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D503" w14:textId="57C76845" w:rsidR="001C1ABB" w:rsidRPr="001C1ABB" w:rsidRDefault="001C1ABB" w:rsidP="00160EC9">
      <w:pPr>
        <w:pStyle w:val="11"/>
        <w:jc w:val="center"/>
        <w:rPr>
          <w:lang w:val="ru-RU"/>
        </w:rPr>
      </w:pPr>
      <w:r>
        <w:rPr>
          <w:rFonts w:ascii="Times New Roman" w:hAnsi="Times New Roman"/>
          <w:b/>
          <w:bCs/>
          <w:lang w:val="ru-RU"/>
        </w:rPr>
        <w:t>ПРИГЛАШЕНИЕ К УЧАСТИЮ В КОНКУРСЕ</w:t>
      </w:r>
    </w:p>
    <w:p w14:paraId="0E5A307C" w14:textId="77777777" w:rsidR="001C1ABB" w:rsidRPr="001C1ABB" w:rsidRDefault="001C1ABB">
      <w:pPr>
        <w:pStyle w:val="11"/>
        <w:spacing w:after="0"/>
        <w:ind w:firstLine="708"/>
        <w:jc w:val="both"/>
        <w:rPr>
          <w:lang w:val="ru-RU"/>
        </w:rPr>
      </w:pPr>
      <w:r>
        <w:rPr>
          <w:rFonts w:ascii="Times New Roman" w:hAnsi="Times New Roman"/>
          <w:lang w:val="ru-RU"/>
        </w:rPr>
        <w:t>ЗАО «Кумтор Голд Компани», расположенное по адресу: г. Бишкек, ул. Ибраимова, 24, приглашает всех заинтересованных участников принять участие в конкурсе с неограниченным участием по одноэтапной двухпакетной процедуре на оказание услуг по выполнению 3D геолого-структурного моделирования месторождения Кумтор и сопровождению решения геотехнических задач в 2027 году в соответствии с требованиями Технического задания.</w:t>
      </w:r>
    </w:p>
    <w:p w14:paraId="0B8A3EF4" w14:textId="6219AB9B" w:rsidR="001C1ABB" w:rsidRPr="001C1ABB" w:rsidRDefault="001C1ABB">
      <w:pPr>
        <w:pStyle w:val="11"/>
        <w:spacing w:after="0"/>
        <w:ind w:firstLine="708"/>
        <w:jc w:val="both"/>
        <w:rPr>
          <w:lang w:val="ru-RU"/>
        </w:rPr>
      </w:pPr>
      <w:r>
        <w:rPr>
          <w:rFonts w:ascii="Times New Roman" w:hAnsi="Times New Roman"/>
          <w:lang w:val="ru-RU"/>
        </w:rPr>
        <w:t xml:space="preserve">Участники конкурса должны предоставить свои конкурсные заявки в электронном виде, заполнив соответствующие формы и приложив требуемую документацию, не позднее </w:t>
      </w:r>
      <w:r>
        <w:rPr>
          <w:rFonts w:ascii="Times New Roman" w:hAnsi="Times New Roman"/>
          <w:shd w:val="clear" w:color="auto" w:fill="FFFF00"/>
          <w:lang w:val="ru-RU"/>
        </w:rPr>
        <w:t>11:00 часов (по Бишкекскому времени) «2</w:t>
      </w:r>
      <w:r w:rsidR="00A067DC" w:rsidRPr="00A067DC">
        <w:rPr>
          <w:rFonts w:ascii="Times New Roman" w:hAnsi="Times New Roman"/>
          <w:shd w:val="clear" w:color="auto" w:fill="FFFF00"/>
          <w:lang w:val="ru-RU"/>
        </w:rPr>
        <w:t>6</w:t>
      </w:r>
      <w:r>
        <w:rPr>
          <w:rFonts w:ascii="Times New Roman" w:hAnsi="Times New Roman"/>
          <w:shd w:val="clear" w:color="auto" w:fill="FFFF00"/>
          <w:lang w:val="ru-RU"/>
        </w:rPr>
        <w:t>» октября 2026 года.</w:t>
      </w:r>
      <w:r>
        <w:rPr>
          <w:rFonts w:ascii="Times New Roman" w:hAnsi="Times New Roman"/>
          <w:lang w:val="ru-RU"/>
        </w:rPr>
        <w:t xml:space="preserve"> </w:t>
      </w:r>
    </w:p>
    <w:p w14:paraId="64AC94E2" w14:textId="5B49168D" w:rsidR="009C6AED" w:rsidRPr="00BA4BE5" w:rsidRDefault="009C6AED" w:rsidP="00BA4BE5">
      <w:pPr>
        <w:spacing w:after="0"/>
        <w:ind w:firstLine="708"/>
        <w:jc w:val="both"/>
        <w:rPr>
          <w:rFonts w:ascii="Times New Roman" w:hAnsi="Times New Roman" w:cs="Times New Roman"/>
          <w:lang w:val="ru-RU"/>
        </w:rPr>
      </w:pPr>
      <w:r w:rsidRPr="00BA4BE5">
        <w:rPr>
          <w:rFonts w:ascii="Times New Roman" w:hAnsi="Times New Roman" w:cs="Times New Roman"/>
          <w:lang w:val="ru-RU"/>
        </w:rPr>
        <w:t xml:space="preserve">Конкурсная заявка должна быть представлена вместе с гарантийным обеспечением конкурсной заявки </w:t>
      </w:r>
      <w:r w:rsidR="009966A3" w:rsidRPr="00BA4BE5">
        <w:rPr>
          <w:rFonts w:ascii="Times New Roman" w:hAnsi="Times New Roman" w:cs="Times New Roman"/>
          <w:lang w:val="ru-RU"/>
        </w:rPr>
        <w:t>в виде декларации,</w:t>
      </w:r>
      <w:r w:rsidRPr="00BA4BE5">
        <w:rPr>
          <w:rFonts w:ascii="Times New Roman" w:hAnsi="Times New Roman" w:cs="Times New Roman"/>
          <w:lang w:val="ru-RU"/>
        </w:rPr>
        <w:t xml:space="preserve"> гарантирующ</w:t>
      </w:r>
      <w:r w:rsidR="00AA28A5" w:rsidRPr="00BA4BE5">
        <w:rPr>
          <w:rFonts w:ascii="Times New Roman" w:hAnsi="Times New Roman" w:cs="Times New Roman"/>
          <w:lang w:val="ru-RU"/>
        </w:rPr>
        <w:t>ей</w:t>
      </w:r>
      <w:r w:rsidRPr="00BA4BE5">
        <w:rPr>
          <w:rFonts w:ascii="Times New Roman" w:hAnsi="Times New Roman" w:cs="Times New Roman"/>
          <w:lang w:val="ru-RU"/>
        </w:rPr>
        <w:t xml:space="preserve"> конкурсную заявку. </w:t>
      </w:r>
    </w:p>
    <w:p w14:paraId="1EF71610" w14:textId="65D5ED90" w:rsidR="001C1ABB" w:rsidRPr="001C1ABB" w:rsidRDefault="001C1ABB">
      <w:pPr>
        <w:pStyle w:val="11"/>
        <w:spacing w:after="0"/>
        <w:ind w:firstLine="708"/>
        <w:jc w:val="both"/>
        <w:rPr>
          <w:lang w:val="ru-RU"/>
        </w:rPr>
      </w:pPr>
      <w:r>
        <w:rPr>
          <w:rFonts w:ascii="Times New Roman" w:hAnsi="Times New Roman"/>
          <w:lang w:val="ru-RU"/>
        </w:rPr>
        <w:t xml:space="preserve">Конкурсная заявка должна быть действительна в течение 60 календарных дней. Для получения дополнительной информации или разъяснений конкурсной документации следует направить запрос на почту </w:t>
      </w:r>
      <w:hyperlink r:id="rId7" w:history="1">
        <w:r w:rsidR="00A37611" w:rsidRPr="00A37611">
          <w:rPr>
            <w:rStyle w:val="ad"/>
            <w:rFonts w:ascii="Times New Roman" w:hAnsi="Times New Roman"/>
          </w:rPr>
          <w:t>marlen</w:t>
        </w:r>
        <w:r w:rsidR="00A37611" w:rsidRPr="00A37611">
          <w:rPr>
            <w:rStyle w:val="ad"/>
            <w:rFonts w:ascii="Times New Roman" w:hAnsi="Times New Roman"/>
            <w:lang w:val="ru-RU"/>
          </w:rPr>
          <w:t>.</w:t>
        </w:r>
        <w:r w:rsidR="00A37611" w:rsidRPr="00A37611">
          <w:rPr>
            <w:rStyle w:val="ad"/>
            <w:rFonts w:ascii="Times New Roman" w:hAnsi="Times New Roman"/>
          </w:rPr>
          <w:t>turatbekov</w:t>
        </w:r>
        <w:r w:rsidR="00A37611" w:rsidRPr="00A37611">
          <w:rPr>
            <w:rStyle w:val="ad"/>
            <w:rFonts w:ascii="Times New Roman" w:hAnsi="Times New Roman"/>
            <w:lang w:val="ru-RU"/>
          </w:rPr>
          <w:t>@</w:t>
        </w:r>
        <w:r w:rsidR="00A37611" w:rsidRPr="00A37611">
          <w:rPr>
            <w:rStyle w:val="ad"/>
            <w:rFonts w:ascii="Times New Roman" w:hAnsi="Times New Roman"/>
          </w:rPr>
          <w:t>kumtor</w:t>
        </w:r>
        <w:r w:rsidR="00A37611" w:rsidRPr="00A37611">
          <w:rPr>
            <w:rStyle w:val="ad"/>
            <w:rFonts w:ascii="Times New Roman" w:hAnsi="Times New Roman"/>
            <w:lang w:val="ru-RU"/>
          </w:rPr>
          <w:t>.</w:t>
        </w:r>
        <w:r w:rsidR="00A37611" w:rsidRPr="00A37611">
          <w:rPr>
            <w:rStyle w:val="ad"/>
            <w:rFonts w:ascii="Times New Roman" w:hAnsi="Times New Roman"/>
          </w:rPr>
          <w:t>k</w:t>
        </w:r>
        <w:r w:rsidR="00A37611" w:rsidRPr="00A25358">
          <w:rPr>
            <w:rStyle w:val="ad"/>
          </w:rPr>
          <w:t>g</w:t>
        </w:r>
      </w:hyperlink>
      <w:r w:rsidR="00A37611">
        <w:rPr>
          <w:lang w:val="ky-KG"/>
        </w:rPr>
        <w:t xml:space="preserve"> </w:t>
      </w:r>
      <w:r>
        <w:rPr>
          <w:rFonts w:ascii="Times New Roman" w:hAnsi="Times New Roman"/>
          <w:lang w:val="ru-RU"/>
        </w:rPr>
        <w:t xml:space="preserve"> не позднее </w:t>
      </w:r>
      <w:r>
        <w:rPr>
          <w:rFonts w:ascii="Times New Roman" w:hAnsi="Times New Roman"/>
          <w:shd w:val="clear" w:color="auto" w:fill="FFFF00"/>
          <w:lang w:val="ru-RU"/>
        </w:rPr>
        <w:t>12:00 часов (по Бишкекскому времени) «2</w:t>
      </w:r>
      <w:r w:rsidR="00A067DC" w:rsidRPr="00A067DC">
        <w:rPr>
          <w:rFonts w:ascii="Times New Roman" w:hAnsi="Times New Roman"/>
          <w:shd w:val="clear" w:color="auto" w:fill="FFFF00"/>
          <w:lang w:val="ru-RU"/>
        </w:rPr>
        <w:t>3</w:t>
      </w:r>
      <w:r>
        <w:rPr>
          <w:rFonts w:ascii="Times New Roman" w:hAnsi="Times New Roman"/>
          <w:shd w:val="clear" w:color="auto" w:fill="FFFF00"/>
          <w:lang w:val="ru-RU"/>
        </w:rPr>
        <w:t>» октября 2026 года</w:t>
      </w:r>
      <w:r>
        <w:rPr>
          <w:rFonts w:ascii="Times New Roman" w:hAnsi="Times New Roman"/>
          <w:lang w:val="ru-RU"/>
        </w:rPr>
        <w:t xml:space="preserve">, то есть не позднее чем за 3 рабочих дня до истечения окончательного срока предоставления конкурсных заявок. Закупающая организация не несет ответственности за задержку, вызванную обстоятельствами вне ее контроля. </w:t>
      </w:r>
    </w:p>
    <w:tbl>
      <w:tblPr>
        <w:tblpPr w:leftFromText="180" w:rightFromText="180" w:vertAnchor="text" w:tblpY="1"/>
        <w:tblOverlap w:val="never"/>
        <w:tblW w:w="9897" w:type="dxa"/>
        <w:tblCellMar>
          <w:top w:w="15" w:type="dxa"/>
          <w:left w:w="15" w:type="dxa"/>
          <w:bottom w:w="15" w:type="dxa"/>
          <w:right w:w="15" w:type="dxa"/>
        </w:tblCellMar>
        <w:tblLook w:val="04A0" w:firstRow="1" w:lastRow="0" w:firstColumn="1" w:lastColumn="0" w:noHBand="0" w:noVBand="1"/>
      </w:tblPr>
      <w:tblGrid>
        <w:gridCol w:w="2697"/>
        <w:gridCol w:w="7200"/>
      </w:tblGrid>
      <w:tr w:rsidR="000F4D6F" w:rsidRPr="00A067DC" w14:paraId="0660DE22" w14:textId="77777777" w:rsidTr="00423C4E">
        <w:trPr>
          <w:trHeight w:val="430"/>
        </w:trPr>
        <w:tc>
          <w:tcPr>
            <w:tcW w:w="2697" w:type="dxa"/>
            <w:tcBorders>
              <w:top w:val="single" w:sz="2" w:space="0" w:color="auto"/>
              <w:left w:val="single" w:sz="2" w:space="0" w:color="auto"/>
              <w:bottom w:val="single" w:sz="6" w:space="0" w:color="auto"/>
              <w:right w:val="single" w:sz="2" w:space="0" w:color="auto"/>
            </w:tcBorders>
            <w:vAlign w:val="center"/>
            <w:hideMark/>
          </w:tcPr>
          <w:p w14:paraId="6B718B65" w14:textId="77777777" w:rsidR="000F4D6F" w:rsidRPr="00F91A0A" w:rsidRDefault="000F4D6F" w:rsidP="00CA4671">
            <w:pPr>
              <w:spacing w:after="0"/>
              <w:rPr>
                <w:rFonts w:ascii="Times New Roman" w:hAnsi="Times New Roman" w:cs="Times New Roman"/>
              </w:rPr>
            </w:pPr>
            <w:r w:rsidRPr="00F91A0A">
              <w:rPr>
                <w:rFonts w:ascii="Times New Roman" w:hAnsi="Times New Roman" w:cs="Times New Roman"/>
                <w:b/>
                <w:bCs/>
              </w:rPr>
              <w:t>Формат подачи:</w:t>
            </w:r>
          </w:p>
        </w:tc>
        <w:tc>
          <w:tcPr>
            <w:tcW w:w="7200" w:type="dxa"/>
            <w:tcBorders>
              <w:top w:val="single" w:sz="2" w:space="0" w:color="auto"/>
              <w:left w:val="single" w:sz="2" w:space="0" w:color="auto"/>
              <w:bottom w:val="single" w:sz="6" w:space="0" w:color="auto"/>
              <w:right w:val="single" w:sz="2" w:space="0" w:color="auto"/>
            </w:tcBorders>
            <w:vAlign w:val="center"/>
            <w:hideMark/>
          </w:tcPr>
          <w:p w14:paraId="562FCD96" w14:textId="77777777" w:rsidR="000F4D6F" w:rsidRPr="00F91A0A" w:rsidRDefault="000F4D6F" w:rsidP="002A7B3E">
            <w:pPr>
              <w:spacing w:after="0"/>
              <w:ind w:right="166"/>
              <w:jc w:val="both"/>
              <w:rPr>
                <w:rFonts w:ascii="Times New Roman" w:hAnsi="Times New Roman" w:cs="Times New Roman"/>
                <w:lang w:val="ru-RU"/>
              </w:rPr>
            </w:pPr>
            <w:r w:rsidRPr="00F91A0A">
              <w:rPr>
                <w:rFonts w:ascii="Times New Roman" w:hAnsi="Times New Roman" w:cs="Times New Roman"/>
                <w:lang w:val="ru-RU"/>
              </w:rPr>
              <w:t xml:space="preserve">Конкурсная заявка и другие документы должны быть подписаны лицом, имеющим полномочия подписывать заявку и обязательства по договору. Документы должны быть скреплены печатью и представлены в формате </w:t>
            </w:r>
            <w:r w:rsidRPr="00F91A0A">
              <w:rPr>
                <w:rFonts w:ascii="Times New Roman" w:hAnsi="Times New Roman" w:cs="Times New Roman"/>
              </w:rPr>
              <w:t>PDF</w:t>
            </w:r>
            <w:r w:rsidRPr="00F91A0A">
              <w:rPr>
                <w:rFonts w:ascii="Times New Roman" w:hAnsi="Times New Roman" w:cs="Times New Roman"/>
                <w:lang w:val="ru-RU"/>
              </w:rPr>
              <w:t>. Полномочия подписанта должны быть подтверждены доверенностью или заверенными копиями соответствующих документов.</w:t>
            </w:r>
          </w:p>
          <w:p w14:paraId="4B4D51EC" w14:textId="77777777" w:rsidR="00363020" w:rsidRPr="00F91A0A" w:rsidRDefault="00363020" w:rsidP="002A7B3E">
            <w:pPr>
              <w:spacing w:after="0"/>
              <w:jc w:val="both"/>
              <w:rPr>
                <w:rFonts w:ascii="Times New Roman" w:hAnsi="Times New Roman" w:cs="Times New Roman"/>
                <w:i/>
                <w:iCs/>
                <w:lang w:val="ru-RU"/>
              </w:rPr>
            </w:pPr>
            <w:r w:rsidRPr="00F91A0A">
              <w:rPr>
                <w:rFonts w:ascii="Times New Roman" w:hAnsi="Times New Roman" w:cs="Times New Roman"/>
                <w:lang w:val="ru-RU"/>
              </w:rPr>
              <w:t xml:space="preserve">Перед подготовкой конкурсного предложения, участнику необходимо ознакомиться с </w:t>
            </w:r>
            <w:r w:rsidRPr="00F91A0A">
              <w:rPr>
                <w:rFonts w:ascii="Times New Roman" w:hAnsi="Times New Roman" w:cs="Times New Roman"/>
                <w:b/>
                <w:bCs/>
                <w:lang w:val="ru-RU"/>
              </w:rPr>
              <w:t xml:space="preserve">Инструкцией по подготовке конкурсной заявки (для поставщиков) </w:t>
            </w:r>
            <w:r w:rsidRPr="00F91A0A">
              <w:rPr>
                <w:rFonts w:ascii="Times New Roman" w:hAnsi="Times New Roman" w:cs="Times New Roman"/>
                <w:i/>
                <w:iCs/>
                <w:lang w:val="ru-RU"/>
              </w:rPr>
              <w:t>(приложение 1)</w:t>
            </w:r>
          </w:p>
          <w:p w14:paraId="35A5D667" w14:textId="77777777" w:rsidR="00335BCF" w:rsidRPr="00F91A0A" w:rsidRDefault="00335BCF" w:rsidP="00335BCF">
            <w:pPr>
              <w:spacing w:after="0"/>
              <w:ind w:right="106"/>
              <w:jc w:val="both"/>
              <w:rPr>
                <w:rFonts w:ascii="Times New Roman" w:hAnsi="Times New Roman" w:cs="Times New Roman"/>
                <w:b/>
                <w:bCs/>
                <w:lang w:val="ru-RU"/>
              </w:rPr>
            </w:pPr>
            <w:r w:rsidRPr="00F91A0A">
              <w:rPr>
                <w:rFonts w:ascii="Times New Roman" w:hAnsi="Times New Roman" w:cs="Times New Roman"/>
                <w:b/>
                <w:bCs/>
                <w:lang w:val="ru-RU"/>
              </w:rPr>
              <w:t>Конкурс проводится в два этапа, каждый этап оформляется отдельным письмом:</w:t>
            </w:r>
          </w:p>
          <w:p w14:paraId="0F25BFDC" w14:textId="14E003AE" w:rsidR="00F23C32" w:rsidRPr="00F91A0A" w:rsidRDefault="00F23C32">
            <w:pPr>
              <w:pStyle w:val="a7"/>
              <w:numPr>
                <w:ilvl w:val="0"/>
                <w:numId w:val="16"/>
              </w:numPr>
              <w:spacing w:after="0"/>
              <w:ind w:right="106"/>
              <w:jc w:val="both"/>
              <w:rPr>
                <w:rFonts w:ascii="Times New Roman" w:hAnsi="Times New Roman" w:cs="Times New Roman"/>
                <w:b/>
                <w:bCs/>
                <w:lang w:val="ru-RU"/>
              </w:rPr>
            </w:pPr>
            <w:r w:rsidRPr="00F91A0A">
              <w:rPr>
                <w:rFonts w:ascii="Times New Roman" w:hAnsi="Times New Roman" w:cs="Times New Roman"/>
                <w:b/>
                <w:bCs/>
                <w:lang w:val="ru-RU"/>
              </w:rPr>
              <w:t>Первое письмо — квалификационные и технические документы.</w:t>
            </w:r>
          </w:p>
          <w:p w14:paraId="363E1A03" w14:textId="59158DAD" w:rsidR="00F23C32" w:rsidRPr="00F91A0A" w:rsidRDefault="00F23C32" w:rsidP="00F83591">
            <w:pPr>
              <w:spacing w:after="0"/>
              <w:ind w:left="166" w:right="106"/>
              <w:jc w:val="both"/>
              <w:rPr>
                <w:rFonts w:ascii="Times New Roman" w:hAnsi="Times New Roman" w:cs="Times New Roman"/>
                <w:b/>
                <w:bCs/>
                <w:lang w:val="ru-RU"/>
              </w:rPr>
            </w:pPr>
            <w:r w:rsidRPr="00F91A0A">
              <w:rPr>
                <w:rFonts w:ascii="Times New Roman" w:hAnsi="Times New Roman" w:cs="Times New Roman"/>
                <w:b/>
                <w:bCs/>
                <w:lang w:val="ru-RU"/>
              </w:rPr>
              <w:t xml:space="preserve">Тема письма: «Квалификационные документы </w:t>
            </w:r>
            <w:r w:rsidR="00EB620E" w:rsidRPr="00F91A0A">
              <w:rPr>
                <w:rFonts w:ascii="Times New Roman" w:hAnsi="Times New Roman" w:cs="Times New Roman"/>
                <w:b/>
                <w:bCs/>
                <w:lang w:val="ru-RU"/>
              </w:rPr>
              <w:t>-</w:t>
            </w:r>
            <w:r w:rsidRPr="00F91A0A">
              <w:rPr>
                <w:rFonts w:ascii="Times New Roman" w:hAnsi="Times New Roman" w:cs="Times New Roman"/>
                <w:b/>
                <w:bCs/>
                <w:lang w:val="ru-RU"/>
              </w:rPr>
              <w:t xml:space="preserve"> 3D моделирование»</w:t>
            </w:r>
          </w:p>
          <w:p w14:paraId="0778BCAF" w14:textId="53A399CF" w:rsidR="00F23C32" w:rsidRPr="00F91A0A" w:rsidRDefault="00F23C32">
            <w:pPr>
              <w:pStyle w:val="a7"/>
              <w:numPr>
                <w:ilvl w:val="0"/>
                <w:numId w:val="16"/>
              </w:numPr>
              <w:spacing w:after="0"/>
              <w:ind w:right="106"/>
              <w:jc w:val="both"/>
              <w:rPr>
                <w:rFonts w:ascii="Times New Roman" w:hAnsi="Times New Roman" w:cs="Times New Roman"/>
                <w:b/>
                <w:bCs/>
                <w:lang w:val="ru-RU"/>
              </w:rPr>
            </w:pPr>
            <w:r w:rsidRPr="00F91A0A">
              <w:rPr>
                <w:rFonts w:ascii="Times New Roman" w:hAnsi="Times New Roman" w:cs="Times New Roman"/>
                <w:b/>
                <w:bCs/>
                <w:lang w:val="ru-RU"/>
              </w:rPr>
              <w:t>Второе письмо — финансовое предложение в запароленном архиве.</w:t>
            </w:r>
          </w:p>
          <w:p w14:paraId="3DEB4603" w14:textId="77777777" w:rsidR="00F23C32" w:rsidRPr="00F91A0A" w:rsidRDefault="00F23C32" w:rsidP="00F83591">
            <w:pPr>
              <w:spacing w:after="0"/>
              <w:ind w:left="166" w:right="106"/>
              <w:jc w:val="both"/>
              <w:rPr>
                <w:rFonts w:ascii="Times New Roman" w:hAnsi="Times New Roman" w:cs="Times New Roman"/>
                <w:b/>
                <w:bCs/>
                <w:lang w:val="ru-RU"/>
              </w:rPr>
            </w:pPr>
            <w:r w:rsidRPr="00F91A0A">
              <w:rPr>
                <w:rFonts w:ascii="Times New Roman" w:hAnsi="Times New Roman" w:cs="Times New Roman"/>
                <w:b/>
                <w:bCs/>
                <w:lang w:val="ru-RU"/>
              </w:rPr>
              <w:t>Тема письма: «Финансовое предложение—3D моделирование»</w:t>
            </w:r>
          </w:p>
          <w:p w14:paraId="7DFDA2F0" w14:textId="05E9C306" w:rsidR="00E365E0" w:rsidRPr="00F91A0A" w:rsidRDefault="00F23C32" w:rsidP="00F83591">
            <w:pPr>
              <w:spacing w:after="0"/>
              <w:ind w:left="166" w:right="106"/>
              <w:jc w:val="both"/>
              <w:rPr>
                <w:rFonts w:ascii="Times New Roman" w:hAnsi="Times New Roman" w:cs="Times New Roman"/>
                <w:b/>
                <w:bCs/>
                <w:lang w:val="ru-RU"/>
              </w:rPr>
            </w:pPr>
            <w:r w:rsidRPr="00F91A0A">
              <w:rPr>
                <w:rFonts w:ascii="Times New Roman" w:hAnsi="Times New Roman" w:cs="Times New Roman"/>
                <w:b/>
                <w:bCs/>
                <w:lang w:val="ru-RU"/>
              </w:rPr>
              <w:t>Пароль предоставляется по запросу после прохождения первого этапа.</w:t>
            </w:r>
          </w:p>
        </w:tc>
      </w:tr>
      <w:tr w:rsidR="00F82475" w:rsidRPr="00A067DC" w14:paraId="549C5F45" w14:textId="77777777" w:rsidTr="00423C4E">
        <w:trPr>
          <w:trHeight w:val="160"/>
        </w:trPr>
        <w:tc>
          <w:tcPr>
            <w:tcW w:w="2697" w:type="dxa"/>
            <w:tcBorders>
              <w:top w:val="single" w:sz="2" w:space="0" w:color="auto"/>
              <w:left w:val="single" w:sz="2" w:space="0" w:color="auto"/>
              <w:bottom w:val="single" w:sz="6" w:space="0" w:color="auto"/>
              <w:right w:val="single" w:sz="2" w:space="0" w:color="auto"/>
            </w:tcBorders>
            <w:vAlign w:val="center"/>
          </w:tcPr>
          <w:p w14:paraId="308C470F" w14:textId="0C24BCD4" w:rsidR="00F82475" w:rsidRPr="00F91A0A" w:rsidRDefault="00F82475"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108EE2B8" w14:textId="24662FA0" w:rsidR="00F82475" w:rsidRPr="00F91A0A" w:rsidRDefault="00F82475" w:rsidP="002A7B3E">
            <w:pPr>
              <w:spacing w:after="0"/>
              <w:ind w:right="166"/>
              <w:jc w:val="both"/>
              <w:rPr>
                <w:rFonts w:ascii="Times New Roman" w:hAnsi="Times New Roman" w:cs="Times New Roman"/>
                <w:lang w:val="ru-RU"/>
              </w:rPr>
            </w:pPr>
            <w:r w:rsidRPr="00F91A0A">
              <w:rPr>
                <w:rFonts w:ascii="Times New Roman" w:hAnsi="Times New Roman" w:cs="Times New Roman"/>
                <w:b/>
                <w:bCs/>
                <w:lang w:val="ru-RU"/>
              </w:rPr>
              <w:t>1 этап: Квалификационная и техническая часть</w:t>
            </w:r>
          </w:p>
        </w:tc>
      </w:tr>
      <w:tr w:rsidR="000F4D6F" w:rsidRPr="00F83591" w14:paraId="2F448433" w14:textId="77777777" w:rsidTr="00423C4E">
        <w:tc>
          <w:tcPr>
            <w:tcW w:w="2697" w:type="dxa"/>
            <w:tcBorders>
              <w:top w:val="single" w:sz="2" w:space="0" w:color="auto"/>
              <w:left w:val="single" w:sz="2" w:space="0" w:color="auto"/>
              <w:bottom w:val="single" w:sz="6" w:space="0" w:color="auto"/>
              <w:right w:val="single" w:sz="2" w:space="0" w:color="auto"/>
            </w:tcBorders>
            <w:vAlign w:val="center"/>
            <w:hideMark/>
          </w:tcPr>
          <w:p w14:paraId="3AD0F9AC" w14:textId="786CD01A" w:rsidR="000F4D6F" w:rsidRPr="00F91A0A" w:rsidRDefault="000F4D6F" w:rsidP="00CA4671">
            <w:pPr>
              <w:spacing w:after="0"/>
              <w:rPr>
                <w:rFonts w:ascii="Times New Roman" w:hAnsi="Times New Roman" w:cs="Times New Roman"/>
                <w:lang w:val="ru-RU"/>
              </w:rPr>
            </w:pPr>
            <w:r w:rsidRPr="00F91A0A">
              <w:rPr>
                <w:rFonts w:ascii="Times New Roman" w:hAnsi="Times New Roman" w:cs="Times New Roman"/>
              </w:rPr>
              <w:t> </w:t>
            </w:r>
            <w:r w:rsidR="00982E96" w:rsidRPr="00F91A0A">
              <w:rPr>
                <w:rFonts w:ascii="Times New Roman" w:hAnsi="Times New Roman" w:cs="Times New Roman"/>
                <w:b/>
                <w:bCs/>
                <w:lang w:val="ru-RU"/>
              </w:rPr>
              <w:t>Порядок подачи квалификационных и технических предложений</w:t>
            </w:r>
          </w:p>
        </w:tc>
        <w:tc>
          <w:tcPr>
            <w:tcW w:w="7200" w:type="dxa"/>
            <w:tcBorders>
              <w:top w:val="single" w:sz="2" w:space="0" w:color="auto"/>
              <w:left w:val="single" w:sz="2" w:space="0" w:color="auto"/>
              <w:bottom w:val="single" w:sz="6" w:space="0" w:color="auto"/>
              <w:right w:val="single" w:sz="2" w:space="0" w:color="auto"/>
            </w:tcBorders>
            <w:vAlign w:val="center"/>
            <w:hideMark/>
          </w:tcPr>
          <w:p w14:paraId="4F5B3BE4" w14:textId="4D1A7AD8" w:rsidR="001C1ABB" w:rsidRPr="001C1ABB" w:rsidRDefault="001C1ABB">
            <w:pPr>
              <w:pStyle w:val="11"/>
              <w:spacing w:after="0"/>
              <w:rPr>
                <w:lang w:val="ru-RU"/>
              </w:rPr>
            </w:pPr>
            <w:r>
              <w:rPr>
                <w:rFonts w:ascii="Times New Roman" w:hAnsi="Times New Roman"/>
                <w:lang w:val="ru-RU"/>
              </w:rPr>
              <w:t xml:space="preserve">Участники конкурса должны предоставить предложение на участие на русском или английском языке в соответствии с требованиями конкурса, приложить необходимые копии документов и отправить их </w:t>
            </w:r>
            <w:r>
              <w:rPr>
                <w:rFonts w:ascii="Times New Roman" w:hAnsi="Times New Roman"/>
                <w:lang w:val="ru-RU"/>
              </w:rPr>
              <w:lastRenderedPageBreak/>
              <w:t xml:space="preserve">в электронном виде на электронный адрес </w:t>
            </w:r>
            <w:r>
              <w:rPr>
                <w:rFonts w:ascii="Times New Roman" w:hAnsi="Times New Roman"/>
                <w:b/>
                <w:bCs/>
              </w:rPr>
              <w:t>modeling</w:t>
            </w:r>
            <w:r w:rsidR="007B642E">
              <w:rPr>
                <w:rFonts w:ascii="Times New Roman" w:hAnsi="Times New Roman"/>
                <w:b/>
                <w:bCs/>
                <w:lang w:val="ky-KG"/>
              </w:rPr>
              <w:t>202</w:t>
            </w:r>
            <w:r w:rsidR="007C38FE">
              <w:rPr>
                <w:rFonts w:ascii="Times New Roman" w:hAnsi="Times New Roman"/>
                <w:b/>
                <w:bCs/>
                <w:lang w:val="ky-KG"/>
              </w:rPr>
              <w:t>7</w:t>
            </w:r>
            <w:r w:rsidRPr="001C1ABB">
              <w:rPr>
                <w:rFonts w:ascii="Times New Roman" w:hAnsi="Times New Roman"/>
                <w:b/>
                <w:bCs/>
                <w:lang w:val="ru-RU"/>
              </w:rPr>
              <w:t>@</w:t>
            </w:r>
            <w:r>
              <w:rPr>
                <w:rFonts w:ascii="Times New Roman" w:hAnsi="Times New Roman"/>
                <w:b/>
                <w:bCs/>
              </w:rPr>
              <w:t>kumtor</w:t>
            </w:r>
            <w:r w:rsidRPr="001C1ABB">
              <w:rPr>
                <w:rFonts w:ascii="Times New Roman" w:hAnsi="Times New Roman"/>
                <w:b/>
                <w:bCs/>
                <w:lang w:val="ru-RU"/>
              </w:rPr>
              <w:t>.</w:t>
            </w:r>
            <w:r>
              <w:rPr>
                <w:rFonts w:ascii="Times New Roman" w:hAnsi="Times New Roman"/>
                <w:b/>
                <w:bCs/>
              </w:rPr>
              <w:t>kg</w:t>
            </w:r>
            <w:r>
              <w:rPr>
                <w:rFonts w:ascii="Times New Roman" w:hAnsi="Times New Roman"/>
                <w:lang w:val="ru-RU"/>
              </w:rPr>
              <w:t xml:space="preserve"> до </w:t>
            </w:r>
            <w:r>
              <w:rPr>
                <w:rFonts w:ascii="Times New Roman" w:hAnsi="Times New Roman"/>
                <w:b/>
                <w:bCs/>
                <w:lang w:val="ru-RU"/>
              </w:rPr>
              <w:t>11:00 часов (по Бишкекскому времени) 2</w:t>
            </w:r>
            <w:r w:rsidR="00A067DC" w:rsidRPr="00A067DC">
              <w:rPr>
                <w:rFonts w:ascii="Times New Roman" w:hAnsi="Times New Roman"/>
                <w:b/>
                <w:bCs/>
                <w:lang w:val="ru-RU"/>
              </w:rPr>
              <w:t>6</w:t>
            </w:r>
            <w:r>
              <w:rPr>
                <w:rFonts w:ascii="Times New Roman" w:hAnsi="Times New Roman"/>
                <w:b/>
                <w:bCs/>
                <w:lang w:val="ru-RU"/>
              </w:rPr>
              <w:t xml:space="preserve"> октября 2026 года.</w:t>
            </w:r>
          </w:p>
          <w:p w14:paraId="7239D245" w14:textId="68CBFB6B" w:rsidR="000F4D6F" w:rsidRPr="00F91A0A" w:rsidRDefault="000F4D6F" w:rsidP="002A7B3E">
            <w:pPr>
              <w:spacing w:after="0"/>
              <w:jc w:val="both"/>
              <w:rPr>
                <w:rFonts w:ascii="Times New Roman" w:hAnsi="Times New Roman" w:cs="Times New Roman"/>
                <w:b/>
                <w:bCs/>
                <w:lang w:val="ru-RU"/>
              </w:rPr>
            </w:pPr>
            <w:r w:rsidRPr="00F91A0A">
              <w:rPr>
                <w:rFonts w:ascii="Times New Roman" w:hAnsi="Times New Roman" w:cs="Times New Roman"/>
                <w:b/>
                <w:bCs/>
                <w:lang w:val="ru-RU"/>
              </w:rPr>
              <w:t>Техническое задание</w:t>
            </w:r>
            <w:r w:rsidR="00A66D7E" w:rsidRPr="00F91A0A">
              <w:rPr>
                <w:rFonts w:ascii="Times New Roman" w:hAnsi="Times New Roman" w:cs="Times New Roman"/>
                <w:b/>
                <w:bCs/>
                <w:lang w:val="ru-RU"/>
              </w:rPr>
              <w:t xml:space="preserve"> при</w:t>
            </w:r>
            <w:r w:rsidR="00136398" w:rsidRPr="00F91A0A">
              <w:rPr>
                <w:rFonts w:ascii="Times New Roman" w:hAnsi="Times New Roman" w:cs="Times New Roman"/>
                <w:b/>
                <w:bCs/>
                <w:lang w:val="ru-RU"/>
              </w:rPr>
              <w:t xml:space="preserve">лагается </w:t>
            </w:r>
            <w:r w:rsidR="002B0F6C" w:rsidRPr="00F91A0A">
              <w:rPr>
                <w:rFonts w:ascii="Times New Roman" w:hAnsi="Times New Roman" w:cs="Times New Roman"/>
                <w:b/>
                <w:bCs/>
                <w:lang w:val="ru-RU"/>
              </w:rPr>
              <w:t xml:space="preserve">(приложение </w:t>
            </w:r>
            <w:r w:rsidR="00076C9E" w:rsidRPr="00F91A0A">
              <w:rPr>
                <w:rFonts w:ascii="Times New Roman" w:hAnsi="Times New Roman" w:cs="Times New Roman"/>
                <w:b/>
                <w:bCs/>
                <w:lang w:val="ru-RU"/>
              </w:rPr>
              <w:t>8</w:t>
            </w:r>
            <w:r w:rsidR="002B0F6C" w:rsidRPr="00F91A0A">
              <w:rPr>
                <w:rFonts w:ascii="Times New Roman" w:hAnsi="Times New Roman" w:cs="Times New Roman"/>
                <w:b/>
                <w:bCs/>
                <w:lang w:val="ru-RU"/>
              </w:rPr>
              <w:t>)</w:t>
            </w:r>
          </w:p>
        </w:tc>
      </w:tr>
      <w:tr w:rsidR="000F4D6F" w:rsidRPr="00A067DC" w14:paraId="76FE2550" w14:textId="77777777" w:rsidTr="00423C4E">
        <w:tc>
          <w:tcPr>
            <w:tcW w:w="2697" w:type="dxa"/>
            <w:vMerge w:val="restart"/>
            <w:tcBorders>
              <w:top w:val="single" w:sz="2" w:space="0" w:color="auto"/>
              <w:left w:val="single" w:sz="2" w:space="0" w:color="auto"/>
              <w:bottom w:val="single" w:sz="6" w:space="0" w:color="auto"/>
              <w:right w:val="single" w:sz="2" w:space="0" w:color="auto"/>
            </w:tcBorders>
            <w:vAlign w:val="center"/>
            <w:hideMark/>
          </w:tcPr>
          <w:p w14:paraId="729057FD" w14:textId="5583EAF3" w:rsidR="000F4D6F" w:rsidRPr="00F91A0A" w:rsidRDefault="000F4D6F" w:rsidP="00CA4671">
            <w:pPr>
              <w:spacing w:after="0"/>
              <w:rPr>
                <w:rFonts w:ascii="Times New Roman" w:hAnsi="Times New Roman" w:cs="Times New Roman"/>
                <w:lang w:val="ru-RU"/>
              </w:rPr>
            </w:pPr>
            <w:r w:rsidRPr="00F91A0A">
              <w:rPr>
                <w:rFonts w:ascii="Times New Roman" w:hAnsi="Times New Roman" w:cs="Times New Roman"/>
                <w:b/>
                <w:bCs/>
                <w:lang w:val="ru-RU"/>
              </w:rPr>
              <w:lastRenderedPageBreak/>
              <w:t>Предложение на участие должно содержать следующие документы:</w:t>
            </w:r>
          </w:p>
        </w:tc>
        <w:tc>
          <w:tcPr>
            <w:tcW w:w="7200" w:type="dxa"/>
            <w:tcBorders>
              <w:top w:val="single" w:sz="2" w:space="0" w:color="auto"/>
              <w:left w:val="single" w:sz="2" w:space="0" w:color="auto"/>
              <w:bottom w:val="single" w:sz="6" w:space="0" w:color="auto"/>
              <w:right w:val="single" w:sz="2" w:space="0" w:color="auto"/>
            </w:tcBorders>
            <w:vAlign w:val="center"/>
            <w:hideMark/>
          </w:tcPr>
          <w:p w14:paraId="268C7F58" w14:textId="2299F71F" w:rsidR="000F4D6F" w:rsidRPr="00F91A0A" w:rsidRDefault="000F4D6F" w:rsidP="002A7B3E">
            <w:pPr>
              <w:spacing w:after="0"/>
              <w:jc w:val="both"/>
              <w:rPr>
                <w:rFonts w:ascii="Times New Roman" w:hAnsi="Times New Roman" w:cs="Times New Roman"/>
                <w:lang w:val="ru-RU"/>
              </w:rPr>
            </w:pPr>
            <w:r w:rsidRPr="00F91A0A">
              <w:rPr>
                <w:rFonts w:ascii="Times New Roman" w:hAnsi="Times New Roman" w:cs="Times New Roman"/>
                <w:lang w:val="ru-RU"/>
              </w:rPr>
              <w:t>Письмо, подтверждающее заинтересованность в участии в</w:t>
            </w:r>
            <w:r w:rsidR="00F3752C" w:rsidRPr="00F91A0A">
              <w:rPr>
                <w:rFonts w:ascii="Times New Roman" w:hAnsi="Times New Roman" w:cs="Times New Roman"/>
                <w:lang w:val="ru-RU"/>
              </w:rPr>
              <w:t xml:space="preserve"> </w:t>
            </w:r>
            <w:r w:rsidR="00C83379" w:rsidRPr="00F91A0A">
              <w:rPr>
                <w:rFonts w:ascii="Times New Roman" w:hAnsi="Times New Roman" w:cs="Times New Roman"/>
                <w:lang w:val="ru-RU"/>
              </w:rPr>
              <w:t>конкурсе</w:t>
            </w:r>
            <w:r w:rsidR="00526BFA" w:rsidRPr="00F91A0A">
              <w:rPr>
                <w:rFonts w:ascii="Times New Roman" w:hAnsi="Times New Roman" w:cs="Times New Roman"/>
                <w:lang w:val="ru-RU"/>
              </w:rPr>
              <w:t xml:space="preserve">, </w:t>
            </w:r>
            <w:r w:rsidR="00526BFA" w:rsidRPr="00F91A0A">
              <w:rPr>
                <w:rFonts w:ascii="Times New Roman" w:hAnsi="Times New Roman" w:cs="Times New Roman"/>
                <w:i/>
                <w:iCs/>
                <w:lang w:val="ru-RU"/>
              </w:rPr>
              <w:t>форма заявки прилагается</w:t>
            </w:r>
            <w:r w:rsidR="00A546A8" w:rsidRPr="00F91A0A">
              <w:rPr>
                <w:rFonts w:ascii="Times New Roman" w:hAnsi="Times New Roman" w:cs="Times New Roman"/>
                <w:i/>
                <w:iCs/>
                <w:lang w:val="ru-RU"/>
              </w:rPr>
              <w:t xml:space="preserve"> (приложение </w:t>
            </w:r>
            <w:r w:rsidR="00363020" w:rsidRPr="00F91A0A">
              <w:rPr>
                <w:rFonts w:ascii="Times New Roman" w:hAnsi="Times New Roman" w:cs="Times New Roman"/>
                <w:i/>
                <w:iCs/>
                <w:lang w:val="ru-RU"/>
              </w:rPr>
              <w:t>2</w:t>
            </w:r>
            <w:r w:rsidR="00A546A8" w:rsidRPr="00F91A0A">
              <w:rPr>
                <w:rFonts w:ascii="Times New Roman" w:hAnsi="Times New Roman" w:cs="Times New Roman"/>
                <w:i/>
                <w:iCs/>
                <w:lang w:val="ru-RU"/>
              </w:rPr>
              <w:t>)</w:t>
            </w:r>
          </w:p>
        </w:tc>
      </w:tr>
      <w:tr w:rsidR="000F4D6F" w:rsidRPr="00A067DC" w14:paraId="14F93F1C" w14:textId="77777777" w:rsidTr="00423C4E">
        <w:trPr>
          <w:trHeight w:val="574"/>
        </w:trPr>
        <w:tc>
          <w:tcPr>
            <w:tcW w:w="2697" w:type="dxa"/>
            <w:vMerge/>
            <w:tcBorders>
              <w:top w:val="single" w:sz="2" w:space="0" w:color="auto"/>
              <w:left w:val="single" w:sz="2" w:space="0" w:color="auto"/>
              <w:bottom w:val="single" w:sz="6" w:space="0" w:color="auto"/>
              <w:right w:val="single" w:sz="2" w:space="0" w:color="auto"/>
            </w:tcBorders>
            <w:vAlign w:val="center"/>
            <w:hideMark/>
          </w:tcPr>
          <w:p w14:paraId="0EEA5FCF" w14:textId="77777777" w:rsidR="000F4D6F" w:rsidRPr="00F91A0A"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506A317C" w14:textId="2D1BC71F" w:rsidR="000F4D6F" w:rsidRPr="00F91A0A" w:rsidRDefault="00BA778C" w:rsidP="002A7B3E">
            <w:pPr>
              <w:spacing w:after="0"/>
              <w:jc w:val="both"/>
              <w:rPr>
                <w:rFonts w:ascii="Times New Roman" w:hAnsi="Times New Roman" w:cs="Times New Roman"/>
                <w:lang w:val="ru-RU"/>
              </w:rPr>
            </w:pPr>
            <w:r w:rsidRPr="00F91A0A">
              <w:rPr>
                <w:rFonts w:ascii="Times New Roman" w:hAnsi="Times New Roman" w:cs="Times New Roman"/>
                <w:lang w:val="ru-RU"/>
              </w:rPr>
              <w:t>Сканированную копию свидетельства о регистрации юридического лица</w:t>
            </w:r>
          </w:p>
        </w:tc>
      </w:tr>
      <w:tr w:rsidR="000F4D6F" w:rsidRPr="00A067DC" w14:paraId="03BF37C2" w14:textId="77777777" w:rsidTr="00423C4E">
        <w:tc>
          <w:tcPr>
            <w:tcW w:w="2697" w:type="dxa"/>
            <w:vMerge/>
            <w:tcBorders>
              <w:top w:val="single" w:sz="2" w:space="0" w:color="auto"/>
              <w:left w:val="single" w:sz="2" w:space="0" w:color="auto"/>
              <w:bottom w:val="single" w:sz="6" w:space="0" w:color="auto"/>
              <w:right w:val="single" w:sz="2" w:space="0" w:color="auto"/>
            </w:tcBorders>
            <w:vAlign w:val="center"/>
            <w:hideMark/>
          </w:tcPr>
          <w:p w14:paraId="38F6DF94" w14:textId="77777777" w:rsidR="000F4D6F" w:rsidRPr="00F91A0A"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71EBF266" w14:textId="20F4FE45" w:rsidR="000F4D6F" w:rsidRPr="00F91A0A" w:rsidRDefault="00BA778C" w:rsidP="002A7B3E">
            <w:pPr>
              <w:spacing w:after="0"/>
              <w:jc w:val="both"/>
              <w:rPr>
                <w:rFonts w:ascii="Times New Roman" w:hAnsi="Times New Roman" w:cs="Times New Roman"/>
                <w:lang w:val="ru-RU"/>
              </w:rPr>
            </w:pPr>
            <w:r w:rsidRPr="00F91A0A">
              <w:rPr>
                <w:rFonts w:ascii="Times New Roman" w:hAnsi="Times New Roman" w:cs="Times New Roman"/>
                <w:lang w:val="ru-RU"/>
              </w:rPr>
              <w:t>Сканированную копию документа, определяющий основной вид деятельности (Устав), а также сканированную копию решения о назначении в качестве руководителя</w:t>
            </w:r>
          </w:p>
        </w:tc>
      </w:tr>
      <w:tr w:rsidR="000F4D6F" w:rsidRPr="00BA778C" w14:paraId="567766DC" w14:textId="77777777" w:rsidTr="00423C4E">
        <w:tc>
          <w:tcPr>
            <w:tcW w:w="2697" w:type="dxa"/>
            <w:vMerge/>
            <w:tcBorders>
              <w:top w:val="single" w:sz="2" w:space="0" w:color="auto"/>
              <w:left w:val="single" w:sz="2" w:space="0" w:color="auto"/>
              <w:bottom w:val="single" w:sz="6" w:space="0" w:color="auto"/>
              <w:right w:val="single" w:sz="2" w:space="0" w:color="auto"/>
            </w:tcBorders>
            <w:vAlign w:val="center"/>
            <w:hideMark/>
          </w:tcPr>
          <w:p w14:paraId="59CAB4F6" w14:textId="77777777" w:rsidR="000F4D6F" w:rsidRPr="00F91A0A"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674B7FEC" w14:textId="6906261C" w:rsidR="00A64C25" w:rsidRPr="00F91A0A" w:rsidRDefault="00BA778C" w:rsidP="002A7B3E">
            <w:pPr>
              <w:spacing w:after="0"/>
              <w:jc w:val="both"/>
              <w:rPr>
                <w:rFonts w:ascii="Times New Roman" w:hAnsi="Times New Roman" w:cs="Times New Roman"/>
                <w:lang w:val="ru-RU"/>
              </w:rPr>
            </w:pPr>
            <w:r w:rsidRPr="00F91A0A">
              <w:rPr>
                <w:rFonts w:ascii="Times New Roman" w:hAnsi="Times New Roman" w:cs="Times New Roman"/>
                <w:lang w:val="ru-RU"/>
              </w:rPr>
              <w:t xml:space="preserve">Справка об отсутствии задолженности по налоговым платежам и страховым взносам перед государственными органами на последнюю </w:t>
            </w:r>
            <w:r w:rsidRPr="00F91A0A">
              <w:rPr>
                <w:rFonts w:ascii="Times New Roman" w:hAnsi="Times New Roman" w:cs="Times New Roman"/>
              </w:rPr>
              <w:t>отчетную дату</w:t>
            </w:r>
            <w:r w:rsidR="00F83591" w:rsidRPr="00F91A0A">
              <w:rPr>
                <w:rFonts w:ascii="Times New Roman" w:hAnsi="Times New Roman" w:cs="Times New Roman"/>
                <w:lang w:val="ru-RU"/>
              </w:rPr>
              <w:t xml:space="preserve"> (для резидентов КР)</w:t>
            </w:r>
          </w:p>
        </w:tc>
      </w:tr>
      <w:tr w:rsidR="000F4D6F" w:rsidRPr="00A067DC" w14:paraId="6D5139B9" w14:textId="77777777" w:rsidTr="00423C4E">
        <w:tc>
          <w:tcPr>
            <w:tcW w:w="2697" w:type="dxa"/>
            <w:vMerge/>
            <w:tcBorders>
              <w:top w:val="single" w:sz="2" w:space="0" w:color="auto"/>
              <w:left w:val="single" w:sz="2" w:space="0" w:color="auto"/>
              <w:bottom w:val="single" w:sz="6" w:space="0" w:color="auto"/>
              <w:right w:val="single" w:sz="2" w:space="0" w:color="auto"/>
            </w:tcBorders>
            <w:vAlign w:val="center"/>
            <w:hideMark/>
          </w:tcPr>
          <w:p w14:paraId="3DB1F5DD" w14:textId="77777777" w:rsidR="000F4D6F" w:rsidRPr="00F91A0A"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6F32075C" w14:textId="5B7EBC81" w:rsidR="000F4D6F" w:rsidRPr="00F91A0A" w:rsidRDefault="00316A61" w:rsidP="002A7B3E">
            <w:pPr>
              <w:spacing w:after="0"/>
              <w:jc w:val="both"/>
              <w:rPr>
                <w:rFonts w:ascii="Times New Roman" w:hAnsi="Times New Roman" w:cs="Times New Roman"/>
                <w:lang w:val="ru-RU"/>
              </w:rPr>
            </w:pPr>
            <w:r w:rsidRPr="00F91A0A">
              <w:rPr>
                <w:rFonts w:ascii="Times New Roman" w:hAnsi="Times New Roman" w:cs="Times New Roman"/>
                <w:lang w:val="ru-RU"/>
              </w:rPr>
              <w:t>Документ, подтверждающий высшее геологическое образование</w:t>
            </w:r>
          </w:p>
        </w:tc>
      </w:tr>
      <w:tr w:rsidR="000F4D6F" w:rsidRPr="00A067DC" w14:paraId="22BF49CE" w14:textId="77777777" w:rsidTr="00423C4E">
        <w:tc>
          <w:tcPr>
            <w:tcW w:w="2697" w:type="dxa"/>
            <w:vMerge/>
            <w:tcBorders>
              <w:top w:val="single" w:sz="2" w:space="0" w:color="auto"/>
              <w:left w:val="single" w:sz="2" w:space="0" w:color="auto"/>
              <w:bottom w:val="single" w:sz="6" w:space="0" w:color="auto"/>
              <w:right w:val="single" w:sz="2" w:space="0" w:color="auto"/>
            </w:tcBorders>
            <w:vAlign w:val="center"/>
            <w:hideMark/>
          </w:tcPr>
          <w:p w14:paraId="60205E39" w14:textId="77777777" w:rsidR="000F4D6F" w:rsidRPr="00F91A0A"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54CB9FD3" w14:textId="5FE192F3" w:rsidR="000F4D6F" w:rsidRPr="00F91A0A" w:rsidRDefault="00B47235" w:rsidP="002A7B3E">
            <w:pPr>
              <w:spacing w:after="0"/>
              <w:jc w:val="both"/>
              <w:rPr>
                <w:rFonts w:ascii="Times New Roman" w:hAnsi="Times New Roman" w:cs="Times New Roman"/>
                <w:lang w:val="ru-RU"/>
              </w:rPr>
            </w:pPr>
            <w:r w:rsidRPr="00F91A0A">
              <w:rPr>
                <w:rFonts w:ascii="Times New Roman" w:hAnsi="Times New Roman" w:cs="Times New Roman"/>
                <w:lang w:val="ru-RU"/>
              </w:rPr>
              <w:t xml:space="preserve">Декларацию о добросовестности, </w:t>
            </w:r>
            <w:r w:rsidRPr="00F91A0A">
              <w:rPr>
                <w:rFonts w:ascii="Times New Roman" w:hAnsi="Times New Roman" w:cs="Times New Roman"/>
                <w:i/>
                <w:iCs/>
                <w:lang w:val="ru-RU"/>
              </w:rPr>
              <w:t xml:space="preserve">форма заявки прилагается (приложение </w:t>
            </w:r>
            <w:r w:rsidR="00363020" w:rsidRPr="00F91A0A">
              <w:rPr>
                <w:rFonts w:ascii="Times New Roman" w:hAnsi="Times New Roman" w:cs="Times New Roman"/>
                <w:i/>
                <w:iCs/>
                <w:lang w:val="ru-RU"/>
              </w:rPr>
              <w:t>3</w:t>
            </w:r>
            <w:r w:rsidRPr="00F91A0A">
              <w:rPr>
                <w:rFonts w:ascii="Times New Roman" w:hAnsi="Times New Roman" w:cs="Times New Roman"/>
                <w:i/>
                <w:iCs/>
                <w:lang w:val="ru-RU"/>
              </w:rPr>
              <w:t>)</w:t>
            </w:r>
          </w:p>
        </w:tc>
      </w:tr>
      <w:tr w:rsidR="00363020" w:rsidRPr="00A067DC" w14:paraId="17DC18B6" w14:textId="77777777" w:rsidTr="00423C4E">
        <w:tc>
          <w:tcPr>
            <w:tcW w:w="2697" w:type="dxa"/>
            <w:vMerge/>
            <w:tcBorders>
              <w:top w:val="single" w:sz="2" w:space="0" w:color="auto"/>
              <w:left w:val="single" w:sz="2" w:space="0" w:color="auto"/>
              <w:bottom w:val="single" w:sz="6" w:space="0" w:color="auto"/>
              <w:right w:val="single" w:sz="2" w:space="0" w:color="auto"/>
            </w:tcBorders>
            <w:vAlign w:val="center"/>
          </w:tcPr>
          <w:p w14:paraId="230CC97F" w14:textId="77777777" w:rsidR="00363020" w:rsidRPr="00F91A0A" w:rsidRDefault="00363020"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3C9AC09D" w14:textId="03B556A8" w:rsidR="00363020" w:rsidRPr="00F91A0A" w:rsidRDefault="00363020" w:rsidP="002A7B3E">
            <w:pPr>
              <w:spacing w:after="0"/>
              <w:jc w:val="both"/>
              <w:rPr>
                <w:rFonts w:ascii="Times New Roman" w:hAnsi="Times New Roman" w:cs="Times New Roman"/>
                <w:lang w:val="ru-RU"/>
              </w:rPr>
            </w:pPr>
            <w:r w:rsidRPr="00F91A0A">
              <w:rPr>
                <w:rFonts w:ascii="Times New Roman" w:hAnsi="Times New Roman" w:cs="Times New Roman"/>
                <w:lang w:val="ru-RU"/>
              </w:rPr>
              <w:t xml:space="preserve">Декларацию гарантирующую конкурсную заявку, </w:t>
            </w:r>
            <w:r w:rsidRPr="00F91A0A">
              <w:rPr>
                <w:rFonts w:ascii="Times New Roman" w:hAnsi="Times New Roman" w:cs="Times New Roman"/>
                <w:i/>
                <w:iCs/>
                <w:lang w:val="ru-RU"/>
              </w:rPr>
              <w:t>форма прилагается (приложение 4)</w:t>
            </w:r>
          </w:p>
        </w:tc>
      </w:tr>
      <w:tr w:rsidR="00CA4671" w:rsidRPr="00381E9C" w14:paraId="5DC70BF6" w14:textId="77777777" w:rsidTr="00316A61">
        <w:tc>
          <w:tcPr>
            <w:tcW w:w="2697" w:type="dxa"/>
            <w:vMerge/>
            <w:tcBorders>
              <w:top w:val="single" w:sz="2" w:space="0" w:color="auto"/>
              <w:left w:val="single" w:sz="2" w:space="0" w:color="auto"/>
              <w:bottom w:val="single" w:sz="6" w:space="0" w:color="auto"/>
              <w:right w:val="single" w:sz="2" w:space="0" w:color="auto"/>
            </w:tcBorders>
            <w:vAlign w:val="center"/>
          </w:tcPr>
          <w:p w14:paraId="03737F51" w14:textId="77777777" w:rsidR="00CA4671" w:rsidRPr="00F91A0A" w:rsidRDefault="00CA4671"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00E7F5A3" w14:textId="2A3DEF7A" w:rsidR="00CA4671" w:rsidRPr="00F91A0A" w:rsidRDefault="00316A61" w:rsidP="002A7B3E">
            <w:pPr>
              <w:spacing w:after="0"/>
              <w:jc w:val="both"/>
              <w:rPr>
                <w:rFonts w:ascii="Times New Roman" w:hAnsi="Times New Roman" w:cs="Times New Roman"/>
                <w:lang w:val="ru-RU"/>
              </w:rPr>
            </w:pPr>
            <w:r w:rsidRPr="00F91A0A">
              <w:rPr>
                <w:rFonts w:ascii="Times New Roman" w:hAnsi="Times New Roman" w:cs="Times New Roman"/>
                <w:i/>
                <w:iCs/>
                <w:lang w:val="ru-RU"/>
              </w:rPr>
              <w:t>Международный сертификат квалифицированного геолога</w:t>
            </w:r>
          </w:p>
        </w:tc>
      </w:tr>
      <w:tr w:rsidR="00316A61" w:rsidRPr="00A067DC" w14:paraId="3C0455C4" w14:textId="77777777" w:rsidTr="00316A61">
        <w:trPr>
          <w:trHeight w:val="430"/>
        </w:trPr>
        <w:tc>
          <w:tcPr>
            <w:tcW w:w="2697" w:type="dxa"/>
            <w:vMerge/>
            <w:tcBorders>
              <w:top w:val="single" w:sz="2" w:space="0" w:color="auto"/>
              <w:left w:val="single" w:sz="2" w:space="0" w:color="auto"/>
              <w:bottom w:val="single" w:sz="6" w:space="0" w:color="auto"/>
              <w:right w:val="single" w:sz="2" w:space="0" w:color="auto"/>
            </w:tcBorders>
            <w:vAlign w:val="center"/>
          </w:tcPr>
          <w:p w14:paraId="7D71342D" w14:textId="77777777" w:rsidR="00316A61" w:rsidRPr="00F91A0A" w:rsidRDefault="00316A61" w:rsidP="00CA4671">
            <w:pPr>
              <w:spacing w:after="0"/>
              <w:rPr>
                <w:rFonts w:ascii="Times New Roman" w:hAnsi="Times New Roman" w:cs="Times New Roman"/>
                <w:lang w:val="ru-RU"/>
              </w:rPr>
            </w:pPr>
          </w:p>
        </w:tc>
        <w:tc>
          <w:tcPr>
            <w:tcW w:w="7200" w:type="dxa"/>
            <w:tcBorders>
              <w:top w:val="single" w:sz="2" w:space="0" w:color="auto"/>
              <w:left w:val="single" w:sz="2" w:space="0" w:color="auto"/>
              <w:right w:val="single" w:sz="2" w:space="0" w:color="auto"/>
            </w:tcBorders>
            <w:vAlign w:val="center"/>
          </w:tcPr>
          <w:p w14:paraId="7AEB9D74" w14:textId="276345A7" w:rsidR="00316A61" w:rsidRPr="00F91A0A" w:rsidRDefault="00954985" w:rsidP="00954985">
            <w:pPr>
              <w:pStyle w:val="11"/>
              <w:spacing w:after="0"/>
              <w:jc w:val="both"/>
              <w:rPr>
                <w:rFonts w:ascii="Times New Roman" w:hAnsi="Times New Roman"/>
                <w:lang w:val="ru-RU"/>
              </w:rPr>
            </w:pPr>
            <w:r>
              <w:rPr>
                <w:rFonts w:ascii="Times New Roman" w:hAnsi="Times New Roman"/>
                <w:lang w:val="ru-RU"/>
              </w:rPr>
              <w:t>Документ, подтверждающий минимум 5 лет опыта в структурном моделировании месторождений.</w:t>
            </w:r>
            <w:r>
              <w:rPr>
                <w:rFonts w:ascii="Times New Roman" w:hAnsi="Times New Roman"/>
                <w:lang w:val="ru-RU"/>
              </w:rPr>
              <w:br/>
              <w:t>Заполненный опросник поставщика на предмет проверки благонадежности, форма прилагается (Приложение №9).</w:t>
            </w:r>
            <w:r>
              <w:rPr>
                <w:rFonts w:ascii="Times New Roman" w:hAnsi="Times New Roman"/>
                <w:lang w:val="ru-RU"/>
              </w:rPr>
              <w:br/>
              <w:t>Сведения об участии в судебных разбирательствах за последние три года, включая текущий, форма прилагается (Приложение №10).</w:t>
            </w:r>
          </w:p>
        </w:tc>
      </w:tr>
      <w:tr w:rsidR="0032242F" w:rsidRPr="00A067DC" w14:paraId="58B6B590" w14:textId="77777777" w:rsidTr="00423C4E">
        <w:trPr>
          <w:trHeight w:val="475"/>
        </w:trPr>
        <w:tc>
          <w:tcPr>
            <w:tcW w:w="2697" w:type="dxa"/>
            <w:vMerge w:val="restart"/>
            <w:tcBorders>
              <w:top w:val="single" w:sz="2" w:space="0" w:color="auto"/>
              <w:left w:val="single" w:sz="2" w:space="0" w:color="auto"/>
              <w:right w:val="single" w:sz="2" w:space="0" w:color="auto"/>
            </w:tcBorders>
            <w:vAlign w:val="center"/>
          </w:tcPr>
          <w:p w14:paraId="41553CB3" w14:textId="5ED7F68C" w:rsidR="0032242F" w:rsidRPr="00F91A0A" w:rsidRDefault="0032242F" w:rsidP="00CA4671">
            <w:pPr>
              <w:spacing w:after="0"/>
              <w:rPr>
                <w:rFonts w:ascii="Times New Roman" w:hAnsi="Times New Roman" w:cs="Times New Roman"/>
                <w:b/>
                <w:bCs/>
                <w:lang w:val="ru-RU"/>
              </w:rPr>
            </w:pPr>
            <w:r w:rsidRPr="00F91A0A">
              <w:rPr>
                <w:rFonts w:ascii="Times New Roman" w:hAnsi="Times New Roman" w:cs="Times New Roman"/>
                <w:b/>
                <w:bCs/>
                <w:lang w:val="ru-RU"/>
              </w:rPr>
              <w:t xml:space="preserve">Квалификационные требования: </w:t>
            </w:r>
          </w:p>
        </w:tc>
        <w:tc>
          <w:tcPr>
            <w:tcW w:w="7200" w:type="dxa"/>
            <w:tcBorders>
              <w:top w:val="single" w:sz="2" w:space="0" w:color="auto"/>
              <w:left w:val="single" w:sz="2" w:space="0" w:color="auto"/>
              <w:right w:val="single" w:sz="2" w:space="0" w:color="auto"/>
            </w:tcBorders>
            <w:vAlign w:val="center"/>
          </w:tcPr>
          <w:p w14:paraId="590C07C6" w14:textId="77777777" w:rsidR="00C40DEB" w:rsidRPr="00F91A0A" w:rsidRDefault="00C40DEB">
            <w:pPr>
              <w:numPr>
                <w:ilvl w:val="0"/>
                <w:numId w:val="13"/>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Высшее геологическое образование.</w:t>
            </w:r>
          </w:p>
          <w:p w14:paraId="3D9326B9" w14:textId="77777777" w:rsidR="00C40DEB" w:rsidRPr="00F91A0A" w:rsidRDefault="00C40DEB">
            <w:pPr>
              <w:numPr>
                <w:ilvl w:val="0"/>
                <w:numId w:val="13"/>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Международная сертификация квалифицированного геолога (например, P.Geo, EurGeol, или аналогичная).</w:t>
            </w:r>
          </w:p>
          <w:p w14:paraId="7E0674AB" w14:textId="55ABC4D8" w:rsidR="0032242F" w:rsidRPr="00F91A0A" w:rsidRDefault="00C40DEB">
            <w:pPr>
              <w:numPr>
                <w:ilvl w:val="0"/>
                <w:numId w:val="13"/>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Знание международных стандартов отчетности о запасах (CRIRSCO, JORC, NI 43-101 и др.).</w:t>
            </w:r>
          </w:p>
        </w:tc>
      </w:tr>
      <w:tr w:rsidR="0032242F" w:rsidRPr="00A067DC" w14:paraId="7079FEB3" w14:textId="77777777" w:rsidTr="00423C4E">
        <w:trPr>
          <w:trHeight w:val="475"/>
        </w:trPr>
        <w:tc>
          <w:tcPr>
            <w:tcW w:w="2697" w:type="dxa"/>
            <w:vMerge/>
            <w:tcBorders>
              <w:left w:val="single" w:sz="2" w:space="0" w:color="auto"/>
              <w:right w:val="single" w:sz="2" w:space="0" w:color="auto"/>
            </w:tcBorders>
            <w:vAlign w:val="center"/>
          </w:tcPr>
          <w:p w14:paraId="04F15149" w14:textId="77777777" w:rsidR="0032242F" w:rsidRPr="00F91A0A" w:rsidRDefault="0032242F" w:rsidP="00CA4671">
            <w:pPr>
              <w:spacing w:after="0"/>
              <w:rPr>
                <w:rFonts w:ascii="Times New Roman" w:hAnsi="Times New Roman" w:cs="Times New Roman"/>
                <w:b/>
                <w:bCs/>
                <w:lang w:val="ru-RU"/>
              </w:rPr>
            </w:pPr>
          </w:p>
        </w:tc>
        <w:tc>
          <w:tcPr>
            <w:tcW w:w="7200" w:type="dxa"/>
            <w:tcBorders>
              <w:top w:val="single" w:sz="2" w:space="0" w:color="auto"/>
              <w:left w:val="single" w:sz="2" w:space="0" w:color="auto"/>
              <w:right w:val="single" w:sz="2" w:space="0" w:color="auto"/>
            </w:tcBorders>
            <w:vAlign w:val="center"/>
          </w:tcPr>
          <w:p w14:paraId="54078FA0" w14:textId="77777777" w:rsidR="00C40DEB"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Минимум 5 лет опыта в структурном моделировании месторождений.</w:t>
            </w:r>
          </w:p>
          <w:p w14:paraId="38C81FD5" w14:textId="30DD63AB" w:rsidR="0032242F"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Опыт работы с международными специалистами в области геологии и геомеханики.</w:t>
            </w:r>
          </w:p>
        </w:tc>
      </w:tr>
      <w:tr w:rsidR="0032242F" w:rsidRPr="00A067DC" w14:paraId="22128C42" w14:textId="77777777" w:rsidTr="00423C4E">
        <w:trPr>
          <w:trHeight w:val="475"/>
        </w:trPr>
        <w:tc>
          <w:tcPr>
            <w:tcW w:w="2697" w:type="dxa"/>
            <w:vMerge/>
            <w:tcBorders>
              <w:left w:val="single" w:sz="2" w:space="0" w:color="auto"/>
              <w:right w:val="single" w:sz="2" w:space="0" w:color="auto"/>
            </w:tcBorders>
            <w:vAlign w:val="center"/>
          </w:tcPr>
          <w:p w14:paraId="2A30067A" w14:textId="77777777" w:rsidR="0032242F" w:rsidRPr="00F91A0A" w:rsidRDefault="0032242F" w:rsidP="00CA4671">
            <w:pPr>
              <w:spacing w:after="0"/>
              <w:rPr>
                <w:rFonts w:ascii="Times New Roman" w:hAnsi="Times New Roman" w:cs="Times New Roman"/>
                <w:b/>
                <w:bCs/>
                <w:lang w:val="ru-RU"/>
              </w:rPr>
            </w:pPr>
          </w:p>
        </w:tc>
        <w:tc>
          <w:tcPr>
            <w:tcW w:w="7200" w:type="dxa"/>
            <w:tcBorders>
              <w:top w:val="single" w:sz="2" w:space="0" w:color="auto"/>
              <w:left w:val="single" w:sz="2" w:space="0" w:color="auto"/>
              <w:right w:val="single" w:sz="2" w:space="0" w:color="auto"/>
            </w:tcBorders>
            <w:vAlign w:val="center"/>
          </w:tcPr>
          <w:p w14:paraId="0F754CDE" w14:textId="1F82A239" w:rsidR="0032242F"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Знание геологических структур и их взаимодействия в золоторудных месторождениях орогенного типа.</w:t>
            </w:r>
          </w:p>
        </w:tc>
      </w:tr>
      <w:tr w:rsidR="0032242F" w:rsidRPr="00A067DC" w14:paraId="02FFCFF0" w14:textId="77777777" w:rsidTr="00423C4E">
        <w:trPr>
          <w:trHeight w:val="475"/>
        </w:trPr>
        <w:tc>
          <w:tcPr>
            <w:tcW w:w="2697" w:type="dxa"/>
            <w:vMerge/>
            <w:tcBorders>
              <w:left w:val="single" w:sz="2" w:space="0" w:color="auto"/>
              <w:right w:val="single" w:sz="2" w:space="0" w:color="auto"/>
            </w:tcBorders>
            <w:vAlign w:val="center"/>
          </w:tcPr>
          <w:p w14:paraId="224A3AD1" w14:textId="77777777" w:rsidR="0032242F" w:rsidRPr="00F91A0A" w:rsidRDefault="0032242F" w:rsidP="00CA4671">
            <w:pPr>
              <w:spacing w:after="0"/>
              <w:rPr>
                <w:rFonts w:ascii="Times New Roman" w:hAnsi="Times New Roman" w:cs="Times New Roman"/>
                <w:b/>
                <w:bCs/>
                <w:lang w:val="ru-RU"/>
              </w:rPr>
            </w:pPr>
          </w:p>
        </w:tc>
        <w:tc>
          <w:tcPr>
            <w:tcW w:w="7200" w:type="dxa"/>
            <w:tcBorders>
              <w:top w:val="single" w:sz="2" w:space="0" w:color="auto"/>
              <w:left w:val="single" w:sz="2" w:space="0" w:color="auto"/>
              <w:right w:val="single" w:sz="2" w:space="0" w:color="auto"/>
            </w:tcBorders>
            <w:vAlign w:val="center"/>
          </w:tcPr>
          <w:p w14:paraId="14BF1E73" w14:textId="0FA8B5D3" w:rsidR="0032242F"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 xml:space="preserve">Уверенное владение программным обеспечением для 3D моделирования месторождений: </w:t>
            </w:r>
            <w:r w:rsidRPr="00F91A0A">
              <w:rPr>
                <w:rFonts w:ascii="Times New Roman" w:hAnsi="Times New Roman" w:cs="Times New Roman"/>
              </w:rPr>
              <w:t>Leapfrog</w:t>
            </w:r>
            <w:r w:rsidRPr="00F91A0A">
              <w:rPr>
                <w:rFonts w:ascii="Times New Roman" w:hAnsi="Times New Roman" w:cs="Times New Roman"/>
                <w:lang w:val="ru-RU"/>
              </w:rPr>
              <w:t xml:space="preserve"> </w:t>
            </w:r>
            <w:r w:rsidRPr="00F91A0A">
              <w:rPr>
                <w:rFonts w:ascii="Times New Roman" w:hAnsi="Times New Roman" w:cs="Times New Roman"/>
              </w:rPr>
              <w:t>Geo</w:t>
            </w:r>
            <w:r w:rsidRPr="00F91A0A">
              <w:rPr>
                <w:rFonts w:ascii="Times New Roman" w:hAnsi="Times New Roman" w:cs="Times New Roman"/>
                <w:lang w:val="ru-RU"/>
              </w:rPr>
              <w:t xml:space="preserve">; </w:t>
            </w:r>
            <w:r w:rsidRPr="00F91A0A">
              <w:rPr>
                <w:rFonts w:ascii="Times New Roman" w:hAnsi="Times New Roman" w:cs="Times New Roman"/>
              </w:rPr>
              <w:t>Gemcom</w:t>
            </w:r>
            <w:r w:rsidRPr="00F91A0A">
              <w:rPr>
                <w:rFonts w:ascii="Times New Roman" w:hAnsi="Times New Roman" w:cs="Times New Roman"/>
                <w:lang w:val="ru-RU"/>
              </w:rPr>
              <w:t xml:space="preserve">; </w:t>
            </w:r>
            <w:r w:rsidRPr="00F91A0A">
              <w:rPr>
                <w:rFonts w:ascii="Times New Roman" w:hAnsi="Times New Roman" w:cs="Times New Roman"/>
              </w:rPr>
              <w:t>Surpac</w:t>
            </w:r>
            <w:r w:rsidRPr="00F91A0A">
              <w:rPr>
                <w:rFonts w:ascii="Times New Roman" w:hAnsi="Times New Roman" w:cs="Times New Roman"/>
                <w:lang w:val="ru-RU"/>
              </w:rPr>
              <w:t xml:space="preserve">; </w:t>
            </w:r>
            <w:r w:rsidRPr="00F91A0A">
              <w:rPr>
                <w:rFonts w:ascii="Times New Roman" w:hAnsi="Times New Roman" w:cs="Times New Roman"/>
              </w:rPr>
              <w:t>DataMine</w:t>
            </w:r>
            <w:r w:rsidRPr="00F91A0A">
              <w:rPr>
                <w:rFonts w:ascii="Times New Roman" w:hAnsi="Times New Roman" w:cs="Times New Roman"/>
                <w:lang w:val="ru-RU"/>
              </w:rPr>
              <w:t>, или аналогичными программными продуктами.</w:t>
            </w:r>
          </w:p>
        </w:tc>
      </w:tr>
      <w:tr w:rsidR="0032242F" w:rsidRPr="00A067DC" w14:paraId="1353782D" w14:textId="77777777" w:rsidTr="00423C4E">
        <w:trPr>
          <w:trHeight w:val="475"/>
        </w:trPr>
        <w:tc>
          <w:tcPr>
            <w:tcW w:w="2697" w:type="dxa"/>
            <w:vMerge/>
            <w:tcBorders>
              <w:left w:val="single" w:sz="2" w:space="0" w:color="auto"/>
              <w:right w:val="single" w:sz="2" w:space="0" w:color="auto"/>
            </w:tcBorders>
            <w:vAlign w:val="center"/>
          </w:tcPr>
          <w:p w14:paraId="5549BF67" w14:textId="77777777" w:rsidR="0032242F" w:rsidRPr="00F91A0A" w:rsidRDefault="0032242F" w:rsidP="00CA4671">
            <w:pPr>
              <w:spacing w:after="0"/>
              <w:rPr>
                <w:rFonts w:ascii="Times New Roman" w:hAnsi="Times New Roman" w:cs="Times New Roman"/>
                <w:b/>
                <w:bCs/>
                <w:lang w:val="ru-RU"/>
              </w:rPr>
            </w:pPr>
          </w:p>
        </w:tc>
        <w:tc>
          <w:tcPr>
            <w:tcW w:w="7200" w:type="dxa"/>
            <w:tcBorders>
              <w:top w:val="single" w:sz="2" w:space="0" w:color="auto"/>
              <w:left w:val="single" w:sz="2" w:space="0" w:color="auto"/>
              <w:right w:val="single" w:sz="2" w:space="0" w:color="auto"/>
            </w:tcBorders>
            <w:vAlign w:val="center"/>
          </w:tcPr>
          <w:p w14:paraId="0940BB06" w14:textId="73339E1B" w:rsidR="0032242F"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Навыки интерпретации геологических и геотехнических данных.</w:t>
            </w:r>
          </w:p>
        </w:tc>
      </w:tr>
      <w:tr w:rsidR="0032242F" w:rsidRPr="00A067DC" w14:paraId="6D85422D" w14:textId="77777777" w:rsidTr="00423C4E">
        <w:trPr>
          <w:trHeight w:val="475"/>
        </w:trPr>
        <w:tc>
          <w:tcPr>
            <w:tcW w:w="2697" w:type="dxa"/>
            <w:vMerge/>
            <w:tcBorders>
              <w:left w:val="single" w:sz="2" w:space="0" w:color="auto"/>
              <w:bottom w:val="single" w:sz="6" w:space="0" w:color="auto"/>
              <w:right w:val="single" w:sz="2" w:space="0" w:color="auto"/>
            </w:tcBorders>
            <w:vAlign w:val="center"/>
          </w:tcPr>
          <w:p w14:paraId="614EF347" w14:textId="77777777" w:rsidR="0032242F" w:rsidRPr="00F91A0A" w:rsidRDefault="0032242F" w:rsidP="00CA4671">
            <w:pPr>
              <w:spacing w:after="0"/>
              <w:rPr>
                <w:rFonts w:ascii="Times New Roman" w:hAnsi="Times New Roman" w:cs="Times New Roman"/>
                <w:b/>
                <w:bCs/>
                <w:lang w:val="ru-RU"/>
              </w:rPr>
            </w:pPr>
          </w:p>
        </w:tc>
        <w:tc>
          <w:tcPr>
            <w:tcW w:w="7200" w:type="dxa"/>
            <w:tcBorders>
              <w:top w:val="single" w:sz="2" w:space="0" w:color="auto"/>
              <w:left w:val="single" w:sz="2" w:space="0" w:color="auto"/>
              <w:right w:val="single" w:sz="2" w:space="0" w:color="auto"/>
            </w:tcBorders>
            <w:vAlign w:val="center"/>
          </w:tcPr>
          <w:p w14:paraId="3CEAE9CA" w14:textId="77777777" w:rsidR="00C40DEB"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Наличие собственного лицензированного программного обеспечения и оборудования, необходимых для выполнения работ.</w:t>
            </w:r>
          </w:p>
          <w:p w14:paraId="1B17B8E9" w14:textId="77777777" w:rsidR="00C40DEB"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lastRenderedPageBreak/>
              <w:t>Знание технического английского языка на уровне, достаточном для ведения профессионального общения и подготовки документации.</w:t>
            </w:r>
          </w:p>
          <w:p w14:paraId="781D83E7" w14:textId="77777777" w:rsidR="00C40DEB"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Способность эффективно взаимодействовать с зарубежными консультантами и специалистами.</w:t>
            </w:r>
          </w:p>
          <w:p w14:paraId="2CD7CAA1" w14:textId="33125C56" w:rsidR="00773AAC" w:rsidRPr="00F91A0A" w:rsidRDefault="00C40DEB">
            <w:pPr>
              <w:numPr>
                <w:ilvl w:val="0"/>
                <w:numId w:val="14"/>
              </w:numPr>
              <w:spacing w:after="0" w:line="240" w:lineRule="auto"/>
              <w:ind w:left="346" w:hanging="270"/>
              <w:jc w:val="both"/>
              <w:rPr>
                <w:rFonts w:ascii="Times New Roman" w:hAnsi="Times New Roman" w:cs="Times New Roman"/>
                <w:lang w:val="ru-RU"/>
              </w:rPr>
            </w:pPr>
            <w:r w:rsidRPr="00F91A0A">
              <w:rPr>
                <w:rFonts w:ascii="Times New Roman" w:hAnsi="Times New Roman" w:cs="Times New Roman"/>
                <w:lang w:val="ru-RU"/>
              </w:rPr>
              <w:t>Физическое здоровье</w:t>
            </w:r>
            <w:r w:rsidR="00572796" w:rsidRPr="00F91A0A">
              <w:rPr>
                <w:rFonts w:ascii="Times New Roman" w:hAnsi="Times New Roman" w:cs="Times New Roman"/>
                <w:lang w:val="ru-RU"/>
              </w:rPr>
              <w:t xml:space="preserve"> исполнителей</w:t>
            </w:r>
            <w:r w:rsidRPr="00F91A0A">
              <w:rPr>
                <w:rFonts w:ascii="Times New Roman" w:hAnsi="Times New Roman" w:cs="Times New Roman"/>
                <w:lang w:val="ru-RU"/>
              </w:rPr>
              <w:t>, позволяющее работать в условиях высокогорья (свыше 4000 м) и сложных погодных условиях.</w:t>
            </w:r>
          </w:p>
        </w:tc>
      </w:tr>
      <w:tr w:rsidR="00F819CB" w:rsidRPr="00A067DC" w14:paraId="41B06BE3" w14:textId="77777777" w:rsidTr="00423C4E">
        <w:tc>
          <w:tcPr>
            <w:tcW w:w="2697" w:type="dxa"/>
            <w:vMerge w:val="restart"/>
            <w:tcBorders>
              <w:top w:val="single" w:sz="2" w:space="0" w:color="auto"/>
              <w:left w:val="single" w:sz="2" w:space="0" w:color="auto"/>
              <w:right w:val="single" w:sz="2" w:space="0" w:color="auto"/>
            </w:tcBorders>
            <w:vAlign w:val="center"/>
          </w:tcPr>
          <w:p w14:paraId="79DF97B1" w14:textId="7326E154" w:rsidR="00F819CB" w:rsidRPr="00F91A0A" w:rsidRDefault="00F819CB" w:rsidP="00CA4671">
            <w:pPr>
              <w:spacing w:after="0"/>
              <w:rPr>
                <w:rFonts w:ascii="Times New Roman" w:hAnsi="Times New Roman" w:cs="Times New Roman"/>
                <w:b/>
                <w:bCs/>
                <w:lang w:val="ru-RU"/>
              </w:rPr>
            </w:pPr>
            <w:r w:rsidRPr="00F91A0A">
              <w:rPr>
                <w:rFonts w:ascii="Times New Roman" w:hAnsi="Times New Roman" w:cs="Times New Roman"/>
                <w:b/>
                <w:bCs/>
                <w:lang w:val="ru-RU"/>
              </w:rPr>
              <w:lastRenderedPageBreak/>
              <w:t xml:space="preserve">Требования к </w:t>
            </w:r>
            <w:r w:rsidR="00316A61" w:rsidRPr="00F91A0A">
              <w:rPr>
                <w:rFonts w:ascii="Times New Roman" w:hAnsi="Times New Roman" w:cs="Times New Roman"/>
                <w:b/>
                <w:bCs/>
                <w:lang w:val="ru-RU"/>
              </w:rPr>
              <w:t>результату работ</w:t>
            </w:r>
          </w:p>
        </w:tc>
        <w:tc>
          <w:tcPr>
            <w:tcW w:w="7200" w:type="dxa"/>
            <w:tcBorders>
              <w:top w:val="single" w:sz="2" w:space="0" w:color="auto"/>
              <w:left w:val="single" w:sz="2" w:space="0" w:color="auto"/>
              <w:bottom w:val="single" w:sz="6" w:space="0" w:color="auto"/>
              <w:right w:val="single" w:sz="2" w:space="0" w:color="auto"/>
            </w:tcBorders>
            <w:vAlign w:val="center"/>
          </w:tcPr>
          <w:p w14:paraId="0EB45A7B" w14:textId="77777777" w:rsidR="00C40DEB" w:rsidRPr="00F91A0A" w:rsidRDefault="00C40DEB">
            <w:pPr>
              <w:numPr>
                <w:ilvl w:val="0"/>
                <w:numId w:val="15"/>
              </w:numPr>
              <w:spacing w:after="0"/>
              <w:ind w:left="346" w:hanging="270"/>
              <w:jc w:val="both"/>
              <w:rPr>
                <w:rFonts w:ascii="Times New Roman" w:hAnsi="Times New Roman" w:cs="Times New Roman"/>
                <w:lang w:val="ru-RU"/>
              </w:rPr>
            </w:pPr>
            <w:r w:rsidRPr="00F91A0A">
              <w:rPr>
                <w:rFonts w:ascii="Times New Roman" w:hAnsi="Times New Roman" w:cs="Times New Roman"/>
                <w:lang w:val="ru-RU"/>
              </w:rPr>
              <w:t>Проведение предварительной презентации по результатам каждого визита на рудник.</w:t>
            </w:r>
          </w:p>
          <w:p w14:paraId="37FFD2F6" w14:textId="77777777" w:rsidR="00C40DEB" w:rsidRPr="00F91A0A" w:rsidRDefault="00C40DEB">
            <w:pPr>
              <w:numPr>
                <w:ilvl w:val="0"/>
                <w:numId w:val="15"/>
              </w:numPr>
              <w:spacing w:after="0"/>
              <w:ind w:left="346" w:hanging="270"/>
              <w:jc w:val="both"/>
              <w:rPr>
                <w:rFonts w:ascii="Times New Roman" w:hAnsi="Times New Roman" w:cs="Times New Roman"/>
                <w:lang w:val="ru-RU"/>
              </w:rPr>
            </w:pPr>
            <w:r w:rsidRPr="00F91A0A">
              <w:rPr>
                <w:rFonts w:ascii="Times New Roman" w:hAnsi="Times New Roman" w:cs="Times New Roman"/>
                <w:lang w:val="ru-RU"/>
              </w:rPr>
              <w:t xml:space="preserve">Предоставление рекомендаций по дальнейшим действиям и корректировкам в конце каждого визита на рудник. </w:t>
            </w:r>
          </w:p>
          <w:p w14:paraId="6C4CFCA2" w14:textId="77777777" w:rsidR="00C40DEB" w:rsidRPr="00F91A0A" w:rsidRDefault="00C40DEB">
            <w:pPr>
              <w:numPr>
                <w:ilvl w:val="0"/>
                <w:numId w:val="15"/>
              </w:numPr>
              <w:spacing w:after="0"/>
              <w:ind w:left="346" w:hanging="270"/>
              <w:jc w:val="both"/>
              <w:rPr>
                <w:rFonts w:ascii="Times New Roman" w:hAnsi="Times New Roman" w:cs="Times New Roman"/>
                <w:lang w:val="ru-RU"/>
              </w:rPr>
            </w:pPr>
            <w:r w:rsidRPr="00F91A0A">
              <w:rPr>
                <w:rFonts w:ascii="Times New Roman" w:hAnsi="Times New Roman" w:cs="Times New Roman"/>
                <w:lang w:val="ru-RU"/>
              </w:rPr>
              <w:t>Обработка данных на лицензированном ПО и представление результатов работ в формате, удобном для дальнейшей обработки и использования.</w:t>
            </w:r>
          </w:p>
          <w:p w14:paraId="11CB5CB6" w14:textId="55BB3415" w:rsidR="00F819CB" w:rsidRPr="00F91A0A" w:rsidRDefault="00C40DEB">
            <w:pPr>
              <w:numPr>
                <w:ilvl w:val="0"/>
                <w:numId w:val="15"/>
              </w:numPr>
              <w:spacing w:after="0"/>
              <w:ind w:left="346" w:hanging="270"/>
              <w:jc w:val="both"/>
              <w:rPr>
                <w:rFonts w:ascii="Times New Roman" w:hAnsi="Times New Roman" w:cs="Times New Roman"/>
                <w:lang w:val="ru-RU"/>
              </w:rPr>
            </w:pPr>
            <w:r w:rsidRPr="00F91A0A">
              <w:rPr>
                <w:rFonts w:ascii="Times New Roman" w:hAnsi="Times New Roman" w:cs="Times New Roman"/>
                <w:lang w:val="ru-RU"/>
              </w:rPr>
              <w:t>Формат отчетов должен быть удобен для дальнейшей обработки и интеграции в рабочие процессы (PDF, Word, 3D-модель, таблицы и пр.).</w:t>
            </w:r>
          </w:p>
        </w:tc>
      </w:tr>
      <w:tr w:rsidR="00F819CB" w:rsidRPr="00A067DC" w14:paraId="58E39AB2" w14:textId="77777777" w:rsidTr="00423C4E">
        <w:tc>
          <w:tcPr>
            <w:tcW w:w="2697" w:type="dxa"/>
            <w:vMerge/>
            <w:tcBorders>
              <w:left w:val="single" w:sz="2" w:space="0" w:color="auto"/>
              <w:right w:val="single" w:sz="2" w:space="0" w:color="auto"/>
            </w:tcBorders>
            <w:vAlign w:val="center"/>
          </w:tcPr>
          <w:p w14:paraId="62753DFB" w14:textId="77777777" w:rsidR="00F819CB" w:rsidRPr="00F91A0A" w:rsidRDefault="00F819CB"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36457C96" w14:textId="77777777" w:rsidR="00C40DEB" w:rsidRPr="00F91A0A" w:rsidRDefault="00C40DEB">
            <w:pPr>
              <w:numPr>
                <w:ilvl w:val="0"/>
                <w:numId w:val="15"/>
              </w:numPr>
              <w:spacing w:after="0"/>
              <w:ind w:left="346" w:hanging="270"/>
              <w:jc w:val="both"/>
              <w:rPr>
                <w:rFonts w:ascii="Times New Roman" w:hAnsi="Times New Roman" w:cs="Times New Roman"/>
                <w:lang w:val="ru-RU"/>
              </w:rPr>
            </w:pPr>
            <w:r w:rsidRPr="00F91A0A">
              <w:rPr>
                <w:rFonts w:ascii="Times New Roman" w:hAnsi="Times New Roman" w:cs="Times New Roman"/>
                <w:lang w:val="ru-RU"/>
              </w:rPr>
              <w:t>Предоставление ежемесячных обзорных отчетов о результатах структурного картирования бортов карьера.</w:t>
            </w:r>
          </w:p>
          <w:p w14:paraId="46D79E60" w14:textId="30778AF2" w:rsidR="00F819CB" w:rsidRPr="00F91A0A" w:rsidRDefault="00C40DEB">
            <w:pPr>
              <w:numPr>
                <w:ilvl w:val="0"/>
                <w:numId w:val="15"/>
              </w:numPr>
              <w:spacing w:after="0"/>
              <w:ind w:left="346" w:hanging="270"/>
              <w:jc w:val="both"/>
              <w:rPr>
                <w:rFonts w:ascii="Times New Roman" w:hAnsi="Times New Roman" w:cs="Times New Roman"/>
                <w:lang w:val="ru-RU"/>
              </w:rPr>
            </w:pPr>
            <w:r w:rsidRPr="00F91A0A">
              <w:rPr>
                <w:rFonts w:ascii="Times New Roman" w:hAnsi="Times New Roman" w:cs="Times New Roman"/>
                <w:lang w:val="ru-RU"/>
              </w:rPr>
              <w:t>Предоставление 3D геолого-структурной модели месторождения Кумтор в формате, пригодном для использования в геотехническом анализе и планировании горных работ.</w:t>
            </w:r>
          </w:p>
        </w:tc>
      </w:tr>
      <w:tr w:rsidR="00F819CB" w:rsidRPr="00A067DC" w14:paraId="6E04EB57" w14:textId="77777777" w:rsidTr="00423C4E">
        <w:tc>
          <w:tcPr>
            <w:tcW w:w="2697" w:type="dxa"/>
            <w:vMerge/>
            <w:tcBorders>
              <w:left w:val="single" w:sz="2" w:space="0" w:color="auto"/>
              <w:right w:val="single" w:sz="2" w:space="0" w:color="auto"/>
            </w:tcBorders>
            <w:vAlign w:val="center"/>
          </w:tcPr>
          <w:p w14:paraId="3431F0E7" w14:textId="77777777" w:rsidR="00F819CB" w:rsidRPr="00F91A0A" w:rsidRDefault="00F819CB"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2942C9E4" w14:textId="77777777" w:rsidR="00C40DEB" w:rsidRPr="00F91A0A" w:rsidRDefault="00C40DEB">
            <w:pPr>
              <w:numPr>
                <w:ilvl w:val="0"/>
                <w:numId w:val="15"/>
              </w:numPr>
              <w:spacing w:after="0"/>
              <w:ind w:left="346" w:hanging="270"/>
              <w:jc w:val="both"/>
              <w:rPr>
                <w:rFonts w:ascii="Times New Roman" w:eastAsia="@Arial Unicode MS" w:hAnsi="Times New Roman" w:cs="Times New Roman"/>
                <w:color w:val="000000"/>
                <w:lang w:val="ru-RU"/>
              </w:rPr>
            </w:pPr>
            <w:r w:rsidRPr="00F91A0A">
              <w:rPr>
                <w:rFonts w:ascii="Times New Roman" w:eastAsia="@Arial Unicode MS" w:hAnsi="Times New Roman" w:cs="Times New Roman"/>
                <w:color w:val="000000"/>
                <w:lang w:val="ru-RU"/>
              </w:rPr>
              <w:t>Предоставление описания и классификации геологических объектов, включая разломы, сланцеватость, структурные зоны и другие элементы.</w:t>
            </w:r>
          </w:p>
          <w:p w14:paraId="7AF3976B" w14:textId="136CC6AF" w:rsidR="00F819CB" w:rsidRPr="00F91A0A" w:rsidRDefault="00C40DEB">
            <w:pPr>
              <w:numPr>
                <w:ilvl w:val="0"/>
                <w:numId w:val="15"/>
              </w:numPr>
              <w:spacing w:after="0"/>
              <w:ind w:left="346" w:hanging="270"/>
              <w:jc w:val="both"/>
              <w:rPr>
                <w:rFonts w:ascii="Times New Roman" w:eastAsia="@Arial Unicode MS" w:hAnsi="Times New Roman" w:cs="Times New Roman"/>
                <w:color w:val="000000"/>
                <w:lang w:val="ru-RU"/>
              </w:rPr>
            </w:pPr>
            <w:r w:rsidRPr="00F91A0A">
              <w:rPr>
                <w:rFonts w:ascii="Times New Roman" w:eastAsia="@Arial Unicode MS" w:hAnsi="Times New Roman" w:cs="Times New Roman"/>
                <w:color w:val="000000"/>
                <w:lang w:val="ru-RU"/>
              </w:rPr>
              <w:t>Предоставление анализа и интерпретации геолого-структурных данных, полученных в ходе бурения, картирования и изучения керна.</w:t>
            </w:r>
          </w:p>
        </w:tc>
      </w:tr>
      <w:tr w:rsidR="00F819CB" w:rsidRPr="00A067DC" w14:paraId="21C8C676" w14:textId="77777777" w:rsidTr="00423C4E">
        <w:tc>
          <w:tcPr>
            <w:tcW w:w="2697" w:type="dxa"/>
            <w:vMerge/>
            <w:tcBorders>
              <w:left w:val="single" w:sz="2" w:space="0" w:color="auto"/>
              <w:bottom w:val="single" w:sz="6" w:space="0" w:color="auto"/>
              <w:right w:val="single" w:sz="2" w:space="0" w:color="auto"/>
            </w:tcBorders>
            <w:vAlign w:val="center"/>
          </w:tcPr>
          <w:p w14:paraId="456D17CC" w14:textId="77777777" w:rsidR="00F819CB" w:rsidRPr="00F91A0A" w:rsidRDefault="00F819CB"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0536C8FA" w14:textId="4569470B" w:rsidR="00F819CB" w:rsidRPr="00F91A0A" w:rsidRDefault="00C40DEB">
            <w:pPr>
              <w:numPr>
                <w:ilvl w:val="0"/>
                <w:numId w:val="15"/>
              </w:numPr>
              <w:spacing w:after="0"/>
              <w:ind w:left="346" w:hanging="270"/>
              <w:jc w:val="both"/>
              <w:rPr>
                <w:rFonts w:ascii="Times New Roman" w:hAnsi="Times New Roman" w:cs="Times New Roman"/>
                <w:lang w:val="ru-RU"/>
              </w:rPr>
            </w:pPr>
            <w:r w:rsidRPr="00F91A0A">
              <w:rPr>
                <w:rFonts w:ascii="Times New Roman" w:hAnsi="Times New Roman" w:cs="Times New Roman"/>
                <w:lang w:val="ru-RU"/>
              </w:rPr>
              <w:t>Отчеты по визитам на рудник должны быть предоставлены Заказчику в течение двух недель после завершения визита.</w:t>
            </w:r>
          </w:p>
        </w:tc>
      </w:tr>
      <w:tr w:rsidR="000F4D6F" w:rsidRPr="00A067DC" w14:paraId="4C5CF6DB" w14:textId="77777777" w:rsidTr="00423C4E">
        <w:tc>
          <w:tcPr>
            <w:tcW w:w="2697" w:type="dxa"/>
            <w:tcBorders>
              <w:top w:val="single" w:sz="2" w:space="0" w:color="auto"/>
              <w:left w:val="single" w:sz="2" w:space="0" w:color="auto"/>
              <w:bottom w:val="single" w:sz="6" w:space="0" w:color="auto"/>
              <w:right w:val="single" w:sz="2" w:space="0" w:color="auto"/>
            </w:tcBorders>
            <w:vAlign w:val="center"/>
            <w:hideMark/>
          </w:tcPr>
          <w:p w14:paraId="2EB9B854" w14:textId="0DC5A134" w:rsidR="000F4D6F" w:rsidRPr="00F91A0A" w:rsidRDefault="00CE7554" w:rsidP="00CA4671">
            <w:pPr>
              <w:spacing w:after="0"/>
              <w:rPr>
                <w:rFonts w:ascii="Times New Roman" w:hAnsi="Times New Roman" w:cs="Times New Roman"/>
              </w:rPr>
            </w:pPr>
            <w:r w:rsidRPr="00F91A0A">
              <w:rPr>
                <w:rFonts w:ascii="Times New Roman" w:hAnsi="Times New Roman" w:cs="Times New Roman"/>
                <w:b/>
                <w:bCs/>
              </w:rPr>
              <w:t>Критерии оценки</w:t>
            </w:r>
            <w:r w:rsidRPr="00F91A0A">
              <w:rPr>
                <w:rFonts w:ascii="Times New Roman" w:hAnsi="Times New Roman" w:cs="Times New Roman"/>
                <w:b/>
                <w:bCs/>
                <w:lang w:val="ru-RU"/>
              </w:rPr>
              <w:t xml:space="preserve"> первого этапа</w:t>
            </w:r>
            <w:r w:rsidR="000F4D6F" w:rsidRPr="00F91A0A">
              <w:rPr>
                <w:rFonts w:ascii="Times New Roman" w:hAnsi="Times New Roman" w:cs="Times New Roman"/>
                <w:b/>
                <w:bCs/>
              </w:rPr>
              <w:t>:</w:t>
            </w:r>
          </w:p>
        </w:tc>
        <w:tc>
          <w:tcPr>
            <w:tcW w:w="7200" w:type="dxa"/>
            <w:tcBorders>
              <w:top w:val="single" w:sz="2" w:space="0" w:color="auto"/>
              <w:left w:val="single" w:sz="2" w:space="0" w:color="auto"/>
              <w:bottom w:val="single" w:sz="6" w:space="0" w:color="auto"/>
              <w:right w:val="single" w:sz="2" w:space="0" w:color="auto"/>
            </w:tcBorders>
            <w:vAlign w:val="center"/>
            <w:hideMark/>
          </w:tcPr>
          <w:p w14:paraId="1B21841E" w14:textId="359F4CD3" w:rsidR="00A53E90" w:rsidRPr="00F91A0A" w:rsidRDefault="00A53E90" w:rsidP="002A7B3E">
            <w:pPr>
              <w:spacing w:after="0"/>
              <w:ind w:right="106"/>
              <w:jc w:val="both"/>
              <w:rPr>
                <w:rFonts w:ascii="Times New Roman" w:hAnsi="Times New Roman" w:cs="Times New Roman"/>
                <w:lang w:val="ru-RU"/>
              </w:rPr>
            </w:pPr>
            <w:r w:rsidRPr="00F91A0A">
              <w:rPr>
                <w:rFonts w:ascii="Times New Roman" w:hAnsi="Times New Roman" w:cs="Times New Roman"/>
                <w:lang w:val="ru-RU"/>
              </w:rPr>
              <w:t>Прошедшим первый этап конкурса будет признано предложение, отвечающее всем квалификационным и техническим требованиям и предоставивший полный пакет запрашиваемых документов.</w:t>
            </w:r>
          </w:p>
          <w:p w14:paraId="25E13939" w14:textId="4F05ADC2" w:rsidR="000F4D6F" w:rsidRPr="00F91A0A" w:rsidRDefault="00A53E90" w:rsidP="002A7B3E">
            <w:pPr>
              <w:spacing w:after="0"/>
              <w:jc w:val="both"/>
              <w:rPr>
                <w:rFonts w:ascii="Times New Roman" w:hAnsi="Times New Roman" w:cs="Times New Roman"/>
                <w:lang w:val="ru-RU"/>
              </w:rPr>
            </w:pPr>
            <w:r w:rsidRPr="00F91A0A">
              <w:rPr>
                <w:rFonts w:ascii="Times New Roman" w:hAnsi="Times New Roman" w:cs="Times New Roman"/>
                <w:b/>
                <w:bCs/>
                <w:lang w:val="ru-RU"/>
              </w:rPr>
              <w:t xml:space="preserve">Участники отбора обязаны предоставить все документы, которые требуются для подтверждения квалификационных </w:t>
            </w:r>
            <w:r w:rsidR="00E12FD3" w:rsidRPr="00F91A0A">
              <w:rPr>
                <w:rFonts w:ascii="Times New Roman" w:hAnsi="Times New Roman" w:cs="Times New Roman"/>
                <w:b/>
                <w:bCs/>
                <w:lang w:val="ru-RU"/>
              </w:rPr>
              <w:t xml:space="preserve">и технических данных </w:t>
            </w:r>
            <w:r w:rsidRPr="00F91A0A">
              <w:rPr>
                <w:rFonts w:ascii="Times New Roman" w:hAnsi="Times New Roman" w:cs="Times New Roman"/>
                <w:b/>
                <w:bCs/>
                <w:lang w:val="ru-RU"/>
              </w:rPr>
              <w:t>в соответствии с техзаданием</w:t>
            </w:r>
            <w:r w:rsidRPr="00F91A0A">
              <w:rPr>
                <w:rFonts w:ascii="Times New Roman" w:hAnsi="Times New Roman" w:cs="Times New Roman"/>
                <w:lang w:val="ru-RU"/>
              </w:rPr>
              <w:t>.</w:t>
            </w:r>
          </w:p>
        </w:tc>
      </w:tr>
      <w:tr w:rsidR="00F82475" w:rsidRPr="00BA778C" w14:paraId="40EA28CA" w14:textId="77777777" w:rsidTr="00423C4E">
        <w:trPr>
          <w:trHeight w:val="853"/>
        </w:trPr>
        <w:tc>
          <w:tcPr>
            <w:tcW w:w="2697" w:type="dxa"/>
            <w:tcBorders>
              <w:top w:val="single" w:sz="2" w:space="0" w:color="auto"/>
              <w:left w:val="single" w:sz="2" w:space="0" w:color="auto"/>
              <w:bottom w:val="single" w:sz="6" w:space="0" w:color="auto"/>
              <w:right w:val="single" w:sz="2" w:space="0" w:color="auto"/>
            </w:tcBorders>
            <w:vAlign w:val="center"/>
          </w:tcPr>
          <w:p w14:paraId="0D6141E4" w14:textId="6CC9B3CA" w:rsidR="00F82475" w:rsidRPr="00F91A0A" w:rsidRDefault="00F82475" w:rsidP="00EE040A">
            <w:pPr>
              <w:spacing w:after="0"/>
              <w:ind w:left="75"/>
              <w:jc w:val="both"/>
              <w:rPr>
                <w:rFonts w:ascii="Times New Roman" w:hAnsi="Times New Roman" w:cs="Times New Roman"/>
                <w:lang w:val="ru-RU"/>
              </w:rPr>
            </w:pPr>
            <w:r w:rsidRPr="00F91A0A">
              <w:rPr>
                <w:rStyle w:val="af1"/>
                <w:rFonts w:ascii="Times New Roman" w:hAnsi="Times New Roman" w:cs="Times New Roman"/>
                <w:lang w:val="ru-RU"/>
              </w:rPr>
              <w:t xml:space="preserve">Порядок подачи </w:t>
            </w:r>
            <w:r w:rsidR="00EB06FE" w:rsidRPr="00F91A0A">
              <w:rPr>
                <w:rStyle w:val="af1"/>
                <w:rFonts w:ascii="Times New Roman" w:hAnsi="Times New Roman" w:cs="Times New Roman"/>
                <w:lang w:val="ru-RU"/>
              </w:rPr>
              <w:t xml:space="preserve">финансового </w:t>
            </w:r>
            <w:r w:rsidRPr="00F91A0A">
              <w:rPr>
                <w:rStyle w:val="af1"/>
                <w:rFonts w:ascii="Times New Roman" w:hAnsi="Times New Roman" w:cs="Times New Roman"/>
                <w:lang w:val="ru-RU"/>
              </w:rPr>
              <w:t>предложени</w:t>
            </w:r>
            <w:r w:rsidR="00EB06FE" w:rsidRPr="00F91A0A">
              <w:rPr>
                <w:rStyle w:val="af1"/>
                <w:rFonts w:ascii="Times New Roman" w:hAnsi="Times New Roman" w:cs="Times New Roman"/>
                <w:lang w:val="ru-RU"/>
              </w:rPr>
              <w:t>я</w:t>
            </w:r>
          </w:p>
        </w:tc>
        <w:tc>
          <w:tcPr>
            <w:tcW w:w="7200" w:type="dxa"/>
            <w:tcBorders>
              <w:top w:val="single" w:sz="2" w:space="0" w:color="auto"/>
              <w:left w:val="single" w:sz="2" w:space="0" w:color="auto"/>
              <w:bottom w:val="single" w:sz="6" w:space="0" w:color="auto"/>
              <w:right w:val="single" w:sz="2" w:space="0" w:color="auto"/>
            </w:tcBorders>
            <w:vAlign w:val="center"/>
          </w:tcPr>
          <w:p w14:paraId="6729929B" w14:textId="550C2280" w:rsidR="00F82475" w:rsidRPr="00F91A0A" w:rsidRDefault="00F82475" w:rsidP="002A7B3E">
            <w:pPr>
              <w:spacing w:after="0"/>
              <w:jc w:val="both"/>
              <w:rPr>
                <w:rFonts w:ascii="Times New Roman" w:hAnsi="Times New Roman" w:cs="Times New Roman"/>
                <w:lang w:val="ru-RU"/>
              </w:rPr>
            </w:pPr>
            <w:r w:rsidRPr="00F91A0A">
              <w:rPr>
                <w:rFonts w:ascii="Times New Roman" w:hAnsi="Times New Roman" w:cs="Times New Roman"/>
                <w:b/>
                <w:bCs/>
                <w:lang w:val="ru-RU"/>
              </w:rPr>
              <w:t xml:space="preserve">2 этап: </w:t>
            </w:r>
            <w:r w:rsidRPr="00F91A0A">
              <w:rPr>
                <w:rStyle w:val="af1"/>
                <w:rFonts w:ascii="Times New Roman" w:hAnsi="Times New Roman" w:cs="Times New Roman"/>
                <w:lang w:val="ru-RU"/>
              </w:rPr>
              <w:t>Финансовая часть предложения:</w:t>
            </w:r>
          </w:p>
        </w:tc>
      </w:tr>
      <w:tr w:rsidR="00F82475" w:rsidRPr="00A067DC" w14:paraId="440719B3" w14:textId="77777777" w:rsidTr="00423C4E">
        <w:tc>
          <w:tcPr>
            <w:tcW w:w="2697" w:type="dxa"/>
            <w:tcBorders>
              <w:top w:val="single" w:sz="2" w:space="0" w:color="auto"/>
              <w:left w:val="single" w:sz="2" w:space="0" w:color="auto"/>
              <w:bottom w:val="single" w:sz="6" w:space="0" w:color="auto"/>
              <w:right w:val="single" w:sz="2" w:space="0" w:color="auto"/>
            </w:tcBorders>
            <w:vAlign w:val="center"/>
          </w:tcPr>
          <w:p w14:paraId="5CD00764" w14:textId="77777777" w:rsidR="00F82475" w:rsidRPr="00F91A0A" w:rsidRDefault="00F82475" w:rsidP="00CA4671">
            <w:pPr>
              <w:spacing w:after="0"/>
              <w:rPr>
                <w:rFonts w:ascii="Times New Roman" w:hAnsi="Times New Roman" w:cs="Times New Roman"/>
                <w:b/>
                <w:bCs/>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3EA38260" w14:textId="710B5DC8" w:rsidR="00F82475" w:rsidRPr="00F91A0A" w:rsidRDefault="00F82475" w:rsidP="002A7B3E">
            <w:pPr>
              <w:pStyle w:val="af0"/>
              <w:spacing w:before="0" w:beforeAutospacing="0" w:after="0" w:afterAutospacing="0"/>
              <w:jc w:val="both"/>
              <w:rPr>
                <w:lang w:val="ru-RU"/>
              </w:rPr>
            </w:pPr>
            <w:r w:rsidRPr="00F91A0A">
              <w:rPr>
                <w:lang w:val="ru-RU"/>
              </w:rPr>
              <w:t>Финансовое/коммерческое предложение должно предоставляться</w:t>
            </w:r>
            <w:r w:rsidR="00B27C70" w:rsidRPr="00F91A0A">
              <w:rPr>
                <w:lang w:val="ru-RU"/>
              </w:rPr>
              <w:t xml:space="preserve"> отдельным письмом</w:t>
            </w:r>
            <w:r w:rsidR="0068250B" w:rsidRPr="00F91A0A">
              <w:rPr>
                <w:lang w:val="ru-RU"/>
              </w:rPr>
              <w:t xml:space="preserve"> </w:t>
            </w:r>
            <w:r w:rsidRPr="00F91A0A">
              <w:rPr>
                <w:lang w:val="ru-RU"/>
              </w:rPr>
              <w:t>в запароленном архиве</w:t>
            </w:r>
            <w:r w:rsidR="009F7D42" w:rsidRPr="00F91A0A">
              <w:rPr>
                <w:lang w:val="ru-RU"/>
              </w:rPr>
              <w:t xml:space="preserve">, </w:t>
            </w:r>
            <w:r w:rsidRPr="00F91A0A">
              <w:rPr>
                <w:b/>
                <w:bCs/>
                <w:i/>
                <w:iCs/>
                <w:u w:val="single"/>
                <w:lang w:val="ru-RU"/>
              </w:rPr>
              <w:t xml:space="preserve">форма заявки </w:t>
            </w:r>
            <w:r w:rsidRPr="00F91A0A">
              <w:rPr>
                <w:b/>
                <w:bCs/>
                <w:i/>
                <w:iCs/>
                <w:u w:val="single"/>
                <w:lang w:val="ru-RU"/>
              </w:rPr>
              <w:lastRenderedPageBreak/>
              <w:t xml:space="preserve">прилагается (приложение </w:t>
            </w:r>
            <w:r w:rsidR="00CF6410" w:rsidRPr="00F91A0A">
              <w:rPr>
                <w:b/>
                <w:bCs/>
                <w:i/>
                <w:iCs/>
                <w:u w:val="single"/>
                <w:lang w:val="ru-RU"/>
              </w:rPr>
              <w:t>7</w:t>
            </w:r>
            <w:r w:rsidRPr="00F91A0A">
              <w:rPr>
                <w:b/>
                <w:bCs/>
                <w:i/>
                <w:iCs/>
                <w:u w:val="single"/>
                <w:lang w:val="ru-RU"/>
              </w:rPr>
              <w:t>)</w:t>
            </w:r>
            <w:r w:rsidRPr="00F91A0A">
              <w:rPr>
                <w:lang w:val="ru-RU"/>
              </w:rPr>
              <w:t xml:space="preserve">. Пароль предоставляется по запросу ответственного лица по данному </w:t>
            </w:r>
            <w:r w:rsidR="003E170B" w:rsidRPr="00F91A0A">
              <w:rPr>
                <w:lang w:val="ru-RU"/>
              </w:rPr>
              <w:t>конкурсу</w:t>
            </w:r>
            <w:r w:rsidRPr="00F91A0A">
              <w:rPr>
                <w:lang w:val="ru-RU"/>
              </w:rPr>
              <w:t>.</w:t>
            </w:r>
          </w:p>
          <w:p w14:paraId="2CB48B43" w14:textId="77777777" w:rsidR="00F82475" w:rsidRPr="00F91A0A" w:rsidRDefault="00F82475" w:rsidP="002A7B3E">
            <w:pPr>
              <w:pStyle w:val="af0"/>
              <w:spacing w:before="0" w:beforeAutospacing="0" w:after="0" w:afterAutospacing="0"/>
              <w:jc w:val="both"/>
              <w:rPr>
                <w:b/>
                <w:bCs/>
                <w:lang w:val="ru-RU"/>
              </w:rPr>
            </w:pPr>
            <w:r w:rsidRPr="00F91A0A">
              <w:rPr>
                <w:lang w:val="ru-RU"/>
              </w:rPr>
              <w:t>Пароль от архива должен состоять из минимум 8 символов и должен содержать 1 цифру, 1 символ, буквы минимум одна заглавная и одна строчная буква. Финансовое/коммерческое предложение на официальном бланке участника должно быть адресовано ЗАО «Кумтор голд компани», с обязательным указанием стоимости, сроков выполнения работ, и условий оплаты</w:t>
            </w:r>
            <w:r w:rsidRPr="00F91A0A">
              <w:rPr>
                <w:b/>
                <w:bCs/>
                <w:lang w:val="ru-RU"/>
              </w:rPr>
              <w:t>.</w:t>
            </w:r>
          </w:p>
          <w:p w14:paraId="28B6301E" w14:textId="77777777" w:rsidR="00F82475" w:rsidRPr="00F91A0A" w:rsidRDefault="00F82475" w:rsidP="002A7B3E">
            <w:pPr>
              <w:pStyle w:val="af0"/>
              <w:spacing w:before="0" w:beforeAutospacing="0" w:after="0" w:afterAutospacing="0"/>
              <w:jc w:val="both"/>
              <w:rPr>
                <w:b/>
                <w:bCs/>
                <w:lang w:val="ru-RU"/>
              </w:rPr>
            </w:pPr>
            <w:r w:rsidRPr="00F91A0A">
              <w:rPr>
                <w:b/>
                <w:bCs/>
                <w:lang w:val="ru-RU"/>
              </w:rPr>
              <w:t xml:space="preserve">Будут запрошены пароли только тех участников, которые соответствуют квалификационным и техническим требованиям. </w:t>
            </w:r>
          </w:p>
          <w:p w14:paraId="1791C922" w14:textId="77777777" w:rsidR="00E4656C" w:rsidRPr="00F91A0A" w:rsidRDefault="00E4656C" w:rsidP="002A7B3E">
            <w:pPr>
              <w:pStyle w:val="af0"/>
              <w:spacing w:before="0" w:beforeAutospacing="0" w:after="0" w:afterAutospacing="0"/>
              <w:jc w:val="both"/>
              <w:rPr>
                <w:lang w:val="ru-RU"/>
              </w:rPr>
            </w:pPr>
          </w:p>
          <w:p w14:paraId="33B864FD" w14:textId="4C5FF048" w:rsidR="002E71B5" w:rsidRPr="00F91A0A" w:rsidRDefault="00E4656C" w:rsidP="002A7B3E">
            <w:pPr>
              <w:pStyle w:val="af0"/>
              <w:spacing w:before="0" w:beforeAutospacing="0" w:after="0" w:afterAutospacing="0"/>
              <w:jc w:val="both"/>
              <w:rPr>
                <w:b/>
                <w:bCs/>
                <w:lang w:val="ru-RU"/>
              </w:rPr>
            </w:pPr>
            <w:r w:rsidRPr="00F91A0A">
              <w:rPr>
                <w:lang w:val="ru-RU"/>
              </w:rPr>
              <w:t>В случае предоставления Финансового/коммерческого предложения без паролей или вместе с квалификационными документами, конкурсная комиссия закупающей организации не несет ответственность за сохранность информации.</w:t>
            </w:r>
          </w:p>
        </w:tc>
      </w:tr>
      <w:tr w:rsidR="00363020" w:rsidRPr="00A067DC" w14:paraId="593F7B20" w14:textId="77777777" w:rsidTr="00423C4E">
        <w:tc>
          <w:tcPr>
            <w:tcW w:w="2697" w:type="dxa"/>
            <w:tcBorders>
              <w:top w:val="single" w:sz="2" w:space="0" w:color="auto"/>
              <w:left w:val="single" w:sz="2" w:space="0" w:color="auto"/>
              <w:bottom w:val="single" w:sz="6" w:space="0" w:color="auto"/>
              <w:right w:val="single" w:sz="2" w:space="0" w:color="auto"/>
            </w:tcBorders>
            <w:vAlign w:val="center"/>
          </w:tcPr>
          <w:p w14:paraId="24D7D725" w14:textId="486937D8" w:rsidR="00363020" w:rsidRPr="00F91A0A" w:rsidRDefault="00423C4E" w:rsidP="00CA4671">
            <w:pPr>
              <w:spacing w:after="0"/>
              <w:rPr>
                <w:rFonts w:ascii="Times New Roman" w:hAnsi="Times New Roman" w:cs="Times New Roman"/>
                <w:b/>
                <w:bCs/>
                <w:lang w:val="ru-RU"/>
              </w:rPr>
            </w:pPr>
            <w:r w:rsidRPr="00F91A0A">
              <w:rPr>
                <w:rFonts w:ascii="Times New Roman" w:hAnsi="Times New Roman" w:cs="Times New Roman"/>
                <w:b/>
                <w:bCs/>
                <w:lang w:val="ru-RU"/>
              </w:rPr>
              <w:lastRenderedPageBreak/>
              <w:t>Условие оплаты</w:t>
            </w:r>
          </w:p>
        </w:tc>
        <w:tc>
          <w:tcPr>
            <w:tcW w:w="7200" w:type="dxa"/>
            <w:tcBorders>
              <w:top w:val="single" w:sz="2" w:space="0" w:color="auto"/>
              <w:left w:val="single" w:sz="2" w:space="0" w:color="auto"/>
              <w:bottom w:val="single" w:sz="6" w:space="0" w:color="auto"/>
              <w:right w:val="single" w:sz="2" w:space="0" w:color="auto"/>
            </w:tcBorders>
            <w:vAlign w:val="center"/>
          </w:tcPr>
          <w:p w14:paraId="07656E27" w14:textId="3F06ED76" w:rsidR="00363020" w:rsidRPr="00F91A0A" w:rsidRDefault="00000000" w:rsidP="00816E44">
            <w:pPr>
              <w:pStyle w:val="a7"/>
              <w:numPr>
                <w:ilvl w:val="0"/>
                <w:numId w:val="1"/>
              </w:numPr>
              <w:jc w:val="both"/>
              <w:rPr>
                <w:rFonts w:ascii="Times New Roman" w:hAnsi="Times New Roman" w:cs="Times New Roman"/>
                <w:lang w:val="ru-RU"/>
              </w:rPr>
            </w:pPr>
            <w:r w:rsidRPr="00816E44">
              <w:rPr>
                <w:rFonts w:ascii="Times New Roman" w:hAnsi="Times New Roman"/>
                <w:lang w:val="ru-RU"/>
              </w:rPr>
              <w:t xml:space="preserve">Оплата </w:t>
            </w:r>
            <w:r w:rsidR="00816E44" w:rsidRPr="00816E44">
              <w:rPr>
                <w:rFonts w:ascii="Times New Roman" w:hAnsi="Times New Roman"/>
                <w:lang w:val="ru-RU"/>
              </w:rPr>
              <w:t>производится</w:t>
            </w:r>
            <w:r w:rsidRPr="00816E44">
              <w:rPr>
                <w:rFonts w:ascii="Times New Roman" w:hAnsi="Times New Roman"/>
                <w:lang w:val="ru-RU"/>
              </w:rPr>
              <w:t xml:space="preserve"> после предоставления </w:t>
            </w:r>
            <w:r w:rsidR="00816E44" w:rsidRPr="00816E44">
              <w:rPr>
                <w:rFonts w:ascii="Times New Roman" w:hAnsi="Times New Roman"/>
                <w:lang w:val="ru-RU"/>
              </w:rPr>
              <w:t xml:space="preserve">результатов </w:t>
            </w:r>
            <w:r w:rsidRPr="00816E44">
              <w:rPr>
                <w:rFonts w:ascii="Times New Roman" w:hAnsi="Times New Roman"/>
                <w:lang w:val="ru-RU"/>
              </w:rPr>
              <w:t>выполненных работ</w:t>
            </w:r>
            <w:r w:rsidR="00816E44" w:rsidRPr="00816E44">
              <w:rPr>
                <w:rFonts w:ascii="Times New Roman" w:hAnsi="Times New Roman"/>
                <w:lang w:val="ru-RU"/>
              </w:rPr>
              <w:t xml:space="preserve"> и подписания сторонами акта</w:t>
            </w:r>
            <w:r w:rsidRPr="00816E44">
              <w:rPr>
                <w:rFonts w:ascii="Times New Roman" w:hAnsi="Times New Roman"/>
                <w:lang w:val="ru-RU"/>
              </w:rPr>
              <w:t xml:space="preserve"> оказанных услуг</w:t>
            </w:r>
            <w:r w:rsidR="00816E44" w:rsidRPr="00816E44">
              <w:rPr>
                <w:rFonts w:ascii="Times New Roman" w:hAnsi="Times New Roman"/>
                <w:lang w:val="ru-RU"/>
              </w:rPr>
              <w:t>.</w:t>
            </w:r>
          </w:p>
        </w:tc>
      </w:tr>
      <w:tr w:rsidR="00363020" w:rsidRPr="00A067DC" w14:paraId="60E4746B"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8822FBC" w14:textId="4EF9501E" w:rsidR="001C1ABB" w:rsidRPr="001C1ABB" w:rsidRDefault="001C1ABB">
            <w:pPr>
              <w:pStyle w:val="11"/>
              <w:spacing w:after="0"/>
              <w:jc w:val="both"/>
              <w:rPr>
                <w:lang w:val="ru-RU"/>
              </w:rPr>
            </w:pPr>
            <w:r>
              <w:rPr>
                <w:rFonts w:ascii="Times New Roman" w:hAnsi="Times New Roman"/>
                <w:b/>
                <w:bCs/>
                <w:lang w:val="ru-RU"/>
              </w:rPr>
              <w:t xml:space="preserve">Предложение на участие </w:t>
            </w:r>
            <w:r>
              <w:rPr>
                <w:rFonts w:ascii="Times New Roman" w:hAnsi="Times New Roman"/>
                <w:lang w:val="ru-RU"/>
              </w:rPr>
              <w:t xml:space="preserve">с указанием темы направлять на электронную почту </w:t>
            </w:r>
            <w:r>
              <w:rPr>
                <w:rFonts w:ascii="Times New Roman" w:hAnsi="Times New Roman"/>
                <w:b/>
                <w:bCs/>
              </w:rPr>
              <w:t>modeling</w:t>
            </w:r>
            <w:r w:rsidR="007B642E">
              <w:rPr>
                <w:rFonts w:ascii="Times New Roman" w:hAnsi="Times New Roman"/>
                <w:b/>
                <w:bCs/>
                <w:lang w:val="ky-KG"/>
              </w:rPr>
              <w:t>202</w:t>
            </w:r>
            <w:r w:rsidR="007C38FE">
              <w:rPr>
                <w:rFonts w:ascii="Times New Roman" w:hAnsi="Times New Roman"/>
                <w:b/>
                <w:bCs/>
                <w:lang w:val="ky-KG"/>
              </w:rPr>
              <w:t>7</w:t>
            </w:r>
            <w:r w:rsidRPr="001C1ABB">
              <w:rPr>
                <w:rFonts w:ascii="Times New Roman" w:hAnsi="Times New Roman"/>
                <w:b/>
                <w:bCs/>
                <w:lang w:val="ru-RU"/>
              </w:rPr>
              <w:t>@</w:t>
            </w:r>
            <w:r>
              <w:rPr>
                <w:rFonts w:ascii="Times New Roman" w:hAnsi="Times New Roman"/>
                <w:b/>
                <w:bCs/>
              </w:rPr>
              <w:t>kumtor</w:t>
            </w:r>
            <w:r w:rsidRPr="001C1ABB">
              <w:rPr>
                <w:rFonts w:ascii="Times New Roman" w:hAnsi="Times New Roman"/>
                <w:b/>
                <w:bCs/>
                <w:lang w:val="ru-RU"/>
              </w:rPr>
              <w:t>.</w:t>
            </w:r>
            <w:r>
              <w:rPr>
                <w:rFonts w:ascii="Times New Roman" w:hAnsi="Times New Roman"/>
                <w:b/>
                <w:bCs/>
              </w:rPr>
              <w:t>kg</w:t>
            </w:r>
            <w:r>
              <w:rPr>
                <w:rFonts w:ascii="Times New Roman" w:hAnsi="Times New Roman"/>
                <w:lang w:val="ru-RU"/>
              </w:rPr>
              <w:t xml:space="preserve"> до </w:t>
            </w:r>
            <w:r>
              <w:rPr>
                <w:rFonts w:ascii="Times New Roman" w:hAnsi="Times New Roman"/>
                <w:b/>
                <w:bCs/>
                <w:lang w:val="ru-RU"/>
              </w:rPr>
              <w:t>11:00 часов (по Бишкекскому времени) 2</w:t>
            </w:r>
            <w:r w:rsidR="00A067DC" w:rsidRPr="00A067DC">
              <w:rPr>
                <w:rFonts w:ascii="Times New Roman" w:hAnsi="Times New Roman"/>
                <w:b/>
                <w:bCs/>
                <w:lang w:val="ru-RU"/>
              </w:rPr>
              <w:t>6</w:t>
            </w:r>
            <w:r>
              <w:rPr>
                <w:rFonts w:ascii="Times New Roman" w:hAnsi="Times New Roman"/>
                <w:b/>
                <w:bCs/>
                <w:lang w:val="ru-RU"/>
              </w:rPr>
              <w:t xml:space="preserve"> октября 2026 года.</w:t>
            </w:r>
          </w:p>
          <w:p w14:paraId="636C773C" w14:textId="77777777" w:rsidR="00B65F06" w:rsidRPr="00F91A0A" w:rsidRDefault="00B65F06" w:rsidP="002A7B3E">
            <w:pPr>
              <w:spacing w:after="0"/>
              <w:ind w:right="106"/>
              <w:jc w:val="both"/>
              <w:rPr>
                <w:rFonts w:ascii="Times New Roman" w:hAnsi="Times New Roman" w:cs="Times New Roman"/>
                <w:b/>
                <w:bCs/>
                <w:lang w:val="ru-RU"/>
              </w:rPr>
            </w:pPr>
          </w:p>
          <w:p w14:paraId="512F13B1" w14:textId="77777777" w:rsidR="00316A61" w:rsidRPr="00F91A0A" w:rsidRDefault="00316A61" w:rsidP="00316A61">
            <w:pPr>
              <w:spacing w:after="0"/>
              <w:ind w:right="106"/>
              <w:jc w:val="both"/>
              <w:rPr>
                <w:rFonts w:ascii="Times New Roman" w:hAnsi="Times New Roman" w:cs="Times New Roman"/>
                <w:b/>
                <w:bCs/>
                <w:lang w:val="ru-RU"/>
              </w:rPr>
            </w:pPr>
            <w:r w:rsidRPr="00F91A0A">
              <w:rPr>
                <w:rFonts w:ascii="Times New Roman" w:hAnsi="Times New Roman" w:cs="Times New Roman"/>
                <w:b/>
                <w:bCs/>
                <w:lang w:val="ru-RU"/>
              </w:rPr>
              <w:t>Первое письмо — квалификационные и технические документы.</w:t>
            </w:r>
          </w:p>
          <w:p w14:paraId="1613547B" w14:textId="224A9533" w:rsidR="00316A61" w:rsidRPr="00F91A0A" w:rsidRDefault="00316A61" w:rsidP="00316A61">
            <w:pPr>
              <w:spacing w:after="0"/>
              <w:ind w:left="166" w:right="106"/>
              <w:jc w:val="both"/>
              <w:rPr>
                <w:rFonts w:ascii="Times New Roman" w:hAnsi="Times New Roman" w:cs="Times New Roman"/>
                <w:b/>
                <w:bCs/>
                <w:lang w:val="ru-RU"/>
              </w:rPr>
            </w:pPr>
            <w:r w:rsidRPr="00F91A0A">
              <w:rPr>
                <w:rFonts w:ascii="Times New Roman" w:hAnsi="Times New Roman" w:cs="Times New Roman"/>
                <w:b/>
                <w:bCs/>
                <w:lang w:val="ru-RU"/>
              </w:rPr>
              <w:t xml:space="preserve">Тема письма: «Квалификационные документы - 3D моделирование». </w:t>
            </w:r>
          </w:p>
          <w:p w14:paraId="7E9CAABA" w14:textId="77777777" w:rsidR="00316A61" w:rsidRPr="00F91A0A" w:rsidRDefault="00316A61" w:rsidP="00316A61">
            <w:pPr>
              <w:spacing w:after="0"/>
              <w:ind w:right="106"/>
              <w:jc w:val="both"/>
              <w:rPr>
                <w:rFonts w:ascii="Times New Roman" w:hAnsi="Times New Roman" w:cs="Times New Roman"/>
                <w:b/>
                <w:bCs/>
                <w:lang w:val="ru-RU"/>
              </w:rPr>
            </w:pPr>
            <w:r w:rsidRPr="00F91A0A">
              <w:rPr>
                <w:rFonts w:ascii="Times New Roman" w:hAnsi="Times New Roman" w:cs="Times New Roman"/>
                <w:b/>
                <w:bCs/>
                <w:lang w:val="ru-RU"/>
              </w:rPr>
              <w:t>Второе письмо — финансовое предложение в запароленном архиве.</w:t>
            </w:r>
          </w:p>
          <w:p w14:paraId="2576FD69" w14:textId="45B93D02" w:rsidR="00B42D8F" w:rsidRPr="00F91A0A" w:rsidRDefault="00316A61" w:rsidP="00316A61">
            <w:pPr>
              <w:spacing w:after="0"/>
              <w:ind w:left="166" w:right="106"/>
              <w:jc w:val="both"/>
              <w:rPr>
                <w:rFonts w:ascii="Times New Roman" w:hAnsi="Times New Roman" w:cs="Times New Roman"/>
                <w:b/>
                <w:bCs/>
                <w:lang w:val="ru-RU"/>
              </w:rPr>
            </w:pPr>
            <w:r w:rsidRPr="00F91A0A">
              <w:rPr>
                <w:rFonts w:ascii="Times New Roman" w:hAnsi="Times New Roman" w:cs="Times New Roman"/>
                <w:b/>
                <w:bCs/>
                <w:lang w:val="ru-RU"/>
              </w:rPr>
              <w:t>Тема письма: «Финансовое предложение—3D моделирование».</w:t>
            </w:r>
          </w:p>
        </w:tc>
      </w:tr>
      <w:tr w:rsidR="00363020" w:rsidRPr="00A067DC" w14:paraId="0837FA27"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7530D74" w14:textId="6102EAEE" w:rsidR="00363020" w:rsidRPr="00F91A0A" w:rsidRDefault="00363020" w:rsidP="002A7B3E">
            <w:pPr>
              <w:spacing w:after="0"/>
              <w:jc w:val="both"/>
              <w:rPr>
                <w:rFonts w:ascii="Times New Roman" w:hAnsi="Times New Roman" w:cs="Times New Roman"/>
                <w:lang w:val="ru-RU"/>
              </w:rPr>
            </w:pPr>
            <w:r w:rsidRPr="00F91A0A">
              <w:rPr>
                <w:rFonts w:ascii="Times New Roman" w:hAnsi="Times New Roman" w:cs="Times New Roman"/>
                <w:lang w:val="ru-RU"/>
              </w:rPr>
              <w:t>Заказчик имеет право принимать или отклонять какое-либо или все предложения, а также отменить процесс конкурса в любое время до присуждения Договора, не неся при этом никаких обязательств перед соответствующими участниками.</w:t>
            </w:r>
            <w:r w:rsidR="00DA65C4" w:rsidRPr="00F91A0A">
              <w:rPr>
                <w:rFonts w:ascii="Times New Roman" w:hAnsi="Times New Roman" w:cs="Times New Roman"/>
                <w:lang w:val="ru-RU"/>
              </w:rPr>
              <w:t xml:space="preserve"> </w:t>
            </w:r>
          </w:p>
        </w:tc>
      </w:tr>
      <w:tr w:rsidR="00363020" w:rsidRPr="00A067DC" w14:paraId="00E0BF68"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668469EE" w14:textId="77777777" w:rsidR="00363020" w:rsidRPr="00F91A0A" w:rsidRDefault="00363020" w:rsidP="002A7B3E">
            <w:pPr>
              <w:spacing w:after="0"/>
              <w:jc w:val="both"/>
              <w:rPr>
                <w:rFonts w:ascii="Times New Roman" w:hAnsi="Times New Roman" w:cs="Times New Roman"/>
                <w:lang w:val="ru-RU"/>
              </w:rPr>
            </w:pPr>
            <w:r w:rsidRPr="00F91A0A">
              <w:rPr>
                <w:rFonts w:ascii="Times New Roman" w:hAnsi="Times New Roman" w:cs="Times New Roman"/>
                <w:lang w:val="ru-RU"/>
              </w:rPr>
              <w:t>Предложение на участие должно быть на официальном бланке.</w:t>
            </w:r>
          </w:p>
        </w:tc>
      </w:tr>
      <w:tr w:rsidR="00363020" w:rsidRPr="00A067DC" w14:paraId="69D87D5A"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0437B7CB" w14:textId="77777777" w:rsidR="00DA65C4" w:rsidRPr="00517386" w:rsidRDefault="00517386">
            <w:pPr>
              <w:pStyle w:val="11"/>
              <w:spacing w:after="0"/>
              <w:jc w:val="both"/>
              <w:rPr>
                <w:lang w:val="ru-RU"/>
              </w:rPr>
            </w:pPr>
            <w:r w:rsidRPr="00517386">
              <w:rPr>
                <w:rFonts w:ascii="Times New Roman" w:hAnsi="Times New Roman"/>
                <w:lang w:val="ru-RU"/>
              </w:rPr>
              <w:t>Предложения на участие, поданные участниками конкурса позднее указанного срока, не принимаются и не рассматриваются.</w:t>
            </w:r>
          </w:p>
          <w:p w14:paraId="47CE5914" w14:textId="77777777" w:rsidR="00363020" w:rsidRPr="00F91A0A" w:rsidRDefault="00363020" w:rsidP="002A7B3E">
            <w:pPr>
              <w:spacing w:after="0"/>
              <w:jc w:val="both"/>
              <w:rPr>
                <w:rFonts w:ascii="Times New Roman" w:hAnsi="Times New Roman" w:cs="Times New Roman"/>
                <w:lang w:val="ru-RU"/>
              </w:rPr>
            </w:pPr>
            <w:r w:rsidRPr="00F91A0A">
              <w:rPr>
                <w:rFonts w:ascii="Times New Roman" w:hAnsi="Times New Roman" w:cs="Times New Roman"/>
                <w:lang w:val="ru-RU"/>
              </w:rPr>
              <w:t>Подавая свое предложение, Участник тем самым выражает свое согласие на все условия, указанные в требованиях Компании.</w:t>
            </w:r>
          </w:p>
          <w:p w14:paraId="523C2962" w14:textId="1F093AAD" w:rsidR="00363020" w:rsidRPr="00F91A0A" w:rsidRDefault="00363020" w:rsidP="002A7B3E">
            <w:pPr>
              <w:spacing w:after="0"/>
              <w:jc w:val="both"/>
              <w:rPr>
                <w:rFonts w:ascii="Times New Roman" w:hAnsi="Times New Roman" w:cs="Times New Roman"/>
                <w:lang w:val="ru-RU"/>
              </w:rPr>
            </w:pPr>
            <w:r w:rsidRPr="00F91A0A">
              <w:rPr>
                <w:rFonts w:ascii="Times New Roman" w:hAnsi="Times New Roman" w:cs="Times New Roman"/>
                <w:lang w:val="ru-RU"/>
              </w:rPr>
              <w:t>Каждый участник конкурса может подать только одно конкурсное предложение.</w:t>
            </w:r>
          </w:p>
          <w:p w14:paraId="031A3264" w14:textId="77777777" w:rsidR="00DA65C4" w:rsidRPr="00E523D1" w:rsidRDefault="00000000">
            <w:pPr>
              <w:pStyle w:val="11"/>
              <w:spacing w:after="0"/>
              <w:jc w:val="both"/>
              <w:rPr>
                <w:lang w:val="ru-RU"/>
              </w:rPr>
            </w:pPr>
            <w:r w:rsidRPr="00E523D1">
              <w:rPr>
                <w:rFonts w:ascii="Times New Roman" w:hAnsi="Times New Roman"/>
                <w:lang w:val="ru-RU"/>
              </w:rPr>
              <w:t xml:space="preserve">Срок действия конкурсного предложения </w:t>
            </w:r>
            <w:r w:rsidR="00E523D1" w:rsidRPr="00E523D1">
              <w:rPr>
                <w:rFonts w:ascii="Times New Roman" w:hAnsi="Times New Roman"/>
                <w:lang w:val="ru-RU"/>
              </w:rPr>
              <w:t>должен составлять</w:t>
            </w:r>
            <w:r w:rsidRPr="00E523D1">
              <w:rPr>
                <w:rFonts w:ascii="Times New Roman" w:hAnsi="Times New Roman"/>
                <w:lang w:val="ru-RU"/>
              </w:rPr>
              <w:t xml:space="preserve"> не менее 60 календарных дней.</w:t>
            </w:r>
          </w:p>
          <w:p w14:paraId="3909052E" w14:textId="77777777" w:rsidR="00363020" w:rsidRPr="00F91A0A" w:rsidRDefault="00363020" w:rsidP="002A7B3E">
            <w:pPr>
              <w:spacing w:after="0"/>
              <w:jc w:val="both"/>
              <w:rPr>
                <w:rFonts w:ascii="Times New Roman" w:hAnsi="Times New Roman" w:cs="Times New Roman"/>
                <w:lang w:val="ru-RU"/>
              </w:rPr>
            </w:pPr>
            <w:r w:rsidRPr="00F91A0A">
              <w:rPr>
                <w:rFonts w:ascii="Times New Roman" w:hAnsi="Times New Roman" w:cs="Times New Roman"/>
                <w:lang w:val="ru-RU"/>
              </w:rPr>
              <w:t>Не допускается внесение изменений в предложение на участие в срок действия конкурсного предложения.</w:t>
            </w:r>
          </w:p>
          <w:p w14:paraId="1EEF9FF7" w14:textId="266FA838" w:rsidR="00363020" w:rsidRPr="00F91A0A" w:rsidRDefault="00363020" w:rsidP="002A7B3E">
            <w:pPr>
              <w:spacing w:after="0"/>
              <w:jc w:val="both"/>
              <w:rPr>
                <w:rFonts w:ascii="Times New Roman" w:hAnsi="Times New Roman" w:cs="Times New Roman"/>
                <w:lang w:val="ru-RU"/>
              </w:rPr>
            </w:pPr>
            <w:r w:rsidRPr="00F91A0A">
              <w:rPr>
                <w:rFonts w:ascii="Times New Roman" w:hAnsi="Times New Roman" w:cs="Times New Roman"/>
                <w:lang w:val="ru-RU"/>
              </w:rPr>
              <w:t xml:space="preserve">Для ознакомления предоставляется проект договора оказания услуг. Данный проект договора не является окончательным и будет меняться в зависимости от результата конкурса </w:t>
            </w:r>
            <w:r w:rsidRPr="00F91A0A">
              <w:rPr>
                <w:rFonts w:ascii="Times New Roman" w:hAnsi="Times New Roman" w:cs="Times New Roman"/>
                <w:i/>
                <w:iCs/>
                <w:lang w:val="ru-RU"/>
              </w:rPr>
              <w:t xml:space="preserve">(приложение </w:t>
            </w:r>
            <w:r w:rsidR="00CF6410" w:rsidRPr="00F91A0A">
              <w:rPr>
                <w:rFonts w:ascii="Times New Roman" w:hAnsi="Times New Roman" w:cs="Times New Roman"/>
                <w:i/>
                <w:iCs/>
                <w:lang w:val="ru-RU"/>
              </w:rPr>
              <w:t>6</w:t>
            </w:r>
            <w:r w:rsidRPr="00F91A0A">
              <w:rPr>
                <w:rFonts w:ascii="Times New Roman" w:hAnsi="Times New Roman" w:cs="Times New Roman"/>
                <w:i/>
                <w:iCs/>
                <w:lang w:val="ru-RU"/>
              </w:rPr>
              <w:t>)</w:t>
            </w:r>
            <w:r w:rsidRPr="00F91A0A">
              <w:rPr>
                <w:rFonts w:ascii="Times New Roman" w:hAnsi="Times New Roman" w:cs="Times New Roman"/>
                <w:lang w:val="ru-RU"/>
              </w:rPr>
              <w:t xml:space="preserve">. </w:t>
            </w:r>
          </w:p>
        </w:tc>
      </w:tr>
      <w:tr w:rsidR="00363020" w:rsidRPr="00A067DC" w14:paraId="111E00E6" w14:textId="77777777" w:rsidTr="00CA4671">
        <w:tc>
          <w:tcPr>
            <w:tcW w:w="9897" w:type="dxa"/>
            <w:gridSpan w:val="2"/>
            <w:tcBorders>
              <w:top w:val="single" w:sz="2" w:space="0" w:color="auto"/>
              <w:left w:val="single" w:sz="2" w:space="0" w:color="auto"/>
              <w:bottom w:val="single" w:sz="2" w:space="0" w:color="auto"/>
              <w:right w:val="single" w:sz="2" w:space="0" w:color="auto"/>
            </w:tcBorders>
            <w:vAlign w:val="center"/>
            <w:hideMark/>
          </w:tcPr>
          <w:p w14:paraId="314DCF7F" w14:textId="15841187" w:rsidR="00363020" w:rsidRPr="00BA778C" w:rsidRDefault="00000000" w:rsidP="006D7276">
            <w:pPr>
              <w:pStyle w:val="11"/>
              <w:spacing w:after="0"/>
              <w:jc w:val="both"/>
              <w:rPr>
                <w:rFonts w:ascii="Times New Roman" w:hAnsi="Times New Roman"/>
                <w:lang w:val="ru-RU"/>
              </w:rPr>
            </w:pPr>
            <w:r>
              <w:rPr>
                <w:rFonts w:ascii="Times New Roman" w:hAnsi="Times New Roman"/>
                <w:lang w:val="ru-RU"/>
              </w:rPr>
              <w:t xml:space="preserve">Все вопросы по поводу настоящего конкурса и запросы </w:t>
            </w:r>
            <w:r w:rsidR="006D7276" w:rsidRPr="006D7276">
              <w:rPr>
                <w:rFonts w:ascii="Times New Roman" w:hAnsi="Times New Roman"/>
                <w:lang w:val="ru-RU"/>
              </w:rPr>
              <w:t>на разъяснение</w:t>
            </w:r>
            <w:r>
              <w:rPr>
                <w:rFonts w:ascii="Times New Roman" w:hAnsi="Times New Roman"/>
                <w:lang w:val="ru-RU"/>
              </w:rPr>
              <w:t xml:space="preserve"> условий конкурса должны быть направлены по электронной почте на адрес: </w:t>
            </w:r>
            <w:hyperlink r:id="rId8" w:history="1">
              <w:r w:rsidR="006D7276" w:rsidRPr="006D7276">
                <w:rPr>
                  <w:rStyle w:val="ad"/>
                  <w:rFonts w:ascii="Times New Roman" w:hAnsi="Times New Roman"/>
                </w:rPr>
                <w:t>marlen</w:t>
              </w:r>
              <w:r w:rsidR="006D7276" w:rsidRPr="006D7276">
                <w:rPr>
                  <w:rStyle w:val="ad"/>
                  <w:rFonts w:ascii="Times New Roman" w:hAnsi="Times New Roman"/>
                  <w:lang w:val="ru-RU"/>
                </w:rPr>
                <w:t>.</w:t>
              </w:r>
              <w:r w:rsidR="006D7276" w:rsidRPr="006D7276">
                <w:rPr>
                  <w:rStyle w:val="ad"/>
                  <w:rFonts w:ascii="Times New Roman" w:hAnsi="Times New Roman"/>
                </w:rPr>
                <w:t>turatbekov</w:t>
              </w:r>
              <w:r w:rsidR="006D7276" w:rsidRPr="006D7276">
                <w:rPr>
                  <w:rStyle w:val="ad"/>
                  <w:rFonts w:ascii="Times New Roman" w:hAnsi="Times New Roman"/>
                  <w:lang w:val="ru-RU"/>
                </w:rPr>
                <w:t>@</w:t>
              </w:r>
              <w:r w:rsidR="006D7276" w:rsidRPr="006D7276">
                <w:rPr>
                  <w:rStyle w:val="ad"/>
                  <w:rFonts w:ascii="Times New Roman" w:hAnsi="Times New Roman"/>
                </w:rPr>
                <w:t>kumtor</w:t>
              </w:r>
              <w:r w:rsidR="006D7276" w:rsidRPr="006D7276">
                <w:rPr>
                  <w:rStyle w:val="ad"/>
                  <w:rFonts w:ascii="Times New Roman" w:hAnsi="Times New Roman"/>
                  <w:lang w:val="ru-RU"/>
                </w:rPr>
                <w:t>.</w:t>
              </w:r>
              <w:r w:rsidR="006D7276" w:rsidRPr="006D7276">
                <w:rPr>
                  <w:rStyle w:val="ad"/>
                  <w:rFonts w:ascii="Times New Roman" w:hAnsi="Times New Roman"/>
                </w:rPr>
                <w:t>kg</w:t>
              </w:r>
            </w:hyperlink>
            <w:r>
              <w:rPr>
                <w:rFonts w:ascii="Times New Roman" w:hAnsi="Times New Roman"/>
                <w:lang w:val="ru-RU"/>
              </w:rPr>
              <w:t xml:space="preserve"> не позднее 12:00 часов (по Бишкекскому времени) 20 октября 2026 года.</w:t>
            </w:r>
          </w:p>
        </w:tc>
      </w:tr>
      <w:tr w:rsidR="00EB06FE" w:rsidRPr="00A067DC" w14:paraId="339D3304"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tcPr>
          <w:p w14:paraId="0CD3C79B" w14:textId="35B46C30" w:rsidR="00EB06FE" w:rsidRPr="00BA778C" w:rsidRDefault="00000000" w:rsidP="00373C01">
            <w:pPr>
              <w:pStyle w:val="11"/>
              <w:spacing w:after="0"/>
              <w:jc w:val="both"/>
              <w:rPr>
                <w:rFonts w:ascii="Times New Roman" w:hAnsi="Times New Roman"/>
                <w:lang w:val="ru-RU"/>
              </w:rPr>
            </w:pPr>
            <w:r w:rsidRPr="00373C01">
              <w:rPr>
                <w:rFonts w:ascii="Times New Roman" w:hAnsi="Times New Roman"/>
                <w:lang w:val="ru-RU"/>
              </w:rPr>
              <w:lastRenderedPageBreak/>
              <w:t>Договор будет присужден участнику</w:t>
            </w:r>
            <w:r w:rsidR="00373C01" w:rsidRPr="00373C01">
              <w:rPr>
                <w:rFonts w:ascii="Times New Roman" w:hAnsi="Times New Roman"/>
                <w:lang w:val="ru-RU"/>
              </w:rPr>
              <w:t>,</w:t>
            </w:r>
            <w:r w:rsidRPr="00373C01">
              <w:rPr>
                <w:rFonts w:ascii="Times New Roman" w:hAnsi="Times New Roman"/>
                <w:lang w:val="ru-RU"/>
              </w:rPr>
              <w:t xml:space="preserve"> чье коммерческое предложение соответствует условиям </w:t>
            </w:r>
            <w:r w:rsidR="00373C01" w:rsidRPr="00373C01">
              <w:rPr>
                <w:rFonts w:ascii="Times New Roman" w:hAnsi="Times New Roman"/>
                <w:lang w:val="ru-RU"/>
              </w:rPr>
              <w:t>конкурса</w:t>
            </w:r>
            <w:r w:rsidRPr="00373C01">
              <w:rPr>
                <w:rFonts w:ascii="Times New Roman" w:hAnsi="Times New Roman"/>
                <w:lang w:val="ru-RU"/>
              </w:rPr>
              <w:t xml:space="preserve"> и </w:t>
            </w:r>
            <w:r w:rsidR="00373C01" w:rsidRPr="00373C01">
              <w:rPr>
                <w:rFonts w:ascii="Times New Roman" w:hAnsi="Times New Roman"/>
                <w:lang w:val="ru-RU"/>
              </w:rPr>
              <w:t>техническому заданию, который успешно прошел</w:t>
            </w:r>
            <w:r w:rsidRPr="00373C01">
              <w:rPr>
                <w:rFonts w:ascii="Times New Roman" w:hAnsi="Times New Roman"/>
                <w:lang w:val="ru-RU"/>
              </w:rPr>
              <w:t xml:space="preserve"> первый и второй этапы и </w:t>
            </w:r>
            <w:r w:rsidR="00373C01" w:rsidRPr="00373C01">
              <w:rPr>
                <w:rFonts w:ascii="Times New Roman" w:hAnsi="Times New Roman"/>
                <w:lang w:val="ru-RU"/>
              </w:rPr>
              <w:t>предложил</w:t>
            </w:r>
            <w:r w:rsidRPr="00373C01">
              <w:rPr>
                <w:rFonts w:ascii="Times New Roman" w:hAnsi="Times New Roman"/>
                <w:lang w:val="ru-RU"/>
              </w:rPr>
              <w:t xml:space="preserve"> наименьшую стоимость.</w:t>
            </w:r>
          </w:p>
        </w:tc>
      </w:tr>
    </w:tbl>
    <w:p w14:paraId="4F337874" w14:textId="4B316DFA" w:rsidR="00A546A8" w:rsidRDefault="00A546A8">
      <w:pPr>
        <w:rPr>
          <w:lang w:val="ru-RU"/>
        </w:rPr>
      </w:pPr>
      <w:r>
        <w:rPr>
          <w:lang w:val="ru-RU"/>
        </w:rPr>
        <w:br w:type="page"/>
      </w:r>
    </w:p>
    <w:p w14:paraId="35282B5D" w14:textId="6B809212" w:rsidR="00363020" w:rsidRPr="00363020" w:rsidRDefault="00363020" w:rsidP="00363020">
      <w:pPr>
        <w:spacing w:after="0"/>
        <w:jc w:val="right"/>
        <w:rPr>
          <w:rFonts w:ascii="Times New Roman" w:hAnsi="Times New Roman" w:cs="Times New Roman"/>
          <w:b/>
          <w:bCs/>
          <w:lang w:val="ru-RU"/>
        </w:rPr>
      </w:pPr>
      <w:bookmarkStart w:id="0" w:name="_Hlk210998752"/>
      <w:r w:rsidRPr="00363020">
        <w:rPr>
          <w:rFonts w:ascii="Times New Roman" w:hAnsi="Times New Roman" w:cs="Times New Roman"/>
          <w:b/>
          <w:bCs/>
          <w:lang w:val="ru-RU"/>
        </w:rPr>
        <w:lastRenderedPageBreak/>
        <w:t>Приложение №</w:t>
      </w:r>
      <w:r>
        <w:rPr>
          <w:rFonts w:ascii="Times New Roman" w:hAnsi="Times New Roman" w:cs="Times New Roman"/>
          <w:b/>
          <w:bCs/>
          <w:lang w:val="ru-RU"/>
        </w:rPr>
        <w:t>1</w:t>
      </w:r>
    </w:p>
    <w:p w14:paraId="3E04380E" w14:textId="2795B407" w:rsidR="00363020" w:rsidRPr="0016353C" w:rsidRDefault="00363020" w:rsidP="00363020">
      <w:pPr>
        <w:tabs>
          <w:tab w:val="left" w:pos="450"/>
        </w:tabs>
        <w:spacing w:after="0"/>
        <w:jc w:val="center"/>
        <w:rPr>
          <w:rFonts w:ascii="Times New Roman" w:hAnsi="Times New Roman" w:cs="Times New Roman"/>
          <w:lang w:val="ru-RU"/>
        </w:rPr>
      </w:pPr>
      <w:r w:rsidRPr="0016353C">
        <w:rPr>
          <w:rFonts w:ascii="Times New Roman" w:hAnsi="Times New Roman" w:cs="Times New Roman"/>
          <w:b/>
          <w:bCs/>
          <w:lang w:val="ru-RU"/>
        </w:rPr>
        <w:t>Инструкция по подготовке конкурсной заявки (для поставщиков)</w:t>
      </w:r>
    </w:p>
    <w:p w14:paraId="42E73C50" w14:textId="77777777" w:rsidR="00363020" w:rsidRDefault="00363020" w:rsidP="00363020">
      <w:pPr>
        <w:tabs>
          <w:tab w:val="left" w:pos="450"/>
        </w:tabs>
        <w:spacing w:after="0"/>
        <w:jc w:val="both"/>
        <w:rPr>
          <w:rFonts w:ascii="Times New Roman" w:hAnsi="Times New Roman" w:cs="Times New Roman"/>
          <w:lang w:val="ru-RU"/>
        </w:rPr>
      </w:pPr>
    </w:p>
    <w:p w14:paraId="3C01B0FD"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27EFB147"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3170C2B1"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4DE9C83B"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1CB367A9"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299C8B46"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7597BDD7" w14:textId="77777777" w:rsidR="00363020" w:rsidRPr="0016353C" w:rsidRDefault="00363020">
      <w:pPr>
        <w:pStyle w:val="a7"/>
        <w:numPr>
          <w:ilvl w:val="1"/>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Общий законный представитель для целей настоящего Конкурсного предложения; </w:t>
      </w:r>
    </w:p>
    <w:p w14:paraId="595AD0E6" w14:textId="77777777" w:rsidR="00363020" w:rsidRPr="0016353C" w:rsidRDefault="00363020">
      <w:pPr>
        <w:pStyle w:val="a7"/>
        <w:numPr>
          <w:ilvl w:val="1"/>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0C0CE1B2" w14:textId="77777777" w:rsidR="00363020" w:rsidRPr="0016353C" w:rsidRDefault="00363020">
      <w:pPr>
        <w:pStyle w:val="a7"/>
        <w:numPr>
          <w:ilvl w:val="1"/>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653B30D8" w14:textId="77777777" w:rsidR="00363020" w:rsidRPr="0016353C" w:rsidRDefault="00363020">
      <w:pPr>
        <w:pStyle w:val="a7"/>
        <w:numPr>
          <w:ilvl w:val="1"/>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имеющий родственные отношения с сотрудниками Закупающей организации, которые: </w:t>
      </w:r>
    </w:p>
    <w:p w14:paraId="2ACDBDBD"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31F4CB63"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172B52A2"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740DD722"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52031BBA" w14:textId="77777777" w:rsidR="00363020" w:rsidRPr="0016353C" w:rsidRDefault="00363020">
      <w:pPr>
        <w:pStyle w:val="a7"/>
        <w:numPr>
          <w:ilvl w:val="0"/>
          <w:numId w:val="5"/>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58E53401"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Конкурсная заявка </w:t>
      </w:r>
    </w:p>
    <w:p w14:paraId="6C08F6C8"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2EF0507E"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544CB2BC"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1D71C2A5"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Документация, входящая в конкурсную заявку поставщика при одноэтапной однопакетной процедуре: </w:t>
      </w:r>
    </w:p>
    <w:p w14:paraId="30450072"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622EDA59"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3A7B665E"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2B12FC6A"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таблица цен на поставку товаров; </w:t>
      </w:r>
    </w:p>
    <w:p w14:paraId="126A474D"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123E11D1"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график поставок товаров/выполнения работ/оказания услуг; </w:t>
      </w:r>
    </w:p>
    <w:p w14:paraId="723E4548"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методика выполнения работ/оказания услуг (если требуется), </w:t>
      </w:r>
    </w:p>
    <w:p w14:paraId="59F4CA80"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1F096758"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46CE6273"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гарантийное обеспечение конкурсной заявки поставщика; </w:t>
      </w:r>
    </w:p>
    <w:p w14:paraId="76A3BA8E" w14:textId="77777777" w:rsidR="00363020" w:rsidRPr="0016353C" w:rsidRDefault="00363020">
      <w:pPr>
        <w:pStyle w:val="a7"/>
        <w:numPr>
          <w:ilvl w:val="1"/>
          <w:numId w:val="5"/>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0238BF31"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Документация, входящая в конкурсную заявку поставщика при одноэтапной двухпакетной процедуре. </w:t>
      </w:r>
    </w:p>
    <w:p w14:paraId="560B79F7"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1152D74C"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Техническое предложение поставщика должно состоять из следующих документов: </w:t>
      </w:r>
    </w:p>
    <w:p w14:paraId="321A2B91"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310632EB"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гарантийное обеспечение конкурсной заявки поставщика; </w:t>
      </w:r>
    </w:p>
    <w:p w14:paraId="55DC21A9"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79042463"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график поставок товаров/выполнения работ/оказания услуг; </w:t>
      </w:r>
    </w:p>
    <w:p w14:paraId="2EF4DB8F"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методика выполнения работ/оказания услуг (если требуется); </w:t>
      </w:r>
    </w:p>
    <w:p w14:paraId="0297BE84"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12747EF6"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1A374EE8"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56DAD2DA"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Другие документы, требуемые документацией о закупке. </w:t>
      </w:r>
    </w:p>
    <w:p w14:paraId="23D7D45B"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Ценовое предложение поставщика должно состоять из следующих документов: </w:t>
      </w:r>
    </w:p>
    <w:p w14:paraId="29FA74C3"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085E1E2E"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таблица цен на поставку товаров; </w:t>
      </w:r>
    </w:p>
    <w:p w14:paraId="1DB88D2D"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4C0CAF3E" w14:textId="77777777" w:rsidR="00363020" w:rsidRPr="0016353C" w:rsidRDefault="00363020">
      <w:pPr>
        <w:pStyle w:val="a7"/>
        <w:numPr>
          <w:ilvl w:val="1"/>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другие документы, требуемые документацией о закупке. </w:t>
      </w:r>
    </w:p>
    <w:p w14:paraId="1DABCAB2"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628BDB17"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2A60E5B0"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62584CBA"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документации о закупке. Закупающая организация не позднее 2 (двух) рабочих дней предоставляет ответ на такой запрос посредством Системы. </w:t>
      </w:r>
    </w:p>
    <w:p w14:paraId="708479D2"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25426FF7"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Закупающей организации разрешается уточнять аспекты описания предмета закупок путем: </w:t>
      </w:r>
    </w:p>
    <w:p w14:paraId="00CE282F"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7FE83131"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09B425C2" w14:textId="77777777" w:rsidR="00363020" w:rsidRPr="0016353C" w:rsidRDefault="00363020">
      <w:pPr>
        <w:pStyle w:val="a7"/>
        <w:numPr>
          <w:ilvl w:val="0"/>
          <w:numId w:val="6"/>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сообщения о любом исключении, изменении или включении представить окончательные предложения. </w:t>
      </w:r>
    </w:p>
    <w:p w14:paraId="64D40685"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Срок действия предложения поставщика </w:t>
      </w:r>
    </w:p>
    <w:p w14:paraId="350AFBB3" w14:textId="77777777" w:rsidR="00363020" w:rsidRPr="0016353C" w:rsidRDefault="00363020">
      <w:pPr>
        <w:pStyle w:val="a7"/>
        <w:numPr>
          <w:ilvl w:val="0"/>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Срок действия предложения поставщика: </w:t>
      </w:r>
    </w:p>
    <w:p w14:paraId="0166E4A3" w14:textId="77777777" w:rsidR="00363020" w:rsidRPr="0016353C" w:rsidRDefault="00363020">
      <w:pPr>
        <w:pStyle w:val="a7"/>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действительное в течение более короткого периода, будет отклонено Заказчиком как не отвечающее требованиям; </w:t>
      </w:r>
    </w:p>
    <w:p w14:paraId="635DF630" w14:textId="77777777" w:rsidR="00363020" w:rsidRPr="0016353C" w:rsidRDefault="00363020">
      <w:pPr>
        <w:pStyle w:val="a7"/>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26BA7964" w14:textId="77777777" w:rsidR="00363020" w:rsidRPr="0016353C" w:rsidRDefault="00363020">
      <w:pPr>
        <w:pStyle w:val="a7"/>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5ACFAA1F" w14:textId="77777777" w:rsidR="00363020" w:rsidRPr="0016353C" w:rsidRDefault="00363020">
      <w:pPr>
        <w:pStyle w:val="a7"/>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6BBE5B53" w14:textId="77777777" w:rsidR="00363020" w:rsidRPr="0016353C" w:rsidRDefault="00363020">
      <w:pPr>
        <w:pStyle w:val="a7"/>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поставщики имеют право не продлевать срок действия предложений, в этом случае их предложение подлежит отклонению. </w:t>
      </w:r>
    </w:p>
    <w:p w14:paraId="3CF0A205"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Цена и валюта конкурсной заявки </w:t>
      </w:r>
    </w:p>
    <w:p w14:paraId="76847813" w14:textId="77777777" w:rsidR="00363020" w:rsidRDefault="00363020">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Цены, указываемые поставщиком, должны включать все расходы, налоги, пошлины и сборы, уплачиваемые поставщиком в связи с поставкой товаров, выполнением работ/оказанием услуг. </w:t>
      </w:r>
    </w:p>
    <w:p w14:paraId="52FF6989" w14:textId="77777777" w:rsidR="00363020" w:rsidRPr="0016353C" w:rsidRDefault="00363020">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Цены, предлагаемые поставщиком, должны оставаться фиксированными в течение всего срока действия Предложения и выполнения договора, и не должны меняться ни при каких обстоятельствах, кроме случаев изменения в законодательстве о налогообложении. </w:t>
      </w:r>
      <w:r w:rsidRPr="0016353C">
        <w:rPr>
          <w:rFonts w:ascii="Times New Roman" w:hAnsi="Times New Roman" w:cs="Times New Roman"/>
          <w:lang w:val="ru-RU"/>
        </w:rPr>
        <w:lastRenderedPageBreak/>
        <w:t xml:space="preserve">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2B8097B2" w14:textId="77777777" w:rsidR="00363020" w:rsidRPr="0016353C" w:rsidRDefault="00363020">
      <w:pPr>
        <w:pStyle w:val="a7"/>
        <w:numPr>
          <w:ilvl w:val="0"/>
          <w:numId w:val="8"/>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1239B86F"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Гарантийное обеспечение конкурсной заявки </w:t>
      </w:r>
    </w:p>
    <w:p w14:paraId="4B652AF4"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032DA810"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099523FD"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в форме банковской гарантии; </w:t>
      </w:r>
    </w:p>
    <w:p w14:paraId="399260E7"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в форме декларации, гарантирующей Предложение поставщика. </w:t>
      </w:r>
    </w:p>
    <w:p w14:paraId="3F9C4D09"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6A4415A1"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50FEA6A4"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544BC3A9"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799DFB50"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ГОКЗ поставщика удерживается в случаях: </w:t>
      </w:r>
    </w:p>
    <w:p w14:paraId="3CBF32DC"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0E0EF313"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отзыва Предложения поставщика после ее вскрытия и до истечения срока ее действия; </w:t>
      </w:r>
    </w:p>
    <w:p w14:paraId="6E8FC883"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не принятия исправления арифметических ошибок; </w:t>
      </w:r>
    </w:p>
    <w:p w14:paraId="1D0C34AA"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784D26F6"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Вышеуказанные основания удержания ГОКЗ должны быть отражены в банковской гарантии. </w:t>
      </w:r>
    </w:p>
    <w:p w14:paraId="42DC96F7" w14:textId="77777777" w:rsidR="00363020" w:rsidRPr="0016353C" w:rsidRDefault="00363020">
      <w:pPr>
        <w:pStyle w:val="a7"/>
        <w:numPr>
          <w:ilvl w:val="0"/>
          <w:numId w:val="9"/>
        </w:numPr>
        <w:tabs>
          <w:tab w:val="left" w:pos="360"/>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260C4C94"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Консорциум </w:t>
      </w:r>
    </w:p>
    <w:p w14:paraId="40E27DB1" w14:textId="77777777" w:rsidR="00363020" w:rsidRPr="0016353C" w:rsidRDefault="00363020">
      <w:pPr>
        <w:pStyle w:val="a7"/>
        <w:numPr>
          <w:ilvl w:val="0"/>
          <w:numId w:val="10"/>
        </w:numPr>
        <w:tabs>
          <w:tab w:val="left" w:pos="450"/>
          <w:tab w:val="left" w:pos="63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Предложение поставщика, которое подает простое товарищество, состоящее из двух или более лиц (консорциум), должно отвечать следующим требованиям: </w:t>
      </w:r>
    </w:p>
    <w:p w14:paraId="4BFCC46B" w14:textId="77777777" w:rsidR="00363020" w:rsidRPr="0016353C" w:rsidRDefault="00363020">
      <w:pPr>
        <w:pStyle w:val="a7"/>
        <w:numPr>
          <w:ilvl w:val="1"/>
          <w:numId w:val="10"/>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ведущий партнер должен соответствовать не менее 40 процентам квалификационных требований, установленных документацией о закупке, а остальные партнеры - по усмотрению закупающей организации; </w:t>
      </w:r>
    </w:p>
    <w:p w14:paraId="3B0823E6" w14:textId="77777777" w:rsidR="00363020" w:rsidRPr="0016353C" w:rsidRDefault="00363020">
      <w:pPr>
        <w:pStyle w:val="a7"/>
        <w:numPr>
          <w:ilvl w:val="1"/>
          <w:numId w:val="10"/>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В случае несоответствия этим требованиям предложение поставщика простого товарищества отклоняется; </w:t>
      </w:r>
    </w:p>
    <w:p w14:paraId="4255FF07" w14:textId="77777777" w:rsidR="00363020" w:rsidRPr="0016353C" w:rsidRDefault="00363020">
      <w:pPr>
        <w:pStyle w:val="a7"/>
        <w:numPr>
          <w:ilvl w:val="1"/>
          <w:numId w:val="10"/>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оно должно включать в себя заключенный между партнерами соглашение в соответствии с Гражданским кодексом Кыргызской Республики; </w:t>
      </w:r>
    </w:p>
    <w:p w14:paraId="78258C87" w14:textId="77777777" w:rsidR="00363020" w:rsidRPr="0016353C" w:rsidRDefault="00363020">
      <w:pPr>
        <w:pStyle w:val="a7"/>
        <w:numPr>
          <w:ilvl w:val="1"/>
          <w:numId w:val="10"/>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один из партнеров должен быть ведущим, уполномоченным нести обязательства и получать указания от имени и по поручению любого партнера и всех партнеров, что подтверждается соответствующим договором простого товарищества; </w:t>
      </w:r>
    </w:p>
    <w:p w14:paraId="538D00D7" w14:textId="77777777" w:rsidR="00363020" w:rsidRPr="0016353C" w:rsidRDefault="00363020">
      <w:pPr>
        <w:pStyle w:val="a7"/>
        <w:numPr>
          <w:ilvl w:val="1"/>
          <w:numId w:val="10"/>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от простого товарищества (консорциума) подается и должно быть подписано ведущим партнером, при наличии доверенности на подписание от остальных членов простого товарищества (консорциума), либо должно быть подписано всеми членами простого товарищества (консорциума); </w:t>
      </w:r>
    </w:p>
    <w:p w14:paraId="6366243A" w14:textId="77777777" w:rsidR="00363020" w:rsidRPr="0016353C" w:rsidRDefault="00363020">
      <w:pPr>
        <w:pStyle w:val="a7"/>
        <w:numPr>
          <w:ilvl w:val="1"/>
          <w:numId w:val="10"/>
        </w:numPr>
        <w:tabs>
          <w:tab w:val="left" w:pos="450"/>
          <w:tab w:val="left" w:pos="72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предложение подается в системе с личного кабинета ведущего партнера, определенного соглашением простого товарищества. </w:t>
      </w:r>
    </w:p>
    <w:p w14:paraId="74E33B33"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Квалификационные требования </w:t>
      </w:r>
    </w:p>
    <w:p w14:paraId="4C6316CD" w14:textId="77777777" w:rsidR="00363020" w:rsidRPr="0016353C" w:rsidRDefault="00363020">
      <w:pPr>
        <w:pStyle w:val="a7"/>
        <w:numPr>
          <w:ilvl w:val="0"/>
          <w:numId w:val="1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106E994E" w14:textId="77777777" w:rsidR="00363020" w:rsidRPr="0016353C" w:rsidRDefault="00363020">
      <w:pPr>
        <w:pStyle w:val="a7"/>
        <w:numPr>
          <w:ilvl w:val="1"/>
          <w:numId w:val="1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7DFC0F36" w14:textId="77777777" w:rsidR="00363020" w:rsidRPr="0016353C" w:rsidRDefault="00363020">
      <w:pPr>
        <w:pStyle w:val="a7"/>
        <w:numPr>
          <w:ilvl w:val="1"/>
          <w:numId w:val="1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49E08E91" w14:textId="77777777" w:rsidR="00363020" w:rsidRPr="0016353C" w:rsidRDefault="00363020">
      <w:pPr>
        <w:pStyle w:val="a7"/>
        <w:numPr>
          <w:ilvl w:val="1"/>
          <w:numId w:val="1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46CA2592" w14:textId="77777777" w:rsidR="00363020" w:rsidRPr="0016353C" w:rsidRDefault="00363020">
      <w:pPr>
        <w:pStyle w:val="a7"/>
        <w:numPr>
          <w:ilvl w:val="1"/>
          <w:numId w:val="1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договоры аренды, пользования, технические паспорта на транспортные средства, накладные на оборудование свидетельствующие о наличии материально-технической базы для исполнения договора; </w:t>
      </w:r>
    </w:p>
    <w:p w14:paraId="54102429" w14:textId="77777777" w:rsidR="00363020" w:rsidRPr="0016353C" w:rsidRDefault="00363020">
      <w:pPr>
        <w:pStyle w:val="a7"/>
        <w:numPr>
          <w:ilvl w:val="1"/>
          <w:numId w:val="1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lastRenderedPageBreak/>
        <w:t xml:space="preserve">трудовые книжки, договора, допуски, свидетельства, дипломы, сертификаты и прочие документы которые подтверждают квалификацию работников, имеющих необходимые знания и опыт. </w:t>
      </w:r>
    </w:p>
    <w:p w14:paraId="0A4815BC" w14:textId="77777777" w:rsidR="00363020" w:rsidRPr="0016353C" w:rsidRDefault="00363020">
      <w:pPr>
        <w:pStyle w:val="a7"/>
        <w:numPr>
          <w:ilvl w:val="0"/>
          <w:numId w:val="12"/>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7F849A1B"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Техническая спецификация </w:t>
      </w:r>
    </w:p>
    <w:p w14:paraId="1D190163"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отражать все последние достижения в области проектирования и разработки материалов, если конкурсом не предусмотрено иное. </w:t>
      </w:r>
    </w:p>
    <w:p w14:paraId="6356E4F1"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1799D150"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02FFA2CA"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2414BFC1"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Товары или материалы, используемые в работах или услугах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4B0D1493"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4FDB247E"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2513CE7E"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03E56DA7"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13AC43C9"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w:t>
      </w:r>
      <w:r w:rsidRPr="0016353C">
        <w:rPr>
          <w:rFonts w:ascii="Times New Roman" w:hAnsi="Times New Roman" w:cs="Times New Roman"/>
          <w:lang w:val="ru-RU"/>
        </w:rPr>
        <w:lastRenderedPageBreak/>
        <w:t xml:space="preserve">элементов работ, с учетом сравнительных специализированных преимуществ потенциальных Участников конкурса. </w:t>
      </w:r>
    </w:p>
    <w:p w14:paraId="52B13EA0" w14:textId="77777777" w:rsidR="00363020" w:rsidRPr="0016353C" w:rsidRDefault="00363020">
      <w:pPr>
        <w:pStyle w:val="a7"/>
        <w:numPr>
          <w:ilvl w:val="0"/>
          <w:numId w:val="11"/>
        </w:numPr>
        <w:tabs>
          <w:tab w:val="left" w:pos="450"/>
        </w:tabs>
        <w:spacing w:after="0"/>
        <w:ind w:left="0" w:firstLine="0"/>
        <w:jc w:val="both"/>
        <w:rPr>
          <w:rFonts w:ascii="Times New Roman" w:hAnsi="Times New Roman" w:cs="Times New Roman"/>
          <w:lang w:val="ru-RU"/>
        </w:rPr>
      </w:pPr>
      <w:r w:rsidRPr="0016353C">
        <w:rPr>
          <w:rFonts w:ascii="Times New Roman" w:hAnsi="Times New Roman" w:cs="Times New Roman"/>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78E289C1" w14:textId="77777777" w:rsidR="00363020" w:rsidRPr="0016353C" w:rsidRDefault="00363020" w:rsidP="00363020">
      <w:pPr>
        <w:tabs>
          <w:tab w:val="left" w:pos="450"/>
        </w:tabs>
        <w:spacing w:after="0"/>
        <w:jc w:val="both"/>
        <w:rPr>
          <w:rFonts w:ascii="Times New Roman" w:hAnsi="Times New Roman" w:cs="Times New Roman"/>
          <w:lang w:val="ru-RU"/>
        </w:rPr>
      </w:pPr>
      <w:r w:rsidRPr="0016353C">
        <w:rPr>
          <w:rFonts w:ascii="Times New Roman" w:hAnsi="Times New Roman" w:cs="Times New Roman"/>
          <w:b/>
          <w:bCs/>
          <w:lang w:val="ru-RU"/>
        </w:rPr>
        <w:t xml:space="preserve">Декларация добросовестности и антикоррупционная оговорка </w:t>
      </w:r>
    </w:p>
    <w:p w14:paraId="2412EC44" w14:textId="46ABF292" w:rsidR="00363020" w:rsidRDefault="00363020" w:rsidP="007B726A">
      <w:pPr>
        <w:tabs>
          <w:tab w:val="left" w:pos="450"/>
        </w:tabs>
        <w:spacing w:after="0"/>
        <w:jc w:val="both"/>
        <w:rPr>
          <w:lang w:val="ru-RU"/>
        </w:rPr>
      </w:pPr>
      <w:r w:rsidRPr="0016353C">
        <w:rPr>
          <w:rFonts w:ascii="Times New Roman" w:hAnsi="Times New Roman" w:cs="Times New Roman"/>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r>
        <w:rPr>
          <w:lang w:val="ru-RU"/>
        </w:rPr>
        <w:br w:type="page"/>
      </w:r>
    </w:p>
    <w:p w14:paraId="102E063C" w14:textId="3E70B600" w:rsidR="00A546A8" w:rsidRDefault="00A546A8" w:rsidP="00A546A8">
      <w:pPr>
        <w:pStyle w:val="26"/>
        <w:keepNext/>
        <w:keepLines/>
        <w:shd w:val="clear" w:color="auto" w:fill="auto"/>
        <w:spacing w:after="0" w:line="220" w:lineRule="exact"/>
        <w:rPr>
          <w:lang w:val="ru-RU"/>
        </w:rPr>
      </w:pPr>
      <w:r>
        <w:rPr>
          <w:lang w:val="ru-RU"/>
        </w:rPr>
        <w:lastRenderedPageBreak/>
        <w:t>Приложение №</w:t>
      </w:r>
      <w:r w:rsidR="00363020">
        <w:rPr>
          <w:lang w:val="ru-RU"/>
        </w:rPr>
        <w:t>2</w:t>
      </w:r>
      <w:r>
        <w:rPr>
          <w:lang w:val="ru-RU"/>
        </w:rPr>
        <w:t xml:space="preserve"> </w:t>
      </w:r>
    </w:p>
    <w:p w14:paraId="48FE90ED" w14:textId="77777777" w:rsidR="00A546A8" w:rsidRDefault="00A546A8" w:rsidP="00A546A8">
      <w:pPr>
        <w:jc w:val="both"/>
        <w:rPr>
          <w:rFonts w:ascii="Times New Roman" w:hAnsi="Times New Roman" w:cs="Times New Roman"/>
          <w:b/>
          <w:bCs/>
          <w:lang w:val="ru-RU"/>
        </w:rPr>
      </w:pPr>
    </w:p>
    <w:p w14:paraId="06BDE08B" w14:textId="0502E26A" w:rsidR="00A546A8" w:rsidRPr="00623E9A" w:rsidRDefault="00A546A8" w:rsidP="00363020">
      <w:pPr>
        <w:jc w:val="center"/>
        <w:rPr>
          <w:rFonts w:ascii="Times New Roman" w:hAnsi="Times New Roman" w:cs="Times New Roman"/>
          <w:lang w:val="ru-RU"/>
        </w:rPr>
      </w:pPr>
      <w:r w:rsidRPr="00623E9A">
        <w:rPr>
          <w:rFonts w:ascii="Times New Roman" w:hAnsi="Times New Roman" w:cs="Times New Roman"/>
          <w:b/>
          <w:bCs/>
          <w:lang w:val="ru-RU"/>
        </w:rPr>
        <w:t>ЗАЯВКА/ПРЕДЛОЖЕНИЕ ПОСТАВЩИКА</w:t>
      </w:r>
    </w:p>
    <w:p w14:paraId="09F60C19" w14:textId="3342CCF5"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Кому: </w:t>
      </w:r>
      <w:r>
        <w:rPr>
          <w:rFonts w:ascii="Times New Roman" w:hAnsi="Times New Roman" w:cs="Times New Roman"/>
          <w:lang w:val="ru-RU"/>
        </w:rPr>
        <w:t xml:space="preserve">ЗАО Кумтор Голд </w:t>
      </w:r>
      <w:r w:rsidR="00A239BE">
        <w:rPr>
          <w:rFonts w:ascii="Times New Roman" w:hAnsi="Times New Roman" w:cs="Times New Roman"/>
          <w:lang w:val="ru-RU"/>
        </w:rPr>
        <w:t>Компани</w:t>
      </w:r>
      <w:r>
        <w:rPr>
          <w:rFonts w:ascii="Times New Roman" w:hAnsi="Times New Roman" w:cs="Times New Roman"/>
          <w:lang w:val="ru-RU"/>
        </w:rPr>
        <w:t xml:space="preserve"> </w:t>
      </w:r>
      <w:r w:rsidRPr="00623E9A">
        <w:rPr>
          <w:rFonts w:ascii="Times New Roman" w:hAnsi="Times New Roman" w:cs="Times New Roman"/>
          <w:lang w:val="ru-RU"/>
        </w:rPr>
        <w:t xml:space="preserve"> </w:t>
      </w:r>
    </w:p>
    <w:p w14:paraId="3F3AD381"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От: _____________________________________________________________ </w:t>
      </w:r>
    </w:p>
    <w:p w14:paraId="4ED0CD16" w14:textId="76652B04" w:rsidR="00A546A8" w:rsidRPr="00623E9A" w:rsidRDefault="00A546A8" w:rsidP="00A546A8">
      <w:pPr>
        <w:spacing w:after="0"/>
        <w:jc w:val="both"/>
        <w:rPr>
          <w:rFonts w:ascii="Times New Roman" w:hAnsi="Times New Roman" w:cs="Times New Roman"/>
          <w:lang w:val="ru-RU"/>
        </w:rPr>
      </w:pPr>
      <w:r w:rsidRPr="00623E9A">
        <w:rPr>
          <w:rFonts w:ascii="Times New Roman" w:hAnsi="Times New Roman" w:cs="Times New Roman"/>
          <w:lang w:val="ru-RU"/>
        </w:rPr>
        <w:t>Изучив опубликованную в документацию по закупке, предлагаем осуществить оказание услуг - ___________________________________</w:t>
      </w:r>
      <w:r>
        <w:rPr>
          <w:rFonts w:ascii="Times New Roman" w:hAnsi="Times New Roman" w:cs="Times New Roman"/>
          <w:lang w:val="ru-RU"/>
        </w:rPr>
        <w:t>_____</w:t>
      </w:r>
      <w:r w:rsidRPr="00623E9A">
        <w:rPr>
          <w:rFonts w:ascii="Times New Roman" w:hAnsi="Times New Roman" w:cs="Times New Roman"/>
          <w:lang w:val="ru-RU"/>
        </w:rPr>
        <w:t xml:space="preserve">_ </w:t>
      </w:r>
    </w:p>
    <w:p w14:paraId="3B589AF0" w14:textId="77777777" w:rsidR="00A546A8" w:rsidRPr="00623E9A" w:rsidRDefault="00A546A8" w:rsidP="00A546A8">
      <w:pPr>
        <w:spacing w:after="0"/>
        <w:jc w:val="both"/>
        <w:rPr>
          <w:rFonts w:ascii="Times New Roman" w:hAnsi="Times New Roman" w:cs="Times New Roman"/>
          <w:lang w:val="ru-RU"/>
        </w:rPr>
      </w:pPr>
      <w:r w:rsidRPr="00623E9A">
        <w:rPr>
          <w:rFonts w:ascii="Times New Roman" w:hAnsi="Times New Roman" w:cs="Times New Roman"/>
          <w:lang w:val="ru-RU"/>
        </w:rPr>
        <w:t xml:space="preserve">(наименование закупки) </w:t>
      </w:r>
    </w:p>
    <w:p w14:paraId="513CA9C6" w14:textId="77777777" w:rsidR="00A546A8" w:rsidRDefault="00A546A8" w:rsidP="00A546A8">
      <w:pPr>
        <w:jc w:val="both"/>
        <w:rPr>
          <w:rFonts w:ascii="Times New Roman" w:hAnsi="Times New Roman" w:cs="Times New Roman"/>
          <w:lang w:val="ru-RU"/>
        </w:rPr>
      </w:pPr>
    </w:p>
    <w:p w14:paraId="1F4A00CD" w14:textId="431E695B"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750D7337"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Настоящим подтверждаем свою правоспособность для участия в данной закупке. </w:t>
      </w:r>
    </w:p>
    <w:p w14:paraId="2009EE68"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380BD523"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Обязуемся, в случае определения нашего предложения победителем: </w:t>
      </w:r>
    </w:p>
    <w:p w14:paraId="38FC72E3"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1) Предоставить все необходимые документы, входящие в состав предложения поставщика. </w:t>
      </w:r>
    </w:p>
    <w:p w14:paraId="47D039C5" w14:textId="4989AE35"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2) </w:t>
      </w:r>
      <w:r w:rsidR="00ED221E">
        <w:rPr>
          <w:rFonts w:ascii="Times New Roman" w:hAnsi="Times New Roman" w:cs="Times New Roman"/>
          <w:lang w:val="ru-RU"/>
        </w:rPr>
        <w:t>О</w:t>
      </w:r>
      <w:r w:rsidRPr="00623E9A">
        <w:rPr>
          <w:rFonts w:ascii="Times New Roman" w:hAnsi="Times New Roman" w:cs="Times New Roman"/>
          <w:lang w:val="ru-RU"/>
        </w:rPr>
        <w:t xml:space="preserve">казать услуги в соответствии с требованиями, приведенными в документации о закупке. </w:t>
      </w:r>
    </w:p>
    <w:p w14:paraId="1A45031A" w14:textId="77777777" w:rsidR="00A546A8" w:rsidRDefault="00A546A8" w:rsidP="00A546A8">
      <w:pPr>
        <w:jc w:val="both"/>
        <w:rPr>
          <w:rFonts w:ascii="Times New Roman" w:hAnsi="Times New Roman" w:cs="Times New Roman"/>
          <w:b/>
          <w:bCs/>
          <w:lang w:val="ru-RU"/>
        </w:rPr>
      </w:pPr>
    </w:p>
    <w:p w14:paraId="6494A953"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b/>
          <w:bCs/>
          <w:lang w:val="ru-RU"/>
        </w:rPr>
        <w:t xml:space="preserve">Наименование поставщика </w:t>
      </w:r>
    </w:p>
    <w:p w14:paraId="3630CDCA"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_________________________________ ___________________ </w:t>
      </w:r>
    </w:p>
    <w:p w14:paraId="095382CC" w14:textId="77777777" w:rsidR="00A546A8" w:rsidRPr="00623E9A" w:rsidRDefault="00A546A8" w:rsidP="00A546A8">
      <w:pPr>
        <w:jc w:val="both"/>
        <w:rPr>
          <w:rFonts w:ascii="Times New Roman" w:hAnsi="Times New Roman" w:cs="Times New Roman"/>
          <w:lang w:val="ru-RU"/>
        </w:rPr>
      </w:pPr>
      <w:r w:rsidRPr="00623E9A">
        <w:rPr>
          <w:rFonts w:ascii="Times New Roman" w:hAnsi="Times New Roman" w:cs="Times New Roman"/>
          <w:lang w:val="ru-RU"/>
        </w:rPr>
        <w:t xml:space="preserve">(ФИО, должность) (Подпись) </w:t>
      </w:r>
    </w:p>
    <w:p w14:paraId="63CD795D" w14:textId="2CB4584B" w:rsidR="00A546A8" w:rsidRDefault="00A546A8" w:rsidP="00A546A8">
      <w:pPr>
        <w:jc w:val="both"/>
        <w:rPr>
          <w:rFonts w:ascii="Times New Roman" w:hAnsi="Times New Roman" w:cs="Times New Roman"/>
          <w:lang w:val="ru-RU"/>
        </w:rPr>
      </w:pPr>
      <w:r w:rsidRPr="00F82475">
        <w:rPr>
          <w:rFonts w:ascii="Times New Roman" w:hAnsi="Times New Roman" w:cs="Times New Roman"/>
          <w:lang w:val="ru-RU"/>
        </w:rPr>
        <w:t>Печать</w:t>
      </w:r>
    </w:p>
    <w:p w14:paraId="3047C7C7" w14:textId="77777777" w:rsidR="00A546A8" w:rsidRDefault="00A546A8" w:rsidP="00A546A8">
      <w:pPr>
        <w:jc w:val="both"/>
        <w:rPr>
          <w:rFonts w:ascii="Times New Roman" w:hAnsi="Times New Roman" w:cs="Times New Roman"/>
          <w:lang w:val="ru-RU"/>
        </w:rPr>
      </w:pPr>
    </w:p>
    <w:p w14:paraId="6CC2F10D" w14:textId="0DA6657B" w:rsidR="00A546A8" w:rsidRDefault="00A546A8">
      <w:pPr>
        <w:rPr>
          <w:rFonts w:ascii="Times New Roman" w:hAnsi="Times New Roman" w:cs="Times New Roman"/>
          <w:lang w:val="ru-RU"/>
        </w:rPr>
      </w:pPr>
      <w:r>
        <w:rPr>
          <w:rFonts w:ascii="Times New Roman" w:hAnsi="Times New Roman" w:cs="Times New Roman"/>
          <w:lang w:val="ru-RU"/>
        </w:rPr>
        <w:br w:type="page"/>
      </w:r>
    </w:p>
    <w:p w14:paraId="1B2CA354" w14:textId="4D0822FB" w:rsidR="00A546A8" w:rsidRDefault="00A546A8" w:rsidP="00A546A8">
      <w:pPr>
        <w:pStyle w:val="26"/>
        <w:keepNext/>
        <w:keepLines/>
        <w:shd w:val="clear" w:color="auto" w:fill="auto"/>
        <w:spacing w:after="0" w:line="220" w:lineRule="exact"/>
        <w:rPr>
          <w:lang w:val="ru-RU"/>
        </w:rPr>
      </w:pPr>
      <w:r>
        <w:rPr>
          <w:lang w:val="ru-RU"/>
        </w:rPr>
        <w:lastRenderedPageBreak/>
        <w:t>Приложение №</w:t>
      </w:r>
      <w:r w:rsidR="00363020">
        <w:rPr>
          <w:lang w:val="ru-RU"/>
        </w:rPr>
        <w:t>3</w:t>
      </w:r>
    </w:p>
    <w:p w14:paraId="1A829CCB" w14:textId="77777777" w:rsidR="00A546A8" w:rsidRDefault="00A546A8" w:rsidP="00A546A8">
      <w:pPr>
        <w:pStyle w:val="26"/>
        <w:keepNext/>
        <w:keepLines/>
        <w:shd w:val="clear" w:color="auto" w:fill="auto"/>
        <w:spacing w:after="178" w:line="220" w:lineRule="exact"/>
        <w:jc w:val="both"/>
        <w:rPr>
          <w:lang w:val="ru-RU"/>
        </w:rPr>
      </w:pPr>
    </w:p>
    <w:p w14:paraId="1FC5D1F8" w14:textId="77777777" w:rsidR="00A546A8" w:rsidRPr="00B16B9B" w:rsidRDefault="00A546A8" w:rsidP="00A546A8">
      <w:pPr>
        <w:pStyle w:val="26"/>
        <w:keepNext/>
        <w:keepLines/>
        <w:shd w:val="clear" w:color="auto" w:fill="auto"/>
        <w:spacing w:after="178" w:line="220" w:lineRule="exact"/>
        <w:jc w:val="both"/>
        <w:rPr>
          <w:lang w:val="ru-RU"/>
        </w:rPr>
      </w:pPr>
      <w:r w:rsidRPr="00B16B9B">
        <w:rPr>
          <w:lang w:val="ru-RU"/>
        </w:rPr>
        <w:t>ДЕКЛАРАЦИЯ ДОБРОСОВЕСТНОСТИ И АНТИКОРРУПЦИОННАЯ ОГОВОРКА</w:t>
      </w:r>
    </w:p>
    <w:p w14:paraId="0314CFBE" w14:textId="77777777" w:rsidR="00A546A8" w:rsidRPr="00B16B9B" w:rsidRDefault="00A546A8" w:rsidP="00A546A8">
      <w:pPr>
        <w:pStyle w:val="24"/>
        <w:shd w:val="clear" w:color="auto" w:fill="auto"/>
        <w:tabs>
          <w:tab w:val="left" w:leader="underscore" w:pos="1853"/>
        </w:tabs>
        <w:spacing w:after="130" w:line="220" w:lineRule="exact"/>
        <w:jc w:val="both"/>
        <w:rPr>
          <w:lang w:val="ru-RU"/>
        </w:rPr>
      </w:pPr>
      <w:r w:rsidRPr="00B16B9B">
        <w:rPr>
          <w:lang w:val="ru-RU"/>
        </w:rPr>
        <w:t>Кому:</w:t>
      </w:r>
      <w:r w:rsidRPr="00B16B9B">
        <w:rPr>
          <w:lang w:val="ru-RU"/>
        </w:rPr>
        <w:tab/>
      </w:r>
    </w:p>
    <w:p w14:paraId="50726BC9" w14:textId="77777777" w:rsidR="00A546A8" w:rsidRPr="00974F44" w:rsidRDefault="00A546A8" w:rsidP="00A546A8">
      <w:pPr>
        <w:pStyle w:val="24"/>
        <w:shd w:val="clear" w:color="auto" w:fill="auto"/>
        <w:tabs>
          <w:tab w:val="left" w:leader="underscore" w:pos="1853"/>
        </w:tabs>
        <w:spacing w:after="371" w:line="437" w:lineRule="exact"/>
        <w:ind w:right="7520"/>
        <w:rPr>
          <w:lang w:val="ru-RU"/>
        </w:rPr>
      </w:pPr>
      <w:r w:rsidRPr="00B16B9B">
        <w:rPr>
          <w:lang w:val="ru-RU"/>
        </w:rPr>
        <w:t>Название закупки</w:t>
      </w:r>
      <w:r>
        <w:rPr>
          <w:lang w:val="ru-RU"/>
        </w:rPr>
        <w:t xml:space="preserve">: </w:t>
      </w:r>
    </w:p>
    <w:p w14:paraId="509DEDF7" w14:textId="77777777" w:rsidR="00A546A8" w:rsidRPr="00B16B9B" w:rsidRDefault="00A546A8" w:rsidP="00A546A8">
      <w:pPr>
        <w:pStyle w:val="24"/>
        <w:shd w:val="clear" w:color="auto" w:fill="auto"/>
        <w:spacing w:after="116" w:line="274" w:lineRule="exact"/>
        <w:jc w:val="both"/>
        <w:rPr>
          <w:lang w:val="ru-RU"/>
        </w:rPr>
      </w:pPr>
      <w:r w:rsidRPr="00B16B9B">
        <w:rPr>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55BEF572" w14:textId="77777777" w:rsidR="00A546A8" w:rsidRPr="00B16B9B" w:rsidRDefault="00A546A8" w:rsidP="00A546A8">
      <w:pPr>
        <w:pStyle w:val="24"/>
        <w:shd w:val="clear" w:color="auto" w:fill="auto"/>
        <w:spacing w:line="278" w:lineRule="exact"/>
        <w:jc w:val="both"/>
        <w:rPr>
          <w:lang w:val="ru-RU"/>
        </w:rPr>
      </w:pPr>
      <w:r w:rsidRPr="00B16B9B">
        <w:rPr>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19DAF2A7" w14:textId="77777777" w:rsidR="00A546A8" w:rsidRPr="00B16B9B" w:rsidRDefault="00A546A8" w:rsidP="00A546A8">
      <w:pPr>
        <w:pStyle w:val="24"/>
        <w:shd w:val="clear" w:color="auto" w:fill="auto"/>
        <w:spacing w:after="124" w:line="278" w:lineRule="exact"/>
        <w:jc w:val="both"/>
        <w:rPr>
          <w:lang w:val="ru-RU"/>
        </w:rPr>
      </w:pPr>
      <w:r w:rsidRPr="00B16B9B">
        <w:rPr>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7F9BBB25" w14:textId="77777777" w:rsidR="00A546A8" w:rsidRPr="00B16B9B" w:rsidRDefault="00A546A8" w:rsidP="00A546A8">
      <w:pPr>
        <w:pStyle w:val="24"/>
        <w:shd w:val="clear" w:color="auto" w:fill="auto"/>
        <w:spacing w:line="274" w:lineRule="exact"/>
        <w:jc w:val="both"/>
        <w:rPr>
          <w:lang w:val="ru-RU"/>
        </w:rPr>
      </w:pPr>
      <w:r w:rsidRPr="00B16B9B">
        <w:rPr>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1467696A" w14:textId="77777777" w:rsidR="00A546A8" w:rsidRPr="00B16B9B" w:rsidRDefault="00A546A8" w:rsidP="00A546A8">
      <w:pPr>
        <w:pStyle w:val="24"/>
        <w:shd w:val="clear" w:color="auto" w:fill="auto"/>
        <w:spacing w:after="116" w:line="274" w:lineRule="exact"/>
        <w:jc w:val="both"/>
        <w:rPr>
          <w:lang w:val="ru-RU"/>
        </w:rPr>
      </w:pPr>
      <w:r w:rsidRPr="00B16B9B">
        <w:rPr>
          <w:lang w:val="ru-RU"/>
        </w:rPr>
        <w:t>-предоставлять всю необходимую информацию о продукции, услугах, ценах, условиях поставки и других важных аспектах закупки.</w:t>
      </w:r>
    </w:p>
    <w:p w14:paraId="5E43BB6E" w14:textId="77777777" w:rsidR="00A546A8" w:rsidRPr="00B16B9B" w:rsidRDefault="00A546A8" w:rsidP="00A546A8">
      <w:pPr>
        <w:pStyle w:val="24"/>
        <w:shd w:val="clear" w:color="auto" w:fill="auto"/>
        <w:spacing w:after="124" w:line="278" w:lineRule="exact"/>
        <w:jc w:val="both"/>
        <w:rPr>
          <w:lang w:val="ru-RU"/>
        </w:rPr>
      </w:pPr>
      <w:r w:rsidRPr="00B16B9B">
        <w:rPr>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677A6671" w14:textId="77777777" w:rsidR="00A546A8" w:rsidRPr="00B16B9B" w:rsidRDefault="00A546A8" w:rsidP="00A546A8">
      <w:pPr>
        <w:pStyle w:val="24"/>
        <w:shd w:val="clear" w:color="auto" w:fill="auto"/>
        <w:spacing w:line="274" w:lineRule="exact"/>
        <w:jc w:val="both"/>
        <w:rPr>
          <w:lang w:val="ru-RU"/>
        </w:rPr>
      </w:pPr>
      <w:r w:rsidRPr="00B16B9B">
        <w:rPr>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5DB8E413" w14:textId="77777777" w:rsidR="00A546A8" w:rsidRPr="00B16B9B" w:rsidRDefault="00A546A8" w:rsidP="00A546A8">
      <w:pPr>
        <w:pStyle w:val="24"/>
        <w:shd w:val="clear" w:color="auto" w:fill="auto"/>
        <w:spacing w:line="274" w:lineRule="exact"/>
        <w:jc w:val="both"/>
        <w:rPr>
          <w:lang w:val="ru-RU"/>
        </w:rPr>
      </w:pPr>
      <w:r w:rsidRPr="00B16B9B">
        <w:rPr>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1912A3BE" w14:textId="77777777" w:rsidR="00A546A8" w:rsidRPr="00B16B9B" w:rsidRDefault="00A546A8" w:rsidP="00A546A8">
      <w:pPr>
        <w:pStyle w:val="24"/>
        <w:shd w:val="clear" w:color="auto" w:fill="auto"/>
        <w:spacing w:after="86" w:line="274" w:lineRule="exact"/>
        <w:jc w:val="both"/>
        <w:rPr>
          <w:lang w:val="ru-RU"/>
        </w:rPr>
      </w:pPr>
      <w:r w:rsidRPr="00B16B9B">
        <w:rPr>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7B2066A5" w14:textId="77777777" w:rsidR="00A546A8" w:rsidRPr="00B16B9B" w:rsidRDefault="00A546A8" w:rsidP="00A546A8">
      <w:pPr>
        <w:pStyle w:val="24"/>
        <w:shd w:val="clear" w:color="auto" w:fill="auto"/>
        <w:spacing w:after="1158" w:line="317" w:lineRule="exact"/>
        <w:jc w:val="both"/>
        <w:rPr>
          <w:lang w:val="ru-RU"/>
        </w:rPr>
      </w:pPr>
      <w:r w:rsidRPr="00B16B9B">
        <w:rPr>
          <w:lang w:val="ru-RU"/>
        </w:rPr>
        <w:t>-не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w:t>
      </w:r>
    </w:p>
    <w:p w14:paraId="250EB1BE" w14:textId="77777777" w:rsidR="00A546A8" w:rsidRPr="00B16B9B" w:rsidRDefault="00A546A8" w:rsidP="00A546A8">
      <w:pPr>
        <w:pStyle w:val="120"/>
        <w:shd w:val="clear" w:color="auto" w:fill="auto"/>
        <w:spacing w:before="0" w:line="220" w:lineRule="exact"/>
        <w:rPr>
          <w:lang w:val="ru-RU"/>
        </w:rPr>
      </w:pPr>
    </w:p>
    <w:p w14:paraId="3FC58BC8" w14:textId="77777777" w:rsidR="00A546A8" w:rsidRPr="00B16B9B" w:rsidRDefault="00A546A8" w:rsidP="00A546A8">
      <w:pPr>
        <w:pStyle w:val="120"/>
        <w:shd w:val="clear" w:color="auto" w:fill="auto"/>
        <w:spacing w:before="0" w:line="220" w:lineRule="exact"/>
        <w:rPr>
          <w:lang w:val="ru-RU"/>
        </w:rPr>
      </w:pPr>
      <w:r>
        <w:rPr>
          <w:lang w:val="ru-RU"/>
        </w:rPr>
        <w:t xml:space="preserve">Поставщик </w:t>
      </w:r>
    </w:p>
    <w:p w14:paraId="1890559E" w14:textId="77777777" w:rsidR="00A546A8" w:rsidRPr="00B16B9B" w:rsidRDefault="00A546A8" w:rsidP="00A546A8">
      <w:pPr>
        <w:pStyle w:val="120"/>
        <w:shd w:val="clear" w:color="auto" w:fill="auto"/>
        <w:spacing w:before="0" w:line="220" w:lineRule="exact"/>
        <w:rPr>
          <w:lang w:val="ru-RU"/>
        </w:rPr>
      </w:pPr>
    </w:p>
    <w:p w14:paraId="74315FB1" w14:textId="77777777" w:rsidR="00A546A8" w:rsidRPr="00B16B9B" w:rsidRDefault="00A546A8" w:rsidP="00A546A8">
      <w:pPr>
        <w:pStyle w:val="120"/>
        <w:shd w:val="clear" w:color="auto" w:fill="auto"/>
        <w:spacing w:before="0" w:line="220" w:lineRule="exact"/>
        <w:rPr>
          <w:lang w:val="ru-RU"/>
        </w:rPr>
      </w:pPr>
      <w:r>
        <w:rPr>
          <w:lang w:val="ru-RU"/>
        </w:rPr>
        <w:t>Ф.И.О, должность                                                                                  ________________________/МП</w:t>
      </w:r>
    </w:p>
    <w:p w14:paraId="25310C94" w14:textId="30BD830F" w:rsidR="00A546A8" w:rsidRDefault="00A546A8">
      <w:pPr>
        <w:rPr>
          <w:rFonts w:ascii="Times New Roman" w:eastAsia="Times New Roman" w:hAnsi="Times New Roman" w:cs="Times New Roman"/>
          <w:i/>
          <w:iCs/>
          <w:lang w:val="ru-RU"/>
        </w:rPr>
      </w:pPr>
      <w:r>
        <w:rPr>
          <w:lang w:val="ru-RU"/>
        </w:rPr>
        <w:br w:type="page"/>
      </w:r>
    </w:p>
    <w:p w14:paraId="5B81B5ED" w14:textId="57864273" w:rsidR="00363020" w:rsidRPr="00FA61C9" w:rsidRDefault="00363020" w:rsidP="00363020">
      <w:pPr>
        <w:jc w:val="right"/>
        <w:rPr>
          <w:rFonts w:ascii="Times New Roman" w:hAnsi="Times New Roman" w:cs="Times New Roman"/>
          <w:b/>
          <w:bCs/>
          <w:lang w:val="ru-RU"/>
        </w:rPr>
      </w:pPr>
      <w:r w:rsidRPr="00FA61C9">
        <w:rPr>
          <w:rFonts w:ascii="Times New Roman" w:hAnsi="Times New Roman" w:cs="Times New Roman"/>
          <w:b/>
          <w:bCs/>
          <w:lang w:val="ru-RU"/>
        </w:rPr>
        <w:lastRenderedPageBreak/>
        <w:t>Приложение №</w:t>
      </w:r>
      <w:r>
        <w:rPr>
          <w:rFonts w:ascii="Times New Roman" w:hAnsi="Times New Roman" w:cs="Times New Roman"/>
          <w:b/>
          <w:bCs/>
          <w:lang w:val="ru-RU"/>
        </w:rPr>
        <w:t>4</w:t>
      </w:r>
    </w:p>
    <w:p w14:paraId="48B7457F" w14:textId="77777777" w:rsidR="00363020" w:rsidRDefault="00363020" w:rsidP="00363020">
      <w:pPr>
        <w:spacing w:line="276" w:lineRule="auto"/>
        <w:jc w:val="center"/>
        <w:rPr>
          <w:rFonts w:ascii="Times New Roman" w:eastAsia="Times New Roman" w:hAnsi="Times New Roman" w:cs="Times New Roman"/>
          <w:b/>
          <w:bCs/>
          <w:caps/>
          <w:lang w:val="ru-RU" w:eastAsia="ru-RU"/>
        </w:rPr>
      </w:pPr>
      <w:r w:rsidRPr="0020652A">
        <w:rPr>
          <w:rFonts w:ascii="Times New Roman" w:eastAsia="Times New Roman" w:hAnsi="Times New Roman" w:cs="Times New Roman"/>
          <w:b/>
          <w:bCs/>
          <w:caps/>
          <w:lang w:val="ru-RU" w:eastAsia="ru-RU"/>
        </w:rPr>
        <w:t>ДЕКЛАРАЦИЯ, гарантирующая конкурсную заявку</w:t>
      </w:r>
    </w:p>
    <w:p w14:paraId="39F1FA3F" w14:textId="77777777" w:rsidR="00363020" w:rsidRDefault="00363020" w:rsidP="00363020">
      <w:pPr>
        <w:spacing w:line="276" w:lineRule="auto"/>
        <w:jc w:val="both"/>
        <w:rPr>
          <w:rFonts w:ascii="Times New Roman" w:eastAsia="Times New Roman" w:hAnsi="Times New Roman" w:cs="Times New Roman"/>
          <w:b/>
          <w:bCs/>
          <w:caps/>
          <w:lang w:val="ru-RU" w:eastAsia="ru-RU"/>
        </w:rPr>
      </w:pPr>
    </w:p>
    <w:p w14:paraId="131A05F3" w14:textId="77777777" w:rsidR="00363020" w:rsidRDefault="00363020" w:rsidP="00363020">
      <w:pPr>
        <w:spacing w:line="276" w:lineRule="auto"/>
        <w:jc w:val="both"/>
        <w:rPr>
          <w:rFonts w:ascii="Times New Roman" w:eastAsia="Times New Roman" w:hAnsi="Times New Roman" w:cs="Times New Roman"/>
          <w:b/>
          <w:bCs/>
          <w:caps/>
          <w:lang w:val="ru-RU" w:eastAsia="ru-RU"/>
        </w:rPr>
      </w:pPr>
    </w:p>
    <w:p w14:paraId="6863048E" w14:textId="77777777" w:rsidR="00363020" w:rsidRDefault="00363020" w:rsidP="00363020">
      <w:pPr>
        <w:spacing w:line="276" w:lineRule="auto"/>
        <w:jc w:val="both"/>
        <w:rPr>
          <w:rFonts w:ascii="Times New Roman" w:eastAsia="Times New Roman" w:hAnsi="Times New Roman" w:cs="Times New Roman"/>
          <w:b/>
          <w:bCs/>
          <w:caps/>
          <w:lang w:val="ru-RU" w:eastAsia="ru-RU"/>
        </w:rPr>
      </w:pPr>
    </w:p>
    <w:p w14:paraId="39B2AE27" w14:textId="77777777" w:rsidR="00363020" w:rsidRDefault="00363020" w:rsidP="00363020">
      <w:pPr>
        <w:spacing w:line="276" w:lineRule="auto"/>
        <w:jc w:val="both"/>
        <w:rPr>
          <w:rFonts w:ascii="Times New Roman" w:hAnsi="Times New Roman" w:cs="Times New Roman"/>
          <w:lang w:val="ru-RU"/>
        </w:rPr>
      </w:pPr>
      <w:r w:rsidRPr="0020652A">
        <w:rPr>
          <w:rFonts w:ascii="Times New Roman" w:eastAsia="Times New Roman" w:hAnsi="Times New Roman" w:cs="Times New Roman"/>
          <w:b/>
          <w:bCs/>
          <w:caps/>
          <w:lang w:val="ru-RU" w:eastAsia="ru-RU"/>
        </w:rPr>
        <w:t xml:space="preserve">Кому: </w:t>
      </w:r>
      <w:r w:rsidRPr="0020652A">
        <w:rPr>
          <w:rFonts w:ascii="Times New Roman" w:hAnsi="Times New Roman" w:cs="Times New Roman"/>
          <w:lang w:val="ru-RU"/>
        </w:rPr>
        <w:t xml:space="preserve">______________________________________________________ Название закупки ____________________________________________ Номер закупки ______________________________________________ 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w:t>
      </w:r>
      <w:r>
        <w:rPr>
          <w:rFonts w:ascii="Times New Roman" w:hAnsi="Times New Roman" w:cs="Times New Roman"/>
          <w:lang w:val="ru-RU"/>
        </w:rPr>
        <w:t>2года</w:t>
      </w:r>
      <w:r w:rsidRPr="0020652A">
        <w:rPr>
          <w:rFonts w:ascii="Times New Roman" w:hAnsi="Times New Roman" w:cs="Times New Roman"/>
          <w:lang w:val="ru-RU"/>
        </w:rPr>
        <w:t xml:space="preserve">, начиная с даты получения уведомления от </w:t>
      </w:r>
      <w:r>
        <w:rPr>
          <w:rFonts w:ascii="Times New Roman" w:hAnsi="Times New Roman" w:cs="Times New Roman"/>
          <w:lang w:val="ru-RU"/>
        </w:rPr>
        <w:t>КГК</w:t>
      </w:r>
      <w:r w:rsidRPr="0020652A">
        <w:rPr>
          <w:rFonts w:ascii="Times New Roman" w:hAnsi="Times New Roman" w:cs="Times New Roman"/>
          <w:lang w:val="ru-RU"/>
        </w:rPr>
        <w:t xml:space="preserve">, если мы нарушим наши обязательства по условиям документации о закупках, поскольку мы: </w:t>
      </w:r>
    </w:p>
    <w:p w14:paraId="16CFDD98"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xml:space="preserve">1) отозвали свое Предложение в течение срока его действия, указанного Поставщиком в Предложении; или </w:t>
      </w:r>
    </w:p>
    <w:p w14:paraId="3F74D860"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xml:space="preserve">2) не приняли исправления арифметических ошибок в соответствии с Инструкциями для поставщиков; или </w:t>
      </w:r>
    </w:p>
    <w:p w14:paraId="009DB1A5"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xml:space="preserve">3) будучи уведомленным закупающей организацией о присуждении договора: - не смогли или отказались подписать договор; </w:t>
      </w:r>
    </w:p>
    <w:p w14:paraId="3CB4C775"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не смогли или отказались предоставить гарантийное обеспечение исполнения договора, в соответствии с документацией о закупке.</w:t>
      </w:r>
    </w:p>
    <w:p w14:paraId="7E54960A" w14:textId="77777777" w:rsidR="00363020"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 xml:space="preserve"> Настоящим подтверждается, что при невыполнении любого из указанных обязательств, </w:t>
      </w:r>
      <w:r>
        <w:rPr>
          <w:rFonts w:ascii="Times New Roman" w:hAnsi="Times New Roman" w:cs="Times New Roman"/>
          <w:lang w:val="ru-RU"/>
        </w:rPr>
        <w:t>КГК</w:t>
      </w:r>
      <w:r w:rsidRPr="0020652A">
        <w:rPr>
          <w:rFonts w:ascii="Times New Roman" w:hAnsi="Times New Roman" w:cs="Times New Roman"/>
          <w:lang w:val="ru-RU"/>
        </w:rPr>
        <w:t xml:space="preserve"> имеет право инициировать включение нас в "Базу данных недобросовестных поставщиков". </w:t>
      </w:r>
    </w:p>
    <w:p w14:paraId="0E0CEE54" w14:textId="77777777" w:rsidR="00363020" w:rsidRPr="00E77C16" w:rsidRDefault="00363020" w:rsidP="00363020">
      <w:pPr>
        <w:spacing w:line="276" w:lineRule="auto"/>
        <w:jc w:val="both"/>
        <w:rPr>
          <w:rFonts w:ascii="Times New Roman" w:hAnsi="Times New Roman" w:cs="Times New Roman"/>
          <w:lang w:val="ru-RU"/>
        </w:rPr>
      </w:pPr>
      <w:r w:rsidRPr="0020652A">
        <w:rPr>
          <w:rFonts w:ascii="Times New Roman" w:hAnsi="Times New Roman" w:cs="Times New Roman"/>
          <w:lang w:val="ru-RU"/>
        </w:rPr>
        <w:t>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Поставщик __________________/____________________________/ (подпись) (ФИО, должность) печать</w:t>
      </w:r>
    </w:p>
    <w:p w14:paraId="211FC730" w14:textId="77777777" w:rsidR="00363020" w:rsidRPr="00EB06FE" w:rsidRDefault="00363020" w:rsidP="00363020">
      <w:pPr>
        <w:spacing w:line="276" w:lineRule="auto"/>
        <w:jc w:val="both"/>
        <w:rPr>
          <w:lang w:val="ru-RU"/>
        </w:rPr>
      </w:pPr>
    </w:p>
    <w:p w14:paraId="316A1F0A" w14:textId="77777777" w:rsidR="00363020" w:rsidRDefault="00363020" w:rsidP="00FA61C9">
      <w:pPr>
        <w:jc w:val="right"/>
        <w:rPr>
          <w:rFonts w:ascii="Times New Roman" w:hAnsi="Times New Roman" w:cs="Times New Roman"/>
          <w:b/>
          <w:bCs/>
          <w:lang w:val="ru-RU"/>
        </w:rPr>
      </w:pPr>
    </w:p>
    <w:p w14:paraId="522054E9" w14:textId="7D9F7949" w:rsidR="00363020" w:rsidRDefault="00363020">
      <w:pPr>
        <w:rPr>
          <w:rFonts w:ascii="Times New Roman" w:hAnsi="Times New Roman" w:cs="Times New Roman"/>
          <w:b/>
          <w:bCs/>
          <w:lang w:val="ru-RU"/>
        </w:rPr>
      </w:pPr>
      <w:r>
        <w:rPr>
          <w:rFonts w:ascii="Times New Roman" w:hAnsi="Times New Roman" w:cs="Times New Roman"/>
          <w:b/>
          <w:bCs/>
          <w:lang w:val="ru-RU"/>
        </w:rPr>
        <w:br w:type="page"/>
      </w:r>
    </w:p>
    <w:p w14:paraId="69FCE68B" w14:textId="77777777" w:rsidR="00363020" w:rsidRDefault="00363020" w:rsidP="00FA61C9">
      <w:pPr>
        <w:jc w:val="right"/>
        <w:rPr>
          <w:rFonts w:ascii="Times New Roman" w:hAnsi="Times New Roman" w:cs="Times New Roman"/>
          <w:b/>
          <w:bCs/>
          <w:lang w:val="ru-RU"/>
        </w:rPr>
      </w:pPr>
    </w:p>
    <w:p w14:paraId="4465E468" w14:textId="672E6B10" w:rsidR="00FA61C9" w:rsidRPr="00FA61C9" w:rsidRDefault="00FA61C9" w:rsidP="00FA61C9">
      <w:pPr>
        <w:jc w:val="right"/>
        <w:rPr>
          <w:rFonts w:ascii="Times New Roman" w:hAnsi="Times New Roman" w:cs="Times New Roman"/>
          <w:b/>
          <w:bCs/>
          <w:lang w:val="ru-RU"/>
        </w:rPr>
      </w:pPr>
      <w:r w:rsidRPr="00FA61C9">
        <w:rPr>
          <w:rFonts w:ascii="Times New Roman" w:hAnsi="Times New Roman" w:cs="Times New Roman"/>
          <w:b/>
          <w:bCs/>
          <w:lang w:val="ru-RU"/>
        </w:rPr>
        <w:t>Приложение №</w:t>
      </w:r>
      <w:r w:rsidR="00363020">
        <w:rPr>
          <w:rFonts w:ascii="Times New Roman" w:hAnsi="Times New Roman" w:cs="Times New Roman"/>
          <w:b/>
          <w:bCs/>
          <w:lang w:val="ru-RU"/>
        </w:rPr>
        <w:t>5</w:t>
      </w:r>
    </w:p>
    <w:p w14:paraId="37FBE8C7" w14:textId="646D8515" w:rsidR="00FA61C9" w:rsidRPr="00FA61C9" w:rsidRDefault="00FA61C9" w:rsidP="00FA61C9">
      <w:pPr>
        <w:jc w:val="center"/>
        <w:rPr>
          <w:rFonts w:ascii="Times New Roman" w:hAnsi="Times New Roman" w:cs="Times New Roman"/>
          <w:b/>
          <w:bCs/>
          <w:lang w:val="ru-RU"/>
        </w:rPr>
      </w:pPr>
      <w:r w:rsidRPr="00FA61C9">
        <w:rPr>
          <w:rFonts w:ascii="Times New Roman" w:hAnsi="Times New Roman" w:cs="Times New Roman"/>
          <w:b/>
          <w:bCs/>
          <w:lang w:val="ru-RU"/>
        </w:rPr>
        <w:t>СВЕДЕНИЯ О КВАЛИФИКАЦИИ</w:t>
      </w:r>
    </w:p>
    <w:p w14:paraId="54376486"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 xml:space="preserve">Наименование Поставщика:_________________________________________________ </w:t>
      </w:r>
    </w:p>
    <w:p w14:paraId="6C185C97"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 xml:space="preserve">В случае, когда Поставщик подает Предложение от имени простого товарищества (консорциума) сведения, указанные в пункте 1 ниже, предоставляются по каждому партнеру простого товарищества (консорциума). </w:t>
      </w:r>
    </w:p>
    <w:p w14:paraId="3FEFEA67" w14:textId="77777777" w:rsidR="00FA61C9" w:rsidRPr="00D755B6" w:rsidRDefault="00FA61C9" w:rsidP="00FA61C9">
      <w:pPr>
        <w:spacing w:after="0"/>
        <w:jc w:val="both"/>
        <w:rPr>
          <w:rFonts w:ascii="Times New Roman" w:hAnsi="Times New Roman" w:cs="Times New Roman"/>
          <w:lang w:val="ru-RU"/>
        </w:rPr>
      </w:pPr>
      <w:r w:rsidRPr="00D755B6">
        <w:rPr>
          <w:rFonts w:ascii="Times New Roman" w:hAnsi="Times New Roman" w:cs="Times New Roman"/>
          <w:lang w:val="ru-RU"/>
        </w:rPr>
        <w:t xml:space="preserve">Юридический адрес Поставщика:___________________________________________________ </w:t>
      </w:r>
    </w:p>
    <w:p w14:paraId="72003693" w14:textId="77777777" w:rsidR="00FA61C9" w:rsidRPr="00D755B6" w:rsidRDefault="00FA61C9" w:rsidP="00FA61C9">
      <w:pPr>
        <w:spacing w:after="0"/>
        <w:jc w:val="both"/>
        <w:rPr>
          <w:rFonts w:ascii="Times New Roman" w:hAnsi="Times New Roman" w:cs="Times New Roman"/>
          <w:lang w:val="ru-RU"/>
        </w:rPr>
      </w:pPr>
      <w:r w:rsidRPr="00D755B6">
        <w:rPr>
          <w:rFonts w:ascii="Times New Roman" w:hAnsi="Times New Roman" w:cs="Times New Roman"/>
          <w:lang w:val="ru-RU"/>
        </w:rPr>
        <w:t>Дата регистрации Поставщика:_____________________________________________________</w:t>
      </w:r>
    </w:p>
    <w:p w14:paraId="0D3A9859" w14:textId="77777777" w:rsidR="00FA61C9" w:rsidRPr="00D755B6" w:rsidRDefault="00FA61C9" w:rsidP="00FA61C9">
      <w:pPr>
        <w:spacing w:after="0"/>
        <w:jc w:val="both"/>
        <w:rPr>
          <w:rFonts w:ascii="Times New Roman" w:hAnsi="Times New Roman" w:cs="Times New Roman"/>
          <w:lang w:val="ru-RU"/>
        </w:rPr>
      </w:pPr>
      <w:r w:rsidRPr="00D755B6">
        <w:rPr>
          <w:rFonts w:ascii="Times New Roman" w:hAnsi="Times New Roman" w:cs="Times New Roman"/>
          <w:lang w:val="ru-RU"/>
        </w:rPr>
        <w:t xml:space="preserve">(приложите копии Устава и выписку из реестра юридических лиц). </w:t>
      </w:r>
    </w:p>
    <w:p w14:paraId="09DD6DE3" w14:textId="77777777" w:rsidR="00FA61C9" w:rsidRDefault="00FA61C9" w:rsidP="00FA61C9">
      <w:pPr>
        <w:spacing w:after="0"/>
        <w:jc w:val="both"/>
        <w:rPr>
          <w:rFonts w:ascii="Times New Roman" w:hAnsi="Times New Roman" w:cs="Times New Roman"/>
          <w:lang w:val="ru-RU"/>
        </w:rPr>
      </w:pPr>
    </w:p>
    <w:p w14:paraId="5C1F8BAA" w14:textId="1ABAC327" w:rsidR="00FA61C9" w:rsidRPr="00D755B6" w:rsidRDefault="00FA61C9" w:rsidP="00FA61C9">
      <w:pPr>
        <w:spacing w:after="0"/>
        <w:jc w:val="both"/>
        <w:rPr>
          <w:rFonts w:ascii="Times New Roman" w:hAnsi="Times New Roman" w:cs="Times New Roman"/>
          <w:lang w:val="ru-RU"/>
        </w:rPr>
      </w:pPr>
      <w:r w:rsidRPr="00D755B6">
        <w:rPr>
          <w:rFonts w:ascii="Times New Roman" w:hAnsi="Times New Roman" w:cs="Times New Roman"/>
          <w:lang w:val="ru-RU"/>
        </w:rPr>
        <w:t xml:space="preserve">Основной вид деятельности:_________________________________________________ </w:t>
      </w:r>
    </w:p>
    <w:p w14:paraId="413DEF85" w14:textId="77777777" w:rsidR="00FA61C9" w:rsidRPr="00D755B6" w:rsidRDefault="00FA61C9" w:rsidP="00FA61C9">
      <w:pPr>
        <w:spacing w:after="0"/>
        <w:jc w:val="both"/>
        <w:rPr>
          <w:rFonts w:ascii="Times New Roman" w:hAnsi="Times New Roman" w:cs="Times New Roman"/>
          <w:lang w:val="ru-RU"/>
        </w:rPr>
      </w:pPr>
      <w:r w:rsidRPr="00D755B6">
        <w:rPr>
          <w:rFonts w:ascii="Times New Roman" w:hAnsi="Times New Roman" w:cs="Times New Roman"/>
          <w:lang w:val="ru-RU"/>
        </w:rPr>
        <w:t xml:space="preserve">Данные лицензий/разрешений:_______________________________________________ </w:t>
      </w:r>
    </w:p>
    <w:p w14:paraId="001A9757" w14:textId="77777777" w:rsidR="00FA61C9" w:rsidRPr="00D755B6" w:rsidRDefault="00FA61C9" w:rsidP="00FA61C9">
      <w:pPr>
        <w:spacing w:after="0"/>
        <w:jc w:val="both"/>
        <w:rPr>
          <w:rFonts w:ascii="Times New Roman" w:hAnsi="Times New Roman" w:cs="Times New Roman"/>
          <w:lang w:val="ru-RU"/>
        </w:rPr>
      </w:pPr>
      <w:r w:rsidRPr="00D755B6">
        <w:rPr>
          <w:rFonts w:ascii="Times New Roman" w:hAnsi="Times New Roman" w:cs="Times New Roman"/>
          <w:lang w:val="ru-RU"/>
        </w:rPr>
        <w:t xml:space="preserve">(приложите копии лицензий, если деятельность лицензируемая) </w:t>
      </w:r>
    </w:p>
    <w:p w14:paraId="2215CEDC"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1. Общий объем схожих/аналогичных договоров, выполненных за __________________________(укажите период, затребованный документацией о закупке), на сумму ____________________ сом, с предоставлением копий актов приема-передачи товаров, выполненных работ или оказанных услуг</w:t>
      </w:r>
    </w:p>
    <w:p w14:paraId="39AD9769" w14:textId="77777777" w:rsidR="00FA61C9" w:rsidRPr="00D755B6" w:rsidRDefault="00FA61C9" w:rsidP="00FA61C9">
      <w:pPr>
        <w:jc w:val="both"/>
        <w:rPr>
          <w:rFonts w:ascii="Times New Roman" w:hAnsi="Times New Roman" w:cs="Times New Roman"/>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FA61C9" w:rsidRPr="00A067DC" w14:paraId="091F00D9" w14:textId="77777777" w:rsidTr="00BE0183">
        <w:tc>
          <w:tcPr>
            <w:tcW w:w="715" w:type="dxa"/>
            <w:tcBorders>
              <w:top w:val="single" w:sz="4" w:space="0" w:color="000000"/>
              <w:left w:val="single" w:sz="4" w:space="0" w:color="000000"/>
              <w:bottom w:val="single" w:sz="4" w:space="0" w:color="000000"/>
              <w:right w:val="single" w:sz="4" w:space="0" w:color="000000"/>
            </w:tcBorders>
            <w:hideMark/>
          </w:tcPr>
          <w:p w14:paraId="539659C1"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w:t>
            </w:r>
          </w:p>
        </w:tc>
        <w:tc>
          <w:tcPr>
            <w:tcW w:w="1260" w:type="dxa"/>
            <w:tcBorders>
              <w:top w:val="single" w:sz="4" w:space="0" w:color="000000"/>
              <w:left w:val="single" w:sz="4" w:space="0" w:color="000000"/>
              <w:bottom w:val="single" w:sz="4" w:space="0" w:color="000000"/>
              <w:right w:val="single" w:sz="4" w:space="0" w:color="000000"/>
            </w:tcBorders>
            <w:hideMark/>
          </w:tcPr>
          <w:p w14:paraId="49FE2D4F"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Предмет</w:t>
            </w:r>
          </w:p>
        </w:tc>
        <w:tc>
          <w:tcPr>
            <w:tcW w:w="1620" w:type="dxa"/>
            <w:tcBorders>
              <w:top w:val="single" w:sz="4" w:space="0" w:color="000000"/>
              <w:left w:val="single" w:sz="4" w:space="0" w:color="000000"/>
              <w:bottom w:val="single" w:sz="4" w:space="0" w:color="000000"/>
              <w:right w:val="single" w:sz="4" w:space="0" w:color="000000"/>
            </w:tcBorders>
            <w:hideMark/>
          </w:tcPr>
          <w:p w14:paraId="371D14A1"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Сроки выполнения договора</w:t>
            </w:r>
          </w:p>
        </w:tc>
        <w:tc>
          <w:tcPr>
            <w:tcW w:w="2624" w:type="dxa"/>
            <w:tcBorders>
              <w:top w:val="single" w:sz="4" w:space="0" w:color="000000"/>
              <w:left w:val="single" w:sz="4" w:space="0" w:color="000000"/>
              <w:bottom w:val="single" w:sz="4" w:space="0" w:color="000000"/>
              <w:right w:val="single" w:sz="4" w:space="0" w:color="000000"/>
            </w:tcBorders>
            <w:hideMark/>
          </w:tcPr>
          <w:p w14:paraId="71AD31A9"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Сторона-заказчик по договору (наименование, адрес, контактные телефоны)</w:t>
            </w:r>
          </w:p>
        </w:tc>
        <w:tc>
          <w:tcPr>
            <w:tcW w:w="1540" w:type="dxa"/>
            <w:tcBorders>
              <w:top w:val="single" w:sz="4" w:space="0" w:color="000000"/>
              <w:left w:val="single" w:sz="4" w:space="0" w:color="000000"/>
              <w:bottom w:val="single" w:sz="4" w:space="0" w:color="000000"/>
              <w:right w:val="single" w:sz="4" w:space="0" w:color="000000"/>
            </w:tcBorders>
            <w:hideMark/>
          </w:tcPr>
          <w:p w14:paraId="1C57240C"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Стоимость договора, тыс. сом</w:t>
            </w:r>
          </w:p>
        </w:tc>
        <w:tc>
          <w:tcPr>
            <w:tcW w:w="1585" w:type="dxa"/>
            <w:tcBorders>
              <w:top w:val="single" w:sz="4" w:space="0" w:color="000000"/>
              <w:left w:val="single" w:sz="4" w:space="0" w:color="000000"/>
              <w:bottom w:val="single" w:sz="4" w:space="0" w:color="000000"/>
              <w:right w:val="single" w:sz="4" w:space="0" w:color="000000"/>
            </w:tcBorders>
            <w:hideMark/>
          </w:tcPr>
          <w:p w14:paraId="560E9961"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Сведения о результатах, отзывы (при наличии)</w:t>
            </w:r>
          </w:p>
        </w:tc>
      </w:tr>
      <w:tr w:rsidR="00FA61C9" w:rsidRPr="00A067DC" w14:paraId="34359AEC" w14:textId="77777777" w:rsidTr="00BE0183">
        <w:tc>
          <w:tcPr>
            <w:tcW w:w="715" w:type="dxa"/>
            <w:tcBorders>
              <w:top w:val="single" w:sz="4" w:space="0" w:color="000000"/>
              <w:left w:val="single" w:sz="4" w:space="0" w:color="000000"/>
              <w:bottom w:val="single" w:sz="4" w:space="0" w:color="000000"/>
              <w:right w:val="single" w:sz="4" w:space="0" w:color="000000"/>
            </w:tcBorders>
          </w:tcPr>
          <w:p w14:paraId="057039CF" w14:textId="77777777" w:rsidR="00FA61C9" w:rsidRPr="00D755B6" w:rsidRDefault="00FA61C9" w:rsidP="00FA61C9">
            <w:pPr>
              <w:jc w:val="both"/>
              <w:rPr>
                <w:rFonts w:ascii="Times New Roman" w:hAnsi="Times New Roman" w:cs="Times New Roman"/>
                <w:lang w:val="ru-RU"/>
              </w:rPr>
            </w:pPr>
          </w:p>
        </w:tc>
        <w:tc>
          <w:tcPr>
            <w:tcW w:w="1260" w:type="dxa"/>
            <w:tcBorders>
              <w:top w:val="single" w:sz="4" w:space="0" w:color="000000"/>
              <w:left w:val="single" w:sz="4" w:space="0" w:color="000000"/>
              <w:bottom w:val="single" w:sz="4" w:space="0" w:color="000000"/>
              <w:right w:val="single" w:sz="4" w:space="0" w:color="000000"/>
            </w:tcBorders>
          </w:tcPr>
          <w:p w14:paraId="3D667DC9" w14:textId="77777777" w:rsidR="00FA61C9" w:rsidRPr="00D755B6" w:rsidRDefault="00FA61C9" w:rsidP="00FA61C9">
            <w:pPr>
              <w:jc w:val="both"/>
              <w:rPr>
                <w:rFonts w:ascii="Times New Roman" w:hAnsi="Times New Roman" w:cs="Times New Roman"/>
                <w:lang w:val="ru-RU"/>
              </w:rPr>
            </w:pPr>
          </w:p>
        </w:tc>
        <w:tc>
          <w:tcPr>
            <w:tcW w:w="1620" w:type="dxa"/>
            <w:tcBorders>
              <w:top w:val="single" w:sz="4" w:space="0" w:color="000000"/>
              <w:left w:val="single" w:sz="4" w:space="0" w:color="000000"/>
              <w:bottom w:val="single" w:sz="4" w:space="0" w:color="000000"/>
              <w:right w:val="single" w:sz="4" w:space="0" w:color="000000"/>
            </w:tcBorders>
          </w:tcPr>
          <w:p w14:paraId="1FF45BB7" w14:textId="77777777" w:rsidR="00FA61C9" w:rsidRPr="00D755B6" w:rsidRDefault="00FA61C9" w:rsidP="00FA61C9">
            <w:pPr>
              <w:jc w:val="both"/>
              <w:rPr>
                <w:rFonts w:ascii="Times New Roman" w:hAnsi="Times New Roman" w:cs="Times New Roman"/>
                <w:lang w:val="ru-RU"/>
              </w:rPr>
            </w:pPr>
          </w:p>
        </w:tc>
        <w:tc>
          <w:tcPr>
            <w:tcW w:w="2624" w:type="dxa"/>
            <w:tcBorders>
              <w:top w:val="single" w:sz="4" w:space="0" w:color="000000"/>
              <w:left w:val="single" w:sz="4" w:space="0" w:color="000000"/>
              <w:bottom w:val="single" w:sz="4" w:space="0" w:color="000000"/>
              <w:right w:val="single" w:sz="4" w:space="0" w:color="000000"/>
            </w:tcBorders>
          </w:tcPr>
          <w:p w14:paraId="7C6F5132" w14:textId="77777777" w:rsidR="00FA61C9" w:rsidRPr="00D755B6" w:rsidRDefault="00FA61C9" w:rsidP="00FA61C9">
            <w:pPr>
              <w:jc w:val="both"/>
              <w:rPr>
                <w:rFonts w:ascii="Times New Roman" w:hAnsi="Times New Roman" w:cs="Times New Roman"/>
                <w:lang w:val="ru-RU"/>
              </w:rPr>
            </w:pPr>
          </w:p>
        </w:tc>
        <w:tc>
          <w:tcPr>
            <w:tcW w:w="1540" w:type="dxa"/>
            <w:tcBorders>
              <w:top w:val="single" w:sz="4" w:space="0" w:color="000000"/>
              <w:left w:val="single" w:sz="4" w:space="0" w:color="000000"/>
              <w:bottom w:val="single" w:sz="4" w:space="0" w:color="000000"/>
              <w:right w:val="single" w:sz="4" w:space="0" w:color="000000"/>
            </w:tcBorders>
          </w:tcPr>
          <w:p w14:paraId="558AE393" w14:textId="77777777" w:rsidR="00FA61C9" w:rsidRPr="00D755B6" w:rsidRDefault="00FA61C9" w:rsidP="00FA61C9">
            <w:pPr>
              <w:jc w:val="both"/>
              <w:rPr>
                <w:rFonts w:ascii="Times New Roman" w:hAnsi="Times New Roman" w:cs="Times New Roman"/>
                <w:lang w:val="ru-RU"/>
              </w:rPr>
            </w:pPr>
          </w:p>
        </w:tc>
        <w:tc>
          <w:tcPr>
            <w:tcW w:w="1585" w:type="dxa"/>
            <w:tcBorders>
              <w:top w:val="single" w:sz="4" w:space="0" w:color="000000"/>
              <w:left w:val="single" w:sz="4" w:space="0" w:color="000000"/>
              <w:bottom w:val="single" w:sz="4" w:space="0" w:color="000000"/>
              <w:right w:val="single" w:sz="4" w:space="0" w:color="000000"/>
            </w:tcBorders>
          </w:tcPr>
          <w:p w14:paraId="4C495458" w14:textId="77777777" w:rsidR="00FA61C9" w:rsidRPr="00D755B6" w:rsidRDefault="00FA61C9" w:rsidP="00FA61C9">
            <w:pPr>
              <w:jc w:val="both"/>
              <w:rPr>
                <w:rFonts w:ascii="Times New Roman" w:hAnsi="Times New Roman" w:cs="Times New Roman"/>
                <w:lang w:val="ru-RU"/>
              </w:rPr>
            </w:pPr>
          </w:p>
        </w:tc>
      </w:tr>
    </w:tbl>
    <w:p w14:paraId="0785193E"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 xml:space="preserve">2. Сведения о текущих и незавершенных работах/услугах за _________(укажите период затребованный КГК в документацией о закупке, наличие незавершенных объектов объемом ниже 70 процентов). </w:t>
      </w:r>
    </w:p>
    <w:p w14:paraId="18261A45"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 xml:space="preserve">(если есть - используется вышеуказанная форма по пункту 1 настоящего Приложения, если нет - указать НЕТ). </w:t>
      </w:r>
    </w:p>
    <w:p w14:paraId="5D6E9744"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3. Квалификация и опыт работников, специалистов (в том числе в случае закупки оборудования механизмов с установкой и монтажом) для выполнения договора, затребованные в документации о закупке. Указать трудовые ресурсы (с предоставлением копий паспортов, дипломов, сертификатов, трудовых книжек, договоров и пр.):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640"/>
        <w:gridCol w:w="1945"/>
        <w:gridCol w:w="1532"/>
        <w:gridCol w:w="2283"/>
        <w:gridCol w:w="1619"/>
      </w:tblGrid>
      <w:tr w:rsidR="00FA61C9" w:rsidRPr="00D755B6" w14:paraId="3B48F5A9" w14:textId="77777777" w:rsidTr="00BE0183">
        <w:tc>
          <w:tcPr>
            <w:tcW w:w="675" w:type="dxa"/>
            <w:tcBorders>
              <w:top w:val="single" w:sz="4" w:space="0" w:color="000000"/>
              <w:left w:val="single" w:sz="4" w:space="0" w:color="000000"/>
              <w:bottom w:val="single" w:sz="4" w:space="0" w:color="000000"/>
              <w:right w:val="single" w:sz="4" w:space="0" w:color="000000"/>
            </w:tcBorders>
            <w:hideMark/>
          </w:tcPr>
          <w:p w14:paraId="76ADFE44"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hideMark/>
          </w:tcPr>
          <w:p w14:paraId="0C006C7E"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ФИО</w:t>
            </w:r>
          </w:p>
        </w:tc>
        <w:tc>
          <w:tcPr>
            <w:tcW w:w="1985" w:type="dxa"/>
            <w:tcBorders>
              <w:top w:val="single" w:sz="4" w:space="0" w:color="000000"/>
              <w:left w:val="single" w:sz="4" w:space="0" w:color="000000"/>
              <w:bottom w:val="single" w:sz="4" w:space="0" w:color="000000"/>
              <w:right w:val="single" w:sz="4" w:space="0" w:color="000000"/>
            </w:tcBorders>
            <w:hideMark/>
          </w:tcPr>
          <w:p w14:paraId="074EE5EF"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Должность или профессия</w:t>
            </w:r>
          </w:p>
        </w:tc>
        <w:tc>
          <w:tcPr>
            <w:tcW w:w="1417" w:type="dxa"/>
            <w:tcBorders>
              <w:top w:val="single" w:sz="4" w:space="0" w:color="000000"/>
              <w:left w:val="single" w:sz="4" w:space="0" w:color="000000"/>
              <w:bottom w:val="single" w:sz="4" w:space="0" w:color="000000"/>
              <w:right w:val="single" w:sz="4" w:space="0" w:color="000000"/>
            </w:tcBorders>
            <w:hideMark/>
          </w:tcPr>
          <w:p w14:paraId="78D7B23A"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Образование</w:t>
            </w:r>
          </w:p>
        </w:tc>
        <w:tc>
          <w:tcPr>
            <w:tcW w:w="2317" w:type="dxa"/>
            <w:tcBorders>
              <w:top w:val="single" w:sz="4" w:space="0" w:color="000000"/>
              <w:left w:val="single" w:sz="4" w:space="0" w:color="000000"/>
              <w:bottom w:val="single" w:sz="4" w:space="0" w:color="000000"/>
              <w:right w:val="single" w:sz="4" w:space="0" w:color="000000"/>
            </w:tcBorders>
            <w:hideMark/>
          </w:tcPr>
          <w:p w14:paraId="05DD41F3"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Специализация и опыт работы по специальности</w:t>
            </w:r>
          </w:p>
        </w:tc>
        <w:tc>
          <w:tcPr>
            <w:tcW w:w="1619" w:type="dxa"/>
            <w:tcBorders>
              <w:top w:val="single" w:sz="4" w:space="0" w:color="000000"/>
              <w:left w:val="single" w:sz="4" w:space="0" w:color="000000"/>
              <w:bottom w:val="single" w:sz="4" w:space="0" w:color="000000"/>
              <w:right w:val="single" w:sz="4" w:space="0" w:color="000000"/>
            </w:tcBorders>
            <w:hideMark/>
          </w:tcPr>
          <w:p w14:paraId="1437C9E4"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Наличие дипломов и сертификатов</w:t>
            </w:r>
          </w:p>
        </w:tc>
      </w:tr>
      <w:tr w:rsidR="00FA61C9" w:rsidRPr="00D755B6" w14:paraId="3D5211B4" w14:textId="77777777" w:rsidTr="00BE0183">
        <w:tc>
          <w:tcPr>
            <w:tcW w:w="675" w:type="dxa"/>
            <w:tcBorders>
              <w:top w:val="single" w:sz="4" w:space="0" w:color="000000"/>
              <w:left w:val="single" w:sz="4" w:space="0" w:color="000000"/>
              <w:bottom w:val="single" w:sz="4" w:space="0" w:color="000000"/>
              <w:right w:val="single" w:sz="4" w:space="0" w:color="000000"/>
            </w:tcBorders>
          </w:tcPr>
          <w:p w14:paraId="79053952" w14:textId="77777777" w:rsidR="00FA61C9" w:rsidRPr="00D755B6" w:rsidRDefault="00FA61C9" w:rsidP="00FA61C9">
            <w:pPr>
              <w:jc w:val="both"/>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5874F254" w14:textId="77777777" w:rsidR="00FA61C9" w:rsidRPr="00D755B6" w:rsidRDefault="00FA61C9" w:rsidP="00FA61C9">
            <w:pPr>
              <w:jc w:val="both"/>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19815DF4" w14:textId="77777777" w:rsidR="00FA61C9" w:rsidRPr="00D755B6" w:rsidRDefault="00FA61C9" w:rsidP="00FA61C9">
            <w:pPr>
              <w:jc w:val="both"/>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12FE2087" w14:textId="77777777" w:rsidR="00FA61C9" w:rsidRPr="00D755B6" w:rsidRDefault="00FA61C9" w:rsidP="00FA61C9">
            <w:pPr>
              <w:jc w:val="both"/>
              <w:rPr>
                <w:rFonts w:ascii="Times New Roman"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3A328813" w14:textId="77777777" w:rsidR="00FA61C9" w:rsidRPr="00D755B6" w:rsidRDefault="00FA61C9" w:rsidP="00FA61C9">
            <w:pPr>
              <w:jc w:val="both"/>
              <w:rPr>
                <w:rFonts w:ascii="Times New Roman"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3F9B211C" w14:textId="77777777" w:rsidR="00FA61C9" w:rsidRPr="00D755B6" w:rsidRDefault="00FA61C9" w:rsidP="00FA61C9">
            <w:pPr>
              <w:jc w:val="both"/>
              <w:rPr>
                <w:rFonts w:ascii="Times New Roman" w:hAnsi="Times New Roman" w:cs="Times New Roman"/>
              </w:rPr>
            </w:pPr>
          </w:p>
        </w:tc>
      </w:tr>
    </w:tbl>
    <w:p w14:paraId="107DFAC3" w14:textId="77777777" w:rsidR="00FA61C9" w:rsidRPr="00D755B6" w:rsidRDefault="00FA61C9" w:rsidP="00FA61C9">
      <w:pPr>
        <w:jc w:val="both"/>
        <w:rPr>
          <w:rFonts w:ascii="Times New Roman" w:hAnsi="Times New Roman" w:cs="Times New Roman"/>
        </w:rPr>
      </w:pPr>
    </w:p>
    <w:p w14:paraId="4C09D28C"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4. Информация о наличии материально-технической базы, согласно документации о закупке, для выполнения работ/оказания услуг. Необходимо приложить подтверждающие документы (технические паспорта, договор аренды и прочее).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FA61C9" w:rsidRPr="00A067DC" w14:paraId="64802A49" w14:textId="77777777" w:rsidTr="00BE0183">
        <w:tc>
          <w:tcPr>
            <w:tcW w:w="578" w:type="dxa"/>
            <w:tcBorders>
              <w:top w:val="single" w:sz="4" w:space="0" w:color="000000"/>
              <w:left w:val="single" w:sz="4" w:space="0" w:color="000000"/>
              <w:bottom w:val="single" w:sz="4" w:space="0" w:color="000000"/>
              <w:right w:val="single" w:sz="4" w:space="0" w:color="000000"/>
            </w:tcBorders>
            <w:hideMark/>
          </w:tcPr>
          <w:p w14:paraId="2FDF182E"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w:t>
            </w:r>
          </w:p>
        </w:tc>
        <w:tc>
          <w:tcPr>
            <w:tcW w:w="2439" w:type="dxa"/>
            <w:tcBorders>
              <w:top w:val="single" w:sz="4" w:space="0" w:color="000000"/>
              <w:left w:val="single" w:sz="4" w:space="0" w:color="000000"/>
              <w:bottom w:val="single" w:sz="4" w:space="0" w:color="000000"/>
              <w:right w:val="single" w:sz="4" w:space="0" w:color="000000"/>
            </w:tcBorders>
            <w:hideMark/>
          </w:tcPr>
          <w:p w14:paraId="1CAF75F4"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Вид имущества (оборудование, земельный участок, недвижимость, автотранспортное средство и прочее)</w:t>
            </w:r>
          </w:p>
        </w:tc>
        <w:tc>
          <w:tcPr>
            <w:tcW w:w="1457" w:type="dxa"/>
            <w:tcBorders>
              <w:top w:val="single" w:sz="4" w:space="0" w:color="000000"/>
              <w:left w:val="single" w:sz="4" w:space="0" w:color="000000"/>
              <w:bottom w:val="single" w:sz="4" w:space="0" w:color="000000"/>
              <w:right w:val="single" w:sz="4" w:space="0" w:color="000000"/>
            </w:tcBorders>
            <w:hideMark/>
          </w:tcPr>
          <w:p w14:paraId="124CD1EF"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Кол-во, объем, размер/ единица измерения</w:t>
            </w:r>
          </w:p>
        </w:tc>
        <w:tc>
          <w:tcPr>
            <w:tcW w:w="1446" w:type="dxa"/>
            <w:tcBorders>
              <w:top w:val="single" w:sz="4" w:space="0" w:color="000000"/>
              <w:left w:val="single" w:sz="4" w:space="0" w:color="000000"/>
              <w:bottom w:val="single" w:sz="4" w:space="0" w:color="000000"/>
              <w:right w:val="single" w:sz="4" w:space="0" w:color="000000"/>
            </w:tcBorders>
            <w:hideMark/>
          </w:tcPr>
          <w:p w14:paraId="281E6B75" w14:textId="77777777" w:rsidR="00FA61C9" w:rsidRPr="00D755B6" w:rsidRDefault="00FA61C9" w:rsidP="00FA61C9">
            <w:pPr>
              <w:jc w:val="both"/>
              <w:rPr>
                <w:rFonts w:ascii="Times New Roman" w:hAnsi="Times New Roman" w:cs="Times New Roman"/>
              </w:rPr>
            </w:pPr>
            <w:r w:rsidRPr="00D755B6">
              <w:rPr>
                <w:rFonts w:ascii="Times New Roman" w:hAnsi="Times New Roman" w:cs="Times New Roman"/>
              </w:rPr>
              <w:t>Местонахождение</w:t>
            </w:r>
          </w:p>
        </w:tc>
        <w:tc>
          <w:tcPr>
            <w:tcW w:w="2410" w:type="dxa"/>
            <w:tcBorders>
              <w:top w:val="single" w:sz="4" w:space="0" w:color="000000"/>
              <w:left w:val="single" w:sz="4" w:space="0" w:color="000000"/>
              <w:bottom w:val="single" w:sz="4" w:space="0" w:color="000000"/>
              <w:right w:val="single" w:sz="4" w:space="0" w:color="000000"/>
            </w:tcBorders>
            <w:hideMark/>
          </w:tcPr>
          <w:p w14:paraId="320D32BC"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Право собственности или иное право пользования (реквизиты документа)</w:t>
            </w:r>
          </w:p>
        </w:tc>
        <w:tc>
          <w:tcPr>
            <w:tcW w:w="1384" w:type="dxa"/>
            <w:tcBorders>
              <w:top w:val="single" w:sz="4" w:space="0" w:color="000000"/>
              <w:left w:val="single" w:sz="4" w:space="0" w:color="000000"/>
              <w:bottom w:val="single" w:sz="4" w:space="0" w:color="000000"/>
              <w:right w:val="single" w:sz="4" w:space="0" w:color="000000"/>
            </w:tcBorders>
            <w:hideMark/>
          </w:tcPr>
          <w:p w14:paraId="3F6017DC"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год выпуска и другие признаки параметры</w:t>
            </w:r>
          </w:p>
        </w:tc>
      </w:tr>
      <w:tr w:rsidR="00FA61C9" w:rsidRPr="00A067DC" w14:paraId="15BEBBF1" w14:textId="77777777" w:rsidTr="00BE0183">
        <w:tc>
          <w:tcPr>
            <w:tcW w:w="578" w:type="dxa"/>
            <w:tcBorders>
              <w:top w:val="single" w:sz="4" w:space="0" w:color="000000"/>
              <w:left w:val="single" w:sz="4" w:space="0" w:color="000000"/>
              <w:bottom w:val="single" w:sz="4" w:space="0" w:color="000000"/>
              <w:right w:val="single" w:sz="4" w:space="0" w:color="000000"/>
            </w:tcBorders>
          </w:tcPr>
          <w:p w14:paraId="23E32AC8" w14:textId="77777777" w:rsidR="00FA61C9" w:rsidRPr="00D755B6" w:rsidRDefault="00FA61C9" w:rsidP="00FA61C9">
            <w:pPr>
              <w:jc w:val="both"/>
              <w:rPr>
                <w:rFonts w:ascii="Times New Roman" w:hAnsi="Times New Roman" w:cs="Times New Roman"/>
                <w:lang w:val="ru-RU"/>
              </w:rPr>
            </w:pPr>
          </w:p>
        </w:tc>
        <w:tc>
          <w:tcPr>
            <w:tcW w:w="2439" w:type="dxa"/>
            <w:tcBorders>
              <w:top w:val="single" w:sz="4" w:space="0" w:color="000000"/>
              <w:left w:val="single" w:sz="4" w:space="0" w:color="000000"/>
              <w:bottom w:val="single" w:sz="4" w:space="0" w:color="000000"/>
              <w:right w:val="single" w:sz="4" w:space="0" w:color="000000"/>
            </w:tcBorders>
          </w:tcPr>
          <w:p w14:paraId="5CED0296" w14:textId="77777777" w:rsidR="00FA61C9" w:rsidRPr="00D755B6" w:rsidRDefault="00FA61C9" w:rsidP="00FA61C9">
            <w:pPr>
              <w:jc w:val="both"/>
              <w:rPr>
                <w:rFonts w:ascii="Times New Roman" w:hAnsi="Times New Roman" w:cs="Times New Roman"/>
                <w:lang w:val="ru-RU"/>
              </w:rPr>
            </w:pPr>
          </w:p>
        </w:tc>
        <w:tc>
          <w:tcPr>
            <w:tcW w:w="1457" w:type="dxa"/>
            <w:tcBorders>
              <w:top w:val="single" w:sz="4" w:space="0" w:color="000000"/>
              <w:left w:val="single" w:sz="4" w:space="0" w:color="000000"/>
              <w:bottom w:val="single" w:sz="4" w:space="0" w:color="000000"/>
              <w:right w:val="single" w:sz="4" w:space="0" w:color="000000"/>
            </w:tcBorders>
          </w:tcPr>
          <w:p w14:paraId="0B891CB9" w14:textId="77777777" w:rsidR="00FA61C9" w:rsidRPr="00D755B6" w:rsidRDefault="00FA61C9" w:rsidP="00FA61C9">
            <w:pPr>
              <w:jc w:val="both"/>
              <w:rPr>
                <w:rFonts w:ascii="Times New Roman" w:hAnsi="Times New Roman" w:cs="Times New Roman"/>
                <w:lang w:val="ru-RU"/>
              </w:rPr>
            </w:pPr>
          </w:p>
        </w:tc>
        <w:tc>
          <w:tcPr>
            <w:tcW w:w="1446" w:type="dxa"/>
            <w:tcBorders>
              <w:top w:val="single" w:sz="4" w:space="0" w:color="000000"/>
              <w:left w:val="single" w:sz="4" w:space="0" w:color="000000"/>
              <w:bottom w:val="single" w:sz="4" w:space="0" w:color="000000"/>
              <w:right w:val="single" w:sz="4" w:space="0" w:color="000000"/>
            </w:tcBorders>
          </w:tcPr>
          <w:p w14:paraId="261F8BB9" w14:textId="77777777" w:rsidR="00FA61C9" w:rsidRPr="00D755B6" w:rsidRDefault="00FA61C9" w:rsidP="00FA61C9">
            <w:pPr>
              <w:jc w:val="both"/>
              <w:rPr>
                <w:rFonts w:ascii="Times New Roman" w:hAnsi="Times New Roman" w:cs="Times New Roman"/>
                <w:lang w:val="ru-RU"/>
              </w:rPr>
            </w:pPr>
          </w:p>
        </w:tc>
        <w:tc>
          <w:tcPr>
            <w:tcW w:w="2410" w:type="dxa"/>
            <w:tcBorders>
              <w:top w:val="single" w:sz="4" w:space="0" w:color="000000"/>
              <w:left w:val="single" w:sz="4" w:space="0" w:color="000000"/>
              <w:bottom w:val="single" w:sz="4" w:space="0" w:color="000000"/>
              <w:right w:val="single" w:sz="4" w:space="0" w:color="000000"/>
            </w:tcBorders>
          </w:tcPr>
          <w:p w14:paraId="233FF99F" w14:textId="77777777" w:rsidR="00FA61C9" w:rsidRPr="00D755B6" w:rsidRDefault="00FA61C9" w:rsidP="00FA61C9">
            <w:pPr>
              <w:jc w:val="both"/>
              <w:rPr>
                <w:rFonts w:ascii="Times New Roman" w:hAnsi="Times New Roman" w:cs="Times New Roman"/>
                <w:lang w:val="ru-RU"/>
              </w:rPr>
            </w:pPr>
          </w:p>
        </w:tc>
        <w:tc>
          <w:tcPr>
            <w:tcW w:w="1384" w:type="dxa"/>
            <w:tcBorders>
              <w:top w:val="single" w:sz="4" w:space="0" w:color="000000"/>
              <w:left w:val="single" w:sz="4" w:space="0" w:color="000000"/>
              <w:bottom w:val="single" w:sz="4" w:space="0" w:color="000000"/>
              <w:right w:val="single" w:sz="4" w:space="0" w:color="000000"/>
            </w:tcBorders>
          </w:tcPr>
          <w:p w14:paraId="68581230" w14:textId="77777777" w:rsidR="00FA61C9" w:rsidRPr="00D755B6" w:rsidRDefault="00FA61C9" w:rsidP="00FA61C9">
            <w:pPr>
              <w:jc w:val="both"/>
              <w:rPr>
                <w:rFonts w:ascii="Times New Roman" w:hAnsi="Times New Roman" w:cs="Times New Roman"/>
                <w:lang w:val="ru-RU"/>
              </w:rPr>
            </w:pPr>
          </w:p>
        </w:tc>
      </w:tr>
    </w:tbl>
    <w:p w14:paraId="513CD3BB"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5. Сведения о финансовой деятельности поставщика за _________ (укажите период, затребованный документацией о закупке. 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или единую налоговую декларацию.</w:t>
      </w:r>
    </w:p>
    <w:p w14:paraId="25939C34"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6. Наличие или отсутствие задолженности по уплате налогов и обязательных выплат в Социальный фонд Кыргызской Республики (если применимо).</w:t>
      </w:r>
    </w:p>
    <w:p w14:paraId="2ADC469E" w14:textId="77777777" w:rsidR="00FA61C9" w:rsidRPr="00D755B6" w:rsidRDefault="00FA61C9" w:rsidP="00FA61C9">
      <w:pPr>
        <w:jc w:val="both"/>
        <w:rPr>
          <w:rFonts w:ascii="Times New Roman" w:hAnsi="Times New Roman" w:cs="Times New Roman"/>
          <w:lang w:val="ru-RU"/>
        </w:rPr>
      </w:pPr>
    </w:p>
    <w:p w14:paraId="5F8DD910" w14:textId="77777777" w:rsidR="00FA61C9" w:rsidRPr="00D755B6" w:rsidRDefault="00FA61C9" w:rsidP="00FA61C9">
      <w:pPr>
        <w:jc w:val="both"/>
        <w:rPr>
          <w:rFonts w:ascii="Times New Roman" w:hAnsi="Times New Roman" w:cs="Times New Roman"/>
          <w:lang w:val="ru-RU"/>
        </w:rPr>
      </w:pPr>
      <w:r w:rsidRPr="00D755B6">
        <w:rPr>
          <w:rFonts w:ascii="Times New Roman" w:hAnsi="Times New Roman" w:cs="Times New Roman"/>
          <w:lang w:val="ru-RU"/>
        </w:rPr>
        <w:t>Поставщик________________ (подпись) /_______________________ / (Ф.И.О, должность)</w:t>
      </w:r>
    </w:p>
    <w:p w14:paraId="5FCD2775" w14:textId="77777777" w:rsidR="00FA61C9" w:rsidRPr="00D755B6" w:rsidRDefault="00FA61C9" w:rsidP="00FA61C9">
      <w:pPr>
        <w:rPr>
          <w:rFonts w:ascii="Times New Roman" w:hAnsi="Times New Roman" w:cs="Times New Roman"/>
          <w:lang w:val="ru-RU"/>
        </w:rPr>
      </w:pPr>
    </w:p>
    <w:p w14:paraId="58C6159E" w14:textId="77777777" w:rsidR="00A546A8" w:rsidRPr="00B16B9B" w:rsidRDefault="00A546A8" w:rsidP="00A546A8">
      <w:pPr>
        <w:pStyle w:val="120"/>
        <w:shd w:val="clear" w:color="auto" w:fill="auto"/>
        <w:spacing w:before="0" w:line="220" w:lineRule="exact"/>
        <w:rPr>
          <w:lang w:val="ru-RU"/>
        </w:rPr>
      </w:pPr>
    </w:p>
    <w:p w14:paraId="65BC463B" w14:textId="75470F3C" w:rsidR="00FA61C9" w:rsidRDefault="00FA61C9">
      <w:pPr>
        <w:rPr>
          <w:lang w:val="ru-RU"/>
        </w:rPr>
      </w:pPr>
      <w:r>
        <w:rPr>
          <w:lang w:val="ru-RU"/>
        </w:rPr>
        <w:br w:type="page"/>
      </w:r>
    </w:p>
    <w:p w14:paraId="37368075" w14:textId="53AB199C" w:rsidR="001E04FB" w:rsidRDefault="001E04FB" w:rsidP="001E04FB">
      <w:pPr>
        <w:jc w:val="right"/>
        <w:rPr>
          <w:rFonts w:ascii="Times New Roman" w:hAnsi="Times New Roman" w:cs="Times New Roman"/>
          <w:b/>
          <w:bCs/>
          <w:lang w:val="ru-RU"/>
        </w:rPr>
      </w:pPr>
      <w:r w:rsidRPr="00FA61C9">
        <w:rPr>
          <w:rFonts w:ascii="Times New Roman" w:hAnsi="Times New Roman" w:cs="Times New Roman"/>
          <w:b/>
          <w:bCs/>
          <w:lang w:val="ru-RU"/>
        </w:rPr>
        <w:lastRenderedPageBreak/>
        <w:t>Приложение №</w:t>
      </w:r>
      <w:r w:rsidR="00363020">
        <w:rPr>
          <w:rFonts w:ascii="Times New Roman" w:hAnsi="Times New Roman" w:cs="Times New Roman"/>
          <w:b/>
          <w:bCs/>
          <w:lang w:val="ru-RU"/>
        </w:rPr>
        <w:t>6</w:t>
      </w:r>
    </w:p>
    <w:p w14:paraId="2B3125AE" w14:textId="77777777" w:rsidR="001E04FB" w:rsidRPr="00FA61C9" w:rsidRDefault="001E04FB" w:rsidP="001E04FB">
      <w:pPr>
        <w:jc w:val="right"/>
        <w:rPr>
          <w:rFonts w:ascii="Times New Roman" w:hAnsi="Times New Roman" w:cs="Times New Roman"/>
          <w:b/>
          <w:bCs/>
          <w:lang w:val="ru-RU"/>
        </w:rPr>
      </w:pPr>
    </w:p>
    <w:p w14:paraId="2E6A390E" w14:textId="77777777" w:rsidR="001E04FB" w:rsidRPr="00C956AF" w:rsidRDefault="001E04FB" w:rsidP="001E04FB">
      <w:pPr>
        <w:tabs>
          <w:tab w:val="left" w:pos="450"/>
        </w:tabs>
        <w:contextualSpacing/>
        <w:jc w:val="center"/>
        <w:rPr>
          <w:rFonts w:ascii="Times New Roman" w:hAnsi="Times New Roman" w:cs="Times New Roman"/>
          <w:b/>
          <w:bCs/>
          <w:lang w:val="ru-RU"/>
        </w:rPr>
      </w:pPr>
      <w:r w:rsidRPr="00C956AF">
        <w:rPr>
          <w:rFonts w:ascii="Times New Roman" w:hAnsi="Times New Roman" w:cs="Times New Roman"/>
          <w:b/>
          <w:bCs/>
          <w:lang w:val="ru-RU"/>
        </w:rPr>
        <w:t xml:space="preserve">ДОГОВОР ОКАЗАНИЯ УСЛУГ № </w:t>
      </w:r>
      <w:r w:rsidRPr="00C956AF">
        <w:rPr>
          <w:rFonts w:ascii="Times New Roman" w:hAnsi="Times New Roman" w:cs="Times New Roman"/>
          <w:b/>
          <w:bCs/>
        </w:rPr>
        <w:t>KGC</w:t>
      </w:r>
      <w:r w:rsidRPr="00C956AF">
        <w:rPr>
          <w:rFonts w:ascii="Times New Roman" w:hAnsi="Times New Roman" w:cs="Times New Roman"/>
          <w:b/>
          <w:bCs/>
          <w:lang w:val="ru-RU"/>
        </w:rPr>
        <w:t>-</w:t>
      </w:r>
      <w:r w:rsidRPr="00C956AF">
        <w:rPr>
          <w:rFonts w:ascii="Times New Roman" w:hAnsi="Times New Roman" w:cs="Times New Roman"/>
          <w:b/>
          <w:bCs/>
        </w:rPr>
        <w:t>P</w:t>
      </w:r>
      <w:r w:rsidRPr="00C956AF">
        <w:rPr>
          <w:rFonts w:ascii="Times New Roman" w:hAnsi="Times New Roman" w:cs="Times New Roman"/>
          <w:b/>
          <w:bCs/>
          <w:lang w:val="ru-RU"/>
        </w:rPr>
        <w:t>/</w:t>
      </w:r>
      <w:r w:rsidRPr="00C956AF">
        <w:rPr>
          <w:rFonts w:ascii="Times New Roman" w:hAnsi="Times New Roman" w:cs="Times New Roman"/>
          <w:b/>
          <w:bCs/>
        </w:rPr>
        <w:t>V</w:t>
      </w:r>
      <w:r w:rsidRPr="00C956AF">
        <w:rPr>
          <w:rFonts w:ascii="Times New Roman" w:hAnsi="Times New Roman" w:cs="Times New Roman"/>
          <w:b/>
          <w:bCs/>
          <w:lang w:val="ru-RU"/>
        </w:rPr>
        <w:t>-</w:t>
      </w:r>
    </w:p>
    <w:p w14:paraId="3C1BABBF" w14:textId="77777777" w:rsidR="001E04FB" w:rsidRPr="00C956AF" w:rsidRDefault="001E04FB" w:rsidP="001E04FB">
      <w:pPr>
        <w:tabs>
          <w:tab w:val="left" w:pos="450"/>
        </w:tabs>
        <w:contextualSpacing/>
        <w:jc w:val="both"/>
        <w:rPr>
          <w:rFonts w:ascii="Times New Roman" w:hAnsi="Times New Roman" w:cs="Times New Roman"/>
          <w:b/>
          <w:bCs/>
          <w:lang w:val="ru-RU"/>
        </w:rPr>
      </w:pPr>
    </w:p>
    <w:p w14:paraId="54D10131" w14:textId="77777777" w:rsidR="00DA65C4" w:rsidRPr="007C38FE" w:rsidRDefault="00000000">
      <w:pPr>
        <w:pStyle w:val="11"/>
        <w:spacing w:after="0"/>
        <w:jc w:val="both"/>
        <w:rPr>
          <w:lang w:val="ru-RU"/>
        </w:rPr>
      </w:pPr>
      <w:r w:rsidRPr="008548FA">
        <w:rPr>
          <w:rFonts w:ascii="Times New Roman" w:hAnsi="Times New Roman"/>
          <w:b/>
          <w:lang w:val="ru-RU"/>
        </w:rPr>
        <w:t xml:space="preserve">г. Бишкек                                                                                «____» _____________ </w:t>
      </w:r>
      <w:r w:rsidR="008548FA" w:rsidRPr="008548FA">
        <w:rPr>
          <w:rFonts w:ascii="Times New Roman" w:hAnsi="Times New Roman"/>
          <w:b/>
          <w:bCs/>
          <w:lang w:val="ru-RU"/>
        </w:rPr>
        <w:t>2026</w:t>
      </w:r>
      <w:r w:rsidRPr="008548FA">
        <w:rPr>
          <w:rFonts w:ascii="Times New Roman" w:hAnsi="Times New Roman"/>
          <w:b/>
          <w:lang w:val="ru-RU"/>
        </w:rPr>
        <w:t xml:space="preserve"> года</w:t>
      </w:r>
    </w:p>
    <w:p w14:paraId="555F7761" w14:textId="77777777" w:rsidR="001E04FB" w:rsidRPr="00C956AF" w:rsidRDefault="001E04FB" w:rsidP="001E04FB">
      <w:pPr>
        <w:tabs>
          <w:tab w:val="left" w:pos="450"/>
        </w:tabs>
        <w:contextualSpacing/>
        <w:jc w:val="both"/>
        <w:rPr>
          <w:rFonts w:ascii="Times New Roman" w:hAnsi="Times New Roman" w:cs="Times New Roman"/>
          <w:b/>
          <w:bCs/>
          <w:lang w:val="ru-RU"/>
        </w:rPr>
      </w:pPr>
    </w:p>
    <w:p w14:paraId="4A73A592" w14:textId="77777777" w:rsidR="001E04FB" w:rsidRPr="00C956AF" w:rsidRDefault="001E04FB" w:rsidP="001E04FB">
      <w:pPr>
        <w:tabs>
          <w:tab w:val="left" w:pos="450"/>
        </w:tabs>
        <w:contextualSpacing/>
        <w:jc w:val="both"/>
        <w:rPr>
          <w:rFonts w:ascii="Times New Roman" w:hAnsi="Times New Roman" w:cs="Times New Roman"/>
          <w:lang w:val="ru-RU"/>
        </w:rPr>
      </w:pPr>
      <w:r w:rsidRPr="00C956AF">
        <w:rPr>
          <w:rFonts w:ascii="Times New Roman" w:hAnsi="Times New Roman" w:cs="Times New Roman"/>
          <w:b/>
          <w:bCs/>
          <w:lang w:val="ru-RU"/>
        </w:rPr>
        <w:t>ЗАО «Кумтор Голд Компани»</w:t>
      </w:r>
      <w:r w:rsidRPr="00C956AF">
        <w:rPr>
          <w:rFonts w:ascii="Times New Roman" w:hAnsi="Times New Roman" w:cs="Times New Roman"/>
          <w:lang w:val="ru-RU"/>
        </w:rPr>
        <w:t>, именуемое в дальнейшем «</w:t>
      </w:r>
      <w:r w:rsidRPr="00C956AF">
        <w:rPr>
          <w:rFonts w:ascii="Times New Roman" w:hAnsi="Times New Roman" w:cs="Times New Roman"/>
          <w:b/>
          <w:lang w:val="ru-RU"/>
        </w:rPr>
        <w:t>Заказчик</w:t>
      </w:r>
      <w:r w:rsidRPr="00C956AF">
        <w:rPr>
          <w:rFonts w:ascii="Times New Roman" w:hAnsi="Times New Roman" w:cs="Times New Roman"/>
          <w:lang w:val="ru-RU"/>
        </w:rPr>
        <w:t xml:space="preserve">», в лице </w:t>
      </w:r>
      <w:r>
        <w:rPr>
          <w:rFonts w:ascii="Times New Roman" w:hAnsi="Times New Roman" w:cs="Times New Roman"/>
          <w:lang w:val="ru-RU"/>
        </w:rPr>
        <w:t>ФИО, должность</w:t>
      </w:r>
      <w:r w:rsidRPr="00C956AF">
        <w:rPr>
          <w:rFonts w:ascii="Times New Roman" w:hAnsi="Times New Roman" w:cs="Times New Roman"/>
          <w:lang w:val="ru-RU"/>
        </w:rPr>
        <w:t xml:space="preserve">, действующего на основании </w:t>
      </w:r>
      <w:r>
        <w:rPr>
          <w:rFonts w:ascii="Times New Roman" w:hAnsi="Times New Roman" w:cs="Times New Roman"/>
          <w:lang w:val="ru-RU"/>
        </w:rPr>
        <w:t>____</w:t>
      </w:r>
      <w:r w:rsidRPr="00C956AF">
        <w:rPr>
          <w:rFonts w:ascii="Times New Roman" w:hAnsi="Times New Roman" w:cs="Times New Roman"/>
          <w:lang w:val="ru-RU"/>
        </w:rPr>
        <w:t xml:space="preserve">, с одной стороны, и </w:t>
      </w:r>
    </w:p>
    <w:p w14:paraId="51A3AA01" w14:textId="77777777" w:rsidR="001E04FB" w:rsidRPr="00C956AF" w:rsidRDefault="001E04FB" w:rsidP="001E04FB">
      <w:pPr>
        <w:tabs>
          <w:tab w:val="left" w:pos="450"/>
        </w:tabs>
        <w:contextualSpacing/>
        <w:jc w:val="both"/>
        <w:rPr>
          <w:rFonts w:ascii="Times New Roman" w:hAnsi="Times New Roman" w:cs="Times New Roman"/>
          <w:lang w:val="ru-RU"/>
        </w:rPr>
      </w:pPr>
      <w:r w:rsidRPr="00470B28">
        <w:rPr>
          <w:rFonts w:ascii="Times New Roman" w:hAnsi="Times New Roman" w:cs="Times New Roman"/>
          <w:highlight w:val="yellow"/>
          <w:lang w:val="ru-RU"/>
        </w:rPr>
        <w:t>_______ в  ФИО, должность, действующего на основании _______, с другой стороны, вместе именуемые «</w:t>
      </w:r>
      <w:r w:rsidRPr="00470B28">
        <w:rPr>
          <w:rFonts w:ascii="Times New Roman" w:hAnsi="Times New Roman" w:cs="Times New Roman"/>
          <w:b/>
          <w:highlight w:val="yellow"/>
          <w:lang w:val="ru-RU"/>
        </w:rPr>
        <w:t>Стороны</w:t>
      </w:r>
      <w:r w:rsidRPr="00470B28">
        <w:rPr>
          <w:rFonts w:ascii="Times New Roman" w:hAnsi="Times New Roman" w:cs="Times New Roman"/>
          <w:highlight w:val="yellow"/>
          <w:lang w:val="ru-RU"/>
        </w:rPr>
        <w:t>», каждая в отдельности – «</w:t>
      </w:r>
      <w:r w:rsidRPr="00470B28">
        <w:rPr>
          <w:rFonts w:ascii="Times New Roman" w:hAnsi="Times New Roman" w:cs="Times New Roman"/>
          <w:b/>
          <w:highlight w:val="yellow"/>
          <w:lang w:val="ru-RU"/>
        </w:rPr>
        <w:t>Сторона</w:t>
      </w:r>
      <w:r w:rsidRPr="00470B28">
        <w:rPr>
          <w:rFonts w:ascii="Times New Roman" w:hAnsi="Times New Roman" w:cs="Times New Roman"/>
          <w:highlight w:val="yellow"/>
          <w:lang w:val="ru-RU"/>
        </w:rPr>
        <w:t>», заключили договор оказания услуг (далее – «</w:t>
      </w:r>
      <w:r w:rsidRPr="00470B28">
        <w:rPr>
          <w:rFonts w:ascii="Times New Roman" w:hAnsi="Times New Roman" w:cs="Times New Roman"/>
          <w:b/>
          <w:highlight w:val="yellow"/>
          <w:lang w:val="ru-RU"/>
        </w:rPr>
        <w:t>Договор</w:t>
      </w:r>
      <w:r w:rsidRPr="00470B28">
        <w:rPr>
          <w:rFonts w:ascii="Times New Roman" w:hAnsi="Times New Roman" w:cs="Times New Roman"/>
          <w:highlight w:val="yellow"/>
          <w:lang w:val="ru-RU"/>
        </w:rPr>
        <w:t>»), о нижеследующем:</w:t>
      </w:r>
    </w:p>
    <w:p w14:paraId="0EBDCBA6" w14:textId="77777777" w:rsidR="001E04FB" w:rsidRPr="00C956AF" w:rsidRDefault="001E04FB" w:rsidP="001E04FB">
      <w:pPr>
        <w:tabs>
          <w:tab w:val="left" w:pos="450"/>
        </w:tabs>
        <w:contextualSpacing/>
        <w:jc w:val="both"/>
        <w:rPr>
          <w:rFonts w:ascii="Times New Roman" w:hAnsi="Times New Roman" w:cs="Times New Roman"/>
          <w:lang w:val="ru-RU"/>
        </w:rPr>
      </w:pPr>
    </w:p>
    <w:p w14:paraId="223A4645"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Договор состоит из нижеследующих частей, каждая из которых является неотъемлемой частью Договора:</w:t>
      </w:r>
    </w:p>
    <w:p w14:paraId="30A689ED" w14:textId="77777777" w:rsidR="001E04FB" w:rsidRPr="00C956AF" w:rsidRDefault="001E04FB" w:rsidP="001E04FB">
      <w:pPr>
        <w:pStyle w:val="a7"/>
        <w:tabs>
          <w:tab w:val="left" w:pos="450"/>
        </w:tabs>
        <w:ind w:left="0"/>
        <w:jc w:val="both"/>
        <w:rPr>
          <w:rFonts w:ascii="Times New Roman" w:hAnsi="Times New Roman" w:cs="Times New Roman"/>
          <w:lang w:val="ru-RU"/>
        </w:rPr>
      </w:pPr>
      <w:r w:rsidRPr="00C956AF">
        <w:rPr>
          <w:rFonts w:ascii="Times New Roman" w:hAnsi="Times New Roman" w:cs="Times New Roman"/>
          <w:lang w:val="ru-RU"/>
        </w:rPr>
        <w:t>а) настоящего основного договора (далее – «</w:t>
      </w:r>
      <w:r w:rsidRPr="00C956AF">
        <w:rPr>
          <w:rFonts w:ascii="Times New Roman" w:hAnsi="Times New Roman" w:cs="Times New Roman"/>
          <w:b/>
          <w:lang w:val="ru-RU"/>
        </w:rPr>
        <w:t>Основной договор</w:t>
      </w:r>
      <w:r w:rsidRPr="00C956AF">
        <w:rPr>
          <w:rFonts w:ascii="Times New Roman" w:hAnsi="Times New Roman" w:cs="Times New Roman"/>
          <w:lang w:val="ru-RU"/>
        </w:rPr>
        <w:t>»);</w:t>
      </w:r>
    </w:p>
    <w:p w14:paraId="0006202B" w14:textId="77777777" w:rsidR="001E04FB" w:rsidRPr="00C956AF" w:rsidRDefault="001E04FB" w:rsidP="001E04FB">
      <w:pPr>
        <w:pStyle w:val="a7"/>
        <w:tabs>
          <w:tab w:val="left" w:pos="450"/>
        </w:tabs>
        <w:ind w:left="0"/>
        <w:jc w:val="both"/>
        <w:rPr>
          <w:rFonts w:ascii="Times New Roman" w:eastAsia="Times New Roman" w:hAnsi="Times New Roman" w:cs="Times New Roman"/>
          <w:lang w:val="ru-RU"/>
        </w:rPr>
      </w:pPr>
      <w:r w:rsidRPr="00C956AF">
        <w:rPr>
          <w:rFonts w:ascii="Times New Roman" w:hAnsi="Times New Roman" w:cs="Times New Roman"/>
          <w:lang w:val="ru-RU"/>
        </w:rPr>
        <w:t xml:space="preserve">б) </w:t>
      </w:r>
      <w:r w:rsidRPr="00C956AF">
        <w:rPr>
          <w:rFonts w:ascii="Times New Roman" w:eastAsia="Times New Roman" w:hAnsi="Times New Roman" w:cs="Times New Roman"/>
          <w:lang w:val="ru-RU"/>
        </w:rPr>
        <w:t xml:space="preserve">общих условий Договора, размещенных на сайте Заказчика и доступных для ознакомления Сторон по ссылкам: </w:t>
      </w:r>
      <w:hyperlink r:id="rId9" w:history="1">
        <w:r w:rsidRPr="00C956AF">
          <w:rPr>
            <w:rStyle w:val="ad"/>
            <w:rFonts w:ascii="Times New Roman" w:hAnsi="Times New Roman" w:cs="Times New Roman"/>
            <w:color w:val="auto"/>
            <w:lang w:val="ru-RU"/>
          </w:rPr>
          <w:t>Общие условия</w:t>
        </w:r>
      </w:hyperlink>
      <w:r w:rsidRPr="00C956AF">
        <w:rPr>
          <w:rFonts w:ascii="Times New Roman" w:hAnsi="Times New Roman" w:cs="Times New Roman"/>
          <w:lang w:val="ru-RU"/>
        </w:rPr>
        <w:t xml:space="preserve"> и </w:t>
      </w:r>
      <w:hyperlink r:id="rId10" w:history="1">
        <w:r w:rsidRPr="00C956AF">
          <w:rPr>
            <w:rStyle w:val="ad"/>
            <w:rFonts w:ascii="Times New Roman" w:hAnsi="Times New Roman" w:cs="Times New Roman"/>
            <w:color w:val="auto"/>
            <w:lang w:val="ru-RU"/>
          </w:rPr>
          <w:t>https://www.kumtor.kg/wp-content/uploads/2020/11/general-terms_service_2020_nov.pdf</w:t>
        </w:r>
      </w:hyperlink>
      <w:r w:rsidRPr="00C956AF">
        <w:rPr>
          <w:rFonts w:ascii="Times New Roman" w:hAnsi="Times New Roman" w:cs="Times New Roman"/>
          <w:lang w:val="ru-RU"/>
        </w:rPr>
        <w:t xml:space="preserve">  </w:t>
      </w:r>
      <w:r w:rsidRPr="00C956AF">
        <w:rPr>
          <w:rFonts w:ascii="Times New Roman" w:eastAsia="Times New Roman" w:hAnsi="Times New Roman" w:cs="Times New Roman"/>
          <w:lang w:val="ru-RU"/>
        </w:rPr>
        <w:t>(далее – «</w:t>
      </w:r>
      <w:r w:rsidRPr="00C956AF">
        <w:rPr>
          <w:rFonts w:ascii="Times New Roman" w:eastAsia="Times New Roman" w:hAnsi="Times New Roman" w:cs="Times New Roman"/>
          <w:b/>
          <w:bCs/>
          <w:lang w:val="ru-RU"/>
        </w:rPr>
        <w:t>Общие условия</w:t>
      </w:r>
      <w:r w:rsidRPr="00C956AF">
        <w:rPr>
          <w:rFonts w:ascii="Times New Roman" w:eastAsia="Times New Roman" w:hAnsi="Times New Roman" w:cs="Times New Roman"/>
          <w:lang w:val="ru-RU"/>
        </w:rPr>
        <w:t>»);</w:t>
      </w:r>
      <w:r w:rsidRPr="00C956AF">
        <w:rPr>
          <w:rFonts w:ascii="Times New Roman" w:hAnsi="Times New Roman" w:cs="Times New Roman"/>
          <w:lang w:val="ru-RU"/>
        </w:rPr>
        <w:t xml:space="preserve"> </w:t>
      </w:r>
      <w:r w:rsidRPr="00C956AF">
        <w:rPr>
          <w:rFonts w:ascii="Times New Roman" w:eastAsia="Times New Roman" w:hAnsi="Times New Roman" w:cs="Times New Roman"/>
          <w:lang w:val="ru-RU"/>
        </w:rPr>
        <w:t xml:space="preserve">в части, не противоречащей Договору. </w:t>
      </w:r>
    </w:p>
    <w:p w14:paraId="060CC7A6" w14:textId="77777777" w:rsidR="001E04FB" w:rsidRPr="00C956AF" w:rsidRDefault="001E04FB" w:rsidP="001E04FB">
      <w:pPr>
        <w:tabs>
          <w:tab w:val="left" w:pos="450"/>
        </w:tabs>
        <w:contextualSpacing/>
        <w:jc w:val="both"/>
        <w:rPr>
          <w:rFonts w:ascii="Times New Roman" w:eastAsia="Calibri" w:hAnsi="Times New Roman" w:cs="Times New Roman"/>
          <w:lang w:val="ru-RU"/>
        </w:rPr>
      </w:pPr>
      <w:r w:rsidRPr="00C956AF">
        <w:rPr>
          <w:rFonts w:ascii="Times New Roman" w:eastAsia="Calibri" w:hAnsi="Times New Roman" w:cs="Times New Roman"/>
          <w:lang w:val="ru-RU"/>
        </w:rPr>
        <w:t>в) технического задания;</w:t>
      </w:r>
    </w:p>
    <w:p w14:paraId="3353DD5C" w14:textId="77777777" w:rsidR="001E04FB" w:rsidRPr="00C956AF" w:rsidRDefault="001E04FB" w:rsidP="001E04FB">
      <w:pPr>
        <w:tabs>
          <w:tab w:val="left" w:pos="450"/>
        </w:tabs>
        <w:contextualSpacing/>
        <w:jc w:val="both"/>
        <w:rPr>
          <w:rFonts w:ascii="Times New Roman" w:eastAsia="Calibri" w:hAnsi="Times New Roman" w:cs="Times New Roman"/>
          <w:lang w:val="ru-RU"/>
        </w:rPr>
      </w:pPr>
      <w:r w:rsidRPr="00C956AF">
        <w:rPr>
          <w:rFonts w:ascii="Times New Roman" w:eastAsia="Calibri" w:hAnsi="Times New Roman" w:cs="Times New Roman"/>
          <w:lang w:val="ru-RU"/>
        </w:rPr>
        <w:t>г) всех актов оказанных услуг, подписанных обеими Сторонами;</w:t>
      </w:r>
    </w:p>
    <w:p w14:paraId="335FE071"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00322466"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В соответствии с условиями Договора Исполнитель обязуется оказывать следующие услуги:</w:t>
      </w:r>
      <w:r w:rsidRPr="00C956AF">
        <w:rPr>
          <w:rFonts w:ascii="Times New Roman" w:hAnsi="Times New Roman" w:cs="Times New Roman"/>
          <w:b/>
          <w:bCs/>
          <w:lang w:val="ru-RU"/>
        </w:rPr>
        <w:t xml:space="preserve"> </w:t>
      </w:r>
      <w:r>
        <w:rPr>
          <w:rFonts w:ascii="Times New Roman" w:hAnsi="Times New Roman" w:cs="Times New Roman"/>
          <w:b/>
          <w:bCs/>
          <w:lang w:val="ru-RU"/>
        </w:rPr>
        <w:t>________________</w:t>
      </w:r>
      <w:r w:rsidRPr="00C956AF">
        <w:rPr>
          <w:rFonts w:ascii="Times New Roman" w:hAnsi="Times New Roman" w:cs="Times New Roman"/>
          <w:lang w:val="ru-RU"/>
        </w:rPr>
        <w:t>(совместно далее – «</w:t>
      </w:r>
      <w:r w:rsidRPr="00C956AF">
        <w:rPr>
          <w:rFonts w:ascii="Times New Roman" w:hAnsi="Times New Roman" w:cs="Times New Roman"/>
          <w:b/>
          <w:lang w:val="ru-RU"/>
        </w:rPr>
        <w:t>Услуги</w:t>
      </w:r>
      <w:r w:rsidRPr="00C956AF">
        <w:rPr>
          <w:rFonts w:ascii="Times New Roman" w:hAnsi="Times New Roman" w:cs="Times New Roman"/>
          <w:lang w:val="ru-RU"/>
        </w:rPr>
        <w:t xml:space="preserve">»), а Заказчик обязуется принять и оплатить Услуги в порядке и на условиях, предусмотренных Договором. </w:t>
      </w:r>
    </w:p>
    <w:p w14:paraId="1EAB0C43"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23022A74"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eastAsia="Calibri" w:hAnsi="Times New Roman" w:cs="Times New Roman"/>
          <w:lang w:val="ru-RU"/>
        </w:rPr>
      </w:pPr>
      <w:r w:rsidRPr="00470B28">
        <w:rPr>
          <w:rFonts w:ascii="Times New Roman" w:eastAsia="Calibri" w:hAnsi="Times New Roman" w:cs="Times New Roman"/>
          <w:highlight w:val="yellow"/>
          <w:lang w:val="ru-RU"/>
        </w:rPr>
        <w:t xml:space="preserve">Стоимость оказания Услуг по Договору составляет </w:t>
      </w:r>
      <w:r w:rsidRPr="00470B28">
        <w:rPr>
          <w:rFonts w:ascii="Times New Roman" w:hAnsi="Times New Roman" w:cs="Times New Roman"/>
          <w:b/>
          <w:bCs/>
          <w:highlight w:val="yellow"/>
          <w:lang w:val="ru-RU"/>
        </w:rPr>
        <w:t>______________</w:t>
      </w:r>
      <w:r w:rsidRPr="00470B28">
        <w:rPr>
          <w:rFonts w:ascii="Times New Roman" w:eastAsia="Calibri" w:hAnsi="Times New Roman" w:cs="Times New Roman"/>
          <w:b/>
          <w:bCs/>
          <w:highlight w:val="yellow"/>
          <w:lang w:val="ru-RU"/>
        </w:rPr>
        <w:t>сом</w:t>
      </w:r>
      <w:r w:rsidRPr="00C956AF">
        <w:rPr>
          <w:rFonts w:ascii="Times New Roman" w:eastAsia="Calibri" w:hAnsi="Times New Roman" w:cs="Times New Roman"/>
          <w:lang w:val="ru-RU"/>
        </w:rPr>
        <w:t xml:space="preserve">, который включает все применимые налоги и сборы, а также все расходы </w:t>
      </w:r>
      <w:r w:rsidRPr="00C956AF">
        <w:rPr>
          <w:rFonts w:ascii="Times New Roman" w:hAnsi="Times New Roman" w:cs="Times New Roman"/>
          <w:lang w:val="ru-RU"/>
        </w:rPr>
        <w:t>Исполнителя</w:t>
      </w:r>
      <w:r w:rsidRPr="00C956AF">
        <w:rPr>
          <w:rFonts w:ascii="Times New Roman" w:eastAsia="Calibri" w:hAnsi="Times New Roman" w:cs="Times New Roman"/>
          <w:lang w:val="ru-RU"/>
        </w:rPr>
        <w:t xml:space="preserve">, связанные с оказанием услуг. Стоимость услуг является фиксированной и изменению не подлежит, если иное не будет установлено письменным соглашением Сторон.   </w:t>
      </w:r>
    </w:p>
    <w:p w14:paraId="25236A47" w14:textId="77777777" w:rsidR="001E04FB" w:rsidRPr="00470B28" w:rsidRDefault="001E04FB" w:rsidP="001E04FB">
      <w:pPr>
        <w:tabs>
          <w:tab w:val="left" w:pos="450"/>
        </w:tabs>
        <w:jc w:val="both"/>
        <w:rPr>
          <w:rFonts w:ascii="Times New Roman" w:eastAsia="Calibri" w:hAnsi="Times New Roman" w:cs="Times New Roman"/>
          <w:lang w:val="ru-RU"/>
        </w:rPr>
      </w:pPr>
    </w:p>
    <w:p w14:paraId="5AB0D9DE"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Заказчик оплачивает Исполнителю Стоимость Услуг в течение 10 (десяти) банковских дней после подписания   Сторонами соответствующего акта оказанных услуг в порядке, предусмотренном в Общих условиях.</w:t>
      </w:r>
    </w:p>
    <w:p w14:paraId="4DA2FCB4" w14:textId="77777777" w:rsidR="001E04FB" w:rsidRPr="00C956AF" w:rsidRDefault="001E04FB" w:rsidP="001E04FB">
      <w:pPr>
        <w:tabs>
          <w:tab w:val="left" w:pos="450"/>
        </w:tabs>
        <w:jc w:val="both"/>
        <w:rPr>
          <w:rFonts w:ascii="Times New Roman" w:hAnsi="Times New Roman" w:cs="Times New Roman"/>
          <w:lang w:val="ru-RU"/>
        </w:rPr>
      </w:pPr>
      <w:r w:rsidRPr="00C956AF">
        <w:rPr>
          <w:rFonts w:ascii="Times New Roman" w:hAnsi="Times New Roman" w:cs="Times New Roman"/>
          <w:lang w:val="ru-RU"/>
        </w:rPr>
        <w:t xml:space="preserve">      </w:t>
      </w:r>
    </w:p>
    <w:p w14:paraId="00C5642E"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Исполнитель</w:t>
      </w:r>
      <w:r w:rsidRPr="00C956AF">
        <w:rPr>
          <w:rFonts w:ascii="Times New Roman" w:eastAsia="Times New Roman" w:hAnsi="Times New Roman" w:cs="Times New Roman"/>
          <w:lang w:val="ru-RU"/>
        </w:rPr>
        <w:t xml:space="preserve"> обязуется соблюдать требования техники безопасности и правил нахождения на объектах Заказчика. Заказчик не несет никакой ответственности при нарушении правил техники безопасности </w:t>
      </w:r>
      <w:r w:rsidRPr="00C956AF">
        <w:rPr>
          <w:rFonts w:ascii="Times New Roman" w:hAnsi="Times New Roman" w:cs="Times New Roman"/>
          <w:lang w:val="ru-RU"/>
        </w:rPr>
        <w:t>Исполнителем</w:t>
      </w:r>
      <w:r w:rsidRPr="00C956AF">
        <w:rPr>
          <w:rFonts w:ascii="Times New Roman" w:eastAsia="Times New Roman" w:hAnsi="Times New Roman" w:cs="Times New Roman"/>
          <w:lang w:val="ru-RU"/>
        </w:rPr>
        <w:t xml:space="preserve"> при оказании услуг.</w:t>
      </w:r>
    </w:p>
    <w:p w14:paraId="2FA0E392" w14:textId="77777777" w:rsidR="001E04FB" w:rsidRPr="00C956AF" w:rsidRDefault="001E04FB" w:rsidP="001E04FB">
      <w:pPr>
        <w:pStyle w:val="a7"/>
        <w:tabs>
          <w:tab w:val="left" w:pos="450"/>
        </w:tabs>
        <w:ind w:left="0"/>
        <w:rPr>
          <w:rFonts w:ascii="Times New Roman" w:hAnsi="Times New Roman" w:cs="Times New Roman"/>
          <w:lang w:val="ru-RU"/>
        </w:rPr>
      </w:pPr>
    </w:p>
    <w:p w14:paraId="4A472DFC" w14:textId="77777777" w:rsidR="001E04FB" w:rsidRPr="00C956AF" w:rsidRDefault="001E04FB" w:rsidP="001E04FB">
      <w:pPr>
        <w:pStyle w:val="a7"/>
        <w:numPr>
          <w:ilvl w:val="0"/>
          <w:numId w:val="4"/>
        </w:numPr>
        <w:tabs>
          <w:tab w:val="left" w:pos="450"/>
        </w:tabs>
        <w:spacing w:after="0" w:line="240" w:lineRule="auto"/>
        <w:ind w:left="0" w:firstLine="0"/>
        <w:rPr>
          <w:rFonts w:ascii="Times New Roman" w:hAnsi="Times New Roman" w:cs="Times New Roman"/>
          <w:lang w:val="ru-RU"/>
        </w:rPr>
      </w:pPr>
      <w:r w:rsidRPr="00C956AF">
        <w:rPr>
          <w:rFonts w:ascii="Times New Roman" w:hAnsi="Times New Roman" w:cs="Times New Roman"/>
          <w:b/>
          <w:bCs/>
          <w:lang w:val="ru-RU"/>
        </w:rPr>
        <w:t xml:space="preserve">Место оказания Услуг/ Выделенный участок для оказания услуг: </w:t>
      </w:r>
    </w:p>
    <w:p w14:paraId="27BBE8A3" w14:textId="77777777" w:rsidR="001E04FB" w:rsidRPr="00C956AF" w:rsidRDefault="001E04FB" w:rsidP="001E04FB">
      <w:pPr>
        <w:tabs>
          <w:tab w:val="left" w:pos="450"/>
        </w:tabs>
        <w:jc w:val="both"/>
        <w:rPr>
          <w:rFonts w:ascii="Times New Roman" w:hAnsi="Times New Roman" w:cs="Times New Roman"/>
          <w:lang w:val="ru-RU"/>
        </w:rPr>
      </w:pPr>
      <w:r w:rsidRPr="00C956AF">
        <w:rPr>
          <w:rFonts w:ascii="Times New Roman" w:hAnsi="Times New Roman" w:cs="Times New Roman"/>
          <w:lang w:val="ru-RU"/>
        </w:rPr>
        <w:lastRenderedPageBreak/>
        <w:t>«Выделенным участком проведения услуг» является участок на территории Заказчика, где Исполнитель оказывает Услуги в рамках Договора (или находится в связи с оказанием Услуг по Договору). Исполнитель несет полную ответственность (i) за безопасное ведение работ, безопасную эксплуатацию оборудования на Выделенном участке проведения работ, на территории рудника Кумтор и на любой иной территории Заказчика; (ii) за любые аварии и поломки, загрязнения окружающей среды на Выделенном участке и за его пределами, на территории рудника Кумтор и на любой иной территории Заказчика, возникших по вине Исполнителя.</w:t>
      </w:r>
    </w:p>
    <w:p w14:paraId="6ED88D54" w14:textId="77777777" w:rsidR="001E04FB" w:rsidRPr="00C956AF" w:rsidRDefault="001E04FB" w:rsidP="001E04FB">
      <w:pPr>
        <w:tabs>
          <w:tab w:val="left" w:pos="450"/>
        </w:tabs>
        <w:jc w:val="both"/>
        <w:rPr>
          <w:rFonts w:ascii="Times New Roman" w:hAnsi="Times New Roman" w:cs="Times New Roman"/>
          <w:lang w:val="ru-RU"/>
        </w:rPr>
      </w:pPr>
    </w:p>
    <w:p w14:paraId="04B2C0BC"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b/>
          <w:bCs/>
          <w:lang w:val="ru-RU"/>
        </w:rPr>
        <w:t>Обеспечение оборудованием, материалами и инструментами:</w:t>
      </w:r>
    </w:p>
    <w:p w14:paraId="5898B174" w14:textId="77777777" w:rsidR="001E04FB" w:rsidRPr="00C956AF" w:rsidRDefault="001E04FB" w:rsidP="001E04FB">
      <w:pPr>
        <w:tabs>
          <w:tab w:val="left" w:pos="450"/>
        </w:tabs>
        <w:jc w:val="both"/>
        <w:rPr>
          <w:rFonts w:ascii="Times New Roman" w:hAnsi="Times New Roman" w:cs="Times New Roman"/>
          <w:b/>
          <w:bCs/>
          <w:lang w:val="ru-RU"/>
        </w:rPr>
      </w:pPr>
      <w:r w:rsidRPr="00C956AF">
        <w:rPr>
          <w:rFonts w:ascii="Times New Roman" w:hAnsi="Times New Roman" w:cs="Times New Roman"/>
          <w:lang w:val="ru-RU"/>
        </w:rPr>
        <w:t>Услуги оказываются материалами Заказчика, его оборудованием, техникой, инструментами и иным имуществом, за сохранность которых Исполнитель несет ответственность.</w:t>
      </w:r>
      <w:r w:rsidRPr="00C956AF">
        <w:rPr>
          <w:rFonts w:ascii="Times New Roman" w:hAnsi="Times New Roman" w:cs="Times New Roman"/>
          <w:b/>
          <w:bCs/>
          <w:lang w:val="ru-RU"/>
        </w:rPr>
        <w:t xml:space="preserve"> </w:t>
      </w:r>
    </w:p>
    <w:p w14:paraId="74DCA214" w14:textId="77777777" w:rsidR="001E04FB" w:rsidRPr="00C956AF" w:rsidRDefault="001E04FB" w:rsidP="001E04FB">
      <w:pPr>
        <w:tabs>
          <w:tab w:val="left" w:pos="450"/>
        </w:tabs>
        <w:jc w:val="both"/>
        <w:rPr>
          <w:rFonts w:ascii="Times New Roman" w:hAnsi="Times New Roman" w:cs="Times New Roman"/>
          <w:b/>
          <w:bCs/>
          <w:lang w:val="ru-RU"/>
        </w:rPr>
      </w:pPr>
    </w:p>
    <w:p w14:paraId="4F42CB88"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b/>
          <w:bCs/>
          <w:lang w:val="ru-RU"/>
        </w:rPr>
      </w:pPr>
      <w:r w:rsidRPr="00C956AF">
        <w:rPr>
          <w:rFonts w:ascii="Times New Roman" w:hAnsi="Times New Roman" w:cs="Times New Roman"/>
          <w:b/>
          <w:bCs/>
          <w:lang w:val="ru-RU"/>
        </w:rPr>
        <w:t>Обеспечение средствами индивидуальной защиты (СИЗ) Исполнителя на руднике Кумтор:</w:t>
      </w:r>
    </w:p>
    <w:p w14:paraId="5086FA65" w14:textId="77777777" w:rsidR="001E04FB" w:rsidRPr="00C956AF" w:rsidRDefault="001E04FB" w:rsidP="001E04FB">
      <w:pPr>
        <w:pStyle w:val="a7"/>
        <w:tabs>
          <w:tab w:val="left" w:pos="450"/>
        </w:tabs>
        <w:ind w:left="0"/>
        <w:jc w:val="both"/>
        <w:rPr>
          <w:rFonts w:ascii="Times New Roman" w:hAnsi="Times New Roman" w:cs="Times New Roman"/>
          <w:lang w:val="ru-RU"/>
        </w:rPr>
      </w:pPr>
      <w:r w:rsidRPr="00C956AF">
        <w:rPr>
          <w:rFonts w:ascii="Times New Roman" w:hAnsi="Times New Roman" w:cs="Times New Roman"/>
          <w:lang w:val="ru-RU"/>
        </w:rPr>
        <w:t xml:space="preserve">все требуемые СИЗы для выполнения работ предоставляются </w:t>
      </w:r>
      <w:r>
        <w:rPr>
          <w:rFonts w:ascii="Times New Roman" w:hAnsi="Times New Roman" w:cs="Times New Roman"/>
          <w:lang w:val="ru-RU"/>
        </w:rPr>
        <w:t>(</w:t>
      </w:r>
      <w:r w:rsidRPr="001E04FB">
        <w:rPr>
          <w:rFonts w:ascii="Times New Roman" w:hAnsi="Times New Roman" w:cs="Times New Roman"/>
          <w:i/>
          <w:iCs/>
          <w:lang w:val="ru-RU"/>
        </w:rPr>
        <w:t>оговаривается дополнительно при подписании договора)</w:t>
      </w:r>
      <w:r w:rsidRPr="00C956AF">
        <w:rPr>
          <w:rFonts w:ascii="Times New Roman" w:hAnsi="Times New Roman" w:cs="Times New Roman"/>
          <w:lang w:val="ru-RU"/>
        </w:rPr>
        <w:t xml:space="preserve"> на время оказания Услуг.</w:t>
      </w:r>
    </w:p>
    <w:p w14:paraId="6540D44C"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031D5F20"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b/>
          <w:bCs/>
          <w:lang w:val="ru-RU"/>
        </w:rPr>
      </w:pPr>
      <w:r w:rsidRPr="00C956AF">
        <w:rPr>
          <w:rFonts w:ascii="Times New Roman" w:hAnsi="Times New Roman" w:cs="Times New Roman"/>
          <w:b/>
          <w:bCs/>
          <w:lang w:val="ru-RU"/>
        </w:rPr>
        <w:t xml:space="preserve">Обеспечение проживанием и питанием Исполнителя на руднике Кумтор: </w:t>
      </w:r>
      <w:r>
        <w:rPr>
          <w:rFonts w:ascii="Times New Roman" w:hAnsi="Times New Roman" w:cs="Times New Roman"/>
          <w:lang w:val="ru-RU"/>
        </w:rPr>
        <w:t>(</w:t>
      </w:r>
      <w:r w:rsidRPr="001E04FB">
        <w:rPr>
          <w:rFonts w:ascii="Times New Roman" w:hAnsi="Times New Roman" w:cs="Times New Roman"/>
          <w:i/>
          <w:iCs/>
          <w:lang w:val="ru-RU"/>
        </w:rPr>
        <w:t>оговаривается дополнительно при подписании договора)</w:t>
      </w:r>
      <w:r w:rsidRPr="00C956AF">
        <w:rPr>
          <w:rFonts w:ascii="Times New Roman" w:hAnsi="Times New Roman" w:cs="Times New Roman"/>
          <w:highlight w:val="yellow"/>
          <w:lang w:val="ru-RU"/>
        </w:rPr>
        <w:t>.</w:t>
      </w:r>
    </w:p>
    <w:p w14:paraId="18D6F73D" w14:textId="77777777" w:rsidR="001E04FB" w:rsidRPr="00C956AF" w:rsidRDefault="001E04FB" w:rsidP="001E04FB">
      <w:pPr>
        <w:pStyle w:val="a7"/>
        <w:tabs>
          <w:tab w:val="left" w:pos="450"/>
        </w:tabs>
        <w:ind w:left="0"/>
        <w:jc w:val="both"/>
        <w:rPr>
          <w:rFonts w:ascii="Times New Roman" w:hAnsi="Times New Roman" w:cs="Times New Roman"/>
          <w:b/>
          <w:bCs/>
          <w:lang w:val="ru-RU"/>
        </w:rPr>
      </w:pPr>
    </w:p>
    <w:p w14:paraId="09D7A3E0" w14:textId="1F56D6BA" w:rsidR="001E04FB" w:rsidRPr="00D94D86" w:rsidRDefault="001E04FB" w:rsidP="00D94D86">
      <w:pPr>
        <w:pStyle w:val="a7"/>
        <w:numPr>
          <w:ilvl w:val="0"/>
          <w:numId w:val="4"/>
        </w:numPr>
        <w:tabs>
          <w:tab w:val="left" w:pos="450"/>
        </w:tabs>
        <w:spacing w:after="0" w:line="240" w:lineRule="auto"/>
        <w:ind w:left="0" w:firstLine="0"/>
        <w:jc w:val="both"/>
        <w:rPr>
          <w:rFonts w:ascii="Times New Roman" w:hAnsi="Times New Roman" w:cs="Times New Roman"/>
          <w:b/>
          <w:bCs/>
          <w:lang w:val="ru-RU"/>
        </w:rPr>
      </w:pPr>
      <w:r w:rsidRPr="00C956AF">
        <w:rPr>
          <w:rFonts w:ascii="Times New Roman" w:hAnsi="Times New Roman" w:cs="Times New Roman"/>
          <w:b/>
          <w:bCs/>
          <w:lang w:val="ru-RU"/>
        </w:rPr>
        <w:t xml:space="preserve">Сроки оказания услуг Исполнителем установленный Заказчиком на руднике Кумтор: </w:t>
      </w:r>
      <w:r>
        <w:rPr>
          <w:rFonts w:ascii="Times New Roman" w:hAnsi="Times New Roman" w:cs="Times New Roman"/>
          <w:highlight w:val="yellow"/>
          <w:lang w:val="ru-RU"/>
        </w:rPr>
        <w:t xml:space="preserve">до </w:t>
      </w:r>
      <w:r w:rsidR="00F61859">
        <w:rPr>
          <w:rFonts w:ascii="Times New Roman" w:hAnsi="Times New Roman" w:cs="Times New Roman"/>
          <w:highlight w:val="yellow"/>
          <w:lang w:val="ru-RU"/>
        </w:rPr>
        <w:t xml:space="preserve">*** </w:t>
      </w:r>
      <w:r w:rsidR="00D94D86">
        <w:rPr>
          <w:rFonts w:ascii="Times New Roman" w:hAnsi="Times New Roman" w:cs="Times New Roman"/>
          <w:lang w:val="ru-RU"/>
        </w:rPr>
        <w:t>(</w:t>
      </w:r>
      <w:r w:rsidR="00D94D86" w:rsidRPr="001E04FB">
        <w:rPr>
          <w:rFonts w:ascii="Times New Roman" w:hAnsi="Times New Roman" w:cs="Times New Roman"/>
          <w:i/>
          <w:iCs/>
          <w:lang w:val="ru-RU"/>
        </w:rPr>
        <w:t>оговаривается дополнительно при подписании договора)</w:t>
      </w:r>
      <w:r w:rsidRPr="00D94D86">
        <w:rPr>
          <w:rFonts w:ascii="Times New Roman" w:hAnsi="Times New Roman" w:cs="Times New Roman"/>
          <w:highlight w:val="yellow"/>
          <w:lang w:val="ru-RU"/>
        </w:rPr>
        <w:t>.</w:t>
      </w:r>
    </w:p>
    <w:p w14:paraId="30B68225" w14:textId="77777777" w:rsidR="001E04FB" w:rsidRPr="00C956AF" w:rsidRDefault="001E04FB" w:rsidP="001E04FB">
      <w:pPr>
        <w:pStyle w:val="a7"/>
        <w:tabs>
          <w:tab w:val="left" w:pos="450"/>
        </w:tabs>
        <w:ind w:left="0"/>
        <w:jc w:val="both"/>
        <w:rPr>
          <w:rFonts w:ascii="Times New Roman" w:hAnsi="Times New Roman" w:cs="Times New Roman"/>
          <w:b/>
          <w:bCs/>
          <w:lang w:val="ru-RU"/>
        </w:rPr>
      </w:pPr>
    </w:p>
    <w:p w14:paraId="64ABA100"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b/>
          <w:bCs/>
          <w:lang w:val="ru-RU"/>
        </w:rPr>
      </w:pPr>
      <w:r w:rsidRPr="00C956AF">
        <w:rPr>
          <w:rFonts w:ascii="Times New Roman" w:hAnsi="Times New Roman" w:cs="Times New Roman"/>
          <w:b/>
          <w:bCs/>
          <w:lang w:val="ru-RU"/>
        </w:rPr>
        <w:t xml:space="preserve">Перевозка к Месту оказания услуг и обратно: </w:t>
      </w:r>
      <w:r>
        <w:rPr>
          <w:rFonts w:ascii="Times New Roman" w:hAnsi="Times New Roman" w:cs="Times New Roman"/>
          <w:lang w:val="ru-RU"/>
        </w:rPr>
        <w:t>(</w:t>
      </w:r>
      <w:r w:rsidRPr="001E04FB">
        <w:rPr>
          <w:rFonts w:ascii="Times New Roman" w:hAnsi="Times New Roman" w:cs="Times New Roman"/>
          <w:i/>
          <w:iCs/>
          <w:lang w:val="ru-RU"/>
        </w:rPr>
        <w:t>оговаривается дополнительно при подписании договора)</w:t>
      </w:r>
      <w:r w:rsidRPr="00C956AF">
        <w:rPr>
          <w:rFonts w:ascii="Times New Roman" w:hAnsi="Times New Roman" w:cs="Times New Roman"/>
          <w:lang w:val="ru-RU"/>
        </w:rPr>
        <w:t>.</w:t>
      </w:r>
    </w:p>
    <w:p w14:paraId="274C7BDB" w14:textId="77777777" w:rsidR="001E04FB" w:rsidRPr="00C956AF" w:rsidRDefault="001E04FB" w:rsidP="001E04FB">
      <w:pPr>
        <w:pStyle w:val="a7"/>
        <w:tabs>
          <w:tab w:val="left" w:pos="450"/>
        </w:tabs>
        <w:ind w:left="0"/>
        <w:jc w:val="both"/>
        <w:rPr>
          <w:rFonts w:ascii="Times New Roman" w:hAnsi="Times New Roman" w:cs="Times New Roman"/>
          <w:b/>
          <w:bCs/>
          <w:lang w:val="ru-RU"/>
        </w:rPr>
      </w:pPr>
    </w:p>
    <w:p w14:paraId="3C3847E4"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b/>
          <w:bCs/>
          <w:lang w:val="ru-RU"/>
        </w:rPr>
      </w:pPr>
      <w:r w:rsidRPr="00C956AF">
        <w:rPr>
          <w:rFonts w:ascii="Times New Roman" w:hAnsi="Times New Roman" w:cs="Times New Roman"/>
          <w:b/>
          <w:bCs/>
          <w:lang w:val="ru-RU"/>
        </w:rPr>
        <w:t xml:space="preserve">Сроки подъема/спуска на/с рудника Кумтор или иную территорию Заказчика </w:t>
      </w:r>
      <w:r w:rsidRPr="00C956AF">
        <w:rPr>
          <w:rFonts w:ascii="Times New Roman" w:hAnsi="Times New Roman" w:cs="Times New Roman"/>
          <w:lang w:val="ru-RU"/>
        </w:rPr>
        <w:t>должны быть предварительно согласованы с Заказчиком в письменном виде. День подъема и день спуска на / с рудник(а) Кумтор приравниваются в общем к одному дню оказанных услуг.</w:t>
      </w:r>
    </w:p>
    <w:p w14:paraId="562ACCAB" w14:textId="77777777" w:rsidR="001E04FB" w:rsidRPr="00C956AF" w:rsidRDefault="001E04FB" w:rsidP="001E04FB">
      <w:pPr>
        <w:pStyle w:val="a7"/>
        <w:tabs>
          <w:tab w:val="left" w:pos="450"/>
        </w:tabs>
        <w:ind w:left="0"/>
        <w:rPr>
          <w:rFonts w:ascii="Times New Roman" w:hAnsi="Times New Roman" w:cs="Times New Roman"/>
          <w:b/>
          <w:bCs/>
          <w:lang w:val="ru-RU"/>
        </w:rPr>
      </w:pPr>
    </w:p>
    <w:p w14:paraId="42FAA9F7"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b/>
          <w:bCs/>
          <w:lang w:val="ru-RU"/>
        </w:rPr>
        <w:t>Медицинский допуск на работу:</w:t>
      </w:r>
      <w:r w:rsidRPr="00C956AF">
        <w:rPr>
          <w:rFonts w:ascii="Times New Roman" w:hAnsi="Times New Roman" w:cs="Times New Roman"/>
          <w:lang w:val="ru-RU"/>
        </w:rPr>
        <w:t xml:space="preserve"> Исполнитель обязуется иметь с собой медицинскую справку, разрешающую ему работать оказывать Услуги и находиться на высоте 4000 м над уровнем моря. Копии таких медицинских справок, включая результаты анализов, кардиограммы и т.д., должны быть переданы Исполнителем Заказчику до прибытия его на рудник Кумтор, в противном случае Исполнитель не будет допущен к работе на руднике Кумтор.</w:t>
      </w:r>
    </w:p>
    <w:p w14:paraId="25574D83" w14:textId="77777777" w:rsidR="001E04FB" w:rsidRPr="00C956AF" w:rsidRDefault="001E04FB" w:rsidP="001E04FB">
      <w:pPr>
        <w:pStyle w:val="a7"/>
        <w:tabs>
          <w:tab w:val="left" w:pos="450"/>
        </w:tabs>
        <w:ind w:left="0"/>
        <w:rPr>
          <w:rFonts w:ascii="Times New Roman" w:hAnsi="Times New Roman" w:cs="Times New Roman"/>
          <w:lang w:val="ru-RU"/>
        </w:rPr>
      </w:pPr>
    </w:p>
    <w:p w14:paraId="214559D5"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b/>
          <w:bCs/>
          <w:lang w:val="ru-RU"/>
        </w:rPr>
        <w:t>Охрана труда и ТБ при оказании Услуг:</w:t>
      </w:r>
      <w:r w:rsidRPr="00C956AF">
        <w:rPr>
          <w:rFonts w:ascii="Times New Roman" w:hAnsi="Times New Roman" w:cs="Times New Roman"/>
          <w:lang w:val="ru-RU"/>
        </w:rPr>
        <w:t xml:space="preserve"> Исполнитель обязуется пройти вводный инструктаж по программе Заказчика по охране труда, технике безопасности и окружающей среды, обучения по оказанию первой помощи, а также ознакомиться с правилами нахождения на территории Заказчика. Вводный инструктаж по охране труда, технике безопасности и окружающей среды проводится Заказчиком на его территории за свой счет и своими силами. </w:t>
      </w:r>
      <w:r w:rsidRPr="00C956AF">
        <w:rPr>
          <w:rFonts w:ascii="Times New Roman" w:hAnsi="Times New Roman" w:cs="Times New Roman"/>
          <w:lang w:val="ru-RU"/>
        </w:rPr>
        <w:lastRenderedPageBreak/>
        <w:t>Исполнитель обязуется предоставить Заказчику документы, подтверждающие прохождение Исполнителем вышеуказанного обучения до начала оказания им Услуг.</w:t>
      </w:r>
    </w:p>
    <w:p w14:paraId="7C93FF8A"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54BF560E"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b/>
          <w:bCs/>
          <w:lang w:val="ru-RU"/>
        </w:rPr>
        <w:t>Правила нахождения на территории Заказчика:</w:t>
      </w:r>
      <w:r w:rsidRPr="00C956AF">
        <w:rPr>
          <w:rFonts w:ascii="Times New Roman" w:hAnsi="Times New Roman" w:cs="Times New Roman"/>
          <w:lang w:val="ru-RU"/>
        </w:rPr>
        <w:t xml:space="preserve"> Исполнитель обязуется обеспечить соблюдение им требований Заказчика о том, что на Выделенном участке проведения работ, как и на всей территории рудника Кумтор и иной территории Заказчика, запрещено хранение спиртных напитков, наркотиков, наркосодержащих препаратов и оружия, равно как их потребление и использование. Исполнитель обязуется выполнять требования законодательства Кыргызской Республики и требования Заказчика в части охраны труда и техники безопасности, и соблюдать принятые нормы поведения. На основании направленного Заказчиком письменного уведомления на имя Исполнителя, последний будет незамедлительно отстранен от оказания Услуг на любом объекте Заказчика и Договор может быть расторгнут. Исполнитель обязуется поддерживать чистоту и порядок на объектах Заказчика и принимать все меры предосторожности для предупреждения загрязнения окружающей среды, при этом Исполнитель обязуется обеспечивать сбор мусора, образующегося при оказании Услуг в месте, определенном Заказчиком.</w:t>
      </w:r>
    </w:p>
    <w:p w14:paraId="4B5539EA" w14:textId="77777777" w:rsidR="001E04FB" w:rsidRPr="00C956AF" w:rsidRDefault="001E04FB" w:rsidP="001E04FB">
      <w:pPr>
        <w:pStyle w:val="a7"/>
        <w:tabs>
          <w:tab w:val="left" w:pos="450"/>
        </w:tabs>
        <w:ind w:left="0"/>
        <w:jc w:val="both"/>
        <w:rPr>
          <w:rFonts w:ascii="Times New Roman" w:hAnsi="Times New Roman" w:cs="Times New Roman"/>
          <w:lang w:val="ru-RU"/>
        </w:rPr>
      </w:pPr>
      <w:r w:rsidRPr="00C956AF">
        <w:rPr>
          <w:rFonts w:ascii="Times New Roman" w:hAnsi="Times New Roman" w:cs="Times New Roman"/>
          <w:lang w:val="ru-RU"/>
        </w:rPr>
        <w:t xml:space="preserve">Иные условия: </w:t>
      </w:r>
      <w:r w:rsidRPr="00C956AF">
        <w:rPr>
          <w:rFonts w:ascii="Times New Roman" w:hAnsi="Times New Roman" w:cs="Times New Roman"/>
          <w:b/>
          <w:bCs/>
          <w:lang w:val="ru-RU"/>
        </w:rPr>
        <w:t>не применимы.</w:t>
      </w:r>
      <w:r w:rsidRPr="00C956AF">
        <w:rPr>
          <w:rFonts w:ascii="Times New Roman" w:hAnsi="Times New Roman" w:cs="Times New Roman"/>
          <w:lang w:val="ru-RU"/>
        </w:rPr>
        <w:t xml:space="preserve"> </w:t>
      </w:r>
    </w:p>
    <w:p w14:paraId="1F9BB641"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33AB92D6"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Ответственные лица (как определено в Общих условиях):</w:t>
      </w:r>
    </w:p>
    <w:p w14:paraId="582CF08F" w14:textId="77777777" w:rsidR="001E04FB" w:rsidRPr="00C956AF" w:rsidRDefault="001E04FB" w:rsidP="001E04FB">
      <w:pPr>
        <w:tabs>
          <w:tab w:val="left" w:pos="450"/>
        </w:tabs>
        <w:jc w:val="both"/>
        <w:rPr>
          <w:rFonts w:ascii="Times New Roman" w:hAnsi="Times New Roman" w:cs="Times New Roman"/>
          <w:highlight w:val="yellow"/>
          <w:lang w:val="ru-RU"/>
        </w:rPr>
      </w:pPr>
      <w:r w:rsidRPr="00C956AF">
        <w:rPr>
          <w:rFonts w:ascii="Times New Roman" w:hAnsi="Times New Roman" w:cs="Times New Roman"/>
          <w:highlight w:val="yellow"/>
          <w:lang w:val="ru-RU"/>
        </w:rPr>
        <w:t xml:space="preserve">Ответственным(и) лицом(ами) со стороны Заказчика являются: </w:t>
      </w:r>
    </w:p>
    <w:p w14:paraId="4F158F77" w14:textId="77777777" w:rsidR="001E04FB" w:rsidRPr="00C956AF" w:rsidRDefault="001E04FB" w:rsidP="001E04FB">
      <w:pPr>
        <w:tabs>
          <w:tab w:val="left" w:pos="450"/>
        </w:tabs>
        <w:jc w:val="both"/>
        <w:rPr>
          <w:rFonts w:ascii="Times New Roman" w:hAnsi="Times New Roman" w:cs="Times New Roman"/>
          <w:b/>
          <w:bCs/>
          <w:lang w:val="ru-RU"/>
        </w:rPr>
      </w:pPr>
      <w:r w:rsidRPr="00C956AF">
        <w:rPr>
          <w:rFonts w:ascii="Times New Roman" w:hAnsi="Times New Roman" w:cs="Times New Roman"/>
          <w:b/>
          <w:bCs/>
          <w:highlight w:val="yellow"/>
          <w:lang w:val="ru-RU"/>
        </w:rPr>
        <w:t>Руководитель(ли) отдела, привлекающий данного Исполнителя.</w:t>
      </w:r>
      <w:r w:rsidRPr="00C956AF">
        <w:rPr>
          <w:rFonts w:ascii="Times New Roman" w:hAnsi="Times New Roman" w:cs="Times New Roman"/>
          <w:b/>
          <w:bCs/>
          <w:lang w:val="ru-RU"/>
        </w:rPr>
        <w:t xml:space="preserve"> </w:t>
      </w:r>
    </w:p>
    <w:p w14:paraId="092DA931"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37C071ED"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Особые условия Договора: несмотря</w:t>
      </w:r>
      <w:r w:rsidRPr="00C956AF">
        <w:rPr>
          <w:rFonts w:ascii="Times New Roman" w:eastAsia="Times New Roman" w:hAnsi="Times New Roman" w:cs="Times New Roman"/>
          <w:lang w:val="ru-RU" w:eastAsia="zh-CN"/>
        </w:rPr>
        <w:t xml:space="preserve"> на изложенное в Договоре, Стороны </w:t>
      </w:r>
      <w:r w:rsidRPr="00C956AF">
        <w:rPr>
          <w:rFonts w:ascii="Times New Roman" w:hAnsi="Times New Roman" w:cs="Times New Roman"/>
          <w:lang w:val="ru-RU"/>
        </w:rPr>
        <w:t>согласились</w:t>
      </w:r>
      <w:r w:rsidRPr="00C956AF">
        <w:rPr>
          <w:rFonts w:ascii="Times New Roman" w:eastAsia="Times New Roman" w:hAnsi="Times New Roman" w:cs="Times New Roman"/>
          <w:lang w:val="ru-RU" w:eastAsia="zh-CN"/>
        </w:rPr>
        <w:t xml:space="preserve"> с нижеследующими </w:t>
      </w:r>
      <w:r w:rsidRPr="00C956AF">
        <w:rPr>
          <w:rFonts w:ascii="Times New Roman" w:hAnsi="Times New Roman" w:cs="Times New Roman"/>
          <w:lang w:val="ru-RU"/>
        </w:rPr>
        <w:t xml:space="preserve">особыми </w:t>
      </w:r>
      <w:r w:rsidRPr="00C956AF">
        <w:rPr>
          <w:rFonts w:ascii="Times New Roman" w:eastAsia="Times New Roman" w:hAnsi="Times New Roman" w:cs="Times New Roman"/>
          <w:lang w:val="ru-RU" w:eastAsia="zh-CN"/>
        </w:rPr>
        <w:t>условиями</w:t>
      </w:r>
      <w:r w:rsidRPr="00C956AF">
        <w:rPr>
          <w:rFonts w:ascii="Times New Roman" w:hAnsi="Times New Roman" w:cs="Times New Roman"/>
          <w:lang w:val="ru-RU"/>
        </w:rPr>
        <w:t xml:space="preserve">: </w:t>
      </w:r>
      <w:r w:rsidRPr="00C956AF">
        <w:rPr>
          <w:rFonts w:ascii="Times New Roman" w:hAnsi="Times New Roman" w:cs="Times New Roman"/>
          <w:b/>
          <w:bCs/>
          <w:lang w:val="ru-RU"/>
        </w:rPr>
        <w:t>не применимы.</w:t>
      </w:r>
    </w:p>
    <w:p w14:paraId="6CDF629E" w14:textId="77777777" w:rsidR="001E04FB" w:rsidRPr="00C956AF" w:rsidRDefault="001E04FB" w:rsidP="001E04FB">
      <w:pPr>
        <w:pStyle w:val="a7"/>
        <w:tabs>
          <w:tab w:val="left" w:pos="450"/>
        </w:tabs>
        <w:ind w:left="0"/>
        <w:jc w:val="both"/>
        <w:rPr>
          <w:rFonts w:ascii="Times New Roman" w:hAnsi="Times New Roman" w:cs="Times New Roman"/>
          <w:lang w:val="ru-RU"/>
        </w:rPr>
      </w:pPr>
      <w:r w:rsidRPr="00C956AF">
        <w:rPr>
          <w:rFonts w:ascii="Times New Roman" w:hAnsi="Times New Roman" w:cs="Times New Roman"/>
          <w:lang w:val="ru-RU"/>
        </w:rPr>
        <w:t>В случае расхождения между иными условиями Договора и изложенными в настоящем пункте особыми условиями, положения особых условий имеют преимущественную силу.</w:t>
      </w:r>
    </w:p>
    <w:p w14:paraId="50D73937"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6BBAC985" w14:textId="77777777" w:rsidR="001E04FB" w:rsidRPr="004A4D55"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4A4D55">
        <w:rPr>
          <w:rFonts w:ascii="Times New Roman" w:hAnsi="Times New Roman" w:cs="Times New Roman"/>
          <w:lang w:val="ru-RU"/>
        </w:rPr>
        <w:t>Прохождение Исполнителем обучения по оказанию первой помощи: Исполнитель обязуется пройти обучение по оказанию первой помощи. Данное обучение проводится Исполнителем самостоятельно и за свой счет, при этом Заказчик вправе дать свои рекомендации относительно наиболее приемлемых и квалифицированных организаций, услугами которых Исполнитель должен воспользоваться для проведения обучения по оказанию первой помощи.</w:t>
      </w:r>
    </w:p>
    <w:p w14:paraId="77D1EBA6" w14:textId="77777777" w:rsidR="001E04FB" w:rsidRPr="00C956AF" w:rsidRDefault="001E04FB" w:rsidP="001E04FB">
      <w:pPr>
        <w:pStyle w:val="a7"/>
        <w:numPr>
          <w:ilvl w:val="0"/>
          <w:numId w:val="4"/>
        </w:numPr>
        <w:tabs>
          <w:tab w:val="left" w:pos="450"/>
        </w:tabs>
        <w:spacing w:before="120" w:after="0" w:line="240" w:lineRule="auto"/>
        <w:ind w:left="0" w:firstLine="0"/>
        <w:jc w:val="both"/>
        <w:rPr>
          <w:rFonts w:ascii="Times New Roman" w:hAnsi="Times New Roman" w:cs="Times New Roman"/>
          <w:color w:val="000000" w:themeColor="text1"/>
          <w:lang w:val="ru-RU"/>
        </w:rPr>
      </w:pPr>
      <w:r w:rsidRPr="00C956AF">
        <w:rPr>
          <w:rFonts w:ascii="Times New Roman" w:hAnsi="Times New Roman" w:cs="Times New Roman"/>
          <w:color w:val="000000" w:themeColor="text1"/>
          <w:lang w:val="ru-RU"/>
        </w:rPr>
        <w:t xml:space="preserve">Несмотря на изложенное в Общих условиях, Стороны согласились, что все возникшие между Сторонами споры и разногласия должны быть урегулированы посредством добросовестных переговоров между Сторонами. Предварительный (досудебный) порядок урегулирования любого спора между Сторонами является обязательным. </w:t>
      </w:r>
    </w:p>
    <w:p w14:paraId="4B4A34B8" w14:textId="77777777" w:rsidR="001E04FB" w:rsidRPr="00C956AF" w:rsidRDefault="001E04FB" w:rsidP="001E04FB">
      <w:pPr>
        <w:pStyle w:val="a7"/>
        <w:numPr>
          <w:ilvl w:val="0"/>
          <w:numId w:val="4"/>
        </w:numPr>
        <w:tabs>
          <w:tab w:val="left" w:pos="450"/>
        </w:tabs>
        <w:spacing w:before="120" w:after="0" w:line="240" w:lineRule="auto"/>
        <w:ind w:left="0" w:firstLine="0"/>
        <w:jc w:val="both"/>
        <w:rPr>
          <w:rFonts w:ascii="Times New Roman" w:hAnsi="Times New Roman" w:cs="Times New Roman"/>
          <w:color w:val="000000" w:themeColor="text1"/>
          <w:lang w:val="ru-RU"/>
        </w:rPr>
      </w:pPr>
      <w:r w:rsidRPr="00C956AF">
        <w:rPr>
          <w:rFonts w:ascii="Times New Roman" w:hAnsi="Times New Roman" w:cs="Times New Roman"/>
          <w:color w:val="000000" w:themeColor="text1"/>
          <w:lang w:val="ru-RU"/>
        </w:rPr>
        <w:t>Если Стороны не пришли к соглашению в ходе переговоров, все споры и разногласия, возникающие между Сторонами в рамках Договора или вытекающие из него, и касающиеся его заключения, изменения или признания недействительным, подлежат разрешению в судах Кыргызской Республики по месту нахождения (юридическому адресу) Заказчика (договорная подсудность) в соответствии с законодательством Кыргызской Республики. Если иное прямо не предусмотрено Договором, наличие любого спора, в том числе рассмотрение такого спора в суде, не дает Исполнителю права приостанавливать выполнение своих обязательств по Договору</w:t>
      </w:r>
      <w:r w:rsidRPr="00C956AF">
        <w:rPr>
          <w:rFonts w:ascii="Times New Roman" w:eastAsia="Calibri" w:hAnsi="Times New Roman" w:cs="Times New Roman"/>
          <w:color w:val="000000" w:themeColor="text1"/>
          <w:lang w:val="ru-RU"/>
        </w:rPr>
        <w:t>.</w:t>
      </w:r>
    </w:p>
    <w:p w14:paraId="78D54298" w14:textId="77777777" w:rsidR="001E04FB" w:rsidRPr="00470B28" w:rsidRDefault="001E04FB" w:rsidP="001E04FB">
      <w:pPr>
        <w:tabs>
          <w:tab w:val="left" w:pos="450"/>
        </w:tabs>
        <w:contextualSpacing/>
        <w:jc w:val="both"/>
        <w:rPr>
          <w:rFonts w:ascii="Times New Roman" w:eastAsia="Calibri" w:hAnsi="Times New Roman" w:cs="Times New Roman"/>
          <w:color w:val="000000" w:themeColor="text1"/>
          <w:lang w:val="ru-RU"/>
        </w:rPr>
      </w:pPr>
    </w:p>
    <w:p w14:paraId="2868B390"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color w:val="000000" w:themeColor="text1"/>
          <w:lang w:val="ru-RU"/>
        </w:rPr>
      </w:pPr>
      <w:r w:rsidRPr="00C956AF">
        <w:rPr>
          <w:rFonts w:ascii="Times New Roman" w:hAnsi="Times New Roman" w:cs="Times New Roman"/>
          <w:color w:val="000000" w:themeColor="text1"/>
          <w:lang w:val="ru-RU"/>
        </w:rPr>
        <w:lastRenderedPageBreak/>
        <w:t>Ни одна из Сторон не может передать свои права и обязанности по настоящему Договору третьей стороне без письменного согласия на то другой Стороны.</w:t>
      </w:r>
    </w:p>
    <w:p w14:paraId="53BD55FB" w14:textId="77777777" w:rsidR="001E04FB" w:rsidRPr="00C956AF" w:rsidRDefault="001E04FB" w:rsidP="001E04FB">
      <w:pPr>
        <w:pStyle w:val="a7"/>
        <w:tabs>
          <w:tab w:val="left" w:pos="450"/>
        </w:tabs>
        <w:ind w:left="0"/>
        <w:rPr>
          <w:rFonts w:ascii="Times New Roman" w:eastAsia="Calibri" w:hAnsi="Times New Roman" w:cs="Times New Roman"/>
          <w:color w:val="000000" w:themeColor="text1"/>
          <w:lang w:val="ru-RU"/>
        </w:rPr>
      </w:pPr>
    </w:p>
    <w:p w14:paraId="219860A4"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eastAsia="Calibri" w:hAnsi="Times New Roman" w:cs="Times New Roman"/>
          <w:color w:val="000000" w:themeColor="text1"/>
          <w:lang w:val="ru-RU"/>
        </w:rPr>
      </w:pPr>
      <w:r w:rsidRPr="00C956AF">
        <w:rPr>
          <w:rFonts w:ascii="Times New Roman" w:eastAsia="Calibri" w:hAnsi="Times New Roman" w:cs="Times New Roman"/>
          <w:color w:val="000000" w:themeColor="text1"/>
          <w:lang w:val="ru-RU"/>
        </w:rPr>
        <w:t>Любые права на интеллектуальную собственность, связанные с продуктами интеллектуальной собственности, принадлежащими Заказчику, во время исполнения настоящего Договора и в дальнейшем продукция/дизайн/идеи/метод, базы данных, архивы и др. подобные результаты, связанные с Услугами, принадлежат исключительно Заказчику в соответствии с международным законодательством и законодательством Кыргызской Республики об интеллектуальной собственности. Заказчик имеет право в индивидуальном порядке пользоваться и распоряжаться такой продукцией/дизайном/методом и т. д. по своему усмотрению в соответствии с их назначением. Исполнитель соглашается, что он не имеет права использовать или создавать ситуации, в результате которых другие лица могут использовать такую продукцию/дизайн//идеи/метод и т. д. без предварительного согласования Заказчика.</w:t>
      </w:r>
    </w:p>
    <w:p w14:paraId="6DC040FA" w14:textId="77777777" w:rsidR="001E04FB" w:rsidRPr="00C956AF" w:rsidRDefault="001E04FB" w:rsidP="001E04FB">
      <w:pPr>
        <w:pStyle w:val="a7"/>
        <w:tabs>
          <w:tab w:val="left" w:pos="450"/>
        </w:tabs>
        <w:ind w:left="0"/>
        <w:jc w:val="both"/>
        <w:rPr>
          <w:rFonts w:ascii="Times New Roman" w:hAnsi="Times New Roman" w:cs="Times New Roman"/>
          <w:lang w:val="ru-RU"/>
        </w:rPr>
      </w:pPr>
    </w:p>
    <w:p w14:paraId="0389A904"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hAnsi="Times New Roman" w:cs="Times New Roman"/>
          <w:lang w:val="ru-RU"/>
        </w:rPr>
        <w:t>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Общие условия Договора составлены на английском и русском языках; оба текста имеют равную юридическую силу, а в случае расхождений между английским и русским текстами Общих условий, преимущественную силу имеет текст на русском языке.</w:t>
      </w:r>
    </w:p>
    <w:p w14:paraId="5325AB09" w14:textId="77777777" w:rsidR="001E04FB" w:rsidRPr="00C956AF" w:rsidRDefault="001E04FB" w:rsidP="001E04FB">
      <w:pPr>
        <w:pStyle w:val="a7"/>
        <w:tabs>
          <w:tab w:val="left" w:pos="450"/>
          <w:tab w:val="left" w:pos="8290"/>
        </w:tabs>
        <w:ind w:left="0"/>
        <w:rPr>
          <w:rFonts w:ascii="Times New Roman" w:hAnsi="Times New Roman" w:cs="Times New Roman"/>
          <w:lang w:val="ru-RU"/>
        </w:rPr>
      </w:pPr>
      <w:r w:rsidRPr="00C956AF">
        <w:rPr>
          <w:rFonts w:ascii="Times New Roman" w:hAnsi="Times New Roman" w:cs="Times New Roman"/>
          <w:lang w:val="ru-RU"/>
        </w:rPr>
        <w:tab/>
      </w:r>
    </w:p>
    <w:p w14:paraId="671F5507"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highlight w:val="yellow"/>
          <w:lang w:val="ru-RU"/>
        </w:rPr>
      </w:pPr>
      <w:r w:rsidRPr="00C956AF">
        <w:rPr>
          <w:rFonts w:ascii="Times New Roman" w:hAnsi="Times New Roman" w:cs="Times New Roman"/>
          <w:lang w:val="ru-RU"/>
        </w:rPr>
        <w:t xml:space="preserve">Договор вступает в силу с момента его подписания обеими Сторонами и действует </w:t>
      </w:r>
      <w:r w:rsidRPr="00C956AF">
        <w:rPr>
          <w:rFonts w:ascii="Times New Roman" w:hAnsi="Times New Roman" w:cs="Times New Roman"/>
          <w:highlight w:val="yellow"/>
          <w:lang w:val="ru-RU"/>
        </w:rPr>
        <w:t>до ________________, а в части взаиморасчетов – до полного исполнения Сторонами своих обязательств.</w:t>
      </w:r>
    </w:p>
    <w:p w14:paraId="380DE8CD" w14:textId="77777777" w:rsidR="001E04FB" w:rsidRPr="00C956AF" w:rsidRDefault="001E04FB" w:rsidP="001E04FB">
      <w:pPr>
        <w:pStyle w:val="a7"/>
        <w:tabs>
          <w:tab w:val="left" w:pos="450"/>
        </w:tabs>
        <w:ind w:left="0"/>
        <w:rPr>
          <w:rFonts w:ascii="Times New Roman" w:hAnsi="Times New Roman" w:cs="Times New Roman"/>
          <w:lang w:val="ru-RU"/>
        </w:rPr>
      </w:pPr>
    </w:p>
    <w:p w14:paraId="08A8D299" w14:textId="77777777" w:rsidR="001E04FB" w:rsidRPr="00C956AF" w:rsidRDefault="001E04FB" w:rsidP="001E04FB">
      <w:pPr>
        <w:pStyle w:val="a7"/>
        <w:numPr>
          <w:ilvl w:val="0"/>
          <w:numId w:val="4"/>
        </w:numPr>
        <w:tabs>
          <w:tab w:val="left" w:pos="450"/>
        </w:tabs>
        <w:spacing w:after="0" w:line="240" w:lineRule="auto"/>
        <w:ind w:left="0" w:firstLine="0"/>
        <w:jc w:val="both"/>
        <w:rPr>
          <w:rFonts w:ascii="Times New Roman" w:hAnsi="Times New Roman" w:cs="Times New Roman"/>
          <w:lang w:val="ru-RU"/>
        </w:rPr>
      </w:pPr>
      <w:r w:rsidRPr="00C956AF">
        <w:rPr>
          <w:rFonts w:ascii="Times New Roman" w:eastAsia="Calibri" w:hAnsi="Times New Roman" w:cs="Times New Roman"/>
          <w:lang w:val="ru-RU"/>
        </w:rPr>
        <w:t>Адреса, банковские реквизиты, подписи Сторон:</w:t>
      </w:r>
    </w:p>
    <w:p w14:paraId="1BA23BE6" w14:textId="77777777" w:rsidR="001E04FB" w:rsidRDefault="001E04FB" w:rsidP="001E04FB">
      <w:pPr>
        <w:tabs>
          <w:tab w:val="left" w:pos="450"/>
        </w:tabs>
        <w:rPr>
          <w:lang w:val="ru-RU"/>
        </w:rPr>
      </w:pPr>
    </w:p>
    <w:tbl>
      <w:tblPr>
        <w:tblStyle w:val="af"/>
        <w:tblpPr w:leftFromText="180" w:rightFromText="180" w:vertAnchor="text" w:horzAnchor="margin" w:tblpY="51"/>
        <w:tblW w:w="10255" w:type="dxa"/>
        <w:tblLook w:val="04A0" w:firstRow="1" w:lastRow="0" w:firstColumn="1" w:lastColumn="0" w:noHBand="0" w:noVBand="1"/>
      </w:tblPr>
      <w:tblGrid>
        <w:gridCol w:w="5515"/>
        <w:gridCol w:w="4740"/>
      </w:tblGrid>
      <w:tr w:rsidR="001E04FB" w:rsidRPr="00C956AF" w14:paraId="0F4B26C1" w14:textId="77777777" w:rsidTr="001E04FB">
        <w:tc>
          <w:tcPr>
            <w:tcW w:w="5515" w:type="dxa"/>
          </w:tcPr>
          <w:p w14:paraId="4EC494D7" w14:textId="77777777" w:rsidR="001E04FB" w:rsidRPr="00C956AF" w:rsidRDefault="001E04FB" w:rsidP="001E04FB">
            <w:pPr>
              <w:pStyle w:val="a7"/>
              <w:ind w:left="0"/>
              <w:jc w:val="both"/>
              <w:rPr>
                <w:rFonts w:ascii="Times New Roman" w:hAnsi="Times New Roman" w:cs="Times New Roman"/>
                <w:b/>
                <w:bCs/>
                <w:lang w:val="ru-RU"/>
              </w:rPr>
            </w:pPr>
            <w:r w:rsidRPr="00C956AF">
              <w:rPr>
                <w:rFonts w:ascii="Times New Roman" w:hAnsi="Times New Roman" w:cs="Times New Roman"/>
                <w:b/>
                <w:lang w:val="ru-RU"/>
              </w:rPr>
              <w:t>Заказчик:</w:t>
            </w:r>
          </w:p>
        </w:tc>
        <w:tc>
          <w:tcPr>
            <w:tcW w:w="4740" w:type="dxa"/>
          </w:tcPr>
          <w:p w14:paraId="668ECC94" w14:textId="77777777" w:rsidR="001E04FB" w:rsidRPr="00C956AF" w:rsidRDefault="001E04FB" w:rsidP="001E04FB">
            <w:pPr>
              <w:pStyle w:val="af0"/>
              <w:spacing w:before="0" w:beforeAutospacing="0" w:after="0" w:afterAutospacing="0"/>
              <w:contextualSpacing/>
              <w:rPr>
                <w:b/>
                <w:bCs/>
                <w:lang w:val="ru-RU"/>
              </w:rPr>
            </w:pPr>
            <w:r w:rsidRPr="00C956AF">
              <w:rPr>
                <w:b/>
                <w:lang w:val="ru-RU"/>
              </w:rPr>
              <w:t>Исполнитель:</w:t>
            </w:r>
          </w:p>
        </w:tc>
      </w:tr>
      <w:tr w:rsidR="001E04FB" w:rsidRPr="00470B28" w14:paraId="5ABBDA85" w14:textId="77777777" w:rsidTr="001E04FB">
        <w:tc>
          <w:tcPr>
            <w:tcW w:w="5515" w:type="dxa"/>
          </w:tcPr>
          <w:p w14:paraId="511A7D8C" w14:textId="77777777" w:rsidR="001E04FB" w:rsidRPr="00C956AF" w:rsidRDefault="001E04FB" w:rsidP="001E04FB">
            <w:pPr>
              <w:pStyle w:val="a7"/>
              <w:ind w:left="0"/>
              <w:jc w:val="both"/>
              <w:rPr>
                <w:rFonts w:ascii="Times New Roman" w:hAnsi="Times New Roman" w:cs="Times New Roman"/>
                <w:b/>
                <w:bCs/>
                <w:lang w:val="ru-RU"/>
              </w:rPr>
            </w:pPr>
            <w:r w:rsidRPr="00C956AF">
              <w:rPr>
                <w:rFonts w:ascii="Times New Roman" w:hAnsi="Times New Roman" w:cs="Times New Roman"/>
                <w:b/>
                <w:bCs/>
                <w:lang w:val="ru-RU"/>
              </w:rPr>
              <w:t>ЗАО «Кумтор Голд Компани»</w:t>
            </w:r>
          </w:p>
          <w:p w14:paraId="004F4FFC" w14:textId="77777777" w:rsidR="001E04FB" w:rsidRPr="00C956AF" w:rsidRDefault="001E04FB" w:rsidP="001E04FB">
            <w:pPr>
              <w:pStyle w:val="a7"/>
              <w:ind w:left="0"/>
              <w:jc w:val="both"/>
              <w:rPr>
                <w:rFonts w:ascii="Times New Roman" w:hAnsi="Times New Roman" w:cs="Times New Roman"/>
                <w:lang w:val="ru-RU"/>
              </w:rPr>
            </w:pPr>
          </w:p>
          <w:p w14:paraId="7DBC2E24"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Адрес: Кыргызская Республика</w:t>
            </w:r>
          </w:p>
          <w:p w14:paraId="374312BE"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г. Бишкек, ул. Ибраимова, 24</w:t>
            </w:r>
          </w:p>
          <w:p w14:paraId="2332C809"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ИНН: 01602199310079</w:t>
            </w:r>
          </w:p>
          <w:p w14:paraId="6E30BFE8"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 xml:space="preserve">Банковские реквизиты: </w:t>
            </w:r>
          </w:p>
          <w:p w14:paraId="5F3F21CA" w14:textId="77777777" w:rsidR="001E04FB" w:rsidRPr="00C956AF" w:rsidRDefault="001E04FB" w:rsidP="001E04FB">
            <w:pPr>
              <w:rPr>
                <w:rFonts w:ascii="Times New Roman" w:hAnsi="Times New Roman" w:cs="Times New Roman"/>
                <w:bCs/>
                <w:lang w:val="ru-RU"/>
              </w:rPr>
            </w:pPr>
            <w:r w:rsidRPr="00C956AF">
              <w:rPr>
                <w:rFonts w:ascii="Times New Roman" w:hAnsi="Times New Roman" w:cs="Times New Roman"/>
                <w:lang w:val="ru-RU"/>
              </w:rPr>
              <w:t xml:space="preserve">Банк: </w:t>
            </w:r>
            <w:r w:rsidRPr="00C956AF">
              <w:rPr>
                <w:rFonts w:ascii="Times New Roman" w:hAnsi="Times New Roman" w:cs="Times New Roman"/>
                <w:bCs/>
                <w:lang w:val="ru-RU"/>
              </w:rPr>
              <w:t>ОАО «Айыл Банк»</w:t>
            </w:r>
          </w:p>
          <w:p w14:paraId="14001BA0"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 xml:space="preserve">БИК: </w:t>
            </w:r>
            <w:r w:rsidRPr="00C956AF">
              <w:rPr>
                <w:rFonts w:ascii="Times New Roman" w:hAnsi="Times New Roman" w:cs="Times New Roman"/>
                <w:bCs/>
                <w:lang w:val="ru-RU"/>
              </w:rPr>
              <w:t>135001</w:t>
            </w:r>
          </w:p>
          <w:p w14:paraId="63308969"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Р/с №</w:t>
            </w:r>
            <w:r w:rsidRPr="00C956AF">
              <w:rPr>
                <w:rFonts w:ascii="Times New Roman" w:hAnsi="Times New Roman" w:cs="Times New Roman"/>
                <w:bCs/>
                <w:lang w:val="ru-RU"/>
              </w:rPr>
              <w:t>1350100020023658</w:t>
            </w:r>
          </w:p>
          <w:p w14:paraId="58147B80"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lang w:val="ru-RU"/>
              </w:rPr>
              <w:t>Код и наименование ГНИ: 999 – УГНС ККН</w:t>
            </w:r>
          </w:p>
          <w:p w14:paraId="24D2CF18" w14:textId="77777777" w:rsidR="001E04FB" w:rsidRPr="00C956AF" w:rsidRDefault="001E04FB" w:rsidP="001E04FB">
            <w:pPr>
              <w:pStyle w:val="a7"/>
              <w:ind w:left="0"/>
              <w:jc w:val="both"/>
              <w:rPr>
                <w:rFonts w:ascii="Times New Roman" w:hAnsi="Times New Roman" w:cs="Times New Roman"/>
                <w:lang w:val="ru-RU"/>
              </w:rPr>
            </w:pPr>
            <w:r w:rsidRPr="00C956AF">
              <w:rPr>
                <w:rFonts w:ascii="Times New Roman" w:hAnsi="Times New Roman" w:cs="Times New Roman"/>
                <w:bCs/>
                <w:lang w:val="ru-RU"/>
              </w:rPr>
              <w:t>Тел.: (+996 312) 90-07-07, 90-08-08</w:t>
            </w:r>
          </w:p>
        </w:tc>
        <w:tc>
          <w:tcPr>
            <w:tcW w:w="4740" w:type="dxa"/>
          </w:tcPr>
          <w:p w14:paraId="465F8D48" w14:textId="77777777" w:rsidR="001E04FB" w:rsidRPr="00C956AF" w:rsidRDefault="001E04FB" w:rsidP="001E04FB">
            <w:pPr>
              <w:rPr>
                <w:rFonts w:ascii="Times New Roman" w:hAnsi="Times New Roman" w:cs="Times New Roman"/>
                <w:lang w:val="ru-RU"/>
              </w:rPr>
            </w:pPr>
          </w:p>
        </w:tc>
      </w:tr>
      <w:tr w:rsidR="001E04FB" w:rsidRPr="00470B28" w14:paraId="58A5B026" w14:textId="77777777" w:rsidTr="001E04FB">
        <w:tc>
          <w:tcPr>
            <w:tcW w:w="5515" w:type="dxa"/>
          </w:tcPr>
          <w:tbl>
            <w:tblPr>
              <w:tblStyle w:val="af"/>
              <w:tblpPr w:leftFromText="180" w:rightFromText="180" w:vertAnchor="text" w:horzAnchor="page" w:tblpX="2161" w:tblpY="-70"/>
              <w:tblOverlap w:val="never"/>
              <w:tblW w:w="5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tblGrid>
            <w:tr w:rsidR="001E04FB" w:rsidRPr="00C956AF" w14:paraId="56A193F5" w14:textId="77777777" w:rsidTr="001E04FB">
              <w:tc>
                <w:tcPr>
                  <w:tcW w:w="5299" w:type="dxa"/>
                </w:tcPr>
                <w:p w14:paraId="3BE578CA" w14:textId="77777777" w:rsidR="001E04FB" w:rsidRPr="00C956AF" w:rsidRDefault="001E04FB" w:rsidP="001E04FB">
                  <w:pPr>
                    <w:ind w:right="-571"/>
                    <w:contextualSpacing/>
                    <w:rPr>
                      <w:rFonts w:ascii="Times New Roman" w:hAnsi="Times New Roman" w:cs="Times New Roman"/>
                      <w:b/>
                      <w:bCs/>
                      <w:lang w:val="ru-RU"/>
                    </w:rPr>
                  </w:pPr>
                  <w:r w:rsidRPr="00C956AF">
                    <w:rPr>
                      <w:rFonts w:ascii="Times New Roman" w:hAnsi="Times New Roman" w:cs="Times New Roman"/>
                      <w:b/>
                      <w:lang w:val="ru-RU"/>
                    </w:rPr>
                    <w:t>Заказчик</w:t>
                  </w:r>
                </w:p>
              </w:tc>
            </w:tr>
            <w:tr w:rsidR="001E04FB" w:rsidRPr="00C956AF" w14:paraId="40B55093" w14:textId="77777777" w:rsidTr="001E04FB">
              <w:trPr>
                <w:trHeight w:val="80"/>
              </w:trPr>
              <w:tc>
                <w:tcPr>
                  <w:tcW w:w="5299" w:type="dxa"/>
                </w:tcPr>
                <w:p w14:paraId="0FB613DF" w14:textId="77777777" w:rsidR="001E04FB" w:rsidRPr="00C956AF" w:rsidRDefault="001E04FB" w:rsidP="001E04FB">
                  <w:pPr>
                    <w:ind w:right="-571"/>
                    <w:contextualSpacing/>
                    <w:rPr>
                      <w:rFonts w:ascii="Times New Roman" w:hAnsi="Times New Roman" w:cs="Times New Roman"/>
                      <w:b/>
                      <w:lang w:val="ru-RU"/>
                    </w:rPr>
                  </w:pPr>
                </w:p>
              </w:tc>
            </w:tr>
            <w:tr w:rsidR="001E04FB" w:rsidRPr="00C956AF" w14:paraId="1D0AC6FC" w14:textId="77777777" w:rsidTr="001E04FB">
              <w:tc>
                <w:tcPr>
                  <w:tcW w:w="5299" w:type="dxa"/>
                </w:tcPr>
                <w:p w14:paraId="06E0FEA8" w14:textId="77777777" w:rsidR="001E04FB" w:rsidRPr="00C956AF" w:rsidRDefault="001E04FB" w:rsidP="001E04FB">
                  <w:pPr>
                    <w:ind w:right="-571"/>
                    <w:contextualSpacing/>
                    <w:rPr>
                      <w:rFonts w:ascii="Times New Roman" w:hAnsi="Times New Roman" w:cs="Times New Roman"/>
                      <w:b/>
                      <w:lang w:val="ru-RU"/>
                    </w:rPr>
                  </w:pPr>
                </w:p>
              </w:tc>
            </w:tr>
            <w:tr w:rsidR="001E04FB" w:rsidRPr="00C956AF" w14:paraId="4422D7C4" w14:textId="77777777" w:rsidTr="001E04FB">
              <w:tc>
                <w:tcPr>
                  <w:tcW w:w="5299" w:type="dxa"/>
                </w:tcPr>
                <w:p w14:paraId="4180761C" w14:textId="27792B4C" w:rsidR="001E04FB" w:rsidRPr="00C956AF" w:rsidRDefault="001E04FB" w:rsidP="001E04FB">
                  <w:pPr>
                    <w:ind w:right="-571"/>
                    <w:contextualSpacing/>
                    <w:rPr>
                      <w:rFonts w:ascii="Times New Roman" w:hAnsi="Times New Roman" w:cs="Times New Roman"/>
                      <w:bCs/>
                    </w:rPr>
                  </w:pPr>
                  <w:r w:rsidRPr="00C956AF">
                    <w:rPr>
                      <w:rFonts w:ascii="Times New Roman" w:hAnsi="Times New Roman" w:cs="Times New Roman"/>
                      <w:bCs/>
                    </w:rPr>
                    <w:t>_____________________</w:t>
                  </w:r>
                </w:p>
              </w:tc>
            </w:tr>
            <w:tr w:rsidR="001E04FB" w:rsidRPr="00C956AF" w14:paraId="2C0B9B81" w14:textId="77777777" w:rsidTr="001E04FB">
              <w:trPr>
                <w:trHeight w:val="117"/>
              </w:trPr>
              <w:tc>
                <w:tcPr>
                  <w:tcW w:w="5299" w:type="dxa"/>
                </w:tcPr>
                <w:p w14:paraId="07BC613C" w14:textId="77777777" w:rsidR="001E04FB" w:rsidRPr="00C956AF" w:rsidRDefault="001E04FB" w:rsidP="001E04FB">
                  <w:pPr>
                    <w:rPr>
                      <w:rFonts w:ascii="Times New Roman" w:hAnsi="Times New Roman" w:cs="Times New Roman"/>
                      <w:lang w:val="ru-RU"/>
                    </w:rPr>
                  </w:pPr>
                  <w:r>
                    <w:rPr>
                      <w:rFonts w:ascii="Times New Roman" w:hAnsi="Times New Roman" w:cs="Times New Roman"/>
                      <w:lang w:val="ru-RU"/>
                    </w:rPr>
                    <w:t>ФИО</w:t>
                  </w:r>
                </w:p>
                <w:p w14:paraId="60EAE4E8" w14:textId="77777777" w:rsidR="001E04FB" w:rsidRPr="00C956AF" w:rsidRDefault="001E04FB" w:rsidP="001E04FB">
                  <w:pPr>
                    <w:ind w:right="-571"/>
                    <w:contextualSpacing/>
                    <w:rPr>
                      <w:rFonts w:ascii="Times New Roman" w:hAnsi="Times New Roman" w:cs="Times New Roman"/>
                      <w:b/>
                      <w:lang w:val="ru-RU"/>
                    </w:rPr>
                  </w:pPr>
                  <w:r>
                    <w:rPr>
                      <w:rFonts w:ascii="Times New Roman" w:hAnsi="Times New Roman" w:cs="Times New Roman"/>
                      <w:b/>
                      <w:lang w:val="ru-RU"/>
                    </w:rPr>
                    <w:t>Должность</w:t>
                  </w:r>
                </w:p>
              </w:tc>
            </w:tr>
          </w:tbl>
          <w:p w14:paraId="16DCCB31" w14:textId="77777777" w:rsidR="001E04FB" w:rsidRPr="00C956AF" w:rsidRDefault="001E04FB" w:rsidP="001E04FB">
            <w:pPr>
              <w:pStyle w:val="a7"/>
              <w:ind w:left="0"/>
              <w:rPr>
                <w:rFonts w:ascii="Times New Roman" w:hAnsi="Times New Roman" w:cs="Times New Roman"/>
                <w:b/>
                <w:bCs/>
                <w:lang w:val="ru-RU"/>
              </w:rPr>
            </w:pPr>
          </w:p>
        </w:tc>
        <w:tc>
          <w:tcPr>
            <w:tcW w:w="4740" w:type="dxa"/>
          </w:tcPr>
          <w:tbl>
            <w:tblPr>
              <w:tblStyle w:val="af"/>
              <w:tblpPr w:leftFromText="180" w:rightFromText="180" w:vertAnchor="text" w:horzAnchor="margin" w:tblpX="175" w:tblpY="-70"/>
              <w:tblOverlap w:val="never"/>
              <w:tblW w:w="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tblGrid>
            <w:tr w:rsidR="001E04FB" w:rsidRPr="00C956AF" w14:paraId="61C26EFE" w14:textId="77777777" w:rsidTr="001E04FB">
              <w:tc>
                <w:tcPr>
                  <w:tcW w:w="4320" w:type="dxa"/>
                </w:tcPr>
                <w:p w14:paraId="76D4EE2F" w14:textId="77777777" w:rsidR="001E04FB" w:rsidRPr="00C956AF" w:rsidRDefault="001E04FB" w:rsidP="001E04FB">
                  <w:pPr>
                    <w:ind w:right="-571"/>
                    <w:contextualSpacing/>
                    <w:rPr>
                      <w:rFonts w:ascii="Times New Roman" w:hAnsi="Times New Roman" w:cs="Times New Roman"/>
                      <w:b/>
                      <w:bCs/>
                      <w:lang w:val="ru-RU"/>
                    </w:rPr>
                  </w:pPr>
                  <w:r w:rsidRPr="00C956AF">
                    <w:rPr>
                      <w:rFonts w:ascii="Times New Roman" w:hAnsi="Times New Roman" w:cs="Times New Roman"/>
                      <w:b/>
                      <w:lang w:val="ru-RU"/>
                    </w:rPr>
                    <w:t>Исполнитель</w:t>
                  </w:r>
                </w:p>
              </w:tc>
            </w:tr>
            <w:tr w:rsidR="001E04FB" w:rsidRPr="00C956AF" w14:paraId="6CDC6B2B" w14:textId="77777777" w:rsidTr="001E04FB">
              <w:trPr>
                <w:trHeight w:val="80"/>
              </w:trPr>
              <w:tc>
                <w:tcPr>
                  <w:tcW w:w="4320" w:type="dxa"/>
                </w:tcPr>
                <w:p w14:paraId="7B28F218" w14:textId="77777777" w:rsidR="001E04FB" w:rsidRPr="00C956AF" w:rsidRDefault="001E04FB" w:rsidP="001E04FB">
                  <w:pPr>
                    <w:ind w:right="-571"/>
                    <w:contextualSpacing/>
                    <w:rPr>
                      <w:rFonts w:ascii="Times New Roman" w:hAnsi="Times New Roman" w:cs="Times New Roman"/>
                      <w:b/>
                      <w:lang w:val="ru-RU"/>
                    </w:rPr>
                  </w:pPr>
                </w:p>
              </w:tc>
            </w:tr>
            <w:tr w:rsidR="001E04FB" w:rsidRPr="00C956AF" w14:paraId="588834A5" w14:textId="77777777" w:rsidTr="001E04FB">
              <w:tc>
                <w:tcPr>
                  <w:tcW w:w="4320" w:type="dxa"/>
                </w:tcPr>
                <w:p w14:paraId="5F08328D" w14:textId="77777777" w:rsidR="001E04FB" w:rsidRPr="00C956AF" w:rsidRDefault="001E04FB" w:rsidP="001E04FB">
                  <w:pPr>
                    <w:ind w:right="-571"/>
                    <w:contextualSpacing/>
                    <w:rPr>
                      <w:rFonts w:ascii="Times New Roman" w:hAnsi="Times New Roman" w:cs="Times New Roman"/>
                      <w:b/>
                      <w:lang w:val="ru-RU"/>
                    </w:rPr>
                  </w:pPr>
                </w:p>
              </w:tc>
            </w:tr>
            <w:tr w:rsidR="001E04FB" w:rsidRPr="00C956AF" w14:paraId="6C3C7FB1" w14:textId="77777777" w:rsidTr="001E04FB">
              <w:tc>
                <w:tcPr>
                  <w:tcW w:w="4320" w:type="dxa"/>
                </w:tcPr>
                <w:p w14:paraId="7C588D95" w14:textId="77777777" w:rsidR="001E04FB" w:rsidRPr="00C956AF" w:rsidRDefault="001E04FB" w:rsidP="001E04FB">
                  <w:pPr>
                    <w:ind w:right="-571"/>
                    <w:contextualSpacing/>
                    <w:rPr>
                      <w:rFonts w:ascii="Times New Roman" w:hAnsi="Times New Roman" w:cs="Times New Roman"/>
                      <w:b/>
                      <w:lang w:val="ru-RU"/>
                    </w:rPr>
                  </w:pPr>
                  <w:r w:rsidRPr="00C956AF">
                    <w:rPr>
                      <w:rFonts w:ascii="Times New Roman" w:hAnsi="Times New Roman" w:cs="Times New Roman"/>
                      <w:lang w:val="ru-RU"/>
                    </w:rPr>
                    <w:t>____________________</w:t>
                  </w:r>
                </w:p>
              </w:tc>
            </w:tr>
            <w:tr w:rsidR="001E04FB" w:rsidRPr="00C956AF" w14:paraId="3B15DD75" w14:textId="77777777" w:rsidTr="001E04FB">
              <w:trPr>
                <w:trHeight w:val="117"/>
              </w:trPr>
              <w:tc>
                <w:tcPr>
                  <w:tcW w:w="4320" w:type="dxa"/>
                </w:tcPr>
                <w:p w14:paraId="67FB9F29" w14:textId="77777777" w:rsidR="001E04FB" w:rsidRPr="00C956AF" w:rsidRDefault="001E04FB" w:rsidP="001E04FB">
                  <w:pPr>
                    <w:ind w:right="-571"/>
                    <w:contextualSpacing/>
                    <w:rPr>
                      <w:rFonts w:ascii="Times New Roman" w:hAnsi="Times New Roman" w:cs="Times New Roman"/>
                      <w:b/>
                      <w:lang w:val="ru-RU"/>
                    </w:rPr>
                  </w:pPr>
                </w:p>
              </w:tc>
            </w:tr>
          </w:tbl>
          <w:p w14:paraId="2F6BE10E" w14:textId="77777777" w:rsidR="001E04FB" w:rsidRPr="00C956AF" w:rsidRDefault="001E04FB" w:rsidP="001E04FB">
            <w:pPr>
              <w:rPr>
                <w:rFonts w:ascii="Times New Roman" w:hAnsi="Times New Roman" w:cs="Times New Roman"/>
                <w:lang w:val="ru-RU"/>
              </w:rPr>
            </w:pPr>
          </w:p>
        </w:tc>
      </w:tr>
    </w:tbl>
    <w:p w14:paraId="2AA8E212" w14:textId="77777777" w:rsidR="00A546A8" w:rsidRDefault="00A546A8">
      <w:pPr>
        <w:rPr>
          <w:lang w:val="ru-RU"/>
        </w:rPr>
      </w:pPr>
    </w:p>
    <w:p w14:paraId="79A27FFE" w14:textId="77777777" w:rsidR="00F82475" w:rsidRDefault="00F82475">
      <w:pPr>
        <w:rPr>
          <w:lang w:val="ru-RU"/>
        </w:rPr>
      </w:pPr>
    </w:p>
    <w:p w14:paraId="47372597" w14:textId="29A9FA9B" w:rsidR="00F82475" w:rsidRDefault="00F82475">
      <w:pPr>
        <w:rPr>
          <w:lang w:val="ru-RU"/>
        </w:rPr>
      </w:pPr>
      <w:r>
        <w:rPr>
          <w:lang w:val="ru-RU"/>
        </w:rPr>
        <w:br w:type="page"/>
      </w:r>
    </w:p>
    <w:p w14:paraId="0BCB55E1" w14:textId="5BB152EF" w:rsidR="00F82475" w:rsidRPr="001D5018" w:rsidRDefault="00F82475" w:rsidP="00F82475">
      <w:pPr>
        <w:spacing w:after="0" w:line="240" w:lineRule="auto"/>
        <w:jc w:val="right"/>
        <w:rPr>
          <w:rFonts w:ascii="Times New Roman" w:eastAsia="Times New Roman" w:hAnsi="Times New Roman" w:cs="Times New Roman"/>
          <w:b/>
          <w:bCs/>
          <w:lang w:val="ru-RU"/>
        </w:rPr>
      </w:pPr>
      <w:r w:rsidRPr="001D5018">
        <w:rPr>
          <w:rFonts w:ascii="Times New Roman" w:eastAsia="Times New Roman" w:hAnsi="Times New Roman" w:cs="Times New Roman"/>
          <w:b/>
          <w:bCs/>
          <w:lang w:val="ru-RU"/>
        </w:rPr>
        <w:lastRenderedPageBreak/>
        <w:t>ПРИЛОЖЕНИЕ №</w:t>
      </w:r>
      <w:r w:rsidR="00CF6410">
        <w:rPr>
          <w:rFonts w:ascii="Times New Roman" w:eastAsia="Times New Roman" w:hAnsi="Times New Roman" w:cs="Times New Roman"/>
          <w:b/>
          <w:bCs/>
          <w:lang w:val="ru-RU"/>
        </w:rPr>
        <w:t>7</w:t>
      </w:r>
      <w:r w:rsidRPr="001D5018">
        <w:rPr>
          <w:rFonts w:ascii="Times New Roman" w:eastAsia="Times New Roman" w:hAnsi="Times New Roman" w:cs="Times New Roman"/>
          <w:b/>
          <w:bCs/>
          <w:lang w:val="ru-RU"/>
        </w:rPr>
        <w:t xml:space="preserve"> К ПРИГЛАШЕНИЮ</w:t>
      </w:r>
    </w:p>
    <w:p w14:paraId="12AA3E6E" w14:textId="77777777" w:rsidR="00F82475" w:rsidRPr="00A546A8" w:rsidRDefault="00F82475" w:rsidP="00F82475">
      <w:pPr>
        <w:spacing w:after="0" w:line="240" w:lineRule="auto"/>
        <w:jc w:val="right"/>
        <w:rPr>
          <w:rFonts w:ascii="Times New Roman" w:eastAsia="Times New Roman" w:hAnsi="Times New Roman" w:cs="Times New Roman"/>
          <w:lang w:val="ru-RU"/>
        </w:rPr>
      </w:pPr>
      <w:r w:rsidRPr="00A546A8">
        <w:rPr>
          <w:rFonts w:ascii="Times New Roman" w:eastAsia="Times New Roman" w:hAnsi="Times New Roman" w:cs="Times New Roman"/>
          <w:lang w:val="ru-RU"/>
        </w:rPr>
        <w:t xml:space="preserve">Ценовое предложение </w:t>
      </w:r>
    </w:p>
    <w:p w14:paraId="2829C373" w14:textId="77777777" w:rsidR="00F82475" w:rsidRPr="00A546A8" w:rsidRDefault="00F82475" w:rsidP="00F82475">
      <w:pPr>
        <w:spacing w:after="0" w:line="240" w:lineRule="auto"/>
        <w:jc w:val="right"/>
        <w:rPr>
          <w:rFonts w:ascii="Times New Roman" w:eastAsia="Times New Roman" w:hAnsi="Times New Roman" w:cs="Times New Roman"/>
          <w:lang w:val="ru-RU"/>
        </w:rPr>
      </w:pPr>
      <w:r w:rsidRPr="00A546A8">
        <w:rPr>
          <w:rFonts w:ascii="Times New Roman" w:eastAsia="Times New Roman" w:hAnsi="Times New Roman" w:cs="Times New Roman"/>
          <w:lang w:val="ru-RU"/>
        </w:rPr>
        <w:t>К лоту №1</w:t>
      </w:r>
    </w:p>
    <w:p w14:paraId="653BE32C" w14:textId="77777777" w:rsidR="00F82475" w:rsidRPr="001D5018" w:rsidRDefault="00F82475" w:rsidP="00F82475">
      <w:pPr>
        <w:spacing w:after="0" w:line="240" w:lineRule="auto"/>
        <w:jc w:val="right"/>
        <w:rPr>
          <w:rFonts w:ascii="Times New Roman" w:eastAsia="Times New Roman" w:hAnsi="Times New Roman" w:cs="Times New Roman"/>
          <w:b/>
          <w:bCs/>
          <w:lang w:val="ru-RU"/>
        </w:rPr>
      </w:pPr>
    </w:p>
    <w:p w14:paraId="45870B5E" w14:textId="77777777" w:rsidR="00F82475" w:rsidRDefault="00F82475" w:rsidP="00F82475">
      <w:pPr>
        <w:spacing w:after="0" w:line="240" w:lineRule="auto"/>
        <w:jc w:val="center"/>
        <w:rPr>
          <w:rFonts w:ascii="Times New Roman" w:eastAsia="Times New Roman" w:hAnsi="Times New Roman" w:cs="Times New Roman"/>
          <w:b/>
          <w:bCs/>
          <w:lang w:val="ru-RU"/>
        </w:rPr>
      </w:pPr>
      <w:r w:rsidRPr="001D5018">
        <w:rPr>
          <w:rFonts w:ascii="Times New Roman" w:eastAsia="Times New Roman" w:hAnsi="Times New Roman" w:cs="Times New Roman"/>
          <w:b/>
          <w:bCs/>
          <w:lang w:val="ru-RU"/>
        </w:rPr>
        <w:t xml:space="preserve">УСЛОВИЯ И СРОКИ </w:t>
      </w:r>
      <w:r>
        <w:rPr>
          <w:rFonts w:ascii="Times New Roman" w:eastAsia="Times New Roman" w:hAnsi="Times New Roman" w:cs="Times New Roman"/>
          <w:b/>
          <w:bCs/>
          <w:lang w:val="ru-RU"/>
        </w:rPr>
        <w:t xml:space="preserve">ОКАЗАНИЯ УСЛУГ </w:t>
      </w:r>
    </w:p>
    <w:p w14:paraId="47DA70F0" w14:textId="77777777" w:rsidR="00B47235" w:rsidRDefault="00B47235" w:rsidP="00F82475">
      <w:pPr>
        <w:spacing w:after="0" w:line="240" w:lineRule="auto"/>
        <w:jc w:val="center"/>
        <w:rPr>
          <w:rFonts w:ascii="Times New Roman" w:eastAsia="Times New Roman" w:hAnsi="Times New Roman" w:cs="Times New Roman"/>
          <w:b/>
          <w:bCs/>
          <w:lang w:val="ru-RU"/>
        </w:rPr>
      </w:pPr>
    </w:p>
    <w:p w14:paraId="77D9D40B" w14:textId="5D3A36F4" w:rsidR="00B47235" w:rsidRPr="001D5018" w:rsidRDefault="00B47235" w:rsidP="00F82475">
      <w:pPr>
        <w:spacing w:after="0" w:line="240" w:lineRule="auto"/>
        <w:jc w:val="center"/>
        <w:rPr>
          <w:rFonts w:ascii="Times New Roman" w:eastAsia="Times New Roman" w:hAnsi="Times New Roman" w:cs="Times New Roman"/>
          <w:b/>
          <w:bCs/>
          <w:lang w:val="ru-RU"/>
        </w:rPr>
      </w:pPr>
      <w:r w:rsidRPr="002B5CF5">
        <w:rPr>
          <w:color w:val="215E99" w:themeColor="text2" w:themeTint="BF"/>
          <w:lang w:val="ru-RU"/>
        </w:rPr>
        <w:t>Финансовое/</w:t>
      </w:r>
      <w:r>
        <w:rPr>
          <w:color w:val="215E99" w:themeColor="text2" w:themeTint="BF"/>
          <w:lang w:val="ru-RU"/>
        </w:rPr>
        <w:t>к</w:t>
      </w:r>
      <w:r w:rsidRPr="002B5CF5">
        <w:rPr>
          <w:color w:val="215E99" w:themeColor="text2" w:themeTint="BF"/>
          <w:lang w:val="ru-RU"/>
        </w:rPr>
        <w:t xml:space="preserve">оммерческое предложение должно предоставляться </w:t>
      </w:r>
      <w:r>
        <w:rPr>
          <w:color w:val="215E99" w:themeColor="text2" w:themeTint="BF"/>
          <w:lang w:val="ru-RU"/>
        </w:rPr>
        <w:t xml:space="preserve">отдельным письмом </w:t>
      </w:r>
      <w:r w:rsidRPr="002B5CF5">
        <w:rPr>
          <w:color w:val="215E99" w:themeColor="text2" w:themeTint="BF"/>
          <w:lang w:val="ru-RU"/>
        </w:rPr>
        <w:t xml:space="preserve">в </w:t>
      </w:r>
      <w:r w:rsidRPr="00BB533C">
        <w:rPr>
          <w:lang w:val="ru-RU"/>
        </w:rPr>
        <w:t xml:space="preserve"> </w:t>
      </w:r>
      <w:r w:rsidRPr="00395569">
        <w:rPr>
          <w:color w:val="215E99" w:themeColor="text2" w:themeTint="BF"/>
          <w:lang w:val="ru-RU"/>
        </w:rPr>
        <w:t xml:space="preserve">запароленном </w:t>
      </w:r>
      <w:r w:rsidRPr="002B5CF5">
        <w:rPr>
          <w:color w:val="215E99" w:themeColor="text2" w:themeTint="BF"/>
          <w:lang w:val="ru-RU"/>
        </w:rPr>
        <w:t>архив</w:t>
      </w:r>
      <w:r>
        <w:rPr>
          <w:color w:val="215E99" w:themeColor="text2" w:themeTint="BF"/>
          <w:lang w:val="ru-RU"/>
        </w:rPr>
        <w:t>е</w:t>
      </w:r>
      <w:r w:rsidRPr="002B5CF5">
        <w:rPr>
          <w:color w:val="215E99" w:themeColor="text2" w:themeTint="BF"/>
          <w:lang w:val="ru-RU"/>
        </w:rPr>
        <w:t xml:space="preserve">. Пароль предоставляется по запросу ответственного лица по данному </w:t>
      </w:r>
      <w:r w:rsidR="003E170B">
        <w:rPr>
          <w:color w:val="215E99" w:themeColor="text2" w:themeTint="BF"/>
          <w:lang w:val="ru-RU"/>
        </w:rPr>
        <w:t>конкурсу</w:t>
      </w:r>
      <w:r w:rsidRPr="002B5CF5">
        <w:rPr>
          <w:color w:val="215E99" w:themeColor="text2" w:themeTint="BF"/>
          <w:lang w:val="ru-RU"/>
        </w:rPr>
        <w:t>.</w:t>
      </w:r>
    </w:p>
    <w:p w14:paraId="68CBDCB4" w14:textId="77777777" w:rsidR="00F82475" w:rsidRPr="001D5018" w:rsidRDefault="00F82475" w:rsidP="00F82475">
      <w:pPr>
        <w:spacing w:after="0" w:line="240" w:lineRule="auto"/>
        <w:jc w:val="both"/>
        <w:rPr>
          <w:rFonts w:ascii="Times New Roman" w:eastAsia="Times New Roman" w:hAnsi="Times New Roman" w:cs="Times New Roman"/>
          <w:bCs/>
          <w:lang w:val="ru-RU"/>
        </w:rPr>
      </w:pPr>
    </w:p>
    <w:tbl>
      <w:tblPr>
        <w:tblW w:w="0" w:type="auto"/>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2248"/>
        <w:gridCol w:w="990"/>
        <w:gridCol w:w="990"/>
        <w:gridCol w:w="1508"/>
        <w:gridCol w:w="1399"/>
        <w:gridCol w:w="2547"/>
      </w:tblGrid>
      <w:tr w:rsidR="00F82475" w:rsidRPr="00A067DC" w14:paraId="327991FD" w14:textId="77777777" w:rsidTr="00BE0183">
        <w:tc>
          <w:tcPr>
            <w:tcW w:w="696" w:type="dxa"/>
          </w:tcPr>
          <w:p w14:paraId="6FDED123" w14:textId="77777777" w:rsidR="00F82475" w:rsidRPr="001D5018" w:rsidRDefault="00F82475" w:rsidP="00BE0183">
            <w:pPr>
              <w:spacing w:after="0" w:line="240" w:lineRule="auto"/>
              <w:jc w:val="both"/>
              <w:rPr>
                <w:rFonts w:ascii="Times New Roman" w:eastAsia="Times New Roman" w:hAnsi="Times New Roman" w:cs="Times New Roman"/>
                <w:b/>
                <w:bCs/>
                <w:lang w:val="ru-RU"/>
              </w:rPr>
            </w:pPr>
            <w:r w:rsidRPr="001D5018">
              <w:rPr>
                <w:rFonts w:ascii="Times New Roman" w:eastAsia="Times New Roman" w:hAnsi="Times New Roman" w:cs="Times New Roman"/>
                <w:b/>
                <w:bCs/>
                <w:lang w:val="ru-RU"/>
              </w:rPr>
              <w:t>№</w:t>
            </w:r>
          </w:p>
        </w:tc>
        <w:tc>
          <w:tcPr>
            <w:tcW w:w="2248" w:type="dxa"/>
          </w:tcPr>
          <w:p w14:paraId="520A0D32" w14:textId="77777777" w:rsidR="00F82475" w:rsidRPr="00DA6D47" w:rsidRDefault="00F82475" w:rsidP="00BE0183">
            <w:pPr>
              <w:spacing w:after="0" w:line="240" w:lineRule="auto"/>
              <w:jc w:val="both"/>
              <w:rPr>
                <w:rFonts w:ascii="Times New Roman" w:eastAsia="Times New Roman" w:hAnsi="Times New Roman" w:cs="Times New Roman"/>
                <w:b/>
                <w:bCs/>
                <w:highlight w:val="yellow"/>
                <w:lang w:val="ru-RU"/>
              </w:rPr>
            </w:pPr>
            <w:r w:rsidRPr="00DA6D47">
              <w:rPr>
                <w:rFonts w:ascii="Times New Roman" w:eastAsia="Times New Roman" w:hAnsi="Times New Roman" w:cs="Times New Roman"/>
                <w:b/>
                <w:bCs/>
                <w:color w:val="000000"/>
                <w:highlight w:val="yellow"/>
                <w:lang w:val="ru-RU"/>
              </w:rPr>
              <w:t>Описание услуг</w:t>
            </w:r>
          </w:p>
        </w:tc>
        <w:tc>
          <w:tcPr>
            <w:tcW w:w="990" w:type="dxa"/>
          </w:tcPr>
          <w:p w14:paraId="66A91D24" w14:textId="77777777" w:rsidR="00F82475" w:rsidRPr="00DA6D47" w:rsidRDefault="00F82475" w:rsidP="00BE0183">
            <w:pPr>
              <w:spacing w:after="0" w:line="240" w:lineRule="auto"/>
              <w:jc w:val="both"/>
              <w:rPr>
                <w:rFonts w:ascii="Times New Roman" w:eastAsia="Times New Roman" w:hAnsi="Times New Roman" w:cs="Times New Roman"/>
                <w:b/>
                <w:bCs/>
                <w:color w:val="000000"/>
                <w:highlight w:val="yellow"/>
                <w:lang w:val="ru-RU"/>
              </w:rPr>
            </w:pPr>
            <w:r w:rsidRPr="00DA6D47">
              <w:rPr>
                <w:rFonts w:ascii="Times New Roman" w:eastAsia="Times New Roman" w:hAnsi="Times New Roman" w:cs="Times New Roman"/>
                <w:b/>
                <w:bCs/>
                <w:color w:val="000000"/>
                <w:highlight w:val="yellow"/>
                <w:lang w:val="ru-RU"/>
              </w:rPr>
              <w:t>Ед. изм</w:t>
            </w:r>
          </w:p>
        </w:tc>
        <w:tc>
          <w:tcPr>
            <w:tcW w:w="990" w:type="dxa"/>
          </w:tcPr>
          <w:p w14:paraId="00CFD017" w14:textId="77777777" w:rsidR="00F82475" w:rsidRPr="00DA6D47" w:rsidRDefault="00F82475" w:rsidP="00BE0183">
            <w:pPr>
              <w:spacing w:after="0" w:line="240" w:lineRule="auto"/>
              <w:jc w:val="both"/>
              <w:rPr>
                <w:rFonts w:ascii="Times New Roman" w:eastAsia="Times New Roman" w:hAnsi="Times New Roman" w:cs="Times New Roman"/>
                <w:b/>
                <w:bCs/>
                <w:highlight w:val="yellow"/>
                <w:lang w:val="ru-RU"/>
              </w:rPr>
            </w:pPr>
            <w:r w:rsidRPr="00DA6D47">
              <w:rPr>
                <w:rFonts w:ascii="Times New Roman" w:hAnsi="Times New Roman" w:cs="Times New Roman"/>
                <w:b/>
                <w:bCs/>
                <w:highlight w:val="yellow"/>
              </w:rPr>
              <w:t>Кол</w:t>
            </w:r>
            <w:r w:rsidRPr="00DA6D47">
              <w:rPr>
                <w:rFonts w:ascii="Times New Roman" w:hAnsi="Times New Roman" w:cs="Times New Roman"/>
                <w:b/>
                <w:bCs/>
                <w:highlight w:val="yellow"/>
                <w:lang w:val="ru-RU"/>
              </w:rPr>
              <w:t>-</w:t>
            </w:r>
            <w:r w:rsidRPr="00DA6D47">
              <w:rPr>
                <w:rFonts w:ascii="Times New Roman" w:hAnsi="Times New Roman" w:cs="Times New Roman"/>
                <w:b/>
                <w:bCs/>
                <w:highlight w:val="yellow"/>
              </w:rPr>
              <w:t>во</w:t>
            </w:r>
          </w:p>
        </w:tc>
        <w:tc>
          <w:tcPr>
            <w:tcW w:w="1508" w:type="dxa"/>
          </w:tcPr>
          <w:p w14:paraId="3F6EA5F2" w14:textId="77777777" w:rsidR="00F82475" w:rsidRPr="00DA6D47" w:rsidRDefault="00F82475" w:rsidP="00BE0183">
            <w:pPr>
              <w:spacing w:after="0" w:line="240" w:lineRule="auto"/>
              <w:jc w:val="both"/>
              <w:rPr>
                <w:rFonts w:ascii="Times New Roman" w:eastAsia="Times New Roman" w:hAnsi="Times New Roman" w:cs="Times New Roman"/>
                <w:b/>
                <w:bCs/>
                <w:highlight w:val="yellow"/>
                <w:lang w:val="ru-RU"/>
              </w:rPr>
            </w:pPr>
            <w:r w:rsidRPr="00DA6D47">
              <w:rPr>
                <w:rFonts w:ascii="Times New Roman" w:eastAsia="Times New Roman" w:hAnsi="Times New Roman" w:cs="Times New Roman"/>
                <w:b/>
                <w:bCs/>
                <w:highlight w:val="yellow"/>
                <w:lang w:val="ru-RU"/>
              </w:rPr>
              <w:t>Цена (валюта) без учета налогов</w:t>
            </w:r>
          </w:p>
        </w:tc>
        <w:tc>
          <w:tcPr>
            <w:tcW w:w="1399" w:type="dxa"/>
          </w:tcPr>
          <w:p w14:paraId="12E11979" w14:textId="77777777" w:rsidR="00F82475" w:rsidRPr="00DA6D47" w:rsidRDefault="00F82475" w:rsidP="00BE0183">
            <w:pPr>
              <w:spacing w:after="0" w:line="240" w:lineRule="auto"/>
              <w:jc w:val="both"/>
              <w:rPr>
                <w:rFonts w:ascii="Times New Roman" w:eastAsia="Times New Roman" w:hAnsi="Times New Roman" w:cs="Times New Roman"/>
                <w:b/>
                <w:bCs/>
                <w:highlight w:val="yellow"/>
                <w:lang w:val="ru-RU"/>
              </w:rPr>
            </w:pPr>
            <w:r w:rsidRPr="00DA6D47">
              <w:rPr>
                <w:rFonts w:ascii="Times New Roman" w:eastAsia="Times New Roman" w:hAnsi="Times New Roman" w:cs="Times New Roman"/>
                <w:b/>
                <w:bCs/>
                <w:highlight w:val="yellow"/>
                <w:lang w:val="ru-RU"/>
              </w:rPr>
              <w:t>Цена (валюта) с учетом налогов</w:t>
            </w:r>
          </w:p>
        </w:tc>
        <w:tc>
          <w:tcPr>
            <w:tcW w:w="2547" w:type="dxa"/>
          </w:tcPr>
          <w:p w14:paraId="609AECC1" w14:textId="77777777" w:rsidR="00F82475" w:rsidRPr="00DA6D47" w:rsidRDefault="00F82475" w:rsidP="00BE0183">
            <w:pPr>
              <w:spacing w:after="0" w:line="240" w:lineRule="auto"/>
              <w:jc w:val="both"/>
              <w:rPr>
                <w:rFonts w:ascii="Times New Roman" w:eastAsia="Times New Roman" w:hAnsi="Times New Roman" w:cs="Times New Roman"/>
                <w:b/>
                <w:bCs/>
                <w:highlight w:val="yellow"/>
                <w:lang w:val="ru-RU"/>
              </w:rPr>
            </w:pPr>
            <w:r w:rsidRPr="00DA6D47">
              <w:rPr>
                <w:rFonts w:ascii="Times New Roman" w:eastAsia="Times New Roman" w:hAnsi="Times New Roman" w:cs="Times New Roman"/>
                <w:b/>
                <w:bCs/>
                <w:color w:val="000000"/>
                <w:highlight w:val="yellow"/>
                <w:lang w:val="ru-RU"/>
              </w:rPr>
              <w:t xml:space="preserve">Итого общая цена (валюта) с учетом всех применимых налогов </w:t>
            </w:r>
          </w:p>
        </w:tc>
      </w:tr>
      <w:tr w:rsidR="00F82475" w:rsidRPr="001D5018" w14:paraId="11FDBA86" w14:textId="77777777" w:rsidTr="00BE0183">
        <w:trPr>
          <w:trHeight w:val="602"/>
        </w:trPr>
        <w:tc>
          <w:tcPr>
            <w:tcW w:w="696" w:type="dxa"/>
          </w:tcPr>
          <w:p w14:paraId="7CE263A2" w14:textId="77777777" w:rsidR="00F82475" w:rsidRPr="001D5018" w:rsidRDefault="00F82475" w:rsidP="00BE0183">
            <w:pPr>
              <w:spacing w:after="0" w:line="240" w:lineRule="auto"/>
              <w:ind w:left="360"/>
              <w:jc w:val="right"/>
              <w:rPr>
                <w:rFonts w:ascii="Times New Roman" w:eastAsia="Times New Roman" w:hAnsi="Times New Roman" w:cs="Times New Roman"/>
                <w:lang w:val="ru-RU"/>
              </w:rPr>
            </w:pPr>
            <w:r w:rsidRPr="001D5018">
              <w:rPr>
                <w:rFonts w:ascii="Times New Roman" w:eastAsia="Times New Roman" w:hAnsi="Times New Roman" w:cs="Times New Roman"/>
                <w:lang w:val="ru-RU"/>
              </w:rPr>
              <w:t>1</w:t>
            </w:r>
          </w:p>
        </w:tc>
        <w:tc>
          <w:tcPr>
            <w:tcW w:w="2248" w:type="dxa"/>
            <w:vAlign w:val="center"/>
          </w:tcPr>
          <w:p w14:paraId="14153E0F" w14:textId="77777777" w:rsidR="00F82475" w:rsidRPr="001D5018" w:rsidRDefault="00F82475" w:rsidP="00BE0183">
            <w:pPr>
              <w:spacing w:after="0" w:line="240" w:lineRule="auto"/>
              <w:jc w:val="both"/>
              <w:rPr>
                <w:rFonts w:ascii="Times New Roman" w:eastAsia="Times New Roman" w:hAnsi="Times New Roman" w:cs="Times New Roman"/>
                <w:bCs/>
                <w:lang w:val="ru-RU"/>
              </w:rPr>
            </w:pPr>
          </w:p>
        </w:tc>
        <w:tc>
          <w:tcPr>
            <w:tcW w:w="990" w:type="dxa"/>
          </w:tcPr>
          <w:p w14:paraId="0DFA70D6" w14:textId="77777777" w:rsidR="00F82475" w:rsidRPr="001D5018" w:rsidRDefault="00F82475" w:rsidP="00BE0183">
            <w:pPr>
              <w:spacing w:after="0" w:line="240" w:lineRule="auto"/>
              <w:jc w:val="center"/>
              <w:rPr>
                <w:rFonts w:ascii="Times New Roman" w:eastAsia="Times New Roman" w:hAnsi="Times New Roman" w:cs="Times New Roman"/>
                <w:color w:val="000000"/>
                <w:lang w:val="ru-RU"/>
              </w:rPr>
            </w:pPr>
          </w:p>
        </w:tc>
        <w:tc>
          <w:tcPr>
            <w:tcW w:w="990" w:type="dxa"/>
          </w:tcPr>
          <w:p w14:paraId="5BC77BBC" w14:textId="77777777" w:rsidR="00F82475" w:rsidRPr="001D5018" w:rsidRDefault="00F82475" w:rsidP="00BE0183">
            <w:pPr>
              <w:spacing w:after="0" w:line="240" w:lineRule="auto"/>
              <w:jc w:val="center"/>
              <w:rPr>
                <w:rFonts w:ascii="Times New Roman" w:eastAsia="Times New Roman" w:hAnsi="Times New Roman" w:cs="Times New Roman"/>
                <w:color w:val="000000"/>
                <w:lang w:val="ru-RU"/>
              </w:rPr>
            </w:pPr>
          </w:p>
        </w:tc>
        <w:tc>
          <w:tcPr>
            <w:tcW w:w="1508" w:type="dxa"/>
          </w:tcPr>
          <w:p w14:paraId="0EE2CBC4" w14:textId="77777777" w:rsidR="00F82475" w:rsidRPr="001D5018" w:rsidRDefault="00F82475" w:rsidP="00BE0183">
            <w:pPr>
              <w:spacing w:after="0" w:line="240" w:lineRule="auto"/>
              <w:jc w:val="center"/>
              <w:rPr>
                <w:rFonts w:ascii="Times New Roman" w:eastAsia="Times New Roman" w:hAnsi="Times New Roman" w:cs="Times New Roman"/>
                <w:color w:val="000000"/>
                <w:lang w:val="ru-RU"/>
              </w:rPr>
            </w:pPr>
          </w:p>
        </w:tc>
        <w:tc>
          <w:tcPr>
            <w:tcW w:w="1399" w:type="dxa"/>
          </w:tcPr>
          <w:p w14:paraId="2DAFEA55" w14:textId="77777777" w:rsidR="00F82475" w:rsidRPr="001D5018" w:rsidRDefault="00F82475" w:rsidP="00BE0183">
            <w:pPr>
              <w:spacing w:after="0" w:line="240" w:lineRule="auto"/>
              <w:jc w:val="center"/>
              <w:rPr>
                <w:rFonts w:ascii="Times New Roman" w:eastAsia="Times New Roman" w:hAnsi="Times New Roman" w:cs="Times New Roman"/>
                <w:lang w:val="ru-RU"/>
              </w:rPr>
            </w:pPr>
          </w:p>
        </w:tc>
        <w:tc>
          <w:tcPr>
            <w:tcW w:w="2547" w:type="dxa"/>
          </w:tcPr>
          <w:p w14:paraId="50BD8755" w14:textId="77777777" w:rsidR="00F82475" w:rsidRPr="001D5018" w:rsidRDefault="00F82475" w:rsidP="00BE0183">
            <w:pPr>
              <w:spacing w:after="0" w:line="240" w:lineRule="auto"/>
              <w:jc w:val="center"/>
              <w:rPr>
                <w:rFonts w:ascii="Times New Roman" w:eastAsia="Times New Roman" w:hAnsi="Times New Roman" w:cs="Times New Roman"/>
                <w:lang w:val="ru-RU"/>
              </w:rPr>
            </w:pPr>
          </w:p>
        </w:tc>
      </w:tr>
    </w:tbl>
    <w:p w14:paraId="4DE956B5" w14:textId="77777777" w:rsidR="00F82475" w:rsidRPr="001D5018" w:rsidRDefault="00F82475" w:rsidP="00F82475">
      <w:pPr>
        <w:spacing w:after="0" w:line="240" w:lineRule="auto"/>
        <w:jc w:val="both"/>
        <w:rPr>
          <w:rFonts w:ascii="Times New Roman" w:eastAsia="Times New Roman" w:hAnsi="Times New Roman" w:cs="Times New Roman"/>
          <w:bCs/>
          <w:lang w:val="ru-RU"/>
        </w:rPr>
      </w:pPr>
    </w:p>
    <w:p w14:paraId="0BB04828" w14:textId="2E8213AE" w:rsidR="00F82475" w:rsidRPr="001D5018" w:rsidRDefault="00F82475" w:rsidP="00F82475">
      <w:pPr>
        <w:pStyle w:val="a7"/>
        <w:numPr>
          <w:ilvl w:val="0"/>
          <w:numId w:val="2"/>
        </w:numPr>
        <w:spacing w:after="0" w:line="240" w:lineRule="auto"/>
        <w:rPr>
          <w:rFonts w:ascii="Times New Roman" w:eastAsia="Times New Roman" w:hAnsi="Times New Roman" w:cs="Times New Roman"/>
          <w:bCs/>
          <w:lang w:val="ru-RU"/>
        </w:rPr>
      </w:pPr>
      <w:r>
        <w:rPr>
          <w:rFonts w:ascii="Times New Roman" w:eastAsia="Times New Roman" w:hAnsi="Times New Roman" w:cs="Times New Roman"/>
          <w:b/>
          <w:u w:val="single"/>
          <w:lang w:val="ru-RU"/>
        </w:rPr>
        <w:t>Оказание услуг</w:t>
      </w:r>
      <w:r w:rsidRPr="001D5018">
        <w:rPr>
          <w:rFonts w:ascii="Times New Roman" w:eastAsia="Times New Roman" w:hAnsi="Times New Roman" w:cs="Times New Roman"/>
          <w:b/>
          <w:u w:val="single"/>
          <w:lang w:val="ru-RU"/>
        </w:rPr>
        <w:t>:</w:t>
      </w:r>
      <w:r w:rsidRPr="001D5018">
        <w:rPr>
          <w:rFonts w:ascii="Times New Roman" w:eastAsia="Times New Roman" w:hAnsi="Times New Roman" w:cs="Times New Roman"/>
          <w:bCs/>
          <w:lang w:val="ru-RU"/>
        </w:rPr>
        <w:t xml:space="preserve"> </w:t>
      </w:r>
      <w:r>
        <w:rPr>
          <w:rFonts w:ascii="Times New Roman" w:eastAsia="Times New Roman" w:hAnsi="Times New Roman" w:cs="Times New Roman"/>
          <w:bCs/>
          <w:lang w:val="ru-RU"/>
        </w:rPr>
        <w:t>Исполнителем</w:t>
      </w:r>
      <w:r w:rsidRPr="001D5018">
        <w:rPr>
          <w:rFonts w:ascii="Times New Roman" w:eastAsia="Times New Roman" w:hAnsi="Times New Roman" w:cs="Times New Roman"/>
          <w:bCs/>
          <w:lang w:val="ru-RU"/>
        </w:rPr>
        <w:t xml:space="preserve"> производится </w:t>
      </w:r>
      <w:r>
        <w:rPr>
          <w:rFonts w:ascii="Times New Roman" w:eastAsia="Times New Roman" w:hAnsi="Times New Roman" w:cs="Times New Roman"/>
          <w:bCs/>
          <w:lang w:val="ru-RU"/>
        </w:rPr>
        <w:t>в течение срока действия договора – с момента подписания договора</w:t>
      </w:r>
      <w:r w:rsidR="00BC0E9B">
        <w:rPr>
          <w:rFonts w:ascii="Times New Roman" w:eastAsia="Times New Roman" w:hAnsi="Times New Roman" w:cs="Times New Roman"/>
          <w:bCs/>
          <w:lang w:val="ru-RU"/>
        </w:rPr>
        <w:t xml:space="preserve"> до </w:t>
      </w:r>
      <w:r w:rsidR="00316C1E">
        <w:rPr>
          <w:rFonts w:ascii="Times New Roman" w:eastAsia="Times New Roman" w:hAnsi="Times New Roman" w:cs="Times New Roman"/>
          <w:bCs/>
          <w:lang w:val="ru-RU"/>
        </w:rPr>
        <w:t>______________________</w:t>
      </w:r>
      <w:r w:rsidRPr="001D5018">
        <w:rPr>
          <w:rFonts w:ascii="Times New Roman" w:eastAsia="Times New Roman" w:hAnsi="Times New Roman" w:cs="Times New Roman"/>
          <w:bCs/>
          <w:lang w:val="ru-RU"/>
        </w:rPr>
        <w:t>.</w:t>
      </w:r>
      <w:r w:rsidR="00316C1E">
        <w:rPr>
          <w:rFonts w:ascii="Times New Roman" w:eastAsia="Times New Roman" w:hAnsi="Times New Roman" w:cs="Times New Roman"/>
          <w:bCs/>
          <w:lang w:val="ru-RU"/>
        </w:rPr>
        <w:t xml:space="preserve"> </w:t>
      </w:r>
      <w:r w:rsidR="00A94E28">
        <w:rPr>
          <w:rFonts w:ascii="Times New Roman" w:eastAsia="Times New Roman" w:hAnsi="Times New Roman" w:cs="Times New Roman"/>
          <w:bCs/>
          <w:lang w:val="ru-RU"/>
        </w:rPr>
        <w:t>(у</w:t>
      </w:r>
      <w:r w:rsidR="00316C1E">
        <w:rPr>
          <w:rFonts w:ascii="Times New Roman" w:eastAsia="Times New Roman" w:hAnsi="Times New Roman" w:cs="Times New Roman"/>
          <w:bCs/>
          <w:lang w:val="ru-RU"/>
        </w:rPr>
        <w:t>казать</w:t>
      </w:r>
      <w:r w:rsidR="00A94E28">
        <w:rPr>
          <w:rFonts w:ascii="Times New Roman" w:eastAsia="Times New Roman" w:hAnsi="Times New Roman" w:cs="Times New Roman"/>
          <w:bCs/>
          <w:lang w:val="ru-RU"/>
        </w:rPr>
        <w:t>)</w:t>
      </w:r>
      <w:r w:rsidRPr="001D5018">
        <w:rPr>
          <w:rFonts w:ascii="Times New Roman" w:eastAsia="Times New Roman" w:hAnsi="Times New Roman" w:cs="Times New Roman"/>
          <w:bCs/>
          <w:lang w:val="ru-RU"/>
        </w:rPr>
        <w:t xml:space="preserve"> </w:t>
      </w:r>
    </w:p>
    <w:p w14:paraId="04CCD750" w14:textId="77777777" w:rsidR="00F82475" w:rsidRPr="001D5018" w:rsidRDefault="00F82475" w:rsidP="00F82475">
      <w:pPr>
        <w:pStyle w:val="a7"/>
        <w:spacing w:after="0" w:line="240" w:lineRule="auto"/>
        <w:ind w:left="360"/>
        <w:rPr>
          <w:rFonts w:ascii="Times New Roman" w:eastAsia="Times New Roman" w:hAnsi="Times New Roman" w:cs="Times New Roman"/>
          <w:bCs/>
          <w:lang w:val="ru-RU"/>
        </w:rPr>
      </w:pPr>
    </w:p>
    <w:p w14:paraId="416CD50E" w14:textId="77387786" w:rsidR="00F82475" w:rsidRPr="001D5018" w:rsidRDefault="00F82475" w:rsidP="00F82475">
      <w:pPr>
        <w:pStyle w:val="a7"/>
        <w:numPr>
          <w:ilvl w:val="0"/>
          <w:numId w:val="2"/>
        </w:numPr>
        <w:spacing w:after="0" w:line="240" w:lineRule="auto"/>
        <w:rPr>
          <w:rFonts w:ascii="Times New Roman" w:eastAsia="Times New Roman" w:hAnsi="Times New Roman" w:cs="Times New Roman"/>
          <w:bCs/>
          <w:lang w:val="ru-RU"/>
        </w:rPr>
      </w:pPr>
      <w:r w:rsidRPr="001D5018">
        <w:rPr>
          <w:rFonts w:ascii="Times New Roman" w:eastAsia="Times New Roman" w:hAnsi="Times New Roman" w:cs="Times New Roman"/>
          <w:b/>
          <w:u w:val="single"/>
          <w:lang w:val="ru-RU"/>
        </w:rPr>
        <w:t xml:space="preserve">Срок действия коммерческого предложения: </w:t>
      </w:r>
      <w:r w:rsidRPr="001D5018">
        <w:rPr>
          <w:rFonts w:ascii="Times New Roman" w:eastAsia="Times New Roman" w:hAnsi="Times New Roman" w:cs="Times New Roman"/>
          <w:bCs/>
          <w:lang w:val="ru-RU"/>
        </w:rPr>
        <w:t xml:space="preserve">Срок действия коммерческого предложения должно быть не менее </w:t>
      </w:r>
      <w:r w:rsidR="00A94E28">
        <w:rPr>
          <w:rFonts w:ascii="Times New Roman" w:eastAsia="Times New Roman" w:hAnsi="Times New Roman" w:cs="Times New Roman"/>
          <w:bCs/>
          <w:lang w:val="ru-RU"/>
        </w:rPr>
        <w:t>6</w:t>
      </w:r>
      <w:r w:rsidRPr="001D5018">
        <w:rPr>
          <w:rFonts w:ascii="Times New Roman" w:eastAsia="Times New Roman" w:hAnsi="Times New Roman" w:cs="Times New Roman"/>
          <w:bCs/>
          <w:lang w:val="ru-RU"/>
        </w:rPr>
        <w:t xml:space="preserve">0 дней со дня предоставления предложения. </w:t>
      </w:r>
    </w:p>
    <w:p w14:paraId="07364E62" w14:textId="77777777" w:rsidR="00F82475" w:rsidRPr="001D5018" w:rsidRDefault="00F82475" w:rsidP="00F82475">
      <w:pPr>
        <w:pStyle w:val="a7"/>
        <w:spacing w:after="0" w:line="240" w:lineRule="auto"/>
        <w:ind w:left="360"/>
        <w:rPr>
          <w:rFonts w:ascii="Times New Roman" w:eastAsia="Times New Roman" w:hAnsi="Times New Roman" w:cs="Times New Roman"/>
          <w:bCs/>
          <w:lang w:val="ru-RU"/>
        </w:rPr>
      </w:pPr>
    </w:p>
    <w:p w14:paraId="4969C657" w14:textId="77777777" w:rsidR="00F82475" w:rsidRPr="001D5018" w:rsidRDefault="00F82475" w:rsidP="00F82475">
      <w:pPr>
        <w:numPr>
          <w:ilvl w:val="0"/>
          <w:numId w:val="2"/>
        </w:numPr>
        <w:tabs>
          <w:tab w:val="num" w:pos="900"/>
        </w:tabs>
        <w:spacing w:after="0" w:line="240" w:lineRule="auto"/>
        <w:jc w:val="both"/>
        <w:rPr>
          <w:rFonts w:ascii="Times New Roman" w:eastAsia="Times New Roman" w:hAnsi="Times New Roman" w:cs="Times New Roman"/>
          <w:bCs/>
          <w:lang w:val="ru-RU"/>
        </w:rPr>
      </w:pPr>
      <w:r w:rsidRPr="001D5018">
        <w:rPr>
          <w:rFonts w:ascii="Times New Roman" w:eastAsia="Times New Roman" w:hAnsi="Times New Roman" w:cs="Times New Roman"/>
          <w:b/>
          <w:u w:val="single"/>
          <w:lang w:val="ru-RU"/>
        </w:rPr>
        <w:t>Штрафные санкции</w:t>
      </w:r>
      <w:r w:rsidRPr="001D5018">
        <w:rPr>
          <w:rFonts w:ascii="Times New Roman" w:eastAsia="Times New Roman" w:hAnsi="Times New Roman" w:cs="Times New Roman"/>
          <w:b/>
          <w:lang w:val="ru-RU"/>
        </w:rPr>
        <w:t>:</w:t>
      </w:r>
      <w:r w:rsidRPr="001D5018">
        <w:rPr>
          <w:rFonts w:ascii="Times New Roman" w:eastAsia="Times New Roman" w:hAnsi="Times New Roman" w:cs="Times New Roman"/>
          <w:lang w:val="ru-RU"/>
        </w:rPr>
        <w:t xml:space="preserve"> В случае нарушения Поставщиком условий Договора Покупатель вправе наложить штрафные санкции к Поставщику в размере 0,1% за каждый просроченный день от общей суммы Договора, но не более 10% от суммы Договора. </w:t>
      </w:r>
    </w:p>
    <w:p w14:paraId="79EACF0B" w14:textId="77777777" w:rsidR="00F82475" w:rsidRPr="001D5018" w:rsidRDefault="00F82475" w:rsidP="00F82475">
      <w:pPr>
        <w:numPr>
          <w:ilvl w:val="0"/>
          <w:numId w:val="2"/>
        </w:numPr>
        <w:tabs>
          <w:tab w:val="num" w:pos="900"/>
        </w:tabs>
        <w:spacing w:after="0" w:line="240" w:lineRule="auto"/>
        <w:jc w:val="both"/>
        <w:rPr>
          <w:rFonts w:ascii="Times New Roman" w:eastAsia="Times New Roman" w:hAnsi="Times New Roman" w:cs="Times New Roman"/>
          <w:b/>
          <w:lang w:val="ru-RU"/>
        </w:rPr>
      </w:pPr>
      <w:r>
        <w:rPr>
          <w:rFonts w:ascii="Times New Roman" w:eastAsia="Times New Roman" w:hAnsi="Times New Roman" w:cs="Times New Roman"/>
          <w:b/>
          <w:u w:val="single"/>
          <w:lang w:val="ru-RU"/>
        </w:rPr>
        <w:t>Оказание услуг</w:t>
      </w:r>
      <w:r w:rsidRPr="001D5018">
        <w:rPr>
          <w:rFonts w:ascii="Times New Roman" w:eastAsia="Times New Roman" w:hAnsi="Times New Roman" w:cs="Times New Roman"/>
          <w:b/>
          <w:u w:val="single"/>
          <w:lang w:val="ru-RU"/>
        </w:rPr>
        <w:t xml:space="preserve"> и документы</w:t>
      </w:r>
      <w:r w:rsidRPr="001D5018">
        <w:rPr>
          <w:rFonts w:ascii="Times New Roman" w:eastAsia="Times New Roman" w:hAnsi="Times New Roman" w:cs="Times New Roman"/>
          <w:b/>
          <w:lang w:val="ru-RU"/>
        </w:rPr>
        <w:t xml:space="preserve">: </w:t>
      </w:r>
    </w:p>
    <w:p w14:paraId="4015D83A" w14:textId="77777777" w:rsidR="00F82475" w:rsidRPr="001D5018" w:rsidRDefault="00F82475" w:rsidP="00F82475">
      <w:pPr>
        <w:spacing w:after="0" w:line="240" w:lineRule="auto"/>
        <w:ind w:left="360"/>
        <w:jc w:val="both"/>
        <w:rPr>
          <w:rFonts w:ascii="Times New Roman" w:eastAsia="Times New Roman" w:hAnsi="Times New Roman" w:cs="Times New Roman"/>
          <w:b/>
          <w:lang w:val="ru-RU"/>
        </w:rPr>
      </w:pPr>
    </w:p>
    <w:p w14:paraId="2114ED08" w14:textId="77777777" w:rsidR="00F82475" w:rsidRPr="001D5018" w:rsidRDefault="00F82475" w:rsidP="00F82475">
      <w:pPr>
        <w:pStyle w:val="a7"/>
        <w:numPr>
          <w:ilvl w:val="0"/>
          <w:numId w:val="3"/>
        </w:numPr>
        <w:spacing w:after="0" w:line="240" w:lineRule="auto"/>
        <w:rPr>
          <w:rFonts w:ascii="Times New Roman" w:eastAsia="Times New Roman" w:hAnsi="Times New Roman" w:cs="Times New Roman"/>
          <w:b/>
          <w:lang w:val="ru-RU"/>
        </w:rPr>
      </w:pPr>
      <w:r>
        <w:rPr>
          <w:rFonts w:ascii="Times New Roman" w:eastAsia="Times New Roman" w:hAnsi="Times New Roman" w:cs="Times New Roman"/>
          <w:b/>
          <w:lang w:val="ru-RU"/>
        </w:rPr>
        <w:t>При оказании услуг подписывается акт выполненных услуг с указанием вида услуг, и количества времени оказанных услуг</w:t>
      </w:r>
    </w:p>
    <w:p w14:paraId="3AD61C15" w14:textId="77777777" w:rsidR="00F82475" w:rsidRPr="004077CF" w:rsidRDefault="00F82475" w:rsidP="00F82475">
      <w:pPr>
        <w:spacing w:after="0" w:line="240" w:lineRule="auto"/>
        <w:rPr>
          <w:rFonts w:ascii="Times New Roman" w:eastAsia="Times New Roman" w:hAnsi="Times New Roman" w:cs="Times New Roman"/>
          <w:b/>
          <w:lang w:val="ru-RU"/>
        </w:rPr>
      </w:pPr>
    </w:p>
    <w:p w14:paraId="430012BE" w14:textId="77777777" w:rsidR="00F82475" w:rsidRPr="001D5018" w:rsidRDefault="00F82475" w:rsidP="00F82475">
      <w:pPr>
        <w:spacing w:after="0" w:line="240" w:lineRule="auto"/>
        <w:contextualSpacing/>
        <w:jc w:val="both"/>
        <w:rPr>
          <w:rFonts w:ascii="Times New Roman" w:eastAsia="Times New Roman" w:hAnsi="Times New Roman" w:cs="Times New Roman"/>
          <w:bCs/>
          <w:lang w:val="ru-RU"/>
        </w:rPr>
      </w:pPr>
      <w:r w:rsidRPr="001D5018">
        <w:rPr>
          <w:rFonts w:ascii="Times New Roman" w:eastAsia="Times New Roman" w:hAnsi="Times New Roman" w:cs="Times New Roman"/>
          <w:bCs/>
          <w:lang w:val="ru-RU"/>
        </w:rPr>
        <w:t xml:space="preserve">А) </w:t>
      </w:r>
      <w:r>
        <w:rPr>
          <w:rFonts w:ascii="Times New Roman" w:eastAsia="Times New Roman" w:hAnsi="Times New Roman" w:cs="Times New Roman"/>
          <w:bCs/>
          <w:lang w:val="ru-RU"/>
        </w:rPr>
        <w:t>Оказание услуг</w:t>
      </w:r>
      <w:r w:rsidRPr="001D5018">
        <w:rPr>
          <w:rFonts w:ascii="Times New Roman" w:eastAsia="Times New Roman" w:hAnsi="Times New Roman" w:cs="Times New Roman"/>
          <w:bCs/>
          <w:lang w:val="ru-RU"/>
        </w:rPr>
        <w:t xml:space="preserve"> осуществляется Поставщиком собственными силами и средствами на </w:t>
      </w:r>
      <w:r>
        <w:rPr>
          <w:rFonts w:ascii="Times New Roman" w:eastAsia="Times New Roman" w:hAnsi="Times New Roman" w:cs="Times New Roman"/>
          <w:bCs/>
          <w:lang w:val="ru-RU"/>
        </w:rPr>
        <w:t>утвержденном и оговоренном автотранспорте с квалифицированными специалистами.</w:t>
      </w:r>
    </w:p>
    <w:p w14:paraId="74DBD6F1" w14:textId="77777777" w:rsidR="00F82475" w:rsidRPr="001D5018" w:rsidRDefault="00F82475" w:rsidP="00F82475">
      <w:pPr>
        <w:spacing w:after="0" w:line="240" w:lineRule="auto"/>
        <w:jc w:val="both"/>
        <w:rPr>
          <w:rFonts w:ascii="Times New Roman" w:eastAsia="Times New Roman" w:hAnsi="Times New Roman" w:cs="Times New Roman"/>
          <w:bCs/>
          <w:lang w:val="ru-RU"/>
        </w:rPr>
      </w:pPr>
      <w:r w:rsidRPr="001D5018">
        <w:rPr>
          <w:rFonts w:ascii="Times New Roman" w:eastAsia="Times New Roman" w:hAnsi="Times New Roman" w:cs="Times New Roman"/>
          <w:bCs/>
          <w:lang w:val="ru-RU"/>
        </w:rPr>
        <w:t xml:space="preserve">Б) </w:t>
      </w:r>
      <w:r>
        <w:rPr>
          <w:rFonts w:ascii="Times New Roman" w:eastAsia="Times New Roman" w:hAnsi="Times New Roman" w:cs="Times New Roman"/>
          <w:bCs/>
          <w:lang w:val="ru-RU"/>
        </w:rPr>
        <w:t>Оказываемая услуга</w:t>
      </w:r>
      <w:r w:rsidRPr="001D5018">
        <w:rPr>
          <w:rFonts w:ascii="Times New Roman" w:eastAsia="Times New Roman" w:hAnsi="Times New Roman" w:cs="Times New Roman"/>
          <w:bCs/>
          <w:lang w:val="ru-RU"/>
        </w:rPr>
        <w:t xml:space="preserve"> должна сопровождаться документами согласно требованиям Технического задания и условиям Договора.</w:t>
      </w:r>
    </w:p>
    <w:p w14:paraId="30D1C62D" w14:textId="77777777" w:rsidR="00F82475" w:rsidRPr="001D5018" w:rsidRDefault="00F82475" w:rsidP="00F82475">
      <w:pPr>
        <w:spacing w:after="0" w:line="240" w:lineRule="auto"/>
        <w:jc w:val="both"/>
        <w:rPr>
          <w:rFonts w:ascii="Times New Roman" w:eastAsia="Times New Roman" w:hAnsi="Times New Roman" w:cs="Times New Roman"/>
          <w:bCs/>
          <w:lang w:val="ru-RU"/>
        </w:rPr>
      </w:pPr>
    </w:p>
    <w:p w14:paraId="7AAC721A" w14:textId="77777777" w:rsidR="00F82475" w:rsidRPr="001D5018" w:rsidRDefault="00F82475" w:rsidP="00F82475">
      <w:pPr>
        <w:pStyle w:val="a7"/>
        <w:numPr>
          <w:ilvl w:val="0"/>
          <w:numId w:val="2"/>
        </w:numPr>
        <w:tabs>
          <w:tab w:val="num" w:pos="720"/>
        </w:tabs>
        <w:spacing w:after="0" w:line="240" w:lineRule="auto"/>
        <w:jc w:val="both"/>
        <w:rPr>
          <w:rFonts w:ascii="Times New Roman" w:eastAsia="Times New Roman" w:hAnsi="Times New Roman" w:cs="Times New Roman"/>
          <w:bCs/>
          <w:lang w:val="ru-RU"/>
        </w:rPr>
      </w:pPr>
      <w:r w:rsidRPr="001D5018">
        <w:rPr>
          <w:rFonts w:ascii="Times New Roman" w:eastAsia="Times New Roman" w:hAnsi="Times New Roman" w:cs="Times New Roman"/>
          <w:bCs/>
          <w:lang w:val="ru-RU"/>
        </w:rPr>
        <w:t xml:space="preserve"> </w:t>
      </w:r>
      <w:r w:rsidRPr="001D5018">
        <w:rPr>
          <w:rFonts w:ascii="Times New Roman" w:eastAsia="Times New Roman" w:hAnsi="Times New Roman" w:cs="Times New Roman"/>
          <w:b/>
          <w:u w:val="single"/>
          <w:lang w:val="ru-RU"/>
        </w:rPr>
        <w:t>Оплата</w:t>
      </w:r>
      <w:r w:rsidRPr="001D5018">
        <w:rPr>
          <w:rFonts w:ascii="Times New Roman" w:eastAsia="Times New Roman" w:hAnsi="Times New Roman" w:cs="Times New Roman"/>
          <w:bCs/>
          <w:u w:val="single"/>
          <w:lang w:val="ru-RU"/>
        </w:rPr>
        <w:t xml:space="preserve">. </w:t>
      </w:r>
      <w:r w:rsidRPr="001D5018">
        <w:rPr>
          <w:rFonts w:ascii="Times New Roman" w:eastAsia="Times New Roman" w:hAnsi="Times New Roman" w:cs="Times New Roman"/>
          <w:bCs/>
          <w:lang w:val="ru-RU"/>
        </w:rPr>
        <w:t>Оплата производится согласно условиям Договора.</w:t>
      </w:r>
    </w:p>
    <w:p w14:paraId="44A253C5" w14:textId="77777777" w:rsidR="00F82475" w:rsidRPr="001D5018" w:rsidRDefault="00F82475" w:rsidP="00F82475">
      <w:pPr>
        <w:pStyle w:val="a7"/>
        <w:spacing w:after="0" w:line="240" w:lineRule="auto"/>
        <w:ind w:left="900"/>
        <w:jc w:val="both"/>
        <w:rPr>
          <w:rFonts w:ascii="Times New Roman" w:eastAsia="Times New Roman" w:hAnsi="Times New Roman" w:cs="Times New Roman"/>
          <w:bCs/>
          <w:lang w:val="ru-RU"/>
        </w:rPr>
      </w:pPr>
    </w:p>
    <w:p w14:paraId="22747E04" w14:textId="77777777" w:rsidR="00F82475" w:rsidRPr="001D5018" w:rsidRDefault="00F82475" w:rsidP="00F82475">
      <w:pPr>
        <w:numPr>
          <w:ilvl w:val="0"/>
          <w:numId w:val="2"/>
        </w:numPr>
        <w:spacing w:after="0" w:line="240" w:lineRule="auto"/>
        <w:contextualSpacing/>
        <w:jc w:val="both"/>
        <w:rPr>
          <w:rFonts w:ascii="Times New Roman" w:eastAsia="Times New Roman" w:hAnsi="Times New Roman" w:cs="Times New Roman"/>
          <w:u w:val="single"/>
          <w:lang w:val="ru-RU"/>
        </w:rPr>
      </w:pPr>
      <w:r w:rsidRPr="001D5018">
        <w:rPr>
          <w:rFonts w:ascii="Times New Roman" w:eastAsia="Times New Roman" w:hAnsi="Times New Roman" w:cs="Times New Roman"/>
          <w:b/>
          <w:bCs/>
          <w:u w:val="single"/>
          <w:lang w:val="ru-RU"/>
        </w:rPr>
        <w:t xml:space="preserve">Изменение цены </w:t>
      </w:r>
      <w:r>
        <w:rPr>
          <w:rFonts w:ascii="Times New Roman" w:eastAsia="Times New Roman" w:hAnsi="Times New Roman" w:cs="Times New Roman"/>
          <w:b/>
          <w:bCs/>
          <w:u w:val="single"/>
          <w:lang w:val="ru-RU"/>
        </w:rPr>
        <w:t>услуги</w:t>
      </w:r>
      <w:r w:rsidRPr="001D5018">
        <w:rPr>
          <w:rFonts w:ascii="Times New Roman" w:eastAsia="Times New Roman" w:hAnsi="Times New Roman" w:cs="Times New Roman"/>
          <w:b/>
          <w:bCs/>
          <w:u w:val="single"/>
          <w:lang w:val="ru-RU"/>
        </w:rPr>
        <w:t>.</w:t>
      </w:r>
      <w:r w:rsidRPr="001D5018">
        <w:rPr>
          <w:rFonts w:ascii="Times New Roman" w:eastAsia="Times New Roman" w:hAnsi="Times New Roman" w:cs="Times New Roman"/>
          <w:u w:val="single"/>
          <w:lang w:val="ru-RU"/>
        </w:rPr>
        <w:t xml:space="preserve"> </w:t>
      </w:r>
      <w:r w:rsidRPr="001D5018">
        <w:rPr>
          <w:rFonts w:ascii="Times New Roman" w:eastAsia="Times New Roman" w:hAnsi="Times New Roman" w:cs="Times New Roman"/>
          <w:lang w:val="ru-RU"/>
        </w:rPr>
        <w:t xml:space="preserve">Стоимость </w:t>
      </w:r>
      <w:r>
        <w:rPr>
          <w:rFonts w:ascii="Times New Roman" w:eastAsia="Times New Roman" w:hAnsi="Times New Roman" w:cs="Times New Roman"/>
          <w:lang w:val="ru-RU"/>
        </w:rPr>
        <w:t>услуг</w:t>
      </w:r>
      <w:r w:rsidRPr="001D5018">
        <w:rPr>
          <w:rFonts w:ascii="Times New Roman" w:eastAsia="Times New Roman" w:hAnsi="Times New Roman" w:cs="Times New Roman"/>
          <w:lang w:val="ru-RU"/>
        </w:rPr>
        <w:t xml:space="preserve"> должна быть фиксированной до окончания срока действия Договора и выполнения всех обязательств обеих Сторон.</w:t>
      </w:r>
    </w:p>
    <w:p w14:paraId="6A1323EF" w14:textId="77777777" w:rsidR="00F82475" w:rsidRDefault="00F82475" w:rsidP="00F82475">
      <w:pPr>
        <w:rPr>
          <w:rFonts w:ascii="Times New Roman" w:eastAsia="Times New Roman" w:hAnsi="Times New Roman" w:cs="Times New Roman"/>
          <w:lang w:val="ru-RU"/>
        </w:rPr>
      </w:pPr>
    </w:p>
    <w:p w14:paraId="7B5688C6" w14:textId="77777777" w:rsidR="00F82475" w:rsidRDefault="00F82475" w:rsidP="00F82475">
      <w:pPr>
        <w:rPr>
          <w:rFonts w:ascii="Times New Roman" w:eastAsia="Times New Roman" w:hAnsi="Times New Roman" w:cs="Times New Roman"/>
          <w:lang w:val="ru-RU"/>
        </w:rPr>
      </w:pPr>
    </w:p>
    <w:p w14:paraId="41CA04EC" w14:textId="77777777" w:rsidR="00F82475" w:rsidRPr="001D5018" w:rsidRDefault="00F82475" w:rsidP="00F82475">
      <w:pPr>
        <w:rPr>
          <w:rFonts w:ascii="Times New Roman" w:eastAsia="Times New Roman" w:hAnsi="Times New Roman" w:cs="Times New Roman"/>
          <w:lang w:val="ru-RU"/>
        </w:rPr>
      </w:pPr>
      <w:r w:rsidRPr="001D5018">
        <w:rPr>
          <w:rFonts w:ascii="Times New Roman" w:eastAsia="Times New Roman" w:hAnsi="Times New Roman" w:cs="Times New Roman"/>
          <w:lang w:val="ru-RU"/>
        </w:rPr>
        <w:t>Наименование компании (поставщика)</w:t>
      </w:r>
    </w:p>
    <w:p w14:paraId="7E2BA846" w14:textId="77777777" w:rsidR="00F82475" w:rsidRPr="001D5018" w:rsidRDefault="00F82475" w:rsidP="00F82475">
      <w:pPr>
        <w:rPr>
          <w:rFonts w:ascii="Times New Roman" w:eastAsia="Times New Roman" w:hAnsi="Times New Roman" w:cs="Times New Roman"/>
          <w:lang w:val="ru-RU"/>
        </w:rPr>
      </w:pPr>
      <w:r w:rsidRPr="001D5018">
        <w:rPr>
          <w:rFonts w:ascii="Times New Roman" w:eastAsia="Times New Roman" w:hAnsi="Times New Roman" w:cs="Times New Roman"/>
          <w:lang w:val="ru-RU"/>
        </w:rPr>
        <w:t>Должность, ФИО</w:t>
      </w:r>
    </w:p>
    <w:p w14:paraId="7D6F2CEB" w14:textId="0B6408B6" w:rsidR="002B0F6C" w:rsidRDefault="00F82475">
      <w:pPr>
        <w:rPr>
          <w:rFonts w:ascii="Times New Roman" w:eastAsia="Times New Roman" w:hAnsi="Times New Roman" w:cs="Times New Roman"/>
          <w:lang w:val="ru-RU"/>
        </w:rPr>
      </w:pPr>
      <w:r w:rsidRPr="001D5018">
        <w:rPr>
          <w:rFonts w:ascii="Times New Roman" w:eastAsia="Times New Roman" w:hAnsi="Times New Roman" w:cs="Times New Roman"/>
          <w:lang w:val="ru-RU"/>
        </w:rPr>
        <w:t>___подпись____________/МП</w:t>
      </w:r>
      <w:r w:rsidR="002B0F6C">
        <w:rPr>
          <w:rFonts w:ascii="Times New Roman" w:eastAsia="Times New Roman" w:hAnsi="Times New Roman" w:cs="Times New Roman"/>
          <w:lang w:val="ru-RU"/>
        </w:rPr>
        <w:br w:type="page"/>
      </w:r>
    </w:p>
    <w:p w14:paraId="59D63E34" w14:textId="34A80DCC" w:rsidR="00F82475" w:rsidRPr="00784B4F" w:rsidRDefault="002B0F6C" w:rsidP="00076C9E">
      <w:pPr>
        <w:jc w:val="right"/>
        <w:rPr>
          <w:rFonts w:ascii="Times New Roman" w:eastAsia="Times New Roman" w:hAnsi="Times New Roman" w:cs="Times New Roman"/>
          <w:b/>
          <w:bCs/>
          <w:lang w:val="ru-RU"/>
        </w:rPr>
      </w:pPr>
      <w:r w:rsidRPr="00784B4F">
        <w:rPr>
          <w:rFonts w:ascii="Times New Roman" w:eastAsia="Times New Roman" w:hAnsi="Times New Roman" w:cs="Times New Roman"/>
          <w:b/>
          <w:bCs/>
          <w:lang w:val="ru-RU"/>
        </w:rPr>
        <w:lastRenderedPageBreak/>
        <w:t xml:space="preserve">Приложение </w:t>
      </w:r>
      <w:r w:rsidR="00076C9E" w:rsidRPr="00784B4F">
        <w:rPr>
          <w:rFonts w:ascii="Times New Roman" w:eastAsia="Times New Roman" w:hAnsi="Times New Roman" w:cs="Times New Roman"/>
          <w:b/>
          <w:bCs/>
          <w:lang w:val="ru-RU"/>
        </w:rPr>
        <w:t>8</w:t>
      </w:r>
      <w:r w:rsidRPr="00784B4F">
        <w:rPr>
          <w:rFonts w:ascii="Times New Roman" w:eastAsia="Times New Roman" w:hAnsi="Times New Roman" w:cs="Times New Roman"/>
          <w:b/>
          <w:bCs/>
          <w:lang w:val="ru-RU"/>
        </w:rPr>
        <w:t xml:space="preserve"> </w:t>
      </w:r>
    </w:p>
    <w:p w14:paraId="432FE75F" w14:textId="6606F133" w:rsidR="002B0F6C" w:rsidRDefault="002B0F6C">
      <w:pPr>
        <w:rPr>
          <w:rFonts w:ascii="Times New Roman" w:eastAsia="Times New Roman" w:hAnsi="Times New Roman" w:cs="Times New Roman"/>
          <w:lang w:val="ru-RU"/>
        </w:rPr>
      </w:pPr>
    </w:p>
    <w:p w14:paraId="36279865" w14:textId="77777777" w:rsidR="00CB04F5" w:rsidRPr="00CB04F5" w:rsidRDefault="00CB04F5" w:rsidP="00CB04F5">
      <w:pPr>
        <w:jc w:val="center"/>
        <w:rPr>
          <w:rFonts w:ascii="Times New Roman" w:hAnsi="Times New Roman" w:cs="Times New Roman"/>
          <w:b/>
          <w:lang w:val="ru-RU"/>
        </w:rPr>
      </w:pPr>
      <w:r w:rsidRPr="00CB04F5">
        <w:rPr>
          <w:rFonts w:ascii="Times New Roman" w:hAnsi="Times New Roman" w:cs="Times New Roman"/>
          <w:b/>
          <w:lang w:val="ru-RU"/>
        </w:rPr>
        <w:t>ТЕХНИЧЕСКОЕ ЗАДАНИЕ</w:t>
      </w:r>
    </w:p>
    <w:bookmarkEnd w:id="0"/>
    <w:p w14:paraId="6B6DE650" w14:textId="77777777" w:rsidR="001C1ABB" w:rsidRPr="001C1ABB" w:rsidRDefault="001C1ABB">
      <w:pPr>
        <w:pStyle w:val="11"/>
        <w:rPr>
          <w:lang w:val="ru-RU"/>
        </w:rPr>
      </w:pPr>
      <w:r>
        <w:rPr>
          <w:rFonts w:ascii="Times New Roman" w:hAnsi="Times New Roman"/>
          <w:b/>
          <w:bCs/>
          <w:lang w:val="ru-RU"/>
        </w:rPr>
        <w:t>Техническое задание на оказание услуг по выполнению 3D геолого-структурного моделирования месторождения Кумтор и сопровождению решения геотехнических задач в 2027 году.</w:t>
      </w:r>
    </w:p>
    <w:p w14:paraId="08B9BF3A" w14:textId="77777777" w:rsidR="00C40DEB" w:rsidRPr="00443B78" w:rsidRDefault="00C40DEB" w:rsidP="00C40DEB">
      <w:pPr>
        <w:rPr>
          <w:rFonts w:ascii="Times New Roman" w:eastAsia="Times New Roman" w:hAnsi="Times New Roman" w:cs="Times New Roman"/>
          <w:b/>
          <w:kern w:val="0"/>
          <w:lang w:val="ru-RU" w:eastAsia="ru-RU"/>
          <w14:ligatures w14:val="none"/>
        </w:rPr>
      </w:pPr>
    </w:p>
    <w:tbl>
      <w:tblPr>
        <w:tblStyle w:val="13"/>
        <w:tblW w:w="9802" w:type="dxa"/>
        <w:tblInd w:w="-275" w:type="dxa"/>
        <w:tblBorders>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538"/>
        <w:gridCol w:w="2987"/>
        <w:gridCol w:w="6277"/>
      </w:tblGrid>
      <w:tr w:rsidR="001C1ABB" w:rsidRPr="00443B78" w14:paraId="0BB29C3A" w14:textId="77777777" w:rsidTr="00443B78">
        <w:tc>
          <w:tcPr>
            <w:tcW w:w="585" w:type="dxa"/>
            <w:hideMark/>
          </w:tcPr>
          <w:p w14:paraId="231920B4"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b/>
                <w:bCs/>
              </w:rPr>
              <w:t>№ п/п</w:t>
            </w:r>
          </w:p>
        </w:tc>
        <w:tc>
          <w:tcPr>
            <w:tcW w:w="3015" w:type="dxa"/>
            <w:hideMark/>
          </w:tcPr>
          <w:p w14:paraId="16086632" w14:textId="77777777" w:rsidR="001C1ABB" w:rsidRPr="00443B78" w:rsidRDefault="001C1ABB">
            <w:pPr>
              <w:spacing w:before="0" w:beforeAutospacing="0" w:after="160" w:afterAutospacing="0"/>
              <w:rPr>
                <w:rFonts w:ascii="Times New Roman" w:hAnsi="Times New Roman" w:cs="Times New Roman"/>
                <w:lang w:val="ru-RU"/>
              </w:rPr>
            </w:pPr>
            <w:r w:rsidRPr="00443B78">
              <w:rPr>
                <w:rFonts w:ascii="Times New Roman" w:hAnsi="Times New Roman" w:cs="Times New Roman"/>
                <w:b/>
                <w:bCs/>
                <w:lang w:val="ru-RU"/>
              </w:rPr>
              <w:t>Перечень основных данных и требований</w:t>
            </w:r>
          </w:p>
        </w:tc>
        <w:tc>
          <w:tcPr>
            <w:tcW w:w="6195" w:type="dxa"/>
            <w:hideMark/>
          </w:tcPr>
          <w:p w14:paraId="5B45469B"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b/>
                <w:bCs/>
              </w:rPr>
              <w:t>Основные данные и требования</w:t>
            </w:r>
          </w:p>
        </w:tc>
      </w:tr>
      <w:tr w:rsidR="001C1ABB" w:rsidRPr="00A067DC" w14:paraId="69D29E21" w14:textId="77777777" w:rsidTr="00443B78">
        <w:tc>
          <w:tcPr>
            <w:tcW w:w="0" w:type="auto"/>
            <w:hideMark/>
          </w:tcPr>
          <w:p w14:paraId="5E201078"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1</w:t>
            </w:r>
          </w:p>
        </w:tc>
        <w:tc>
          <w:tcPr>
            <w:tcW w:w="0" w:type="auto"/>
            <w:hideMark/>
          </w:tcPr>
          <w:p w14:paraId="0F24BCAA"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Место расположения.</w:t>
            </w:r>
          </w:p>
        </w:tc>
        <w:tc>
          <w:tcPr>
            <w:tcW w:w="0" w:type="auto"/>
            <w:hideMark/>
          </w:tcPr>
          <w:p w14:paraId="0F667CE9" w14:textId="77777777" w:rsidR="001C1ABB" w:rsidRPr="00443B78" w:rsidRDefault="001C1ABB">
            <w:pPr>
              <w:spacing w:before="0" w:beforeAutospacing="0" w:after="160" w:afterAutospacing="0"/>
              <w:rPr>
                <w:rFonts w:ascii="Times New Roman" w:hAnsi="Times New Roman" w:cs="Times New Roman"/>
                <w:lang w:val="ru-RU"/>
              </w:rPr>
            </w:pPr>
            <w:r w:rsidRPr="00443B78">
              <w:rPr>
                <w:rFonts w:ascii="Times New Roman" w:hAnsi="Times New Roman" w:cs="Times New Roman"/>
                <w:lang w:val="ru-RU"/>
              </w:rPr>
              <w:t>Кыргызская Республика, Иссык-Кульская область, Жети-Огузский район, золоторудное месторождение Кумтор.</w:t>
            </w:r>
          </w:p>
        </w:tc>
      </w:tr>
      <w:tr w:rsidR="001C1ABB" w:rsidRPr="00A067DC" w14:paraId="5E9D0FF7" w14:textId="77777777" w:rsidTr="00443B78">
        <w:tc>
          <w:tcPr>
            <w:tcW w:w="0" w:type="auto"/>
            <w:hideMark/>
          </w:tcPr>
          <w:p w14:paraId="50094DA0"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2</w:t>
            </w:r>
          </w:p>
        </w:tc>
        <w:tc>
          <w:tcPr>
            <w:tcW w:w="0" w:type="auto"/>
            <w:hideMark/>
          </w:tcPr>
          <w:p w14:paraId="0FF3D3B6"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Заказчик.</w:t>
            </w:r>
          </w:p>
        </w:tc>
        <w:tc>
          <w:tcPr>
            <w:tcW w:w="0" w:type="auto"/>
            <w:hideMark/>
          </w:tcPr>
          <w:p w14:paraId="180DA5C4" w14:textId="77777777" w:rsidR="001C1ABB" w:rsidRPr="00443B78" w:rsidRDefault="001C1ABB">
            <w:pPr>
              <w:spacing w:before="0" w:beforeAutospacing="0" w:after="160" w:afterAutospacing="0"/>
              <w:rPr>
                <w:rFonts w:ascii="Times New Roman" w:hAnsi="Times New Roman" w:cs="Times New Roman"/>
                <w:lang w:val="ru-RU"/>
              </w:rPr>
            </w:pPr>
            <w:r w:rsidRPr="00443B78">
              <w:rPr>
                <w:rFonts w:ascii="Times New Roman" w:hAnsi="Times New Roman" w:cs="Times New Roman"/>
                <w:lang w:val="ru-RU"/>
              </w:rPr>
              <w:t>Закрытое акционерное общество «Кумтор Голд Компани» (КГК).</w:t>
            </w:r>
          </w:p>
        </w:tc>
      </w:tr>
      <w:tr w:rsidR="001C1ABB" w:rsidRPr="00443B78" w14:paraId="66C94A44" w14:textId="77777777" w:rsidTr="00443B78">
        <w:tc>
          <w:tcPr>
            <w:tcW w:w="0" w:type="auto"/>
            <w:hideMark/>
          </w:tcPr>
          <w:p w14:paraId="4A7A66AC"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3</w:t>
            </w:r>
          </w:p>
        </w:tc>
        <w:tc>
          <w:tcPr>
            <w:tcW w:w="0" w:type="auto"/>
            <w:hideMark/>
          </w:tcPr>
          <w:p w14:paraId="54C1BC8F"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Исполнитель.</w:t>
            </w:r>
          </w:p>
        </w:tc>
        <w:tc>
          <w:tcPr>
            <w:tcW w:w="0" w:type="auto"/>
            <w:hideMark/>
          </w:tcPr>
          <w:p w14:paraId="276B9F41" w14:textId="77777777" w:rsidR="001C1ABB" w:rsidRPr="00443B78" w:rsidRDefault="001C1ABB">
            <w:pPr>
              <w:rPr>
                <w:rFonts w:ascii="Times New Roman" w:hAnsi="Times New Roman" w:cs="Times New Roman"/>
              </w:rPr>
            </w:pPr>
          </w:p>
        </w:tc>
      </w:tr>
      <w:tr w:rsidR="001C1ABB" w:rsidRPr="00A067DC" w14:paraId="5EE61BB2" w14:textId="77777777" w:rsidTr="00443B78">
        <w:tc>
          <w:tcPr>
            <w:tcW w:w="0" w:type="auto"/>
            <w:hideMark/>
          </w:tcPr>
          <w:p w14:paraId="533301BF"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4</w:t>
            </w:r>
          </w:p>
        </w:tc>
        <w:tc>
          <w:tcPr>
            <w:tcW w:w="0" w:type="auto"/>
            <w:hideMark/>
          </w:tcPr>
          <w:p w14:paraId="66D6DD91"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Объект исследований.</w:t>
            </w:r>
          </w:p>
        </w:tc>
        <w:tc>
          <w:tcPr>
            <w:tcW w:w="0" w:type="auto"/>
            <w:hideMark/>
          </w:tcPr>
          <w:p w14:paraId="5BFEF411" w14:textId="77777777" w:rsidR="001C1ABB" w:rsidRPr="00443B78" w:rsidRDefault="001C1ABB">
            <w:pPr>
              <w:spacing w:before="0" w:beforeAutospacing="0" w:after="160" w:afterAutospacing="0"/>
              <w:rPr>
                <w:rFonts w:ascii="Times New Roman" w:hAnsi="Times New Roman" w:cs="Times New Roman"/>
                <w:lang w:val="ru-RU"/>
              </w:rPr>
            </w:pPr>
            <w:r w:rsidRPr="00443B78">
              <w:rPr>
                <w:rFonts w:ascii="Times New Roman" w:hAnsi="Times New Roman" w:cs="Times New Roman"/>
                <w:lang w:val="ru-RU"/>
              </w:rPr>
              <w:t>Золоторудное месторождение Кумтор, разрабатываемое открытым и подземным способами разработки, расположенное в Жети-Огузском районе Иссык-Кульской области Кыргызской Республики.</w:t>
            </w:r>
          </w:p>
        </w:tc>
      </w:tr>
      <w:tr w:rsidR="001C1ABB" w:rsidRPr="00A067DC" w14:paraId="33A26717" w14:textId="77777777" w:rsidTr="00443B78">
        <w:tc>
          <w:tcPr>
            <w:tcW w:w="0" w:type="auto"/>
            <w:hideMark/>
          </w:tcPr>
          <w:p w14:paraId="3CC16E9B"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5</w:t>
            </w:r>
          </w:p>
        </w:tc>
        <w:tc>
          <w:tcPr>
            <w:tcW w:w="0" w:type="auto"/>
            <w:hideMark/>
          </w:tcPr>
          <w:p w14:paraId="63BCFC36"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Цель работ.</w:t>
            </w:r>
          </w:p>
        </w:tc>
        <w:tc>
          <w:tcPr>
            <w:tcW w:w="0" w:type="auto"/>
            <w:hideMark/>
          </w:tcPr>
          <w:p w14:paraId="64247D87" w14:textId="77777777" w:rsidR="001C1ABB" w:rsidRPr="00443B78" w:rsidRDefault="001C1ABB">
            <w:pPr>
              <w:pStyle w:val="a7"/>
              <w:numPr>
                <w:ilvl w:val="0"/>
                <w:numId w:val="17"/>
              </w:numPr>
              <w:rPr>
                <w:rFonts w:ascii="Times New Roman" w:hAnsi="Times New Roman" w:cs="Times New Roman"/>
                <w:lang w:val="ru-RU"/>
              </w:rPr>
            </w:pPr>
            <w:r w:rsidRPr="00443B78">
              <w:rPr>
                <w:rFonts w:ascii="Times New Roman" w:hAnsi="Times New Roman" w:cs="Times New Roman"/>
                <w:lang w:val="ru-RU"/>
              </w:rPr>
              <w:t>Создание комплексной 3</w:t>
            </w:r>
            <w:r w:rsidRPr="00443B78">
              <w:rPr>
                <w:rFonts w:ascii="Times New Roman" w:hAnsi="Times New Roman" w:cs="Times New Roman"/>
              </w:rPr>
              <w:t>D</w:t>
            </w:r>
            <w:r w:rsidRPr="00443B78">
              <w:rPr>
                <w:rFonts w:ascii="Times New Roman" w:hAnsi="Times New Roman" w:cs="Times New Roman"/>
                <w:lang w:val="ru-RU"/>
              </w:rPr>
              <w:t xml:space="preserve"> геолого-структурной модели месторождения Кумтор с интеграцией геотехнических и структурных данных для поддержки планирования горных работ, оценки устойчивости бортов карьера и стратегического развития месторождения.</w:t>
            </w:r>
          </w:p>
          <w:p w14:paraId="66F0A30B" w14:textId="77777777" w:rsidR="001C1ABB" w:rsidRPr="00443B78" w:rsidRDefault="001C1ABB">
            <w:pPr>
              <w:pStyle w:val="a7"/>
              <w:numPr>
                <w:ilvl w:val="0"/>
                <w:numId w:val="17"/>
              </w:numPr>
              <w:rPr>
                <w:rFonts w:ascii="Times New Roman" w:hAnsi="Times New Roman" w:cs="Times New Roman"/>
                <w:lang w:val="ru-RU"/>
              </w:rPr>
            </w:pPr>
            <w:r w:rsidRPr="00443B78">
              <w:rPr>
                <w:rFonts w:ascii="Times New Roman" w:hAnsi="Times New Roman" w:cs="Times New Roman"/>
                <w:lang w:val="ru-RU"/>
              </w:rPr>
              <w:t>Анализ и интерпретация геолого-структурных данных, полученных в ходе геотехнического бурения, картирования бортов карьера и подземных горных выработок.</w:t>
            </w:r>
          </w:p>
          <w:p w14:paraId="38ABD8A1" w14:textId="77777777" w:rsidR="001C1ABB" w:rsidRPr="00443B78" w:rsidRDefault="001C1ABB">
            <w:pPr>
              <w:pStyle w:val="a7"/>
              <w:numPr>
                <w:ilvl w:val="0"/>
                <w:numId w:val="17"/>
              </w:numPr>
              <w:rPr>
                <w:rFonts w:ascii="Times New Roman" w:hAnsi="Times New Roman" w:cs="Times New Roman"/>
                <w:lang w:val="ru-RU"/>
              </w:rPr>
            </w:pPr>
            <w:r w:rsidRPr="00443B78">
              <w:rPr>
                <w:rFonts w:ascii="Times New Roman" w:hAnsi="Times New Roman" w:cs="Times New Roman"/>
                <w:lang w:val="ru-RU"/>
              </w:rPr>
              <w:t>Выполнение описания, классификации и пространственной интерпретации геологических объектов (разломов, зон сланцеватости, структурных зон и других элементов тектонического строения месторождения).</w:t>
            </w:r>
          </w:p>
        </w:tc>
      </w:tr>
      <w:tr w:rsidR="001C1ABB" w:rsidRPr="00A067DC" w14:paraId="368A69D7" w14:textId="77777777" w:rsidTr="00443B78">
        <w:tc>
          <w:tcPr>
            <w:tcW w:w="0" w:type="auto"/>
            <w:hideMark/>
          </w:tcPr>
          <w:p w14:paraId="7859A595"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6</w:t>
            </w:r>
          </w:p>
        </w:tc>
        <w:tc>
          <w:tcPr>
            <w:tcW w:w="0" w:type="auto"/>
            <w:hideMark/>
          </w:tcPr>
          <w:p w14:paraId="2232493B"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Состав работ.</w:t>
            </w:r>
          </w:p>
        </w:tc>
        <w:tc>
          <w:tcPr>
            <w:tcW w:w="0" w:type="auto"/>
            <w:hideMark/>
          </w:tcPr>
          <w:p w14:paraId="7E3018E6"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Написание ежемесячных обзорных отчетов о результатах структурного картирования бортов карьера, подземных горных выработок и оперативная поддержка в процессе ведения работ.</w:t>
            </w:r>
          </w:p>
          <w:p w14:paraId="16381FCD"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Рекомендации по дальнейшей программе полевых исследований/испытаний и корректирующие действия (если потребуется).</w:t>
            </w:r>
          </w:p>
          <w:p w14:paraId="0228B2D9"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Составление и контроль программы геолого-структурного картирования, проведение структурного анализа.</w:t>
            </w:r>
          </w:p>
          <w:p w14:paraId="6E61EB39"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Разработка программы геотехнического бурения и контроль качества получаемых полевых данных.</w:t>
            </w:r>
          </w:p>
          <w:p w14:paraId="3D89D2FC" w14:textId="77777777" w:rsidR="001C1ABB" w:rsidRPr="00443B78" w:rsidRDefault="001C1ABB">
            <w:pPr>
              <w:pStyle w:val="a7"/>
              <w:numPr>
                <w:ilvl w:val="0"/>
                <w:numId w:val="18"/>
              </w:numPr>
              <w:rPr>
                <w:rFonts w:ascii="Times New Roman" w:hAnsi="Times New Roman" w:cs="Times New Roman"/>
              </w:rPr>
            </w:pPr>
            <w:r w:rsidRPr="00443B78">
              <w:rPr>
                <w:rFonts w:ascii="Times New Roman" w:hAnsi="Times New Roman" w:cs="Times New Roman"/>
                <w:lang w:val="ru-RU"/>
              </w:rPr>
              <w:lastRenderedPageBreak/>
              <w:t xml:space="preserve">Обработка тектонической и литологической документации керна геотехнических скважин. </w:t>
            </w:r>
            <w:r w:rsidRPr="00443B78">
              <w:rPr>
                <w:rFonts w:ascii="Times New Roman" w:hAnsi="Times New Roman" w:cs="Times New Roman"/>
              </w:rPr>
              <w:t>Корреляция данных геотехнических скважин с 3D геолого-структурной моделью.</w:t>
            </w:r>
          </w:p>
          <w:p w14:paraId="6B6FDFE4"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Структурная оценка данных геотехнических скважин в отношении устойчивости бортов карьера.</w:t>
            </w:r>
          </w:p>
          <w:p w14:paraId="3DED1F92"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Помощь в планировании геологических работ и программ геотехнического бурения для существующего и будущего расширения карьера.</w:t>
            </w:r>
          </w:p>
          <w:p w14:paraId="4CE0F3B0"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Сбор, управление и обработка данных с использованием современного программного обеспечения для 3</w:t>
            </w:r>
            <w:r w:rsidRPr="00443B78">
              <w:rPr>
                <w:rFonts w:ascii="Times New Roman" w:hAnsi="Times New Roman" w:cs="Times New Roman"/>
              </w:rPr>
              <w:t>D</w:t>
            </w:r>
            <w:r w:rsidRPr="00443B78">
              <w:rPr>
                <w:rFonts w:ascii="Times New Roman" w:hAnsi="Times New Roman" w:cs="Times New Roman"/>
                <w:lang w:val="ru-RU"/>
              </w:rPr>
              <w:t xml:space="preserve"> моделирования месторождений: </w:t>
            </w:r>
            <w:r w:rsidRPr="00443B78">
              <w:rPr>
                <w:rFonts w:ascii="Times New Roman" w:hAnsi="Times New Roman" w:cs="Times New Roman"/>
              </w:rPr>
              <w:t>Leapfrog</w:t>
            </w:r>
            <w:r w:rsidRPr="00443B78">
              <w:rPr>
                <w:rFonts w:ascii="Times New Roman" w:hAnsi="Times New Roman" w:cs="Times New Roman"/>
                <w:lang w:val="ru-RU"/>
              </w:rPr>
              <w:t xml:space="preserve"> </w:t>
            </w:r>
            <w:r w:rsidRPr="00443B78">
              <w:rPr>
                <w:rFonts w:ascii="Times New Roman" w:hAnsi="Times New Roman" w:cs="Times New Roman"/>
              </w:rPr>
              <w:t>Geo</w:t>
            </w:r>
            <w:r w:rsidRPr="00443B78">
              <w:rPr>
                <w:rFonts w:ascii="Times New Roman" w:hAnsi="Times New Roman" w:cs="Times New Roman"/>
                <w:lang w:val="ru-RU"/>
              </w:rPr>
              <w:t xml:space="preserve">, </w:t>
            </w:r>
            <w:r w:rsidRPr="00443B78">
              <w:rPr>
                <w:rFonts w:ascii="Times New Roman" w:hAnsi="Times New Roman" w:cs="Times New Roman"/>
              </w:rPr>
              <w:t>Gemcom</w:t>
            </w:r>
            <w:r w:rsidRPr="00443B78">
              <w:rPr>
                <w:rFonts w:ascii="Times New Roman" w:hAnsi="Times New Roman" w:cs="Times New Roman"/>
                <w:lang w:val="ru-RU"/>
              </w:rPr>
              <w:t xml:space="preserve"> </w:t>
            </w:r>
            <w:r w:rsidRPr="00443B78">
              <w:rPr>
                <w:rFonts w:ascii="Times New Roman" w:hAnsi="Times New Roman" w:cs="Times New Roman"/>
              </w:rPr>
              <w:t>Surpac</w:t>
            </w:r>
            <w:r w:rsidRPr="00443B78">
              <w:rPr>
                <w:rFonts w:ascii="Times New Roman" w:hAnsi="Times New Roman" w:cs="Times New Roman"/>
                <w:lang w:val="ru-RU"/>
              </w:rPr>
              <w:t xml:space="preserve">, </w:t>
            </w:r>
            <w:r w:rsidRPr="00443B78">
              <w:rPr>
                <w:rFonts w:ascii="Times New Roman" w:hAnsi="Times New Roman" w:cs="Times New Roman"/>
              </w:rPr>
              <w:t>DataMine</w:t>
            </w:r>
            <w:r w:rsidRPr="00443B78">
              <w:rPr>
                <w:rFonts w:ascii="Times New Roman" w:hAnsi="Times New Roman" w:cs="Times New Roman"/>
                <w:lang w:val="ru-RU"/>
              </w:rPr>
              <w:t xml:space="preserve"> или других аналогичных программных продуктов.</w:t>
            </w:r>
          </w:p>
          <w:p w14:paraId="6CF183FF"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Участие в написании соответствующих специализированных глав в отчетах по международным стандартам отчетности о запасах твердых полезных ископаемых (</w:t>
            </w:r>
            <w:r w:rsidRPr="00443B78">
              <w:rPr>
                <w:rFonts w:ascii="Times New Roman" w:hAnsi="Times New Roman" w:cs="Times New Roman"/>
              </w:rPr>
              <w:t>CRIRSCO</w:t>
            </w:r>
            <w:r w:rsidRPr="00443B78">
              <w:rPr>
                <w:rFonts w:ascii="Times New Roman" w:hAnsi="Times New Roman" w:cs="Times New Roman"/>
                <w:lang w:val="ru-RU"/>
              </w:rPr>
              <w:t>).</w:t>
            </w:r>
          </w:p>
          <w:p w14:paraId="0861BE68"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Выявление потенциально нестабильных опасных участков в графике горных работ.</w:t>
            </w:r>
          </w:p>
          <w:p w14:paraId="28D25D7F"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Проведение 3</w:t>
            </w:r>
            <w:r w:rsidRPr="00443B78">
              <w:rPr>
                <w:rFonts w:ascii="Times New Roman" w:hAnsi="Times New Roman" w:cs="Times New Roman"/>
              </w:rPr>
              <w:t>D</w:t>
            </w:r>
            <w:r w:rsidRPr="00443B78">
              <w:rPr>
                <w:rFonts w:ascii="Times New Roman" w:hAnsi="Times New Roman" w:cs="Times New Roman"/>
                <w:lang w:val="ru-RU"/>
              </w:rPr>
              <w:t xml:space="preserve"> структурного моделирования для интерпретации геологии месторождения Кумтор.</w:t>
            </w:r>
          </w:p>
          <w:p w14:paraId="29599014"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Поддержание связи с геотехническим отделом для интеграции информации о структурной геологии в оценку устойчивости бортов карьера, модели проектирования откосов и планирование будущих горных работ.</w:t>
            </w:r>
          </w:p>
          <w:p w14:paraId="6BF918EB" w14:textId="77777777" w:rsidR="001C1ABB" w:rsidRPr="00443B78" w:rsidRDefault="001C1ABB">
            <w:pPr>
              <w:pStyle w:val="a7"/>
              <w:numPr>
                <w:ilvl w:val="0"/>
                <w:numId w:val="18"/>
              </w:numPr>
              <w:rPr>
                <w:rFonts w:ascii="Times New Roman" w:hAnsi="Times New Roman" w:cs="Times New Roman"/>
                <w:lang w:val="ru-RU"/>
              </w:rPr>
            </w:pPr>
            <w:r w:rsidRPr="00443B78">
              <w:rPr>
                <w:rFonts w:ascii="Times New Roman" w:hAnsi="Times New Roman" w:cs="Times New Roman"/>
                <w:lang w:val="ru-RU"/>
              </w:rPr>
              <w:t>Совместная работа с консультантами геотехнического отдела при проведении исследований и составлении отчетности.</w:t>
            </w:r>
          </w:p>
          <w:p w14:paraId="4E3DDE6A" w14:textId="77777777" w:rsidR="001C1ABB" w:rsidRPr="00443B78" w:rsidRDefault="001C1ABB">
            <w:pPr>
              <w:spacing w:before="0" w:beforeAutospacing="0" w:after="160" w:afterAutospacing="0"/>
              <w:rPr>
                <w:rFonts w:ascii="Times New Roman" w:hAnsi="Times New Roman" w:cs="Times New Roman"/>
                <w:lang w:val="ru-RU"/>
              </w:rPr>
            </w:pPr>
            <w:r w:rsidRPr="00443B78">
              <w:rPr>
                <w:rFonts w:ascii="Times New Roman" w:hAnsi="Times New Roman" w:cs="Times New Roman"/>
                <w:lang w:val="ru-RU"/>
              </w:rPr>
              <w:t>Периодические выезды на рудник Кумтор (2–3 раза в год) для сбора данных, проведения полевых наблюдений и фактического изучения геолого-структурной ситуации на объекте.</w:t>
            </w:r>
          </w:p>
        </w:tc>
      </w:tr>
      <w:tr w:rsidR="001C1ABB" w:rsidRPr="00A067DC" w14:paraId="72B35139" w14:textId="77777777" w:rsidTr="00443B78">
        <w:tc>
          <w:tcPr>
            <w:tcW w:w="0" w:type="auto"/>
            <w:hideMark/>
          </w:tcPr>
          <w:p w14:paraId="770B3511"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lastRenderedPageBreak/>
              <w:t>7</w:t>
            </w:r>
          </w:p>
        </w:tc>
        <w:tc>
          <w:tcPr>
            <w:tcW w:w="0" w:type="auto"/>
            <w:hideMark/>
          </w:tcPr>
          <w:p w14:paraId="03FFD6D3"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Требования к Исполнителю.</w:t>
            </w:r>
          </w:p>
        </w:tc>
        <w:tc>
          <w:tcPr>
            <w:tcW w:w="0" w:type="auto"/>
            <w:hideMark/>
          </w:tcPr>
          <w:p w14:paraId="08E103B2" w14:textId="77777777" w:rsidR="001C1ABB" w:rsidRPr="00443B78" w:rsidRDefault="001C1ABB">
            <w:pPr>
              <w:pStyle w:val="a7"/>
              <w:numPr>
                <w:ilvl w:val="0"/>
                <w:numId w:val="19"/>
              </w:numPr>
              <w:rPr>
                <w:rFonts w:ascii="Times New Roman" w:hAnsi="Times New Roman" w:cs="Times New Roman"/>
              </w:rPr>
            </w:pPr>
            <w:r w:rsidRPr="00443B78">
              <w:rPr>
                <w:rFonts w:ascii="Times New Roman" w:hAnsi="Times New Roman" w:cs="Times New Roman"/>
              </w:rPr>
              <w:t>Высшее геологическое образование.</w:t>
            </w:r>
          </w:p>
          <w:p w14:paraId="3B576921"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 xml:space="preserve">Международная сертификация квалифицированного геолога (например, </w:t>
            </w:r>
            <w:r w:rsidRPr="00443B78">
              <w:rPr>
                <w:rFonts w:ascii="Times New Roman" w:hAnsi="Times New Roman" w:cs="Times New Roman"/>
              </w:rPr>
              <w:t>P</w:t>
            </w:r>
            <w:r w:rsidRPr="00443B78">
              <w:rPr>
                <w:rFonts w:ascii="Times New Roman" w:hAnsi="Times New Roman" w:cs="Times New Roman"/>
                <w:lang w:val="ru-RU"/>
              </w:rPr>
              <w:t>.</w:t>
            </w:r>
            <w:r w:rsidRPr="00443B78">
              <w:rPr>
                <w:rFonts w:ascii="Times New Roman" w:hAnsi="Times New Roman" w:cs="Times New Roman"/>
              </w:rPr>
              <w:t>Geo</w:t>
            </w:r>
            <w:r w:rsidRPr="00443B78">
              <w:rPr>
                <w:rFonts w:ascii="Times New Roman" w:hAnsi="Times New Roman" w:cs="Times New Roman"/>
                <w:lang w:val="ru-RU"/>
              </w:rPr>
              <w:t xml:space="preserve">, </w:t>
            </w:r>
            <w:r w:rsidRPr="00443B78">
              <w:rPr>
                <w:rFonts w:ascii="Times New Roman" w:hAnsi="Times New Roman" w:cs="Times New Roman"/>
              </w:rPr>
              <w:t>EurGeol</w:t>
            </w:r>
            <w:r w:rsidRPr="00443B78">
              <w:rPr>
                <w:rFonts w:ascii="Times New Roman" w:hAnsi="Times New Roman" w:cs="Times New Roman"/>
                <w:lang w:val="ru-RU"/>
              </w:rPr>
              <w:t xml:space="preserve"> или аналогичная).</w:t>
            </w:r>
          </w:p>
          <w:p w14:paraId="2368E9F0"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Знание международных стандартов отчетности о запасах (</w:t>
            </w:r>
            <w:r w:rsidRPr="00443B78">
              <w:rPr>
                <w:rFonts w:ascii="Times New Roman" w:hAnsi="Times New Roman" w:cs="Times New Roman"/>
              </w:rPr>
              <w:t>CRIRSCO</w:t>
            </w:r>
            <w:r w:rsidRPr="00443B78">
              <w:rPr>
                <w:rFonts w:ascii="Times New Roman" w:hAnsi="Times New Roman" w:cs="Times New Roman"/>
                <w:lang w:val="ru-RU"/>
              </w:rPr>
              <w:t xml:space="preserve">, </w:t>
            </w:r>
            <w:r w:rsidRPr="00443B78">
              <w:rPr>
                <w:rFonts w:ascii="Times New Roman" w:hAnsi="Times New Roman" w:cs="Times New Roman"/>
              </w:rPr>
              <w:t>JORC</w:t>
            </w:r>
            <w:r w:rsidRPr="00443B78">
              <w:rPr>
                <w:rFonts w:ascii="Times New Roman" w:hAnsi="Times New Roman" w:cs="Times New Roman"/>
                <w:lang w:val="ru-RU"/>
              </w:rPr>
              <w:t xml:space="preserve">, </w:t>
            </w:r>
            <w:r w:rsidRPr="00443B78">
              <w:rPr>
                <w:rFonts w:ascii="Times New Roman" w:hAnsi="Times New Roman" w:cs="Times New Roman"/>
              </w:rPr>
              <w:t>NI</w:t>
            </w:r>
            <w:r w:rsidRPr="00443B78">
              <w:rPr>
                <w:rFonts w:ascii="Times New Roman" w:hAnsi="Times New Roman" w:cs="Times New Roman"/>
                <w:lang w:val="ru-RU"/>
              </w:rPr>
              <w:t xml:space="preserve"> 43-101 и др.).</w:t>
            </w:r>
          </w:p>
          <w:p w14:paraId="0AE35297"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Минимум 5 лет опыта в структурном моделировании месторождений.</w:t>
            </w:r>
          </w:p>
          <w:p w14:paraId="4DE41963"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Опыт работы с международными специалистами в области геологии и геомеханики.</w:t>
            </w:r>
          </w:p>
          <w:p w14:paraId="42AEBD16"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Знание геологических структур и их взаимодействия в золоторудных месторождениях орогенного типа.</w:t>
            </w:r>
          </w:p>
          <w:p w14:paraId="4498D1D4"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Уверенное владение программным обеспечением для 3</w:t>
            </w:r>
            <w:r w:rsidRPr="00443B78">
              <w:rPr>
                <w:rFonts w:ascii="Times New Roman" w:hAnsi="Times New Roman" w:cs="Times New Roman"/>
              </w:rPr>
              <w:t>D</w:t>
            </w:r>
            <w:r w:rsidRPr="00443B78">
              <w:rPr>
                <w:rFonts w:ascii="Times New Roman" w:hAnsi="Times New Roman" w:cs="Times New Roman"/>
                <w:lang w:val="ru-RU"/>
              </w:rPr>
              <w:t xml:space="preserve"> моделирования месторождений: </w:t>
            </w:r>
            <w:r w:rsidRPr="00443B78">
              <w:rPr>
                <w:rFonts w:ascii="Times New Roman" w:hAnsi="Times New Roman" w:cs="Times New Roman"/>
              </w:rPr>
              <w:t>Leapfrog</w:t>
            </w:r>
            <w:r w:rsidRPr="00443B78">
              <w:rPr>
                <w:rFonts w:ascii="Times New Roman" w:hAnsi="Times New Roman" w:cs="Times New Roman"/>
                <w:lang w:val="ru-RU"/>
              </w:rPr>
              <w:t xml:space="preserve"> </w:t>
            </w:r>
            <w:r w:rsidRPr="00443B78">
              <w:rPr>
                <w:rFonts w:ascii="Times New Roman" w:hAnsi="Times New Roman" w:cs="Times New Roman"/>
              </w:rPr>
              <w:t>Geo</w:t>
            </w:r>
            <w:r w:rsidRPr="00443B78">
              <w:rPr>
                <w:rFonts w:ascii="Times New Roman" w:hAnsi="Times New Roman" w:cs="Times New Roman"/>
                <w:lang w:val="ru-RU"/>
              </w:rPr>
              <w:t xml:space="preserve">, </w:t>
            </w:r>
            <w:r w:rsidRPr="00443B78">
              <w:rPr>
                <w:rFonts w:ascii="Times New Roman" w:hAnsi="Times New Roman" w:cs="Times New Roman"/>
              </w:rPr>
              <w:t>Gemcom</w:t>
            </w:r>
            <w:r w:rsidRPr="00443B78">
              <w:rPr>
                <w:rFonts w:ascii="Times New Roman" w:hAnsi="Times New Roman" w:cs="Times New Roman"/>
                <w:lang w:val="ru-RU"/>
              </w:rPr>
              <w:t xml:space="preserve">, </w:t>
            </w:r>
            <w:r w:rsidRPr="00443B78">
              <w:rPr>
                <w:rFonts w:ascii="Times New Roman" w:hAnsi="Times New Roman" w:cs="Times New Roman"/>
              </w:rPr>
              <w:t>Surpac</w:t>
            </w:r>
            <w:r w:rsidRPr="00443B78">
              <w:rPr>
                <w:rFonts w:ascii="Times New Roman" w:hAnsi="Times New Roman" w:cs="Times New Roman"/>
                <w:lang w:val="ru-RU"/>
              </w:rPr>
              <w:t xml:space="preserve">, </w:t>
            </w:r>
            <w:r w:rsidRPr="00443B78">
              <w:rPr>
                <w:rFonts w:ascii="Times New Roman" w:hAnsi="Times New Roman" w:cs="Times New Roman"/>
              </w:rPr>
              <w:t>DataMine</w:t>
            </w:r>
            <w:r w:rsidRPr="00443B78">
              <w:rPr>
                <w:rFonts w:ascii="Times New Roman" w:hAnsi="Times New Roman" w:cs="Times New Roman"/>
                <w:lang w:val="ru-RU"/>
              </w:rPr>
              <w:t xml:space="preserve"> или аналогичными программными продуктами.</w:t>
            </w:r>
          </w:p>
          <w:p w14:paraId="35B68DE1"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Навыки интерпретации геологических и геотехнических данных.</w:t>
            </w:r>
          </w:p>
          <w:p w14:paraId="376DBEBD"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lastRenderedPageBreak/>
              <w:t>Наличие собственного лицензированного программного обеспечения и оборудования, необходимых для выполнения работ.</w:t>
            </w:r>
          </w:p>
          <w:p w14:paraId="083B35E0"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Знание технического английского языка на уровне, достаточном для ведения профессионального общения и подготовки документации.</w:t>
            </w:r>
          </w:p>
          <w:p w14:paraId="628E845A"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Способность эффективно взаимодействовать с зарубежными консультантами и специалистами.</w:t>
            </w:r>
          </w:p>
          <w:p w14:paraId="10785075" w14:textId="77777777" w:rsidR="001C1ABB" w:rsidRPr="00443B78" w:rsidRDefault="001C1ABB">
            <w:pPr>
              <w:pStyle w:val="a7"/>
              <w:numPr>
                <w:ilvl w:val="0"/>
                <w:numId w:val="19"/>
              </w:numPr>
              <w:rPr>
                <w:rFonts w:ascii="Times New Roman" w:hAnsi="Times New Roman" w:cs="Times New Roman"/>
                <w:lang w:val="ru-RU"/>
              </w:rPr>
            </w:pPr>
            <w:r w:rsidRPr="00443B78">
              <w:rPr>
                <w:rFonts w:ascii="Times New Roman" w:hAnsi="Times New Roman" w:cs="Times New Roman"/>
                <w:lang w:val="ru-RU"/>
              </w:rPr>
              <w:t>Физическое здоровье, позволяющее работать в условиях высокогорья (свыше 4000 м) и сложных погодных условиях.</w:t>
            </w:r>
          </w:p>
        </w:tc>
      </w:tr>
      <w:tr w:rsidR="001C1ABB" w:rsidRPr="00A067DC" w14:paraId="75BC0283" w14:textId="77777777" w:rsidTr="00443B78">
        <w:tc>
          <w:tcPr>
            <w:tcW w:w="0" w:type="auto"/>
            <w:hideMark/>
          </w:tcPr>
          <w:p w14:paraId="643FE4CD"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lastRenderedPageBreak/>
              <w:t>8</w:t>
            </w:r>
          </w:p>
        </w:tc>
        <w:tc>
          <w:tcPr>
            <w:tcW w:w="0" w:type="auto"/>
            <w:hideMark/>
          </w:tcPr>
          <w:p w14:paraId="0239784C"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Требования к результату работ.</w:t>
            </w:r>
          </w:p>
        </w:tc>
        <w:tc>
          <w:tcPr>
            <w:tcW w:w="0" w:type="auto"/>
            <w:hideMark/>
          </w:tcPr>
          <w:p w14:paraId="71C8BDB2"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Проведение предварительной презентации по результатам каждого визита на рудник.</w:t>
            </w:r>
          </w:p>
          <w:p w14:paraId="3D223773"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Предоставление рекомендаций по дальнейшим действиям и корректировкам в конце каждого визита на рудник.</w:t>
            </w:r>
          </w:p>
          <w:p w14:paraId="64B602D4"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Обработка данных на лицензированном ПО и представление результатов работ в формате, удобном для дальнейшей обработки и использования.</w:t>
            </w:r>
          </w:p>
          <w:p w14:paraId="359766DE"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Формат отчетов должен быть удобен для дальнейшей обработки и интеграции в рабочие процессы (</w:t>
            </w:r>
            <w:r w:rsidRPr="00443B78">
              <w:rPr>
                <w:rFonts w:ascii="Times New Roman" w:hAnsi="Times New Roman" w:cs="Times New Roman"/>
              </w:rPr>
              <w:t>PDF</w:t>
            </w:r>
            <w:r w:rsidRPr="00443B78">
              <w:rPr>
                <w:rFonts w:ascii="Times New Roman" w:hAnsi="Times New Roman" w:cs="Times New Roman"/>
                <w:lang w:val="ru-RU"/>
              </w:rPr>
              <w:t xml:space="preserve">, </w:t>
            </w:r>
            <w:r w:rsidRPr="00443B78">
              <w:rPr>
                <w:rFonts w:ascii="Times New Roman" w:hAnsi="Times New Roman" w:cs="Times New Roman"/>
              </w:rPr>
              <w:t>Word</w:t>
            </w:r>
            <w:r w:rsidRPr="00443B78">
              <w:rPr>
                <w:rFonts w:ascii="Times New Roman" w:hAnsi="Times New Roman" w:cs="Times New Roman"/>
                <w:lang w:val="ru-RU"/>
              </w:rPr>
              <w:t>, 3</w:t>
            </w:r>
            <w:r w:rsidRPr="00443B78">
              <w:rPr>
                <w:rFonts w:ascii="Times New Roman" w:hAnsi="Times New Roman" w:cs="Times New Roman"/>
              </w:rPr>
              <w:t>D</w:t>
            </w:r>
            <w:r w:rsidRPr="00443B78">
              <w:rPr>
                <w:rFonts w:ascii="Times New Roman" w:hAnsi="Times New Roman" w:cs="Times New Roman"/>
                <w:lang w:val="ru-RU"/>
              </w:rPr>
              <w:t>-модель, таблицы и пр.).</w:t>
            </w:r>
          </w:p>
          <w:p w14:paraId="0C52230D"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Предоставление ежемесячных обзорных отчетов о результатах структурного картирования бортов карьера.</w:t>
            </w:r>
          </w:p>
          <w:p w14:paraId="46175961"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Предоставление 3</w:t>
            </w:r>
            <w:r w:rsidRPr="00443B78">
              <w:rPr>
                <w:rFonts w:ascii="Times New Roman" w:hAnsi="Times New Roman" w:cs="Times New Roman"/>
              </w:rPr>
              <w:t>D</w:t>
            </w:r>
            <w:r w:rsidRPr="00443B78">
              <w:rPr>
                <w:rFonts w:ascii="Times New Roman" w:hAnsi="Times New Roman" w:cs="Times New Roman"/>
                <w:lang w:val="ru-RU"/>
              </w:rPr>
              <w:t xml:space="preserve"> геолого-структурной модели месторождения Кумтор в формате, пригодном для использования в геотехническом анализе и планировании горных работ.</w:t>
            </w:r>
          </w:p>
          <w:p w14:paraId="08CCA5CC"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Предоставление описания и классификации геологических объектов, включая разломы, сланцеватость, структурные зоны и другие элементы.</w:t>
            </w:r>
          </w:p>
          <w:p w14:paraId="2E01487F"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Предоставление анализа и интерпретации геолого-структурных данных, полученных в ходе бурения, картирования и изучения керна.</w:t>
            </w:r>
          </w:p>
          <w:p w14:paraId="0246EB42" w14:textId="77777777" w:rsidR="001C1ABB" w:rsidRPr="00443B78" w:rsidRDefault="001C1ABB">
            <w:pPr>
              <w:pStyle w:val="a7"/>
              <w:numPr>
                <w:ilvl w:val="0"/>
                <w:numId w:val="20"/>
              </w:numPr>
              <w:rPr>
                <w:rFonts w:ascii="Times New Roman" w:hAnsi="Times New Roman" w:cs="Times New Roman"/>
                <w:lang w:val="ru-RU"/>
              </w:rPr>
            </w:pPr>
            <w:r w:rsidRPr="00443B78">
              <w:rPr>
                <w:rFonts w:ascii="Times New Roman" w:hAnsi="Times New Roman" w:cs="Times New Roman"/>
                <w:lang w:val="ru-RU"/>
              </w:rPr>
              <w:t>Отчеты по визитам на рудник должны быть предоставлены Заказчику в течение двух недель после завершения визита.</w:t>
            </w:r>
          </w:p>
        </w:tc>
      </w:tr>
      <w:tr w:rsidR="001C1ABB" w:rsidRPr="00A067DC" w14:paraId="31099E3E" w14:textId="77777777" w:rsidTr="00443B78">
        <w:tc>
          <w:tcPr>
            <w:tcW w:w="0" w:type="auto"/>
            <w:hideMark/>
          </w:tcPr>
          <w:p w14:paraId="48B95CFE"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9</w:t>
            </w:r>
          </w:p>
        </w:tc>
        <w:tc>
          <w:tcPr>
            <w:tcW w:w="0" w:type="auto"/>
            <w:hideMark/>
          </w:tcPr>
          <w:p w14:paraId="0A31615B"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Конфиденциальность.</w:t>
            </w:r>
          </w:p>
        </w:tc>
        <w:tc>
          <w:tcPr>
            <w:tcW w:w="0" w:type="auto"/>
            <w:hideMark/>
          </w:tcPr>
          <w:p w14:paraId="237094CF" w14:textId="77777777" w:rsidR="001C1ABB" w:rsidRPr="00443B78" w:rsidRDefault="001C1ABB">
            <w:pPr>
              <w:spacing w:before="0" w:beforeAutospacing="0" w:after="160" w:afterAutospacing="0"/>
              <w:rPr>
                <w:rFonts w:ascii="Times New Roman" w:hAnsi="Times New Roman" w:cs="Times New Roman"/>
                <w:lang w:val="ru-RU"/>
              </w:rPr>
            </w:pPr>
            <w:r w:rsidRPr="00443B78">
              <w:rPr>
                <w:rFonts w:ascii="Times New Roman" w:hAnsi="Times New Roman" w:cs="Times New Roman"/>
                <w:lang w:val="ru-RU"/>
              </w:rPr>
              <w:t>Все данные, полученные и обработанные в ходе выполнения работ, являются конфиденциальными. Исполнитель несет ответственность за разглашение указанной информации третьим лицам без письменного согласия Заказчика.</w:t>
            </w:r>
          </w:p>
        </w:tc>
      </w:tr>
      <w:tr w:rsidR="001C1ABB" w:rsidRPr="00A067DC" w14:paraId="37D5983F" w14:textId="77777777" w:rsidTr="00443B78">
        <w:tc>
          <w:tcPr>
            <w:tcW w:w="0" w:type="auto"/>
            <w:hideMark/>
          </w:tcPr>
          <w:p w14:paraId="59089095"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10</w:t>
            </w:r>
          </w:p>
        </w:tc>
        <w:tc>
          <w:tcPr>
            <w:tcW w:w="0" w:type="auto"/>
            <w:hideMark/>
          </w:tcPr>
          <w:p w14:paraId="389F78B9"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Условие оплаты.</w:t>
            </w:r>
          </w:p>
        </w:tc>
        <w:tc>
          <w:tcPr>
            <w:tcW w:w="0" w:type="auto"/>
            <w:hideMark/>
          </w:tcPr>
          <w:p w14:paraId="58E72DD1" w14:textId="77777777" w:rsidR="001C1ABB" w:rsidRPr="00443B78" w:rsidRDefault="001C1ABB">
            <w:pPr>
              <w:spacing w:before="0" w:beforeAutospacing="0" w:after="160" w:afterAutospacing="0"/>
              <w:rPr>
                <w:rFonts w:ascii="Times New Roman" w:hAnsi="Times New Roman" w:cs="Times New Roman"/>
                <w:lang w:val="ru-RU"/>
              </w:rPr>
            </w:pPr>
            <w:r w:rsidRPr="00443B78">
              <w:rPr>
                <w:rFonts w:ascii="Times New Roman" w:hAnsi="Times New Roman" w:cs="Times New Roman"/>
                <w:lang w:val="ru-RU"/>
              </w:rPr>
              <w:t>Оплата производится после предоставления результатов выполненных работ и подписания сторонами акта оказанных услуг.</w:t>
            </w:r>
          </w:p>
        </w:tc>
      </w:tr>
      <w:tr w:rsidR="001C1ABB" w:rsidRPr="00A067DC" w14:paraId="649BC221" w14:textId="77777777" w:rsidTr="00443B78">
        <w:tc>
          <w:tcPr>
            <w:tcW w:w="0" w:type="auto"/>
            <w:hideMark/>
          </w:tcPr>
          <w:p w14:paraId="183E8341" w14:textId="77777777" w:rsidR="001C1ABB" w:rsidRPr="00443B78" w:rsidRDefault="001C1ABB">
            <w:pPr>
              <w:spacing w:before="0" w:beforeAutospacing="0" w:after="160" w:afterAutospacing="0"/>
              <w:rPr>
                <w:rFonts w:ascii="Times New Roman" w:hAnsi="Times New Roman" w:cs="Times New Roman"/>
              </w:rPr>
            </w:pPr>
            <w:r w:rsidRPr="00443B78">
              <w:rPr>
                <w:rFonts w:ascii="Times New Roman" w:hAnsi="Times New Roman" w:cs="Times New Roman"/>
              </w:rPr>
              <w:t>11</w:t>
            </w:r>
          </w:p>
        </w:tc>
        <w:tc>
          <w:tcPr>
            <w:tcW w:w="0" w:type="auto"/>
            <w:hideMark/>
          </w:tcPr>
          <w:p w14:paraId="313E0A57" w14:textId="77777777" w:rsidR="001C1ABB" w:rsidRPr="00443B78" w:rsidRDefault="001C1ABB">
            <w:pPr>
              <w:spacing w:before="0" w:beforeAutospacing="0" w:after="160" w:afterAutospacing="0"/>
              <w:rPr>
                <w:rFonts w:ascii="Times New Roman" w:hAnsi="Times New Roman" w:cs="Times New Roman"/>
                <w:lang w:val="ru-RU"/>
              </w:rPr>
            </w:pPr>
            <w:r w:rsidRPr="00443B78">
              <w:rPr>
                <w:rFonts w:ascii="Times New Roman" w:hAnsi="Times New Roman" w:cs="Times New Roman"/>
                <w:lang w:val="ru-RU"/>
              </w:rPr>
              <w:t>Расходы на выезд/проживание/питание.</w:t>
            </w:r>
          </w:p>
        </w:tc>
        <w:tc>
          <w:tcPr>
            <w:tcW w:w="0" w:type="auto"/>
            <w:hideMark/>
          </w:tcPr>
          <w:p w14:paraId="341F6826" w14:textId="77777777" w:rsidR="001C1ABB" w:rsidRPr="00443B78" w:rsidRDefault="001C1ABB">
            <w:pPr>
              <w:pStyle w:val="a7"/>
              <w:numPr>
                <w:ilvl w:val="0"/>
                <w:numId w:val="21"/>
              </w:numPr>
              <w:rPr>
                <w:rFonts w:ascii="Times New Roman" w:hAnsi="Times New Roman" w:cs="Times New Roman"/>
                <w:lang w:val="ru-RU"/>
              </w:rPr>
            </w:pPr>
            <w:r w:rsidRPr="00443B78">
              <w:rPr>
                <w:rFonts w:ascii="Times New Roman" w:hAnsi="Times New Roman" w:cs="Times New Roman"/>
                <w:lang w:val="ru-RU"/>
              </w:rPr>
              <w:t>Заказчик обеспечивает проживанием и питанием за свой счет на руднике Кумтор.</w:t>
            </w:r>
          </w:p>
          <w:p w14:paraId="33EB4AA7" w14:textId="77777777" w:rsidR="001C1ABB" w:rsidRPr="00443B78" w:rsidRDefault="001C1ABB">
            <w:pPr>
              <w:pStyle w:val="a7"/>
              <w:numPr>
                <w:ilvl w:val="0"/>
                <w:numId w:val="21"/>
              </w:numPr>
              <w:rPr>
                <w:rFonts w:ascii="Times New Roman" w:hAnsi="Times New Roman" w:cs="Times New Roman"/>
                <w:lang w:val="ru-RU"/>
              </w:rPr>
            </w:pPr>
            <w:r w:rsidRPr="00443B78">
              <w:rPr>
                <w:rFonts w:ascii="Times New Roman" w:hAnsi="Times New Roman" w:cs="Times New Roman"/>
                <w:lang w:val="ru-RU"/>
              </w:rPr>
              <w:t>Заказчик предоставляет транспорт на рудник и с рудника в Бишкек.</w:t>
            </w:r>
          </w:p>
        </w:tc>
      </w:tr>
    </w:tbl>
    <w:p w14:paraId="2227077F" w14:textId="77777777" w:rsidR="00954985" w:rsidRPr="00443B78" w:rsidRDefault="00954985" w:rsidP="00954985">
      <w:pPr>
        <w:rPr>
          <w:rFonts w:ascii="Times New Roman" w:hAnsi="Times New Roman" w:cs="Times New Roman"/>
          <w:sz w:val="2"/>
          <w:szCs w:val="2"/>
          <w:lang w:val="ru-RU"/>
        </w:rPr>
      </w:pPr>
      <w:r w:rsidRPr="00443B78">
        <w:rPr>
          <w:rFonts w:ascii="Times New Roman" w:hAnsi="Times New Roman" w:cs="Times New Roman"/>
          <w:sz w:val="2"/>
          <w:szCs w:val="2"/>
          <w:lang w:val="ru-RU"/>
        </w:rPr>
        <w:br w:type="page"/>
      </w:r>
    </w:p>
    <w:p w14:paraId="17682208" w14:textId="77777777" w:rsidR="00443B78" w:rsidRDefault="00954985" w:rsidP="00443B78">
      <w:pPr>
        <w:jc w:val="right"/>
        <w:rPr>
          <w:lang w:val="ru-RU"/>
        </w:rPr>
      </w:pPr>
      <w:r>
        <w:rPr>
          <w:rFonts w:ascii="Times New Roman" w:hAnsi="Times New Roman"/>
          <w:b/>
          <w:bCs/>
          <w:lang w:val="ru-RU"/>
        </w:rPr>
        <w:lastRenderedPageBreak/>
        <w:t>Приложение №9</w:t>
      </w:r>
      <w:r w:rsidRPr="00954985">
        <w:rPr>
          <w:lang w:val="ru-RU"/>
        </w:rPr>
        <w:br/>
      </w:r>
    </w:p>
    <w:tbl>
      <w:tblPr>
        <w:tblStyle w:val="14"/>
        <w:tblW w:w="11051"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0"/>
        <w:gridCol w:w="4225"/>
        <w:gridCol w:w="3596"/>
      </w:tblGrid>
      <w:tr w:rsidR="00443B78" w:rsidRPr="00A067DC" w14:paraId="6FC72B4E" w14:textId="77777777" w:rsidTr="001C7C32">
        <w:tc>
          <w:tcPr>
            <w:tcW w:w="3230" w:type="dxa"/>
          </w:tcPr>
          <w:p w14:paraId="10EE47F4" w14:textId="77777777" w:rsidR="00443B78" w:rsidRPr="00E850EC" w:rsidRDefault="00443B78" w:rsidP="001C7C32">
            <w:pPr>
              <w:ind w:right="4"/>
              <w:contextualSpacing/>
              <w:jc w:val="both"/>
              <w:rPr>
                <w:rFonts w:ascii="Times New Roman" w:eastAsia="Calibri" w:hAnsi="Times New Roman" w:cs="Times New Roman"/>
                <w:b/>
                <w:color w:val="000000"/>
              </w:rPr>
            </w:pPr>
            <w:r w:rsidRPr="00E850EC">
              <w:rPr>
                <w:rFonts w:ascii="Times New Roman" w:eastAsia="Calibri" w:hAnsi="Times New Roman" w:cs="Times New Roman"/>
                <w:noProof/>
                <w:color w:val="000000"/>
              </w:rPr>
              <w:drawing>
                <wp:inline distT="0" distB="0" distL="0" distR="0" wp14:anchorId="21133F8F" wp14:editId="7A7A25EA">
                  <wp:extent cx="800100" cy="717481"/>
                  <wp:effectExtent l="0" t="0" r="0" b="6985"/>
                  <wp:docPr id="2" name="Picture 1">
                    <a:extLst xmlns:a="http://schemas.openxmlformats.org/drawingml/2006/main">
                      <a:ext uri="{FF2B5EF4-FFF2-40B4-BE49-F238E27FC236}">
                        <a16:creationId xmlns:a16="http://schemas.microsoft.com/office/drawing/2014/main" id="{F1560EEA-A4BD-4268-8172-AB4EE01A0A88}"/>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1560EEA-A4BD-4268-8172-AB4EE01A0A88}"/>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0100" cy="717481"/>
                          </a:xfrm>
                          <a:prstGeom prst="rect">
                            <a:avLst/>
                          </a:prstGeom>
                        </pic:spPr>
                      </pic:pic>
                    </a:graphicData>
                  </a:graphic>
                </wp:inline>
              </w:drawing>
            </w:r>
          </w:p>
        </w:tc>
        <w:tc>
          <w:tcPr>
            <w:tcW w:w="4225" w:type="dxa"/>
          </w:tcPr>
          <w:p w14:paraId="204B1437" w14:textId="77777777" w:rsidR="00443B78" w:rsidRPr="00E850EC" w:rsidRDefault="00443B78" w:rsidP="001C7C32">
            <w:pPr>
              <w:ind w:left="10" w:right="1" w:hanging="10"/>
              <w:contextualSpacing/>
              <w:jc w:val="both"/>
              <w:rPr>
                <w:rFonts w:ascii="Times New Roman" w:eastAsia="Calibri" w:hAnsi="Times New Roman" w:cs="Times New Roman"/>
                <w:b/>
                <w:color w:val="000000"/>
              </w:rPr>
            </w:pPr>
          </w:p>
          <w:p w14:paraId="7B533AC6" w14:textId="77777777" w:rsidR="00443B78" w:rsidRPr="00E850EC" w:rsidRDefault="00443B78" w:rsidP="001C7C32">
            <w:pPr>
              <w:ind w:left="10" w:right="1" w:hanging="10"/>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Кумтор Голд Компани</w:t>
            </w:r>
          </w:p>
          <w:p w14:paraId="4302B1FE" w14:textId="77777777" w:rsidR="00443B78" w:rsidRPr="00E850EC" w:rsidRDefault="00443B78" w:rsidP="001C7C32">
            <w:pPr>
              <w:ind w:left="10" w:right="1" w:hanging="10"/>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Опросник поставщика на предмет проверки благонадежности</w:t>
            </w:r>
          </w:p>
          <w:p w14:paraId="5973450C" w14:textId="77777777" w:rsidR="00443B78" w:rsidRPr="00E850EC" w:rsidRDefault="00443B78" w:rsidP="001C7C32">
            <w:pPr>
              <w:ind w:left="10" w:right="1" w:hanging="10"/>
              <w:contextualSpacing/>
              <w:jc w:val="center"/>
              <w:rPr>
                <w:rFonts w:ascii="Times New Roman" w:eastAsia="Calibri" w:hAnsi="Times New Roman" w:cs="Times New Roman"/>
                <w:color w:val="000000"/>
                <w:lang w:val="ru-RU"/>
              </w:rPr>
            </w:pPr>
          </w:p>
        </w:tc>
        <w:tc>
          <w:tcPr>
            <w:tcW w:w="3596" w:type="dxa"/>
          </w:tcPr>
          <w:p w14:paraId="362CCD27" w14:textId="77777777" w:rsidR="00443B78" w:rsidRPr="00E850EC" w:rsidRDefault="00443B78" w:rsidP="001C7C32">
            <w:pPr>
              <w:ind w:right="114"/>
              <w:contextualSpacing/>
              <w:jc w:val="right"/>
              <w:rPr>
                <w:rFonts w:ascii="Times New Roman" w:eastAsia="Calibri" w:hAnsi="Times New Roman" w:cs="Times New Roman"/>
                <w:b/>
                <w:color w:val="000000"/>
                <w:lang w:val="ru-RU"/>
              </w:rPr>
            </w:pPr>
          </w:p>
        </w:tc>
      </w:tr>
    </w:tbl>
    <w:p w14:paraId="46D53CE2" w14:textId="77777777" w:rsidR="00443B78" w:rsidRPr="00E850EC" w:rsidRDefault="00443B78" w:rsidP="00443B78">
      <w:pPr>
        <w:spacing w:after="0" w:line="240" w:lineRule="auto"/>
        <w:ind w:left="-3" w:right="-10" w:hanging="10"/>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ЗАО «Кумтор Голд Компани» (КГК) не приемлет никаких форм взяточничества и коррупции. Ответы на вопросы должны быть полными и честными. Для потенциальных контрагентов заполнение данного опросника никоим образом не должно толковаться как установление деловых отношений с КГК.   </w:t>
      </w:r>
    </w:p>
    <w:p w14:paraId="7D8D7327" w14:textId="77777777" w:rsidR="00443B78" w:rsidRPr="00E850EC" w:rsidRDefault="00443B78" w:rsidP="00443B78">
      <w:pPr>
        <w:spacing w:after="0" w:line="240" w:lineRule="auto"/>
        <w:ind w:left="3"/>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 </w:t>
      </w:r>
    </w:p>
    <w:p w14:paraId="3687A331" w14:textId="77777777" w:rsidR="00443B78" w:rsidRPr="00E850EC" w:rsidRDefault="00443B78" w:rsidP="00443B78">
      <w:pPr>
        <w:spacing w:after="0" w:line="240" w:lineRule="auto"/>
        <w:ind w:left="2"/>
        <w:jc w:val="both"/>
        <w:rPr>
          <w:rFonts w:ascii="Times New Roman" w:eastAsia="Calibri" w:hAnsi="Times New Roman" w:cs="Times New Roman"/>
          <w:b/>
          <w:color w:val="000000"/>
          <w:kern w:val="0"/>
          <w:sz w:val="22"/>
          <w:szCs w:val="22"/>
          <w:lang w:val="ru-RU"/>
          <w14:ligatures w14:val="none"/>
        </w:rPr>
      </w:pPr>
      <w:r w:rsidRPr="00E850EC">
        <w:rPr>
          <w:rFonts w:ascii="Times New Roman" w:eastAsia="Calibri" w:hAnsi="Times New Roman" w:cs="Times New Roman"/>
          <w:b/>
          <w:color w:val="000000"/>
          <w:kern w:val="0"/>
          <w:sz w:val="22"/>
          <w:szCs w:val="22"/>
          <w:lang w:val="ru-RU"/>
          <w14:ligatures w14:val="none"/>
        </w:rPr>
        <w:t xml:space="preserve">Инструкции </w:t>
      </w:r>
    </w:p>
    <w:p w14:paraId="0C8C6ABE" w14:textId="77777777" w:rsidR="00443B78" w:rsidRPr="00E850EC" w:rsidRDefault="00443B78" w:rsidP="00443B78">
      <w:pPr>
        <w:spacing w:after="0" w:line="240" w:lineRule="auto"/>
        <w:ind w:lef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Ответы должны быть представлены на все вопросы в опроснике, при неприменимости вопроса, укажите «не применимо». Ответы на некоторые вопросы могут быть просто в утвердительной или отрицательной ("Да» или «Нет") форме. Если вы отмечаете в ответе «Другое», просим предоставить пояснения. В случае, если места, отведенного для ответа, недостаточно, приложите свой ответ на дополнительной странице. При возникновении вопросов по заполнению опросника, пожалуйста, обратитесь к лицу, предоставившему Вам данный опросник.   </w:t>
      </w:r>
    </w:p>
    <w:p w14:paraId="01E7A9A2" w14:textId="77777777" w:rsidR="00443B78" w:rsidRPr="00E850EC" w:rsidRDefault="00443B78" w:rsidP="00443B78">
      <w:pPr>
        <w:spacing w:after="0" w:line="240" w:lineRule="auto"/>
        <w:ind w:left="2"/>
        <w:jc w:val="both"/>
        <w:rPr>
          <w:rFonts w:ascii="Times New Roman" w:eastAsia="Calibri" w:hAnsi="Times New Roman" w:cs="Times New Roman"/>
          <w:b/>
          <w:color w:val="000000"/>
          <w:kern w:val="0"/>
          <w:sz w:val="22"/>
          <w:szCs w:val="22"/>
          <w:lang w:val="ru-RU"/>
          <w14:ligatures w14:val="none"/>
        </w:rPr>
      </w:pPr>
    </w:p>
    <w:p w14:paraId="2F635E94" w14:textId="77777777" w:rsidR="00443B78" w:rsidRPr="00E850EC" w:rsidRDefault="00443B78" w:rsidP="00443B78">
      <w:pPr>
        <w:spacing w:after="0" w:line="240" w:lineRule="auto"/>
        <w:ind w:lef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Заполнение данного опросника необходимо, в связи с тем, что КГК рассматривает возможность вступления с Вами в деловые отношения либо продолжения установленных деловых взаимоотношений. Предоставленная Вами информация и, где необходимо, полученная от третьих лиц и других источников, будет использована только для целей определения соответствия Вас или Вашей организации требованиям КГК в части благонадежности. В случае установления между КГК и Вами деловых взаимоотношений, если после заполнения настоящего опросника, возникнут обстоятельства, которые повлияют или изменят ответы, ранее Вами предоставленные, либо могут потребовать внесения уточнения или дополнений в ответы по данному опроснику, Вам необходимо сообщить об этом Вашему деловому контакту в КГК. В опроснике Вы/организация, от имени которой Вы уполномочены предоставлять сведения, может именоваться Заявителем.</w:t>
      </w:r>
    </w:p>
    <w:p w14:paraId="12302C7C" w14:textId="77777777" w:rsidR="00443B78" w:rsidRPr="00E850EC" w:rsidRDefault="00443B78" w:rsidP="00443B78">
      <w:pPr>
        <w:spacing w:after="0" w:line="240" w:lineRule="auto"/>
        <w:ind w:left="2"/>
        <w:jc w:val="both"/>
        <w:rPr>
          <w:rFonts w:ascii="Times New Roman" w:eastAsia="Calibri" w:hAnsi="Times New Roman" w:cs="Times New Roman"/>
          <w:color w:val="000000"/>
          <w:kern w:val="0"/>
          <w:sz w:val="22"/>
          <w:szCs w:val="22"/>
          <w:lang w:val="ru-RU"/>
          <w14:ligatures w14:val="none"/>
        </w:rPr>
      </w:pPr>
    </w:p>
    <w:p w14:paraId="5D275DEC" w14:textId="77777777" w:rsidR="00443B78" w:rsidRPr="00E850EC" w:rsidRDefault="00443B78" w:rsidP="00443B78">
      <w:pPr>
        <w:spacing w:after="0" w:line="240" w:lineRule="auto"/>
        <w:ind w:lef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В зависимости от применимости к виду деятельности Заявителя, к данному опроснику необходимо приложить следующие документы:</w:t>
      </w:r>
    </w:p>
    <w:p w14:paraId="4A4B0E82" w14:textId="77777777" w:rsidR="00443B78" w:rsidRPr="00E850EC" w:rsidRDefault="00443B78">
      <w:pPr>
        <w:numPr>
          <w:ilvl w:val="0"/>
          <w:numId w:val="23"/>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учредительные документы (устав) со всеми изменениями и дополнениями;</w:t>
      </w:r>
    </w:p>
    <w:p w14:paraId="3C788105" w14:textId="77777777" w:rsidR="00443B78" w:rsidRPr="00E850EC" w:rsidRDefault="00443B78">
      <w:pPr>
        <w:numPr>
          <w:ilvl w:val="0"/>
          <w:numId w:val="23"/>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подтверждающий документ о регистрации компании (выписку из единого государственного реестра юридических лиц, выданную не более чем за один месяц до дня представления, свидетельство о государственной регистрации либо перерегистрации);</w:t>
      </w:r>
    </w:p>
    <w:p w14:paraId="75FA76F4" w14:textId="77777777" w:rsidR="00443B78" w:rsidRPr="00E850EC" w:rsidRDefault="00443B78">
      <w:pPr>
        <w:numPr>
          <w:ilvl w:val="0"/>
          <w:numId w:val="23"/>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документ, подтверждающий полномочия лица на подписание договоров (протокол, приказ, доверенность или иной подтверждающий документ);</w:t>
      </w:r>
    </w:p>
    <w:p w14:paraId="24B25C30" w14:textId="77777777" w:rsidR="00443B78" w:rsidRPr="00E850EC" w:rsidRDefault="00443B78">
      <w:pPr>
        <w:numPr>
          <w:ilvl w:val="0"/>
          <w:numId w:val="23"/>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свидетельство о постановке на налоговый учет;</w:t>
      </w:r>
    </w:p>
    <w:p w14:paraId="6987667E" w14:textId="77777777" w:rsidR="00443B78" w:rsidRPr="00E850EC" w:rsidRDefault="00443B78">
      <w:pPr>
        <w:numPr>
          <w:ilvl w:val="0"/>
          <w:numId w:val="23"/>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справка из налоговых органов об отсутствии задолженности;</w:t>
      </w:r>
    </w:p>
    <w:p w14:paraId="0A73CD70" w14:textId="77777777" w:rsidR="00443B78" w:rsidRPr="00E850EC" w:rsidRDefault="00443B78">
      <w:pPr>
        <w:numPr>
          <w:ilvl w:val="0"/>
          <w:numId w:val="23"/>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паспорт, патент, полис социального страхования (для индивидуальных предпринимателей и где применимо для физических лиц);</w:t>
      </w:r>
    </w:p>
    <w:p w14:paraId="179CF71D" w14:textId="77777777" w:rsidR="00443B78" w:rsidRPr="00E850EC" w:rsidRDefault="00443B78">
      <w:pPr>
        <w:numPr>
          <w:ilvl w:val="0"/>
          <w:numId w:val="23"/>
        </w:numPr>
        <w:spacing w:after="0" w:line="240" w:lineRule="auto"/>
        <w:ind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копии разрешительных документов (лицензии, разрешения) на виды деятельности. </w:t>
      </w:r>
    </w:p>
    <w:p w14:paraId="7BC0DA90" w14:textId="77777777" w:rsidR="00443B78" w:rsidRPr="00E850EC" w:rsidRDefault="00443B78" w:rsidP="00443B78">
      <w:pPr>
        <w:spacing w:after="0" w:line="240" w:lineRule="auto"/>
        <w:ind w:left="2"/>
        <w:jc w:val="both"/>
        <w:rPr>
          <w:rFonts w:ascii="Times New Roman" w:eastAsia="Calibri" w:hAnsi="Times New Roman" w:cs="Times New Roman"/>
          <w:color w:val="000000"/>
          <w:kern w:val="0"/>
          <w:sz w:val="22"/>
          <w:szCs w:val="22"/>
          <w:lang w:val="ru-RU"/>
          <w14:ligatures w14:val="none"/>
        </w:rPr>
      </w:pPr>
    </w:p>
    <w:p w14:paraId="308DCE02" w14:textId="77777777" w:rsidR="00443B78" w:rsidRPr="00E850EC" w:rsidRDefault="00443B78">
      <w:pPr>
        <w:numPr>
          <w:ilvl w:val="0"/>
          <w:numId w:val="22"/>
        </w:numPr>
        <w:spacing w:after="0" w:line="240" w:lineRule="auto"/>
        <w:ind w:left="360" w:right="2"/>
        <w:contextualSpacing/>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Полное наименование ___________________________________________________________________________</w:t>
      </w:r>
    </w:p>
    <w:p w14:paraId="4B24FAC4"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Дата основания и/или перерегистрации_____________________________________________________________</w:t>
      </w:r>
    </w:p>
    <w:p w14:paraId="64B51B73"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Регистрационный номер / наименование и номер лицензии на осуществление деятельности ______________________________________________________________________________________________</w:t>
      </w:r>
    </w:p>
    <w:p w14:paraId="12EAFA59"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Другие названия компаний или предыдущие названия, которые использовались для ведения предлагаемого бизнеса </w:t>
      </w:r>
      <w:r w:rsidRPr="00E850EC">
        <w:rPr>
          <w:rFonts w:ascii="Times New Roman" w:eastAsia="Calibri" w:hAnsi="Times New Roman" w:cs="Times New Roman"/>
          <w:color w:val="000000"/>
          <w:kern w:val="0"/>
          <w:sz w:val="22"/>
          <w:szCs w:val="22"/>
          <w:lang w:val="ru-RU"/>
          <w14:ligatures w14:val="none"/>
        </w:rPr>
        <w:lastRenderedPageBreak/>
        <w:t>_______________________________________________________________________________________</w:t>
      </w:r>
    </w:p>
    <w:p w14:paraId="5B92ED90"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lang w:val="ru-RU"/>
          <w14:ligatures w14:val="none"/>
        </w:rPr>
        <w:t>Количество сотрудников</w:t>
      </w:r>
      <w:r w:rsidRPr="00E850EC">
        <w:rPr>
          <w:rFonts w:ascii="Times New Roman" w:eastAsia="Calibri" w:hAnsi="Times New Roman" w:cs="Times New Roman"/>
          <w:color w:val="000000"/>
          <w:kern w:val="0"/>
          <w:sz w:val="22"/>
          <w:szCs w:val="22"/>
          <w14:ligatures w14:val="none"/>
        </w:rPr>
        <w:t xml:space="preserve"> _____________________________________________________________</w:t>
      </w:r>
      <w:r w:rsidRPr="00E850EC">
        <w:rPr>
          <w:rFonts w:ascii="Times New Roman" w:eastAsia="Calibri" w:hAnsi="Times New Roman" w:cs="Times New Roman"/>
          <w:color w:val="000000"/>
          <w:kern w:val="0"/>
          <w:sz w:val="22"/>
          <w:szCs w:val="22"/>
          <w:lang w:val="ru-RU"/>
          <w14:ligatures w14:val="none"/>
        </w:rPr>
        <w:t>_</w:t>
      </w:r>
      <w:r w:rsidRPr="00E850EC">
        <w:rPr>
          <w:rFonts w:ascii="Times New Roman" w:eastAsia="Calibri" w:hAnsi="Times New Roman" w:cs="Times New Roman"/>
          <w:color w:val="000000"/>
          <w:kern w:val="0"/>
          <w:sz w:val="22"/>
          <w:szCs w:val="22"/>
          <w14:ligatures w14:val="none"/>
        </w:rPr>
        <w:t>________</w:t>
      </w:r>
      <w:r w:rsidRPr="00E850EC">
        <w:rPr>
          <w:rFonts w:ascii="Times New Roman" w:eastAsia="Calibri" w:hAnsi="Times New Roman" w:cs="Times New Roman"/>
          <w:color w:val="000000"/>
          <w:kern w:val="0"/>
          <w:sz w:val="22"/>
          <w:szCs w:val="22"/>
          <w:lang w:val="ru-RU"/>
          <w14:ligatures w14:val="none"/>
        </w:rPr>
        <w:t>__</w:t>
      </w:r>
    </w:p>
    <w:p w14:paraId="2EB0A739"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Является ли заявитель ИП □,   Работает в партнерстве/товариществе □,   Юридическим лицом □,   другое □ ______________________________________________________________________________________________</w:t>
      </w:r>
    </w:p>
    <w:p w14:paraId="4A0BFD7D"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Перечислите фамилии, имена, отчества и соответствующие формы и объемы владения/участия членов Совета Директоров, контролирующих акционеров, владельцев и основных акционеров компании-заявителя или заявителя (в том числе владеющих контрольным пакетом акций), учредителей, иных владельцев компании, членов совета директоров, членов исполнительного органа (члены правления, директора и т.д.), членов наблюдательного/контрольного органа Наблюдательного совета, Ревизионной комиссии и т.д.)</w:t>
      </w:r>
    </w:p>
    <w:p w14:paraId="49087EB3" w14:textId="77777777" w:rsidR="00443B78" w:rsidRPr="00E850EC" w:rsidRDefault="00443B78" w:rsidP="00443B78">
      <w:pPr>
        <w:spacing w:after="0" w:line="240" w:lineRule="auto"/>
        <w:ind w:left="12" w:firstLine="348"/>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______________________________________________________________________________________________</w:t>
      </w:r>
    </w:p>
    <w:p w14:paraId="65F16E25" w14:textId="77777777" w:rsidR="00443B78" w:rsidRPr="00E850EC" w:rsidRDefault="00443B78" w:rsidP="00443B78">
      <w:pPr>
        <w:spacing w:after="0" w:line="240" w:lineRule="auto"/>
        <w:ind w:left="360"/>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 xml:space="preserve">____________________________________________________________________________________________________________________________________________________________________________________________ </w:t>
      </w:r>
    </w:p>
    <w:p w14:paraId="7A1B6877"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Занимали ли Вы или кто-либо из лиц, упомянутых в пункте 7 выше, должность в Правительстве, в том числе на государственной службе Кыргызской Республики? Этот вопрос также относится и распространяется на Ваших близких членов семьи и близких членов семьи всех лиц, упоминаемых в п.7 (муж, жена, брат, сестра, дети) _________________________________________________________________________________________ ______________________________________________________________________________________________</w:t>
      </w:r>
    </w:p>
    <w:p w14:paraId="08839412"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Имели ли Вы или кто-либо из лиц, указанных в пунктах 7 и 8, деловые или трудовые взаимоотношения с КГК (работники КГК, консультанты, подрядчики, заказчики) или родственные связи с должностными лицами, работниками КГК? Если да, пожалуйста, укажите ФИО и вид связи_______________</w:t>
      </w:r>
      <w:r w:rsidRPr="00E850EC">
        <w:rPr>
          <w:rFonts w:ascii="Times New Roman" w:eastAsia="Calibri" w:hAnsi="Times New Roman" w:cs="Times New Roman"/>
          <w:color w:val="000000"/>
          <w:kern w:val="0"/>
          <w:sz w:val="22"/>
          <w:szCs w:val="22"/>
          <w14:ligatures w14:val="none"/>
        </w:rPr>
        <w:t>___</w:t>
      </w:r>
      <w:r w:rsidRPr="00E850EC">
        <w:rPr>
          <w:rFonts w:ascii="Times New Roman" w:eastAsia="Calibri" w:hAnsi="Times New Roman" w:cs="Times New Roman"/>
          <w:color w:val="000000"/>
          <w:kern w:val="0"/>
          <w:sz w:val="22"/>
          <w:szCs w:val="22"/>
          <w:lang w:val="ru-RU"/>
          <w14:ligatures w14:val="none"/>
        </w:rPr>
        <w:t>__________________</w:t>
      </w:r>
    </w:p>
    <w:p w14:paraId="3AD42D50" w14:textId="77777777" w:rsidR="00443B78" w:rsidRPr="00E850EC" w:rsidRDefault="00443B78" w:rsidP="00443B78">
      <w:pPr>
        <w:spacing w:after="0" w:line="240" w:lineRule="auto"/>
        <w:ind w:firstLine="360"/>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______________________________________________________________________________________________</w:t>
      </w:r>
    </w:p>
    <w:p w14:paraId="78DB276E" w14:textId="77777777" w:rsidR="00443B78" w:rsidRPr="00E850EC" w:rsidRDefault="00443B78">
      <w:pPr>
        <w:numPr>
          <w:ilvl w:val="0"/>
          <w:numId w:val="22"/>
        </w:numPr>
        <w:spacing w:after="0" w:line="240" w:lineRule="auto"/>
        <w:ind w:left="360" w:right="2"/>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Существуют ли какие-либо правовые ограничения или потенциальные конфликты интересов, запрещающие или ограничивающие привлечение Заявителя в качестве поставщика товаров, услуг, работ для КГК? Если да, пожалуйста, укажите____________________________________________________________________________</w:t>
      </w:r>
    </w:p>
    <w:p w14:paraId="0A84B135" w14:textId="77777777" w:rsidR="00443B78" w:rsidRPr="00E850EC" w:rsidRDefault="00443B78" w:rsidP="00443B78">
      <w:pPr>
        <w:spacing w:after="0" w:line="240" w:lineRule="auto"/>
        <w:ind w:left="360"/>
        <w:jc w:val="both"/>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lang w:val="ru-RU"/>
          <w14:ligatures w14:val="none"/>
        </w:rPr>
        <w:t xml:space="preserve">______________________________________________________________________________________________ </w:t>
      </w:r>
    </w:p>
    <w:p w14:paraId="1F8EF6AD" w14:textId="77777777" w:rsidR="00443B78" w:rsidRPr="00E850EC" w:rsidRDefault="00443B78" w:rsidP="00443B78">
      <w:pPr>
        <w:spacing w:after="0" w:line="240" w:lineRule="auto"/>
        <w:ind w:left="360" w:hanging="10"/>
        <w:jc w:val="both"/>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______________________________________________________________________________________________</w:t>
      </w:r>
    </w:p>
    <w:tbl>
      <w:tblPr>
        <w:tblStyle w:val="TableGrid"/>
        <w:tblpPr w:leftFromText="180" w:rightFromText="180" w:vertAnchor="text" w:horzAnchor="margin" w:tblpXSpec="center" w:tblpY="384"/>
        <w:tblW w:w="10350" w:type="dxa"/>
        <w:tblInd w:w="0" w:type="dxa"/>
        <w:tblCellMar>
          <w:top w:w="45" w:type="dxa"/>
          <w:left w:w="106" w:type="dxa"/>
          <w:right w:w="115" w:type="dxa"/>
        </w:tblCellMar>
        <w:tblLook w:val="04A0" w:firstRow="1" w:lastRow="0" w:firstColumn="1" w:lastColumn="0" w:noHBand="0" w:noVBand="1"/>
      </w:tblPr>
      <w:tblGrid>
        <w:gridCol w:w="1649"/>
        <w:gridCol w:w="2175"/>
        <w:gridCol w:w="2175"/>
        <w:gridCol w:w="2175"/>
        <w:gridCol w:w="2176"/>
      </w:tblGrid>
      <w:tr w:rsidR="00443B78" w:rsidRPr="00E850EC" w14:paraId="3AB3FD93" w14:textId="77777777" w:rsidTr="001C7C32">
        <w:trPr>
          <w:trHeight w:val="254"/>
        </w:trPr>
        <w:tc>
          <w:tcPr>
            <w:tcW w:w="1649" w:type="dxa"/>
            <w:tcBorders>
              <w:top w:val="single" w:sz="4" w:space="0" w:color="000000"/>
              <w:left w:val="single" w:sz="4" w:space="0" w:color="000000"/>
              <w:bottom w:val="single" w:sz="4" w:space="0" w:color="000000"/>
              <w:right w:val="single" w:sz="4" w:space="0" w:color="000000"/>
            </w:tcBorders>
            <w:vAlign w:val="center"/>
          </w:tcPr>
          <w:p w14:paraId="4A9A1C12" w14:textId="77777777" w:rsidR="00443B78" w:rsidRPr="00E850EC" w:rsidRDefault="00443B78" w:rsidP="001C7C32">
            <w:pPr>
              <w:ind w:left="2"/>
              <w:jc w:val="center"/>
              <w:rPr>
                <w:rFonts w:ascii="Times New Roman" w:eastAsia="Calibri" w:hAnsi="Times New Roman" w:cs="Times New Roman"/>
                <w:color w:val="000000"/>
                <w:lang w:val="ru-RU"/>
              </w:rPr>
            </w:pPr>
          </w:p>
        </w:tc>
        <w:tc>
          <w:tcPr>
            <w:tcW w:w="2175" w:type="dxa"/>
            <w:tcBorders>
              <w:top w:val="single" w:sz="4" w:space="0" w:color="000000"/>
              <w:left w:val="single" w:sz="4" w:space="0" w:color="000000"/>
              <w:bottom w:val="single" w:sz="4" w:space="0" w:color="000000"/>
              <w:right w:val="single" w:sz="4" w:space="0" w:color="000000"/>
            </w:tcBorders>
            <w:vAlign w:val="center"/>
          </w:tcPr>
          <w:p w14:paraId="1533B47C" w14:textId="77777777" w:rsidR="00443B78" w:rsidRPr="00E850EC" w:rsidRDefault="00443B78" w:rsidP="001C7C32">
            <w:pPr>
              <w:ind w:left="7"/>
              <w:jc w:val="center"/>
              <w:rPr>
                <w:rFonts w:ascii="Times New Roman" w:eastAsia="Calibri" w:hAnsi="Times New Roman" w:cs="Times New Roman"/>
                <w:color w:val="000000"/>
              </w:rPr>
            </w:pPr>
            <w:r w:rsidRPr="00E850EC">
              <w:rPr>
                <w:rFonts w:ascii="Times New Roman" w:eastAsia="Calibri" w:hAnsi="Times New Roman" w:cs="Times New Roman"/>
                <w:color w:val="000000"/>
              </w:rPr>
              <w:t>1</w:t>
            </w:r>
          </w:p>
        </w:tc>
        <w:tc>
          <w:tcPr>
            <w:tcW w:w="2175" w:type="dxa"/>
            <w:tcBorders>
              <w:top w:val="single" w:sz="4" w:space="0" w:color="000000"/>
              <w:left w:val="single" w:sz="4" w:space="0" w:color="000000"/>
              <w:bottom w:val="single" w:sz="4" w:space="0" w:color="000000"/>
              <w:right w:val="single" w:sz="4" w:space="0" w:color="000000"/>
            </w:tcBorders>
            <w:vAlign w:val="center"/>
          </w:tcPr>
          <w:p w14:paraId="7B9FB9A2" w14:textId="77777777" w:rsidR="00443B78" w:rsidRPr="00E850EC" w:rsidRDefault="00443B78" w:rsidP="001C7C32">
            <w:pPr>
              <w:ind w:left="3"/>
              <w:jc w:val="center"/>
              <w:rPr>
                <w:rFonts w:ascii="Times New Roman" w:eastAsia="Calibri" w:hAnsi="Times New Roman" w:cs="Times New Roman"/>
                <w:color w:val="000000"/>
              </w:rPr>
            </w:pPr>
            <w:r w:rsidRPr="00E850EC">
              <w:rPr>
                <w:rFonts w:ascii="Times New Roman" w:eastAsia="Calibri" w:hAnsi="Times New Roman" w:cs="Times New Roman"/>
                <w:color w:val="000000"/>
              </w:rPr>
              <w:t>2</w:t>
            </w:r>
          </w:p>
        </w:tc>
        <w:tc>
          <w:tcPr>
            <w:tcW w:w="2175" w:type="dxa"/>
            <w:tcBorders>
              <w:top w:val="single" w:sz="4" w:space="0" w:color="000000"/>
              <w:left w:val="single" w:sz="4" w:space="0" w:color="000000"/>
              <w:bottom w:val="single" w:sz="4" w:space="0" w:color="000000"/>
              <w:right w:val="single" w:sz="4" w:space="0" w:color="000000"/>
            </w:tcBorders>
            <w:vAlign w:val="center"/>
          </w:tcPr>
          <w:p w14:paraId="39A16BB8" w14:textId="77777777" w:rsidR="00443B78" w:rsidRPr="00E850EC" w:rsidRDefault="00443B78" w:rsidP="001C7C32">
            <w:pPr>
              <w:ind w:left="7"/>
              <w:jc w:val="center"/>
              <w:rPr>
                <w:rFonts w:ascii="Times New Roman" w:eastAsia="Calibri" w:hAnsi="Times New Roman" w:cs="Times New Roman"/>
                <w:color w:val="000000"/>
              </w:rPr>
            </w:pPr>
            <w:r w:rsidRPr="00E850EC">
              <w:rPr>
                <w:rFonts w:ascii="Times New Roman" w:eastAsia="Calibri" w:hAnsi="Times New Roman" w:cs="Times New Roman"/>
                <w:color w:val="000000"/>
              </w:rPr>
              <w:t>3</w:t>
            </w:r>
          </w:p>
        </w:tc>
        <w:tc>
          <w:tcPr>
            <w:tcW w:w="2176" w:type="dxa"/>
            <w:tcBorders>
              <w:top w:val="single" w:sz="4" w:space="0" w:color="000000"/>
              <w:left w:val="single" w:sz="4" w:space="0" w:color="000000"/>
              <w:bottom w:val="single" w:sz="4" w:space="0" w:color="000000"/>
              <w:right w:val="single" w:sz="4" w:space="0" w:color="000000"/>
            </w:tcBorders>
            <w:vAlign w:val="center"/>
          </w:tcPr>
          <w:p w14:paraId="00AE5308" w14:textId="77777777" w:rsidR="00443B78" w:rsidRPr="00E850EC" w:rsidRDefault="00443B78" w:rsidP="001C7C32">
            <w:pPr>
              <w:ind w:left="7"/>
              <w:jc w:val="center"/>
              <w:rPr>
                <w:rFonts w:ascii="Times New Roman" w:eastAsia="Calibri" w:hAnsi="Times New Roman" w:cs="Times New Roman"/>
                <w:color w:val="000000"/>
              </w:rPr>
            </w:pPr>
            <w:r w:rsidRPr="00E850EC">
              <w:rPr>
                <w:rFonts w:ascii="Times New Roman" w:eastAsia="Calibri" w:hAnsi="Times New Roman" w:cs="Times New Roman"/>
                <w:color w:val="000000"/>
              </w:rPr>
              <w:t>4</w:t>
            </w:r>
          </w:p>
        </w:tc>
      </w:tr>
      <w:tr w:rsidR="00443B78" w:rsidRPr="00E850EC" w14:paraId="42384DAF" w14:textId="77777777" w:rsidTr="001C7C32">
        <w:trPr>
          <w:trHeight w:val="252"/>
        </w:trPr>
        <w:tc>
          <w:tcPr>
            <w:tcW w:w="1649" w:type="dxa"/>
            <w:tcBorders>
              <w:top w:val="single" w:sz="4" w:space="0" w:color="000000"/>
              <w:left w:val="single" w:sz="4" w:space="0" w:color="000000"/>
              <w:bottom w:val="single" w:sz="4" w:space="0" w:color="000000"/>
              <w:right w:val="single" w:sz="4" w:space="0" w:color="000000"/>
            </w:tcBorders>
            <w:vAlign w:val="center"/>
          </w:tcPr>
          <w:p w14:paraId="2613B590"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t>Наименование клиента</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D292D5A"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FBDBFF2" w14:textId="77777777" w:rsidR="00443B78" w:rsidRPr="00E850EC" w:rsidRDefault="00443B78" w:rsidP="001C7C32">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D79701E"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36CF1A7F"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443B78" w:rsidRPr="00E850EC" w14:paraId="5DA42E8E" w14:textId="77777777" w:rsidTr="001C7C32">
        <w:trPr>
          <w:trHeight w:val="499"/>
        </w:trPr>
        <w:tc>
          <w:tcPr>
            <w:tcW w:w="1649" w:type="dxa"/>
            <w:tcBorders>
              <w:top w:val="single" w:sz="4" w:space="0" w:color="000000"/>
              <w:left w:val="single" w:sz="4" w:space="0" w:color="000000"/>
              <w:bottom w:val="single" w:sz="4" w:space="0" w:color="000000"/>
              <w:right w:val="single" w:sz="4" w:space="0" w:color="000000"/>
            </w:tcBorders>
            <w:vAlign w:val="center"/>
          </w:tcPr>
          <w:p w14:paraId="0508FA5C"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t>Контактное лицо клиента</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44794F59"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CE5DE72" w14:textId="77777777" w:rsidR="00443B78" w:rsidRPr="00E850EC" w:rsidRDefault="00443B78" w:rsidP="001C7C32">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993C8CE"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558B5762"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443B78" w:rsidRPr="00E850EC" w14:paraId="11227BF4" w14:textId="77777777" w:rsidTr="001C7C32">
        <w:trPr>
          <w:trHeight w:val="309"/>
        </w:trPr>
        <w:tc>
          <w:tcPr>
            <w:tcW w:w="1649" w:type="dxa"/>
            <w:tcBorders>
              <w:top w:val="single" w:sz="4" w:space="0" w:color="000000"/>
              <w:left w:val="single" w:sz="4" w:space="0" w:color="000000"/>
              <w:bottom w:val="single" w:sz="4" w:space="0" w:color="000000"/>
              <w:right w:val="single" w:sz="4" w:space="0" w:color="000000"/>
            </w:tcBorders>
            <w:vAlign w:val="center"/>
          </w:tcPr>
          <w:p w14:paraId="7E9AE343"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t>Контактный номер</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70D6DD7"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93B852D" w14:textId="77777777" w:rsidR="00443B78" w:rsidRPr="00E850EC" w:rsidRDefault="00443B78" w:rsidP="001C7C32">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B7118C3"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3CCFF623"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443B78" w:rsidRPr="00E850EC" w14:paraId="27B2C154" w14:textId="77777777" w:rsidTr="001C7C32">
        <w:trPr>
          <w:trHeight w:val="309"/>
        </w:trPr>
        <w:tc>
          <w:tcPr>
            <w:tcW w:w="1649" w:type="dxa"/>
            <w:tcBorders>
              <w:top w:val="single" w:sz="4" w:space="0" w:color="000000"/>
              <w:left w:val="single" w:sz="4" w:space="0" w:color="000000"/>
              <w:bottom w:val="single" w:sz="4" w:space="0" w:color="000000"/>
              <w:right w:val="single" w:sz="4" w:space="0" w:color="000000"/>
            </w:tcBorders>
            <w:vAlign w:val="center"/>
          </w:tcPr>
          <w:p w14:paraId="72F9EDF2"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t xml:space="preserve">Интернет страница </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92A407E"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64F90B0C" w14:textId="77777777" w:rsidR="00443B78" w:rsidRPr="00E850EC" w:rsidRDefault="00443B78" w:rsidP="001C7C32">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4129AD24"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76E4197D"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443B78" w:rsidRPr="00E850EC" w14:paraId="07371AFB" w14:textId="77777777" w:rsidTr="001C7C32">
        <w:trPr>
          <w:trHeight w:val="300"/>
        </w:trPr>
        <w:tc>
          <w:tcPr>
            <w:tcW w:w="1649" w:type="dxa"/>
            <w:tcBorders>
              <w:top w:val="single" w:sz="4" w:space="0" w:color="000000"/>
              <w:left w:val="single" w:sz="4" w:space="0" w:color="000000"/>
              <w:bottom w:val="single" w:sz="4" w:space="0" w:color="000000"/>
              <w:right w:val="single" w:sz="4" w:space="0" w:color="000000"/>
            </w:tcBorders>
            <w:vAlign w:val="center"/>
          </w:tcPr>
          <w:p w14:paraId="0FAF832B" w14:textId="77777777" w:rsidR="00443B78" w:rsidRPr="00E850EC" w:rsidRDefault="00443B78" w:rsidP="001C7C32">
            <w:pPr>
              <w:ind w:left="2"/>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Эл. Адрес </w:t>
            </w:r>
          </w:p>
        </w:tc>
        <w:tc>
          <w:tcPr>
            <w:tcW w:w="2175" w:type="dxa"/>
            <w:tcBorders>
              <w:top w:val="single" w:sz="4" w:space="0" w:color="000000"/>
              <w:left w:val="single" w:sz="4" w:space="0" w:color="000000"/>
              <w:bottom w:val="single" w:sz="4" w:space="0" w:color="000000"/>
              <w:right w:val="single" w:sz="4" w:space="0" w:color="000000"/>
            </w:tcBorders>
            <w:vAlign w:val="center"/>
          </w:tcPr>
          <w:p w14:paraId="5B47BF51"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6A837731" w14:textId="77777777" w:rsidR="00443B78" w:rsidRPr="00E850EC" w:rsidRDefault="00443B78" w:rsidP="001C7C32">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0807ACD"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6BF3E8CE"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r w:rsidR="00443B78" w:rsidRPr="00E850EC" w14:paraId="18DFA52C" w14:textId="77777777" w:rsidTr="001C7C32">
        <w:trPr>
          <w:trHeight w:val="497"/>
        </w:trPr>
        <w:tc>
          <w:tcPr>
            <w:tcW w:w="1649" w:type="dxa"/>
            <w:tcBorders>
              <w:top w:val="single" w:sz="4" w:space="0" w:color="000000"/>
              <w:left w:val="single" w:sz="4" w:space="0" w:color="000000"/>
              <w:bottom w:val="single" w:sz="4" w:space="0" w:color="000000"/>
              <w:right w:val="single" w:sz="4" w:space="0" w:color="000000"/>
            </w:tcBorders>
            <w:vAlign w:val="center"/>
          </w:tcPr>
          <w:p w14:paraId="6812B146"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lang w:val="ru-RU"/>
              </w:rPr>
              <w:lastRenderedPageBreak/>
              <w:t xml:space="preserve">Описание работ /услуг/ товаров </w:t>
            </w: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027BD12"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F8D31EE" w14:textId="77777777" w:rsidR="00443B78" w:rsidRPr="00E850EC" w:rsidRDefault="00443B78" w:rsidP="001C7C32">
            <w:pPr>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66C161DB"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c>
          <w:tcPr>
            <w:tcW w:w="2176" w:type="dxa"/>
            <w:tcBorders>
              <w:top w:val="single" w:sz="4" w:space="0" w:color="000000"/>
              <w:left w:val="single" w:sz="4" w:space="0" w:color="000000"/>
              <w:bottom w:val="single" w:sz="4" w:space="0" w:color="000000"/>
              <w:right w:val="single" w:sz="4" w:space="0" w:color="000000"/>
            </w:tcBorders>
            <w:vAlign w:val="center"/>
          </w:tcPr>
          <w:p w14:paraId="23D40C11" w14:textId="77777777" w:rsidR="00443B78" w:rsidRPr="00E850EC" w:rsidRDefault="00443B78" w:rsidP="001C7C32">
            <w:pPr>
              <w:ind w:left="2"/>
              <w:jc w:val="both"/>
              <w:rPr>
                <w:rFonts w:ascii="Times New Roman" w:eastAsia="Calibri" w:hAnsi="Times New Roman" w:cs="Times New Roman"/>
                <w:color w:val="000000"/>
              </w:rPr>
            </w:pPr>
            <w:r w:rsidRPr="00E850EC">
              <w:rPr>
                <w:rFonts w:ascii="Times New Roman" w:eastAsia="Calibri" w:hAnsi="Times New Roman" w:cs="Times New Roman"/>
                <w:color w:val="000000"/>
              </w:rPr>
              <w:t xml:space="preserve"> </w:t>
            </w:r>
          </w:p>
        </w:tc>
      </w:tr>
    </w:tbl>
    <w:p w14:paraId="56D036EA" w14:textId="77777777" w:rsidR="00443B78" w:rsidRPr="00E850EC" w:rsidRDefault="00443B78">
      <w:pPr>
        <w:numPr>
          <w:ilvl w:val="0"/>
          <w:numId w:val="22"/>
        </w:numPr>
        <w:spacing w:after="0" w:line="240" w:lineRule="auto"/>
        <w:ind w:left="360" w:right="2"/>
        <w:contextualSpacing/>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Укажите компании, с которыми Заявитель сотрудничает в настоящее время и предыдущие пять лет, а также опишите перечень товаров/услуг, который поставлял Заявитель.</w:t>
      </w:r>
    </w:p>
    <w:p w14:paraId="0CD7961D" w14:textId="77777777" w:rsidR="00443B78" w:rsidRPr="00E850EC" w:rsidRDefault="00443B78" w:rsidP="00443B78">
      <w:pPr>
        <w:spacing w:after="0" w:line="240" w:lineRule="auto"/>
        <w:jc w:val="both"/>
        <w:rPr>
          <w:rFonts w:ascii="Times New Roman" w:eastAsia="Calibri" w:hAnsi="Times New Roman" w:cs="Times New Roman"/>
          <w:color w:val="000000"/>
          <w:kern w:val="0"/>
          <w:sz w:val="22"/>
          <w:szCs w:val="22"/>
          <w:lang w:val="ru-RU"/>
          <w14:ligatures w14:val="none"/>
        </w:rPr>
      </w:pPr>
    </w:p>
    <w:tbl>
      <w:tblPr>
        <w:tblStyle w:val="14"/>
        <w:tblW w:w="0" w:type="auto"/>
        <w:tblLook w:val="04A0" w:firstRow="1" w:lastRow="0" w:firstColumn="1" w:lastColumn="0" w:noHBand="0" w:noVBand="1"/>
      </w:tblPr>
      <w:tblGrid>
        <w:gridCol w:w="371"/>
        <w:gridCol w:w="8081"/>
        <w:gridCol w:w="604"/>
        <w:gridCol w:w="623"/>
      </w:tblGrid>
      <w:tr w:rsidR="00443B78" w:rsidRPr="00E850EC" w14:paraId="492F3F2C" w14:textId="77777777" w:rsidTr="001C7C32">
        <w:tc>
          <w:tcPr>
            <w:tcW w:w="9537" w:type="dxa"/>
            <w:gridSpan w:val="2"/>
            <w:vAlign w:val="center"/>
          </w:tcPr>
          <w:p w14:paraId="45A6879D" w14:textId="77777777" w:rsidR="00443B78" w:rsidRPr="00E850EC" w:rsidRDefault="00443B78">
            <w:pPr>
              <w:numPr>
                <w:ilvl w:val="0"/>
                <w:numId w:val="22"/>
              </w:numPr>
              <w:ind w:right="2"/>
              <w:contextualSpacing/>
              <w:jc w:val="center"/>
              <w:rPr>
                <w:rFonts w:ascii="Times New Roman" w:eastAsia="Calibri" w:hAnsi="Times New Roman" w:cs="Times New Roman"/>
                <w:b/>
                <w:color w:val="000000"/>
              </w:rPr>
            </w:pPr>
            <w:r w:rsidRPr="00E850EC">
              <w:rPr>
                <w:rFonts w:ascii="Times New Roman" w:eastAsia="Calibri" w:hAnsi="Times New Roman" w:cs="Times New Roman"/>
                <w:b/>
                <w:color w:val="000000"/>
                <w:lang w:val="ru-RU"/>
              </w:rPr>
              <w:t>Техника Безопасности</w:t>
            </w:r>
          </w:p>
        </w:tc>
        <w:tc>
          <w:tcPr>
            <w:tcW w:w="629" w:type="dxa"/>
            <w:vAlign w:val="center"/>
          </w:tcPr>
          <w:p w14:paraId="20AD6AE7" w14:textId="77777777" w:rsidR="00443B78" w:rsidRPr="00E850EC" w:rsidRDefault="00443B78" w:rsidP="001C7C32">
            <w:pPr>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Да</w:t>
            </w:r>
          </w:p>
        </w:tc>
        <w:tc>
          <w:tcPr>
            <w:tcW w:w="629" w:type="dxa"/>
            <w:vAlign w:val="center"/>
          </w:tcPr>
          <w:p w14:paraId="37EAE3BB" w14:textId="77777777" w:rsidR="00443B78" w:rsidRPr="00E850EC" w:rsidRDefault="00443B78" w:rsidP="001C7C32">
            <w:pPr>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Нет</w:t>
            </w:r>
          </w:p>
        </w:tc>
      </w:tr>
      <w:tr w:rsidR="00443B78" w:rsidRPr="00A067DC" w14:paraId="0CA85EC9" w14:textId="77777777" w:rsidTr="001C7C32">
        <w:tc>
          <w:tcPr>
            <w:tcW w:w="372" w:type="dxa"/>
            <w:vAlign w:val="center"/>
          </w:tcPr>
          <w:p w14:paraId="34974457"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а</w:t>
            </w:r>
          </w:p>
        </w:tc>
        <w:tc>
          <w:tcPr>
            <w:tcW w:w="9165" w:type="dxa"/>
            <w:vAlign w:val="center"/>
          </w:tcPr>
          <w:p w14:paraId="2A2590C7"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Существует ли у Заявителя специальная программа по охране труда и технике безопасности (ОТТБ), включая программу обучения сотрудников по вопросам ОТТБ?</w:t>
            </w:r>
          </w:p>
        </w:tc>
        <w:tc>
          <w:tcPr>
            <w:tcW w:w="629" w:type="dxa"/>
            <w:vAlign w:val="center"/>
          </w:tcPr>
          <w:p w14:paraId="7E2FED98"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0FBACF1E"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23CD4F1D" w14:textId="77777777" w:rsidTr="001C7C32">
        <w:tc>
          <w:tcPr>
            <w:tcW w:w="372" w:type="dxa"/>
            <w:vAlign w:val="center"/>
          </w:tcPr>
          <w:p w14:paraId="3248F0EE"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б</w:t>
            </w:r>
          </w:p>
        </w:tc>
        <w:tc>
          <w:tcPr>
            <w:tcW w:w="9165" w:type="dxa"/>
            <w:vAlign w:val="center"/>
          </w:tcPr>
          <w:p w14:paraId="334F9EDF"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Ведет ли Заявитель отчетность по охране труда и технике безопасности?</w:t>
            </w:r>
          </w:p>
        </w:tc>
        <w:tc>
          <w:tcPr>
            <w:tcW w:w="629" w:type="dxa"/>
            <w:vAlign w:val="center"/>
          </w:tcPr>
          <w:p w14:paraId="108EA4A3"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4B4EA99A"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3D4866D2" w14:textId="77777777" w:rsidTr="001C7C32">
        <w:tc>
          <w:tcPr>
            <w:tcW w:w="372" w:type="dxa"/>
            <w:vAlign w:val="center"/>
          </w:tcPr>
          <w:p w14:paraId="1660E108"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в</w:t>
            </w:r>
          </w:p>
        </w:tc>
        <w:tc>
          <w:tcPr>
            <w:tcW w:w="9165" w:type="dxa"/>
            <w:vAlign w:val="center"/>
          </w:tcPr>
          <w:p w14:paraId="1DA5AD0D"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Проводит ли Заявитель регулярные встречи и инспекции в рамках деятельности по ОТТБ?</w:t>
            </w:r>
          </w:p>
        </w:tc>
        <w:tc>
          <w:tcPr>
            <w:tcW w:w="629" w:type="dxa"/>
            <w:vAlign w:val="center"/>
          </w:tcPr>
          <w:p w14:paraId="77EC8796"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481A8AB7"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57BF86CA" w14:textId="77777777" w:rsidTr="001C7C32">
        <w:tc>
          <w:tcPr>
            <w:tcW w:w="372" w:type="dxa"/>
            <w:vAlign w:val="center"/>
          </w:tcPr>
          <w:p w14:paraId="1D9D660D"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г</w:t>
            </w:r>
          </w:p>
        </w:tc>
        <w:tc>
          <w:tcPr>
            <w:tcW w:w="9165" w:type="dxa"/>
            <w:vAlign w:val="center"/>
          </w:tcPr>
          <w:p w14:paraId="3A60B972"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Есть ли у Заявителя обученный и сертифицированный персонал для оказания первой помощи и сердечно-лёгочной реанимации?</w:t>
            </w:r>
          </w:p>
        </w:tc>
        <w:tc>
          <w:tcPr>
            <w:tcW w:w="629" w:type="dxa"/>
            <w:vAlign w:val="center"/>
          </w:tcPr>
          <w:p w14:paraId="2BB71126"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2919A444"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3908F659" w14:textId="77777777" w:rsidTr="001C7C32">
        <w:tc>
          <w:tcPr>
            <w:tcW w:w="372" w:type="dxa"/>
            <w:vAlign w:val="center"/>
          </w:tcPr>
          <w:p w14:paraId="69A2D529"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д</w:t>
            </w:r>
          </w:p>
        </w:tc>
        <w:tc>
          <w:tcPr>
            <w:tcW w:w="9165" w:type="dxa"/>
            <w:vAlign w:val="center"/>
          </w:tcPr>
          <w:p w14:paraId="26D887AC"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Проводит ли заявитель медицинский осмотр для своих сотрудников?</w:t>
            </w:r>
          </w:p>
        </w:tc>
        <w:tc>
          <w:tcPr>
            <w:tcW w:w="629" w:type="dxa"/>
            <w:vAlign w:val="center"/>
          </w:tcPr>
          <w:p w14:paraId="5BD99C09"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4643FB35"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32AC0BE7" w14:textId="77777777" w:rsidTr="001C7C32">
        <w:tc>
          <w:tcPr>
            <w:tcW w:w="372" w:type="dxa"/>
            <w:vAlign w:val="center"/>
          </w:tcPr>
          <w:p w14:paraId="27DF82DC"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е</w:t>
            </w:r>
          </w:p>
        </w:tc>
        <w:tc>
          <w:tcPr>
            <w:tcW w:w="9165" w:type="dxa"/>
            <w:vAlign w:val="center"/>
          </w:tcPr>
          <w:p w14:paraId="44ABF32F"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Существует ли у Заявителя политика запрета наркотиков и алкоголя для сотрудников?</w:t>
            </w:r>
          </w:p>
        </w:tc>
        <w:tc>
          <w:tcPr>
            <w:tcW w:w="629" w:type="dxa"/>
            <w:vAlign w:val="center"/>
          </w:tcPr>
          <w:p w14:paraId="139D33EF"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10DE13D8"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07CA5339" w14:textId="77777777" w:rsidTr="001C7C32">
        <w:tc>
          <w:tcPr>
            <w:tcW w:w="10795" w:type="dxa"/>
            <w:gridSpan w:val="4"/>
            <w:vAlign w:val="center"/>
          </w:tcPr>
          <w:p w14:paraId="0D516CDF" w14:textId="77777777" w:rsidR="00443B78" w:rsidRPr="00E850EC" w:rsidRDefault="00443B78">
            <w:pPr>
              <w:numPr>
                <w:ilvl w:val="0"/>
                <w:numId w:val="22"/>
              </w:numPr>
              <w:ind w:right="2"/>
              <w:contextualSpacing/>
              <w:jc w:val="center"/>
              <w:rPr>
                <w:rFonts w:ascii="Times New Roman" w:eastAsia="Calibri" w:hAnsi="Times New Roman" w:cs="Times New Roman"/>
                <w:b/>
                <w:color w:val="000000"/>
                <w:lang w:val="ru-RU"/>
              </w:rPr>
            </w:pPr>
            <w:r w:rsidRPr="00E850EC">
              <w:rPr>
                <w:rFonts w:ascii="Times New Roman" w:eastAsia="Calibri" w:hAnsi="Times New Roman" w:cs="Times New Roman"/>
                <w:b/>
                <w:color w:val="000000"/>
                <w:lang w:val="ru-RU"/>
              </w:rPr>
              <w:t>Кодекс этики и делового поведения</w:t>
            </w:r>
          </w:p>
        </w:tc>
      </w:tr>
      <w:tr w:rsidR="00443B78" w:rsidRPr="00A067DC" w14:paraId="7D5C2CCD" w14:textId="77777777" w:rsidTr="001C7C32">
        <w:tc>
          <w:tcPr>
            <w:tcW w:w="372" w:type="dxa"/>
            <w:vAlign w:val="center"/>
          </w:tcPr>
          <w:p w14:paraId="77E76BA0"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ё</w:t>
            </w:r>
          </w:p>
        </w:tc>
        <w:tc>
          <w:tcPr>
            <w:tcW w:w="9165" w:type="dxa"/>
            <w:vAlign w:val="center"/>
          </w:tcPr>
          <w:p w14:paraId="0418C2A1"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Заявитель ознакомился, признает и соглашается с принципами, содержащимися в Кодексе поведения поставщика, Сводом этических норм КГК, Политике ведения международного бизнеса, представленных на сайте </w:t>
            </w:r>
            <w:hyperlink r:id="rId12" w:history="1">
              <w:r w:rsidRPr="00E850EC">
                <w:rPr>
                  <w:rFonts w:ascii="Times New Roman" w:eastAsia="Calibri" w:hAnsi="Times New Roman" w:cs="Times New Roman"/>
                  <w:color w:val="0000FF"/>
                  <w:u w:val="single"/>
                </w:rPr>
                <w:t>www</w:t>
              </w:r>
              <w:r w:rsidRPr="00E850EC">
                <w:rPr>
                  <w:rFonts w:ascii="Times New Roman" w:eastAsia="Calibri" w:hAnsi="Times New Roman" w:cs="Times New Roman"/>
                  <w:color w:val="0000FF"/>
                  <w:u w:val="single"/>
                  <w:lang w:val="ru-RU"/>
                </w:rPr>
                <w:t>.</w:t>
              </w:r>
              <w:r w:rsidRPr="00E850EC">
                <w:rPr>
                  <w:rFonts w:ascii="Times New Roman" w:eastAsia="Calibri" w:hAnsi="Times New Roman" w:cs="Times New Roman"/>
                  <w:color w:val="0000FF"/>
                  <w:u w:val="single"/>
                </w:rPr>
                <w:t>kumtor</w:t>
              </w:r>
              <w:r w:rsidRPr="00E850EC">
                <w:rPr>
                  <w:rFonts w:ascii="Times New Roman" w:eastAsia="Calibri" w:hAnsi="Times New Roman" w:cs="Times New Roman"/>
                  <w:color w:val="0000FF"/>
                  <w:u w:val="single"/>
                  <w:lang w:val="ru-RU"/>
                </w:rPr>
                <w:t>.</w:t>
              </w:r>
              <w:r w:rsidRPr="00E850EC">
                <w:rPr>
                  <w:rFonts w:ascii="Times New Roman" w:eastAsia="Calibri" w:hAnsi="Times New Roman" w:cs="Times New Roman"/>
                  <w:color w:val="0000FF"/>
                  <w:u w:val="single"/>
                </w:rPr>
                <w:t>kg</w:t>
              </w:r>
            </w:hyperlink>
            <w:r w:rsidRPr="00E850EC">
              <w:rPr>
                <w:rFonts w:ascii="Times New Roman" w:eastAsia="Calibri" w:hAnsi="Times New Roman" w:cs="Times New Roman"/>
                <w:color w:val="000000"/>
                <w:lang w:val="ru-RU"/>
              </w:rPr>
              <w:t xml:space="preserve"> и распространяющихся на работников и подрядчиков/поставщиков КГК, а также заявляет о соблюдении данных условий и положений.</w:t>
            </w:r>
          </w:p>
        </w:tc>
        <w:tc>
          <w:tcPr>
            <w:tcW w:w="629" w:type="dxa"/>
            <w:vAlign w:val="center"/>
          </w:tcPr>
          <w:p w14:paraId="44EF4460"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2A1EDEF5"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5D4A5595" w14:textId="77777777" w:rsidTr="001C7C32">
        <w:tc>
          <w:tcPr>
            <w:tcW w:w="372" w:type="dxa"/>
            <w:vAlign w:val="center"/>
          </w:tcPr>
          <w:p w14:paraId="542F9F78"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ж</w:t>
            </w:r>
          </w:p>
        </w:tc>
        <w:tc>
          <w:tcPr>
            <w:tcW w:w="9165" w:type="dxa"/>
            <w:vAlign w:val="center"/>
          </w:tcPr>
          <w:p w14:paraId="4205A71E"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Был ли Заявитель или кто-либо из его сотрудников, директоров, должностных лиц, основных владельцев или акционеров обвинен в нарушении международного или местного антикоррупционного законодательства, являлся ли он объектом любого расследования коррупционных правонарушений или уголовного расследования в рамках юрисдикции с любым правонарушением, включая взяточничество, конфликт интересов, коррупцию, "откаты" или отмывание денег?</w:t>
            </w:r>
          </w:p>
        </w:tc>
        <w:tc>
          <w:tcPr>
            <w:tcW w:w="629" w:type="dxa"/>
            <w:vAlign w:val="center"/>
          </w:tcPr>
          <w:p w14:paraId="6DE912A5"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217D4199"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0B4A7D84" w14:textId="77777777" w:rsidTr="001C7C32">
        <w:tc>
          <w:tcPr>
            <w:tcW w:w="372" w:type="dxa"/>
            <w:vAlign w:val="center"/>
          </w:tcPr>
          <w:p w14:paraId="07C22E84"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з</w:t>
            </w:r>
          </w:p>
        </w:tc>
        <w:tc>
          <w:tcPr>
            <w:tcW w:w="9165" w:type="dxa"/>
            <w:vAlign w:val="center"/>
          </w:tcPr>
          <w:p w14:paraId="3F7F3B52"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Платил ли Заявитель когда-либо деньги или давал ли он что-либо ценное государственному чиновнику для сохранения бизнеса или получения неправомерного преимущества в любой юрисдикции?   "Государственный чиновник" означает (</w:t>
            </w:r>
            <w:r w:rsidRPr="00E850EC">
              <w:rPr>
                <w:rFonts w:ascii="Times New Roman" w:eastAsia="Calibri" w:hAnsi="Times New Roman" w:cs="Times New Roman"/>
                <w:color w:val="000000"/>
              </w:rPr>
              <w:t>i</w:t>
            </w:r>
            <w:r w:rsidRPr="00E850EC">
              <w:rPr>
                <w:rFonts w:ascii="Times New Roman" w:eastAsia="Calibri" w:hAnsi="Times New Roman" w:cs="Times New Roman"/>
                <w:color w:val="000000"/>
                <w:lang w:val="ru-RU"/>
              </w:rPr>
              <w:t>) любое должностное лицо или сотрудник, представляющий или действующий от имени любого государственного органа, министерства, агентства, органа (включая муниципалитеты, корпорации или аналогичные организации, находящиеся в собственности или под контролем, или действующие в интересах государства); или (</w:t>
            </w:r>
            <w:r w:rsidRPr="00E850EC">
              <w:rPr>
                <w:rFonts w:ascii="Times New Roman" w:eastAsia="Calibri" w:hAnsi="Times New Roman" w:cs="Times New Roman"/>
                <w:color w:val="000000"/>
              </w:rPr>
              <w:t>ii</w:t>
            </w:r>
            <w:r w:rsidRPr="00E850EC">
              <w:rPr>
                <w:rFonts w:ascii="Times New Roman" w:eastAsia="Calibri" w:hAnsi="Times New Roman" w:cs="Times New Roman"/>
                <w:color w:val="000000"/>
                <w:lang w:val="ru-RU"/>
              </w:rPr>
              <w:t xml:space="preserve">) любое должностное лицо, сотрудник, или лицо, представляющее или действующее от имени политической партии? </w:t>
            </w:r>
          </w:p>
        </w:tc>
        <w:tc>
          <w:tcPr>
            <w:tcW w:w="629" w:type="dxa"/>
            <w:vAlign w:val="center"/>
          </w:tcPr>
          <w:p w14:paraId="0F138991"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7B912BCE"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3FE227EB" w14:textId="77777777" w:rsidTr="001C7C32">
        <w:tc>
          <w:tcPr>
            <w:tcW w:w="372" w:type="dxa"/>
            <w:vAlign w:val="center"/>
          </w:tcPr>
          <w:p w14:paraId="43BDF836"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w:t>
            </w:r>
          </w:p>
        </w:tc>
        <w:tc>
          <w:tcPr>
            <w:tcW w:w="9165" w:type="dxa"/>
            <w:vAlign w:val="center"/>
          </w:tcPr>
          <w:p w14:paraId="69E7FF7D"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Имеются ли у Заявителя установленные процедуры, позволяющие сообщать о каких-либо неправомерных действиях?</w:t>
            </w:r>
          </w:p>
        </w:tc>
        <w:tc>
          <w:tcPr>
            <w:tcW w:w="629" w:type="dxa"/>
            <w:vAlign w:val="center"/>
          </w:tcPr>
          <w:p w14:paraId="04415061"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58B55747"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1D5D0BE6" w14:textId="77777777" w:rsidTr="001C7C32">
        <w:tc>
          <w:tcPr>
            <w:tcW w:w="372" w:type="dxa"/>
            <w:vAlign w:val="center"/>
          </w:tcPr>
          <w:p w14:paraId="62223624"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к</w:t>
            </w:r>
          </w:p>
        </w:tc>
        <w:tc>
          <w:tcPr>
            <w:tcW w:w="9165" w:type="dxa"/>
            <w:vAlign w:val="center"/>
          </w:tcPr>
          <w:p w14:paraId="5583DFC3"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Есть ли у Заявителя Кодекс этических норм поведения? </w:t>
            </w:r>
          </w:p>
        </w:tc>
        <w:tc>
          <w:tcPr>
            <w:tcW w:w="629" w:type="dxa"/>
            <w:vAlign w:val="center"/>
          </w:tcPr>
          <w:p w14:paraId="3F2C3021"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1D3F383C"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58DEF87B" w14:textId="77777777" w:rsidTr="001C7C32">
        <w:tc>
          <w:tcPr>
            <w:tcW w:w="372" w:type="dxa"/>
            <w:vAlign w:val="center"/>
          </w:tcPr>
          <w:p w14:paraId="159E2F94"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л</w:t>
            </w:r>
          </w:p>
        </w:tc>
        <w:tc>
          <w:tcPr>
            <w:tcW w:w="9165" w:type="dxa"/>
            <w:vAlign w:val="center"/>
          </w:tcPr>
          <w:p w14:paraId="7093FD01"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Знаком ли Заявитель с запретами, предусмотренными законодательством о коррупции?</w:t>
            </w:r>
          </w:p>
        </w:tc>
        <w:tc>
          <w:tcPr>
            <w:tcW w:w="629" w:type="dxa"/>
            <w:vAlign w:val="center"/>
          </w:tcPr>
          <w:p w14:paraId="785E1110"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4BC17CD6"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50F022B7" w14:textId="77777777" w:rsidTr="001C7C32">
        <w:tc>
          <w:tcPr>
            <w:tcW w:w="372" w:type="dxa"/>
            <w:vAlign w:val="center"/>
          </w:tcPr>
          <w:p w14:paraId="7CEF5F3F"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м</w:t>
            </w:r>
          </w:p>
        </w:tc>
        <w:tc>
          <w:tcPr>
            <w:tcW w:w="9165" w:type="dxa"/>
            <w:vAlign w:val="center"/>
          </w:tcPr>
          <w:p w14:paraId="0625E88E"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Имеется ли у Заявителя антикоррупционная политика?</w:t>
            </w:r>
          </w:p>
        </w:tc>
        <w:tc>
          <w:tcPr>
            <w:tcW w:w="629" w:type="dxa"/>
            <w:vAlign w:val="center"/>
          </w:tcPr>
          <w:p w14:paraId="77573C04"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68A65AA4"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1A091F06" w14:textId="77777777" w:rsidTr="001C7C32">
        <w:tc>
          <w:tcPr>
            <w:tcW w:w="372" w:type="dxa"/>
            <w:vAlign w:val="center"/>
          </w:tcPr>
          <w:p w14:paraId="277097DB"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н</w:t>
            </w:r>
          </w:p>
        </w:tc>
        <w:tc>
          <w:tcPr>
            <w:tcW w:w="9165" w:type="dxa"/>
            <w:vAlign w:val="center"/>
          </w:tcPr>
          <w:p w14:paraId="257E6A14"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Имеются ли у Заявителя процедуры для контроля эффективности своей антикоррупционной политики?</w:t>
            </w:r>
          </w:p>
        </w:tc>
        <w:tc>
          <w:tcPr>
            <w:tcW w:w="629" w:type="dxa"/>
            <w:vAlign w:val="center"/>
          </w:tcPr>
          <w:p w14:paraId="7DB8399C"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1F87064B"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14FAB7CB" w14:textId="77777777" w:rsidTr="001C7C32">
        <w:tc>
          <w:tcPr>
            <w:tcW w:w="372" w:type="dxa"/>
            <w:vAlign w:val="center"/>
          </w:tcPr>
          <w:p w14:paraId="6AF7F05C"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о</w:t>
            </w:r>
          </w:p>
        </w:tc>
        <w:tc>
          <w:tcPr>
            <w:tcW w:w="9165" w:type="dxa"/>
            <w:vAlign w:val="center"/>
          </w:tcPr>
          <w:p w14:paraId="44CCE8B1"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Проводит ли Заявитель обучение своих сотрудников касательно законов о борьбе со взяточничеством?  </w:t>
            </w:r>
          </w:p>
        </w:tc>
        <w:tc>
          <w:tcPr>
            <w:tcW w:w="629" w:type="dxa"/>
            <w:vAlign w:val="center"/>
          </w:tcPr>
          <w:p w14:paraId="04079E1A"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33491015"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0588DA6E" w14:textId="77777777" w:rsidTr="001C7C32">
        <w:tc>
          <w:tcPr>
            <w:tcW w:w="372" w:type="dxa"/>
            <w:vAlign w:val="center"/>
          </w:tcPr>
          <w:p w14:paraId="7169A921"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п</w:t>
            </w:r>
          </w:p>
        </w:tc>
        <w:tc>
          <w:tcPr>
            <w:tcW w:w="9165" w:type="dxa"/>
            <w:vAlign w:val="center"/>
          </w:tcPr>
          <w:p w14:paraId="7D8A54A4"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Свободен ли Заявитель от любых долгов, задолженностей и обязательств, включая государственные, в том числе налоговые и социальные? </w:t>
            </w:r>
          </w:p>
        </w:tc>
        <w:tc>
          <w:tcPr>
            <w:tcW w:w="629" w:type="dxa"/>
            <w:vAlign w:val="center"/>
          </w:tcPr>
          <w:p w14:paraId="3EDE08F2"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6709FF02"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4100ADF9" w14:textId="77777777" w:rsidTr="001C7C32">
        <w:tc>
          <w:tcPr>
            <w:tcW w:w="372" w:type="dxa"/>
            <w:vAlign w:val="center"/>
          </w:tcPr>
          <w:p w14:paraId="6E30543F"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р</w:t>
            </w:r>
          </w:p>
        </w:tc>
        <w:tc>
          <w:tcPr>
            <w:tcW w:w="9165" w:type="dxa"/>
            <w:vAlign w:val="center"/>
          </w:tcPr>
          <w:p w14:paraId="4F1CEE1F" w14:textId="77777777" w:rsidR="00443B78" w:rsidRPr="00E850EC" w:rsidRDefault="00443B78" w:rsidP="001C7C32">
            <w:pPr>
              <w:ind w:left="-1"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 xml:space="preserve">Является ли Заявитель прямо или косвенно, либо любой из ваших филиалов или любой из их соответствующих директоров, должностных лиц, сотрудников, агентов </w:t>
            </w:r>
            <w:r w:rsidRPr="00E850EC">
              <w:rPr>
                <w:rFonts w:ascii="Times New Roman" w:eastAsia="Calibri" w:hAnsi="Times New Roman" w:cs="Times New Roman"/>
                <w:color w:val="000000"/>
                <w:lang w:val="ru-RU"/>
              </w:rPr>
              <w:lastRenderedPageBreak/>
              <w:t>или представителей в настоящее время объектом любых санкций, введенных правительством (или любого органа власти) Кыргызской Республики, Канады, США, ЕС, Советом Безопасности Организации Объединенных Наций, или любых других соответствующих органов?</w:t>
            </w:r>
          </w:p>
        </w:tc>
        <w:tc>
          <w:tcPr>
            <w:tcW w:w="629" w:type="dxa"/>
            <w:vAlign w:val="center"/>
          </w:tcPr>
          <w:p w14:paraId="23E7F135"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141D3ED8"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586B2E9C" w14:textId="77777777" w:rsidTr="001C7C32">
        <w:trPr>
          <w:trHeight w:val="246"/>
        </w:trPr>
        <w:tc>
          <w:tcPr>
            <w:tcW w:w="372" w:type="dxa"/>
            <w:vAlign w:val="center"/>
          </w:tcPr>
          <w:p w14:paraId="521F0A90"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с</w:t>
            </w:r>
          </w:p>
        </w:tc>
        <w:tc>
          <w:tcPr>
            <w:tcW w:w="9165" w:type="dxa"/>
            <w:vAlign w:val="center"/>
          </w:tcPr>
          <w:p w14:paraId="0BE51FBD" w14:textId="77777777" w:rsidR="00443B78" w:rsidRPr="00E850EC" w:rsidRDefault="00443B78" w:rsidP="001C7C32">
            <w:pPr>
              <w:spacing w:after="214"/>
              <w:ind w:left="12" w:right="2" w:hanging="10"/>
              <w:contextualSpacing/>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Находится ли Заявитель в процессе банкротства, ликвидации?</w:t>
            </w:r>
          </w:p>
        </w:tc>
        <w:tc>
          <w:tcPr>
            <w:tcW w:w="629" w:type="dxa"/>
            <w:vAlign w:val="center"/>
          </w:tcPr>
          <w:p w14:paraId="6FFF5EF0"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32EA0FC1" w14:textId="77777777" w:rsidR="00443B78" w:rsidRPr="00E850EC" w:rsidRDefault="00443B78" w:rsidP="001C7C32">
            <w:pPr>
              <w:contextualSpacing/>
              <w:jc w:val="both"/>
              <w:rPr>
                <w:rFonts w:ascii="Times New Roman" w:eastAsia="Calibri" w:hAnsi="Times New Roman" w:cs="Times New Roman"/>
                <w:color w:val="000000"/>
                <w:lang w:val="ru-RU"/>
              </w:rPr>
            </w:pPr>
          </w:p>
        </w:tc>
      </w:tr>
      <w:tr w:rsidR="00443B78" w:rsidRPr="00A067DC" w14:paraId="192ACDE2" w14:textId="77777777" w:rsidTr="001C7C32">
        <w:tc>
          <w:tcPr>
            <w:tcW w:w="372" w:type="dxa"/>
            <w:vAlign w:val="center"/>
          </w:tcPr>
          <w:p w14:paraId="22E80C29" w14:textId="77777777" w:rsidR="00443B78" w:rsidRPr="00E850EC" w:rsidRDefault="00443B78" w:rsidP="001C7C32">
            <w:pPr>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т</w:t>
            </w:r>
          </w:p>
        </w:tc>
        <w:tc>
          <w:tcPr>
            <w:tcW w:w="9165" w:type="dxa"/>
            <w:vAlign w:val="center"/>
          </w:tcPr>
          <w:p w14:paraId="3B27538B" w14:textId="77777777" w:rsidR="00443B78" w:rsidRPr="00E850EC" w:rsidRDefault="00443B78" w:rsidP="001C7C32">
            <w:pPr>
              <w:ind w:left="12" w:hanging="10"/>
              <w:contextualSpacing/>
              <w:jc w:val="both"/>
              <w:rPr>
                <w:rFonts w:ascii="Times New Roman" w:eastAsia="Calibri" w:hAnsi="Times New Roman" w:cs="Times New Roman"/>
                <w:color w:val="000000"/>
                <w:lang w:val="ru-RU"/>
              </w:rPr>
            </w:pPr>
            <w:r w:rsidRPr="00E850EC">
              <w:rPr>
                <w:rFonts w:ascii="Times New Roman" w:eastAsia="Calibri" w:hAnsi="Times New Roman" w:cs="Times New Roman"/>
                <w:color w:val="000000"/>
                <w:lang w:val="ru-RU"/>
              </w:rPr>
              <w:t>Имеет ли Заявитель невыполненные или просроченные обязательства по итогам привлечения Заявителя к выполнению работ, поставке товаров или оказанию услуг по результатам тендеров, объявленных с участием государственных заказчиков.</w:t>
            </w:r>
          </w:p>
        </w:tc>
        <w:tc>
          <w:tcPr>
            <w:tcW w:w="629" w:type="dxa"/>
            <w:vAlign w:val="center"/>
          </w:tcPr>
          <w:p w14:paraId="6EBCBC62" w14:textId="77777777" w:rsidR="00443B78" w:rsidRPr="00E850EC" w:rsidRDefault="00443B78" w:rsidP="001C7C32">
            <w:pPr>
              <w:contextualSpacing/>
              <w:jc w:val="both"/>
              <w:rPr>
                <w:rFonts w:ascii="Times New Roman" w:eastAsia="Calibri" w:hAnsi="Times New Roman" w:cs="Times New Roman"/>
                <w:color w:val="000000"/>
                <w:lang w:val="ru-RU"/>
              </w:rPr>
            </w:pPr>
          </w:p>
        </w:tc>
        <w:tc>
          <w:tcPr>
            <w:tcW w:w="629" w:type="dxa"/>
            <w:vAlign w:val="center"/>
          </w:tcPr>
          <w:p w14:paraId="5993E0FA" w14:textId="77777777" w:rsidR="00443B78" w:rsidRPr="00E850EC" w:rsidRDefault="00443B78" w:rsidP="001C7C32">
            <w:pPr>
              <w:contextualSpacing/>
              <w:jc w:val="both"/>
              <w:rPr>
                <w:rFonts w:ascii="Times New Roman" w:eastAsia="Calibri" w:hAnsi="Times New Roman" w:cs="Times New Roman"/>
                <w:color w:val="000000"/>
                <w:lang w:val="ru-RU"/>
              </w:rPr>
            </w:pPr>
          </w:p>
        </w:tc>
      </w:tr>
    </w:tbl>
    <w:p w14:paraId="1A2922A2" w14:textId="77777777" w:rsidR="00443B78" w:rsidRPr="00E850EC" w:rsidRDefault="00443B78" w:rsidP="00443B78">
      <w:pPr>
        <w:tabs>
          <w:tab w:val="right" w:pos="10806"/>
        </w:tabs>
        <w:spacing w:after="0" w:line="240" w:lineRule="auto"/>
        <w:ind w:left="-11"/>
        <w:jc w:val="both"/>
        <w:rPr>
          <w:rFonts w:ascii="Times New Roman" w:eastAsia="Calibri" w:hAnsi="Times New Roman" w:cs="Times New Roman"/>
          <w:color w:val="000000"/>
          <w:kern w:val="0"/>
          <w:sz w:val="22"/>
          <w:szCs w:val="22"/>
          <w:lang w:val="ru-RU"/>
          <w14:ligatures w14:val="none"/>
        </w:rPr>
      </w:pPr>
    </w:p>
    <w:p w14:paraId="372257ED" w14:textId="77777777" w:rsidR="00443B78" w:rsidRPr="00E850EC" w:rsidRDefault="00443B78" w:rsidP="00443B78">
      <w:pPr>
        <w:tabs>
          <w:tab w:val="center" w:pos="942"/>
          <w:tab w:val="center" w:pos="1440"/>
          <w:tab w:val="center" w:pos="2362"/>
        </w:tabs>
        <w:spacing w:after="0" w:line="240" w:lineRule="auto"/>
        <w:ind w:left="270"/>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ab/>
        <w:t>Если Вы считаете необходимым расширить любой из вышеприведенных ответов "Да" или "Нет", пожалуйста, укажите его на дополнительных страницах.</w:t>
      </w:r>
    </w:p>
    <w:p w14:paraId="3B93E5FB" w14:textId="77777777" w:rsidR="00443B78" w:rsidRPr="00E850EC" w:rsidRDefault="00443B78" w:rsidP="00443B78">
      <w:pPr>
        <w:tabs>
          <w:tab w:val="center" w:pos="942"/>
          <w:tab w:val="center" w:pos="1440"/>
          <w:tab w:val="center" w:pos="2362"/>
        </w:tabs>
        <w:spacing w:after="0" w:line="240" w:lineRule="auto"/>
        <w:ind w:left="270"/>
        <w:jc w:val="both"/>
        <w:rPr>
          <w:rFonts w:ascii="Times New Roman" w:eastAsia="Calibri" w:hAnsi="Times New Roman" w:cs="Times New Roman"/>
          <w:color w:val="000000"/>
          <w:kern w:val="0"/>
          <w:sz w:val="22"/>
          <w:szCs w:val="22"/>
          <w:lang w:val="ru-RU"/>
          <w14:ligatures w14:val="none"/>
        </w:rPr>
      </w:pPr>
    </w:p>
    <w:p w14:paraId="33EAA194" w14:textId="77777777" w:rsidR="00443B78" w:rsidRPr="00E850EC" w:rsidRDefault="00443B78">
      <w:pPr>
        <w:numPr>
          <w:ilvl w:val="0"/>
          <w:numId w:val="22"/>
        </w:numPr>
        <w:spacing w:after="0" w:line="240" w:lineRule="auto"/>
        <w:ind w:left="270" w:right="2"/>
        <w:contextualSpacing/>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Имя, адрес и номера телефонов представителя КГК, кто от имени КГК предлагает Вас или Вашу организацию для привлечения в качестве поставщика товаров, услуг или работ.  </w:t>
      </w:r>
    </w:p>
    <w:p w14:paraId="4B458AF9" w14:textId="77777777" w:rsidR="00443B78" w:rsidRPr="00E850EC" w:rsidRDefault="00443B78" w:rsidP="00443B78">
      <w:pPr>
        <w:spacing w:after="0" w:line="240" w:lineRule="auto"/>
        <w:ind w:left="-1" w:firstLine="271"/>
        <w:jc w:val="both"/>
        <w:rPr>
          <w:rFonts w:ascii="Times New Roman" w:eastAsia="Calibri" w:hAnsi="Times New Roman" w:cs="Times New Roman"/>
          <w:color w:val="000000"/>
          <w:kern w:val="0"/>
          <w:sz w:val="22"/>
          <w:szCs w:val="22"/>
          <w14:ligatures w14:val="none"/>
        </w:rPr>
      </w:pPr>
      <w:r w:rsidRPr="00E850EC">
        <w:rPr>
          <w:rFonts w:ascii="Times New Roman" w:eastAsia="Calibri" w:hAnsi="Times New Roman" w:cs="Times New Roman"/>
          <w:color w:val="000000"/>
          <w:kern w:val="0"/>
          <w:sz w:val="22"/>
          <w:szCs w:val="22"/>
          <w14:ligatures w14:val="none"/>
        </w:rPr>
        <w:t xml:space="preserve">_______________________________________________________________________________________________ </w:t>
      </w:r>
    </w:p>
    <w:p w14:paraId="45F154FD" w14:textId="77777777" w:rsidR="00443B78" w:rsidRPr="00E850EC" w:rsidRDefault="00443B78">
      <w:pPr>
        <w:numPr>
          <w:ilvl w:val="0"/>
          <w:numId w:val="22"/>
        </w:numPr>
        <w:spacing w:after="0" w:line="240" w:lineRule="auto"/>
        <w:ind w:left="270" w:right="2"/>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Лицо, чья подпись указана ниже, является уполномоченным заверять от имени Заявителя, что информация, изложенная в настоящем опроснике проверки благонадежности, является достоверной, правильной и полной.  Заявитель соглашается незамедлительно уведомлять КГК о любых изменениях в информации, представленной в данном опроснике и прилагаемых Вами к опроснику документах.</w:t>
      </w:r>
    </w:p>
    <w:p w14:paraId="56564247" w14:textId="77777777" w:rsidR="00443B78" w:rsidRPr="00E850EC" w:rsidRDefault="00443B78" w:rsidP="00443B78">
      <w:pPr>
        <w:spacing w:after="0" w:line="240" w:lineRule="auto"/>
        <w:ind w:left="-1" w:hanging="10"/>
        <w:jc w:val="both"/>
        <w:rPr>
          <w:rFonts w:ascii="Times New Roman" w:eastAsia="Calibri" w:hAnsi="Times New Roman" w:cs="Times New Roman"/>
          <w:color w:val="000000"/>
          <w:kern w:val="0"/>
          <w:sz w:val="22"/>
          <w:szCs w:val="22"/>
          <w:lang w:val="ru-RU"/>
          <w14:ligatures w14:val="none"/>
        </w:rPr>
      </w:pPr>
    </w:p>
    <w:p w14:paraId="46398BDD" w14:textId="77777777" w:rsidR="00443B78" w:rsidRPr="00E850EC" w:rsidRDefault="00443B78" w:rsidP="00443B78">
      <w:pPr>
        <w:spacing w:after="0" w:line="240" w:lineRule="auto"/>
        <w:ind w:left="-1" w:hanging="10"/>
        <w:jc w:val="both"/>
        <w:rPr>
          <w:rFonts w:ascii="Times New Roman" w:eastAsia="Calibri" w:hAnsi="Times New Roman" w:cs="Times New Roman"/>
          <w:color w:val="000000"/>
          <w:kern w:val="0"/>
          <w:sz w:val="22"/>
          <w:szCs w:val="22"/>
          <w:lang w:val="ru-RU"/>
          <w14:ligatures w14:val="none"/>
        </w:rPr>
      </w:pPr>
    </w:p>
    <w:p w14:paraId="28B7709B" w14:textId="77777777" w:rsidR="00443B78" w:rsidRPr="00E850EC" w:rsidRDefault="00443B78" w:rsidP="00443B78">
      <w:pPr>
        <w:spacing w:after="0" w:line="240" w:lineRule="auto"/>
        <w:ind w:left="-1" w:firstLine="271"/>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 xml:space="preserve">Подпись __________________________________                  ФИО ____________________________________ </w:t>
      </w:r>
    </w:p>
    <w:p w14:paraId="2067C38D" w14:textId="77777777" w:rsidR="00443B78" w:rsidRPr="00E850EC" w:rsidRDefault="00443B78" w:rsidP="00443B78">
      <w:pPr>
        <w:spacing w:after="0" w:line="240" w:lineRule="auto"/>
        <w:ind w:left="-1" w:firstLine="271"/>
        <w:jc w:val="both"/>
        <w:rPr>
          <w:rFonts w:ascii="Times New Roman" w:eastAsia="Calibri" w:hAnsi="Times New Roman" w:cs="Times New Roman"/>
          <w:color w:val="000000"/>
          <w:kern w:val="0"/>
          <w:sz w:val="22"/>
          <w:szCs w:val="22"/>
          <w:lang w:val="ru-RU"/>
          <w14:ligatures w14:val="none"/>
        </w:rPr>
      </w:pPr>
    </w:p>
    <w:p w14:paraId="47C5B883" w14:textId="77777777" w:rsidR="00443B78" w:rsidRPr="00E850EC" w:rsidRDefault="00443B78" w:rsidP="00443B78">
      <w:pPr>
        <w:spacing w:after="0" w:line="240" w:lineRule="auto"/>
        <w:ind w:left="270"/>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М.П.</w:t>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r>
      <w:r w:rsidRPr="00E850EC">
        <w:rPr>
          <w:rFonts w:ascii="Times New Roman" w:eastAsia="Calibri" w:hAnsi="Times New Roman" w:cs="Times New Roman"/>
          <w:color w:val="000000"/>
          <w:kern w:val="0"/>
          <w:sz w:val="22"/>
          <w:szCs w:val="22"/>
          <w:lang w:val="ru-RU"/>
          <w14:ligatures w14:val="none"/>
        </w:rPr>
        <w:tab/>
        <w:t xml:space="preserve">  Должность________________________________                             </w:t>
      </w:r>
    </w:p>
    <w:p w14:paraId="07444D97" w14:textId="77777777" w:rsidR="00443B78" w:rsidRPr="00E850EC" w:rsidRDefault="00443B78" w:rsidP="00443B78">
      <w:pPr>
        <w:spacing w:after="0" w:line="240" w:lineRule="auto"/>
        <w:ind w:left="270"/>
        <w:jc w:val="both"/>
        <w:rPr>
          <w:rFonts w:ascii="Times New Roman" w:eastAsia="Calibri" w:hAnsi="Times New Roman" w:cs="Times New Roman"/>
          <w:color w:val="000000"/>
          <w:kern w:val="0"/>
          <w:sz w:val="22"/>
          <w:szCs w:val="22"/>
          <w:lang w:val="ru-RU"/>
          <w14:ligatures w14:val="none"/>
        </w:rPr>
      </w:pPr>
    </w:p>
    <w:p w14:paraId="62613EB8" w14:textId="77777777" w:rsidR="00443B78" w:rsidRPr="00E850EC" w:rsidRDefault="00443B78" w:rsidP="00443B78">
      <w:pPr>
        <w:spacing w:after="0" w:line="240" w:lineRule="auto"/>
        <w:ind w:left="270"/>
        <w:jc w:val="both"/>
        <w:rPr>
          <w:rFonts w:ascii="Times New Roman" w:eastAsia="Calibri" w:hAnsi="Times New Roman" w:cs="Times New Roman"/>
          <w:color w:val="000000"/>
          <w:kern w:val="0"/>
          <w:sz w:val="22"/>
          <w:szCs w:val="22"/>
          <w:lang w:val="ru-RU"/>
          <w14:ligatures w14:val="none"/>
        </w:rPr>
      </w:pPr>
    </w:p>
    <w:p w14:paraId="47B000C5" w14:textId="77777777" w:rsidR="00443B78" w:rsidRPr="00E850EC" w:rsidRDefault="00443B78" w:rsidP="00443B78">
      <w:pPr>
        <w:spacing w:after="0" w:line="240" w:lineRule="auto"/>
        <w:ind w:left="270"/>
        <w:jc w:val="both"/>
        <w:rPr>
          <w:rFonts w:ascii="Times New Roman" w:eastAsia="Calibri" w:hAnsi="Times New Roman" w:cs="Times New Roman"/>
          <w:color w:val="000000"/>
          <w:kern w:val="0"/>
          <w:sz w:val="22"/>
          <w:szCs w:val="22"/>
          <w:lang w:val="ru-RU"/>
          <w14:ligatures w14:val="none"/>
        </w:rPr>
      </w:pPr>
    </w:p>
    <w:p w14:paraId="461A5CEF" w14:textId="77777777" w:rsidR="00443B78" w:rsidRPr="00E850EC" w:rsidRDefault="00443B78" w:rsidP="00443B78">
      <w:pPr>
        <w:spacing w:after="0" w:line="240" w:lineRule="auto"/>
        <w:ind w:left="270"/>
        <w:jc w:val="both"/>
        <w:rPr>
          <w:rFonts w:ascii="Times New Roman" w:eastAsia="Calibri" w:hAnsi="Times New Roman" w:cs="Times New Roman"/>
          <w:color w:val="000000"/>
          <w:kern w:val="0"/>
          <w:sz w:val="22"/>
          <w:szCs w:val="22"/>
          <w:lang w:val="ru-RU"/>
          <w14:ligatures w14:val="none"/>
        </w:rPr>
      </w:pPr>
    </w:p>
    <w:p w14:paraId="7C6C0EB8" w14:textId="77777777" w:rsidR="00443B78" w:rsidRPr="00E850EC" w:rsidRDefault="00443B78" w:rsidP="00443B78">
      <w:pPr>
        <w:spacing w:after="0" w:line="240" w:lineRule="auto"/>
        <w:ind w:left="270"/>
        <w:jc w:val="both"/>
        <w:rPr>
          <w:rFonts w:ascii="Times New Roman" w:eastAsia="Calibri" w:hAnsi="Times New Roman" w:cs="Times New Roman"/>
          <w:color w:val="000000"/>
          <w:kern w:val="0"/>
          <w:sz w:val="22"/>
          <w:szCs w:val="22"/>
          <w:lang w:val="ru-RU"/>
          <w14:ligatures w14:val="none"/>
        </w:rPr>
      </w:pPr>
      <w:r w:rsidRPr="00E850EC">
        <w:rPr>
          <w:rFonts w:ascii="Times New Roman" w:eastAsia="Calibri" w:hAnsi="Times New Roman" w:cs="Times New Roman"/>
          <w:color w:val="000000"/>
          <w:kern w:val="0"/>
          <w:sz w:val="22"/>
          <w:szCs w:val="22"/>
          <w:lang w:val="ru-RU"/>
          <w14:ligatures w14:val="none"/>
        </w:rPr>
        <w:t>Дата ________________________________</w:t>
      </w:r>
    </w:p>
    <w:p w14:paraId="587D9723" w14:textId="77777777" w:rsidR="00443B78" w:rsidRDefault="00443B78" w:rsidP="00443B78">
      <w:pPr>
        <w:rPr>
          <w:rFonts w:ascii="Times New Roman" w:hAnsi="Times New Roman" w:cs="Times New Roman"/>
          <w:lang w:val="ru-RU"/>
        </w:rPr>
      </w:pPr>
    </w:p>
    <w:p w14:paraId="651C01F0" w14:textId="77777777" w:rsidR="00443B78" w:rsidRDefault="00443B78" w:rsidP="00443B78">
      <w:pPr>
        <w:rPr>
          <w:rFonts w:ascii="Times New Roman" w:hAnsi="Times New Roman" w:cs="Times New Roman"/>
          <w:lang w:val="ru-RU"/>
        </w:rPr>
      </w:pPr>
    </w:p>
    <w:p w14:paraId="7E83476C" w14:textId="77777777" w:rsidR="00443B78" w:rsidRDefault="00443B78" w:rsidP="00443B78">
      <w:pPr>
        <w:rPr>
          <w:rFonts w:ascii="Times New Roman" w:hAnsi="Times New Roman" w:cs="Times New Roman"/>
          <w:lang w:val="ru-RU"/>
        </w:rPr>
      </w:pPr>
    </w:p>
    <w:p w14:paraId="0D580860" w14:textId="77777777" w:rsidR="00443B78" w:rsidRDefault="00443B78" w:rsidP="00443B78">
      <w:pPr>
        <w:rPr>
          <w:rFonts w:ascii="Times New Roman" w:hAnsi="Times New Roman" w:cs="Times New Roman"/>
          <w:lang w:val="ru-RU"/>
        </w:rPr>
      </w:pPr>
    </w:p>
    <w:p w14:paraId="05461462" w14:textId="77777777" w:rsidR="00443B78" w:rsidRDefault="00443B78" w:rsidP="00443B78">
      <w:pPr>
        <w:rPr>
          <w:rFonts w:ascii="Times New Roman" w:hAnsi="Times New Roman" w:cs="Times New Roman"/>
          <w:lang w:val="ru-RU"/>
        </w:rPr>
      </w:pPr>
    </w:p>
    <w:p w14:paraId="6C88AE58" w14:textId="77777777" w:rsidR="00443B78" w:rsidRDefault="00443B78" w:rsidP="00443B78">
      <w:pPr>
        <w:rPr>
          <w:rFonts w:ascii="Times New Roman" w:hAnsi="Times New Roman" w:cs="Times New Roman"/>
          <w:lang w:val="ru-RU"/>
        </w:rPr>
      </w:pPr>
    </w:p>
    <w:p w14:paraId="52954F64" w14:textId="77777777" w:rsidR="00443B78" w:rsidRDefault="00443B78" w:rsidP="00443B78">
      <w:pPr>
        <w:rPr>
          <w:rFonts w:ascii="Times New Roman" w:hAnsi="Times New Roman" w:cs="Times New Roman"/>
          <w:lang w:val="ru-RU"/>
        </w:rPr>
      </w:pPr>
    </w:p>
    <w:p w14:paraId="45139F0C" w14:textId="77777777" w:rsidR="00443B78" w:rsidRDefault="00443B78" w:rsidP="00443B78">
      <w:pPr>
        <w:rPr>
          <w:rFonts w:ascii="Times New Roman" w:hAnsi="Times New Roman" w:cs="Times New Roman"/>
          <w:lang w:val="ru-RU"/>
        </w:rPr>
      </w:pPr>
    </w:p>
    <w:p w14:paraId="1CC96288" w14:textId="77777777" w:rsidR="00443B78" w:rsidRDefault="00443B78" w:rsidP="00443B78">
      <w:pPr>
        <w:rPr>
          <w:rFonts w:ascii="Times New Roman" w:hAnsi="Times New Roman" w:cs="Times New Roman"/>
          <w:lang w:val="ru-RU"/>
        </w:rPr>
      </w:pPr>
    </w:p>
    <w:p w14:paraId="74D5C6B5" w14:textId="77777777" w:rsidR="00443B78" w:rsidRDefault="00443B78" w:rsidP="00443B78">
      <w:pPr>
        <w:rPr>
          <w:rFonts w:ascii="Times New Roman" w:hAnsi="Times New Roman" w:cs="Times New Roman"/>
          <w:lang w:val="ru-RU"/>
        </w:rPr>
      </w:pPr>
    </w:p>
    <w:p w14:paraId="4834FCA6" w14:textId="77777777" w:rsidR="00443B78" w:rsidRDefault="00443B78" w:rsidP="00443B78">
      <w:pPr>
        <w:rPr>
          <w:rFonts w:ascii="Times New Roman" w:hAnsi="Times New Roman" w:cs="Times New Roman"/>
          <w:lang w:val="ru-RU"/>
        </w:rPr>
      </w:pPr>
    </w:p>
    <w:p w14:paraId="30C9A582" w14:textId="77777777" w:rsidR="00DA65C4" w:rsidRPr="007C38FE" w:rsidRDefault="00140D32">
      <w:pPr>
        <w:pStyle w:val="11"/>
        <w:jc w:val="right"/>
        <w:rPr>
          <w:lang w:val="ru-RU"/>
        </w:rPr>
      </w:pPr>
      <w:r w:rsidRPr="00140D32">
        <w:rPr>
          <w:rFonts w:ascii="Times New Roman" w:hAnsi="Times New Roman"/>
          <w:b/>
          <w:bCs/>
          <w:lang w:val="ru-RU"/>
        </w:rPr>
        <w:lastRenderedPageBreak/>
        <w:t>Приложение №10</w:t>
      </w:r>
    </w:p>
    <w:p w14:paraId="640BD67E" w14:textId="77777777" w:rsidR="00443B78" w:rsidRPr="00160EC9" w:rsidRDefault="00443B78" w:rsidP="00443B78">
      <w:pPr>
        <w:rPr>
          <w:rFonts w:ascii="Times New Roman" w:hAnsi="Times New Roman" w:cs="Times New Roman"/>
          <w:lang w:val="ru-RU" w:bidi="ru-RU"/>
        </w:rPr>
      </w:pPr>
      <w:r w:rsidRPr="00160EC9">
        <w:rPr>
          <w:rFonts w:ascii="Times New Roman" w:hAnsi="Times New Roman" w:cs="Times New Roman"/>
          <w:lang w:val="ru-RU" w:bidi="ru-RU"/>
        </w:rPr>
        <w:t xml:space="preserve">к Списку документов, предоставляемых </w:t>
      </w:r>
    </w:p>
    <w:p w14:paraId="35308A8C" w14:textId="77777777" w:rsidR="00443B78" w:rsidRPr="00160EC9" w:rsidRDefault="00443B78" w:rsidP="00443B78">
      <w:pPr>
        <w:rPr>
          <w:rFonts w:ascii="Times New Roman" w:hAnsi="Times New Roman" w:cs="Times New Roman"/>
          <w:lang w:val="ru-RU" w:bidi="ru-RU"/>
        </w:rPr>
      </w:pPr>
      <w:r w:rsidRPr="00160EC9">
        <w:rPr>
          <w:rFonts w:ascii="Times New Roman" w:hAnsi="Times New Roman" w:cs="Times New Roman"/>
          <w:lang w:val="ru-RU" w:bidi="ru-RU"/>
        </w:rPr>
        <w:t>Участником закупочных процедур</w:t>
      </w:r>
    </w:p>
    <w:p w14:paraId="223FF07B" w14:textId="77777777" w:rsidR="00443B78" w:rsidRPr="00160EC9" w:rsidRDefault="00443B78" w:rsidP="00443B78">
      <w:pPr>
        <w:rPr>
          <w:rFonts w:ascii="Times New Roman" w:hAnsi="Times New Roman" w:cs="Times New Roman"/>
          <w:lang w:val="ru-RU"/>
        </w:rPr>
      </w:pPr>
    </w:p>
    <w:p w14:paraId="09F96D70" w14:textId="77777777" w:rsidR="00443B78" w:rsidRPr="00160EC9" w:rsidRDefault="00443B78" w:rsidP="00443B78">
      <w:pPr>
        <w:rPr>
          <w:rFonts w:ascii="Times New Roman" w:hAnsi="Times New Roman" w:cs="Times New Roman"/>
          <w:lang w:val="ru-RU"/>
        </w:rPr>
      </w:pPr>
    </w:p>
    <w:p w14:paraId="40E8117E" w14:textId="77777777" w:rsidR="00443B78" w:rsidRPr="00160EC9" w:rsidRDefault="00443B78" w:rsidP="00443B78">
      <w:pPr>
        <w:rPr>
          <w:rFonts w:ascii="Times New Roman" w:hAnsi="Times New Roman" w:cs="Times New Roman"/>
          <w:lang w:val="ru-RU"/>
        </w:rPr>
      </w:pPr>
      <w:r w:rsidRPr="00160EC9">
        <w:rPr>
          <w:rFonts w:ascii="Times New Roman" w:hAnsi="Times New Roman" w:cs="Times New Roman"/>
          <w:lang w:val="ru-RU" w:bidi="ru-RU"/>
        </w:rPr>
        <w:t>Сведения об участии в судебных разбирательствах Участника (последние три года,</w:t>
      </w:r>
    </w:p>
    <w:p w14:paraId="21F3E445" w14:textId="77777777" w:rsidR="00443B78" w:rsidRPr="00160EC9" w:rsidRDefault="00443B78" w:rsidP="00443B78">
      <w:pPr>
        <w:rPr>
          <w:rFonts w:ascii="Times New Roman" w:hAnsi="Times New Roman" w:cs="Times New Roman"/>
        </w:rPr>
      </w:pPr>
      <w:r w:rsidRPr="00160EC9">
        <w:rPr>
          <w:rFonts w:ascii="Times New Roman" w:hAnsi="Times New Roman" w:cs="Times New Roman"/>
          <w:lang w:val="ru-RU" w:bidi="ru-RU"/>
        </w:rPr>
        <w:t>включая текущий)</w:t>
      </w:r>
    </w:p>
    <w:tbl>
      <w:tblPr>
        <w:tblStyle w:val="13"/>
        <w:tblW w:w="5000" w:type="pct"/>
        <w:tblInd w:w="0" w:type="dxa"/>
        <w:tblBorders>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1140"/>
        <w:gridCol w:w="2122"/>
        <w:gridCol w:w="1763"/>
        <w:gridCol w:w="1942"/>
        <w:gridCol w:w="2712"/>
      </w:tblGrid>
      <w:tr w:rsidR="00140D32" w:rsidRPr="00A067DC" w14:paraId="4237D8C1" w14:textId="77777777" w:rsidTr="00160EC9">
        <w:tc>
          <w:tcPr>
            <w:tcW w:w="1155" w:type="dxa"/>
            <w:hideMark/>
          </w:tcPr>
          <w:p w14:paraId="19A254F9" w14:textId="77777777" w:rsidR="00140D32" w:rsidRPr="00160EC9" w:rsidRDefault="00140D32">
            <w:pPr>
              <w:spacing w:before="0" w:beforeAutospacing="0" w:after="160" w:afterAutospacing="0"/>
              <w:rPr>
                <w:rFonts w:ascii="Times New Roman" w:hAnsi="Times New Roman" w:cs="Times New Roman"/>
              </w:rPr>
            </w:pPr>
            <w:r w:rsidRPr="00160EC9">
              <w:rPr>
                <w:rFonts w:ascii="Times New Roman" w:hAnsi="Times New Roman" w:cs="Times New Roman"/>
                <w:b/>
                <w:bCs/>
              </w:rPr>
              <w:t>Год</w:t>
            </w:r>
          </w:p>
        </w:tc>
        <w:tc>
          <w:tcPr>
            <w:tcW w:w="2130" w:type="dxa"/>
            <w:hideMark/>
          </w:tcPr>
          <w:p w14:paraId="03A2A1B6" w14:textId="77777777" w:rsidR="00140D32" w:rsidRPr="00160EC9" w:rsidRDefault="00140D32">
            <w:pPr>
              <w:spacing w:before="0" w:beforeAutospacing="0" w:after="160" w:afterAutospacing="0"/>
              <w:rPr>
                <w:rFonts w:ascii="Times New Roman" w:hAnsi="Times New Roman" w:cs="Times New Roman"/>
              </w:rPr>
            </w:pPr>
            <w:r w:rsidRPr="00160EC9">
              <w:rPr>
                <w:rFonts w:ascii="Times New Roman" w:hAnsi="Times New Roman" w:cs="Times New Roman"/>
                <w:b/>
                <w:bCs/>
              </w:rPr>
              <w:t>Другие участники разбирательства</w:t>
            </w:r>
          </w:p>
        </w:tc>
        <w:tc>
          <w:tcPr>
            <w:tcW w:w="1785" w:type="dxa"/>
            <w:hideMark/>
          </w:tcPr>
          <w:p w14:paraId="11228103" w14:textId="77777777" w:rsidR="00140D32" w:rsidRPr="00160EC9" w:rsidRDefault="00140D32">
            <w:pPr>
              <w:spacing w:before="0" w:beforeAutospacing="0" w:after="160" w:afterAutospacing="0"/>
              <w:rPr>
                <w:rFonts w:ascii="Times New Roman" w:hAnsi="Times New Roman" w:cs="Times New Roman"/>
              </w:rPr>
            </w:pPr>
            <w:r w:rsidRPr="00160EC9">
              <w:rPr>
                <w:rFonts w:ascii="Times New Roman" w:hAnsi="Times New Roman" w:cs="Times New Roman"/>
                <w:b/>
                <w:bCs/>
              </w:rPr>
              <w:t>Предмет спора</w:t>
            </w:r>
          </w:p>
        </w:tc>
        <w:tc>
          <w:tcPr>
            <w:tcW w:w="1980" w:type="dxa"/>
            <w:hideMark/>
          </w:tcPr>
          <w:p w14:paraId="73BC04E9" w14:textId="77777777" w:rsidR="00140D32" w:rsidRPr="00160EC9" w:rsidRDefault="00140D32">
            <w:pPr>
              <w:spacing w:before="0" w:beforeAutospacing="0" w:after="160" w:afterAutospacing="0"/>
              <w:rPr>
                <w:rFonts w:ascii="Times New Roman" w:hAnsi="Times New Roman" w:cs="Times New Roman"/>
              </w:rPr>
            </w:pPr>
            <w:r w:rsidRPr="00160EC9">
              <w:rPr>
                <w:rFonts w:ascii="Times New Roman" w:hAnsi="Times New Roman" w:cs="Times New Roman"/>
                <w:b/>
                <w:bCs/>
              </w:rPr>
              <w:t>Цена иска</w:t>
            </w:r>
          </w:p>
        </w:tc>
        <w:tc>
          <w:tcPr>
            <w:tcW w:w="2760" w:type="dxa"/>
            <w:hideMark/>
          </w:tcPr>
          <w:p w14:paraId="0F156106" w14:textId="77777777" w:rsidR="00140D32" w:rsidRPr="00160EC9" w:rsidRDefault="00140D32">
            <w:pPr>
              <w:spacing w:before="0" w:beforeAutospacing="0" w:after="160" w:afterAutospacing="0"/>
              <w:rPr>
                <w:rFonts w:ascii="Times New Roman" w:hAnsi="Times New Roman" w:cs="Times New Roman"/>
                <w:lang w:val="ru-RU"/>
              </w:rPr>
            </w:pPr>
            <w:r w:rsidRPr="00160EC9">
              <w:rPr>
                <w:rFonts w:ascii="Times New Roman" w:hAnsi="Times New Roman" w:cs="Times New Roman"/>
                <w:b/>
                <w:bCs/>
                <w:lang w:val="ru-RU"/>
              </w:rPr>
              <w:t>Завершен ли процесс, в чью пользу принято решение</w:t>
            </w:r>
          </w:p>
        </w:tc>
      </w:tr>
      <w:tr w:rsidR="00140D32" w:rsidRPr="00160EC9" w14:paraId="6088D32D" w14:textId="77777777" w:rsidTr="00160EC9">
        <w:tc>
          <w:tcPr>
            <w:tcW w:w="0" w:type="auto"/>
            <w:hideMark/>
          </w:tcPr>
          <w:p w14:paraId="73833914" w14:textId="77777777" w:rsidR="00140D32" w:rsidRPr="00160EC9" w:rsidRDefault="00140D32">
            <w:pPr>
              <w:spacing w:before="0" w:beforeAutospacing="0" w:after="160" w:afterAutospacing="0"/>
              <w:rPr>
                <w:rFonts w:ascii="Times New Roman" w:hAnsi="Times New Roman" w:cs="Times New Roman"/>
              </w:rPr>
            </w:pPr>
            <w:r w:rsidRPr="00160EC9">
              <w:rPr>
                <w:rFonts w:ascii="Times New Roman" w:hAnsi="Times New Roman" w:cs="Times New Roman"/>
              </w:rPr>
              <w:t>2024</w:t>
            </w:r>
          </w:p>
        </w:tc>
        <w:tc>
          <w:tcPr>
            <w:tcW w:w="0" w:type="auto"/>
            <w:hideMark/>
          </w:tcPr>
          <w:p w14:paraId="0C31B3B9" w14:textId="77777777" w:rsidR="00140D32" w:rsidRPr="00160EC9" w:rsidRDefault="00140D32">
            <w:pPr>
              <w:rPr>
                <w:rFonts w:ascii="Times New Roman" w:hAnsi="Times New Roman" w:cs="Times New Roman"/>
              </w:rPr>
            </w:pPr>
          </w:p>
        </w:tc>
        <w:tc>
          <w:tcPr>
            <w:tcW w:w="0" w:type="auto"/>
            <w:hideMark/>
          </w:tcPr>
          <w:p w14:paraId="69C872A2" w14:textId="77777777" w:rsidR="00140D32" w:rsidRPr="00160EC9" w:rsidRDefault="00140D32">
            <w:pPr>
              <w:rPr>
                <w:rFonts w:ascii="Times New Roman" w:hAnsi="Times New Roman" w:cs="Times New Roman"/>
              </w:rPr>
            </w:pPr>
          </w:p>
        </w:tc>
        <w:tc>
          <w:tcPr>
            <w:tcW w:w="0" w:type="auto"/>
            <w:hideMark/>
          </w:tcPr>
          <w:p w14:paraId="49E2940E" w14:textId="77777777" w:rsidR="00140D32" w:rsidRPr="00160EC9" w:rsidRDefault="00140D32">
            <w:pPr>
              <w:rPr>
                <w:rFonts w:ascii="Times New Roman" w:hAnsi="Times New Roman" w:cs="Times New Roman"/>
              </w:rPr>
            </w:pPr>
          </w:p>
        </w:tc>
        <w:tc>
          <w:tcPr>
            <w:tcW w:w="0" w:type="auto"/>
            <w:hideMark/>
          </w:tcPr>
          <w:p w14:paraId="1456C9CF" w14:textId="77777777" w:rsidR="00140D32" w:rsidRPr="00160EC9" w:rsidRDefault="00140D32">
            <w:pPr>
              <w:rPr>
                <w:rFonts w:ascii="Times New Roman" w:hAnsi="Times New Roman" w:cs="Times New Roman"/>
              </w:rPr>
            </w:pPr>
          </w:p>
        </w:tc>
      </w:tr>
      <w:tr w:rsidR="00140D32" w:rsidRPr="00160EC9" w14:paraId="166E8A79" w14:textId="77777777" w:rsidTr="00160EC9">
        <w:tc>
          <w:tcPr>
            <w:tcW w:w="0" w:type="auto"/>
            <w:hideMark/>
          </w:tcPr>
          <w:p w14:paraId="7C1A6266" w14:textId="77777777" w:rsidR="00140D32" w:rsidRPr="00160EC9" w:rsidRDefault="00140D32">
            <w:pPr>
              <w:spacing w:before="0" w:beforeAutospacing="0" w:after="160" w:afterAutospacing="0"/>
              <w:rPr>
                <w:rFonts w:ascii="Times New Roman" w:hAnsi="Times New Roman" w:cs="Times New Roman"/>
              </w:rPr>
            </w:pPr>
            <w:r w:rsidRPr="00160EC9">
              <w:rPr>
                <w:rFonts w:ascii="Times New Roman" w:hAnsi="Times New Roman" w:cs="Times New Roman"/>
              </w:rPr>
              <w:t>2025</w:t>
            </w:r>
          </w:p>
        </w:tc>
        <w:tc>
          <w:tcPr>
            <w:tcW w:w="0" w:type="auto"/>
            <w:hideMark/>
          </w:tcPr>
          <w:p w14:paraId="1B3DE954" w14:textId="77777777" w:rsidR="00140D32" w:rsidRPr="00160EC9" w:rsidRDefault="00140D32">
            <w:pPr>
              <w:rPr>
                <w:rFonts w:ascii="Times New Roman" w:hAnsi="Times New Roman" w:cs="Times New Roman"/>
              </w:rPr>
            </w:pPr>
          </w:p>
        </w:tc>
        <w:tc>
          <w:tcPr>
            <w:tcW w:w="0" w:type="auto"/>
            <w:hideMark/>
          </w:tcPr>
          <w:p w14:paraId="312D022D" w14:textId="77777777" w:rsidR="00140D32" w:rsidRPr="00160EC9" w:rsidRDefault="00140D32">
            <w:pPr>
              <w:rPr>
                <w:rFonts w:ascii="Times New Roman" w:hAnsi="Times New Roman" w:cs="Times New Roman"/>
              </w:rPr>
            </w:pPr>
          </w:p>
        </w:tc>
        <w:tc>
          <w:tcPr>
            <w:tcW w:w="0" w:type="auto"/>
            <w:hideMark/>
          </w:tcPr>
          <w:p w14:paraId="26B936D7" w14:textId="77777777" w:rsidR="00140D32" w:rsidRPr="00160EC9" w:rsidRDefault="00140D32">
            <w:pPr>
              <w:rPr>
                <w:rFonts w:ascii="Times New Roman" w:hAnsi="Times New Roman" w:cs="Times New Roman"/>
              </w:rPr>
            </w:pPr>
          </w:p>
        </w:tc>
        <w:tc>
          <w:tcPr>
            <w:tcW w:w="0" w:type="auto"/>
            <w:hideMark/>
          </w:tcPr>
          <w:p w14:paraId="2A799C51" w14:textId="77777777" w:rsidR="00140D32" w:rsidRPr="00160EC9" w:rsidRDefault="00140D32">
            <w:pPr>
              <w:rPr>
                <w:rFonts w:ascii="Times New Roman" w:hAnsi="Times New Roman" w:cs="Times New Roman"/>
              </w:rPr>
            </w:pPr>
          </w:p>
        </w:tc>
      </w:tr>
      <w:tr w:rsidR="00140D32" w:rsidRPr="00160EC9" w14:paraId="4C2C507B" w14:textId="77777777" w:rsidTr="00160EC9">
        <w:tc>
          <w:tcPr>
            <w:tcW w:w="0" w:type="auto"/>
            <w:hideMark/>
          </w:tcPr>
          <w:p w14:paraId="29C2FC88" w14:textId="77777777" w:rsidR="00140D32" w:rsidRPr="00160EC9" w:rsidRDefault="00140D32">
            <w:pPr>
              <w:spacing w:before="0" w:beforeAutospacing="0" w:after="160" w:afterAutospacing="0"/>
              <w:rPr>
                <w:rFonts w:ascii="Times New Roman" w:hAnsi="Times New Roman" w:cs="Times New Roman"/>
              </w:rPr>
            </w:pPr>
            <w:r w:rsidRPr="00160EC9">
              <w:rPr>
                <w:rFonts w:ascii="Times New Roman" w:hAnsi="Times New Roman" w:cs="Times New Roman"/>
              </w:rPr>
              <w:t>2026</w:t>
            </w:r>
          </w:p>
        </w:tc>
        <w:tc>
          <w:tcPr>
            <w:tcW w:w="0" w:type="auto"/>
            <w:hideMark/>
          </w:tcPr>
          <w:p w14:paraId="385EA634" w14:textId="77777777" w:rsidR="00140D32" w:rsidRPr="00160EC9" w:rsidRDefault="00140D32">
            <w:pPr>
              <w:rPr>
                <w:rFonts w:ascii="Times New Roman" w:hAnsi="Times New Roman" w:cs="Times New Roman"/>
              </w:rPr>
            </w:pPr>
          </w:p>
        </w:tc>
        <w:tc>
          <w:tcPr>
            <w:tcW w:w="0" w:type="auto"/>
            <w:hideMark/>
          </w:tcPr>
          <w:p w14:paraId="221AE698" w14:textId="77777777" w:rsidR="00140D32" w:rsidRPr="00160EC9" w:rsidRDefault="00140D32">
            <w:pPr>
              <w:rPr>
                <w:rFonts w:ascii="Times New Roman" w:hAnsi="Times New Roman" w:cs="Times New Roman"/>
              </w:rPr>
            </w:pPr>
          </w:p>
        </w:tc>
        <w:tc>
          <w:tcPr>
            <w:tcW w:w="0" w:type="auto"/>
            <w:hideMark/>
          </w:tcPr>
          <w:p w14:paraId="7D0D168E" w14:textId="77777777" w:rsidR="00140D32" w:rsidRPr="00160EC9" w:rsidRDefault="00140D32">
            <w:pPr>
              <w:rPr>
                <w:rFonts w:ascii="Times New Roman" w:hAnsi="Times New Roman" w:cs="Times New Roman"/>
              </w:rPr>
            </w:pPr>
          </w:p>
        </w:tc>
        <w:tc>
          <w:tcPr>
            <w:tcW w:w="0" w:type="auto"/>
            <w:hideMark/>
          </w:tcPr>
          <w:p w14:paraId="7A272E68" w14:textId="77777777" w:rsidR="00140D32" w:rsidRPr="00160EC9" w:rsidRDefault="00140D32">
            <w:pPr>
              <w:rPr>
                <w:rFonts w:ascii="Times New Roman" w:hAnsi="Times New Roman" w:cs="Times New Roman"/>
              </w:rPr>
            </w:pPr>
          </w:p>
        </w:tc>
      </w:tr>
    </w:tbl>
    <w:p w14:paraId="4AEE07B0" w14:textId="77777777" w:rsidR="00443B78" w:rsidRPr="00160EC9" w:rsidRDefault="00443B78" w:rsidP="00443B78">
      <w:pPr>
        <w:rPr>
          <w:rFonts w:ascii="Times New Roman" w:hAnsi="Times New Roman" w:cs="Times New Roman"/>
          <w:lang w:val="ru-RU" w:bidi="ru-RU"/>
        </w:rPr>
      </w:pPr>
    </w:p>
    <w:p w14:paraId="28A9CBF9" w14:textId="77777777" w:rsidR="00443B78" w:rsidRPr="00160EC9" w:rsidRDefault="00443B78" w:rsidP="00443B78">
      <w:pPr>
        <w:rPr>
          <w:rFonts w:ascii="Times New Roman" w:hAnsi="Times New Roman" w:cs="Times New Roman"/>
          <w:lang w:val="ru-RU" w:bidi="ru-RU"/>
        </w:rPr>
      </w:pPr>
    </w:p>
    <w:p w14:paraId="1502CB8D" w14:textId="77777777" w:rsidR="00443B78" w:rsidRPr="00160EC9" w:rsidRDefault="00443B78" w:rsidP="00443B78">
      <w:pPr>
        <w:rPr>
          <w:rFonts w:ascii="Times New Roman" w:hAnsi="Times New Roman" w:cs="Times New Roman"/>
          <w:lang w:val="ru-RU" w:bidi="ru-RU"/>
        </w:rPr>
      </w:pPr>
    </w:p>
    <w:p w14:paraId="2747ADA0" w14:textId="77777777" w:rsidR="00443B78" w:rsidRPr="00160EC9" w:rsidRDefault="00443B78" w:rsidP="00443B78">
      <w:pPr>
        <w:rPr>
          <w:rFonts w:ascii="Times New Roman" w:hAnsi="Times New Roman" w:cs="Times New Roman"/>
          <w:lang w:val="ru-RU" w:bidi="ru-RU"/>
        </w:rPr>
      </w:pPr>
    </w:p>
    <w:p w14:paraId="03DC9EF5" w14:textId="77777777" w:rsidR="00443B78" w:rsidRPr="00160EC9" w:rsidRDefault="00443B78" w:rsidP="00443B78">
      <w:pPr>
        <w:rPr>
          <w:rFonts w:ascii="Times New Roman" w:hAnsi="Times New Roman" w:cs="Times New Roman"/>
          <w:lang w:val="ru-RU" w:bidi="ru-RU"/>
        </w:rPr>
      </w:pPr>
    </w:p>
    <w:p w14:paraId="41CAC996" w14:textId="77777777" w:rsidR="00443B78" w:rsidRPr="00160EC9" w:rsidRDefault="00443B78" w:rsidP="00443B78">
      <w:pPr>
        <w:rPr>
          <w:rFonts w:ascii="Times New Roman" w:hAnsi="Times New Roman" w:cs="Times New Roman"/>
          <w:lang w:val="ru-RU" w:bidi="ru-RU"/>
        </w:rPr>
      </w:pPr>
      <w:r w:rsidRPr="00160EC9">
        <w:rPr>
          <w:rFonts w:ascii="Times New Roman" w:hAnsi="Times New Roman" w:cs="Times New Roman"/>
          <w:lang w:val="ru-RU" w:bidi="ru-RU"/>
        </w:rPr>
        <w:t>(подпись, М.П.)</w:t>
      </w:r>
    </w:p>
    <w:p w14:paraId="1BA45C42" w14:textId="77777777" w:rsidR="00443B78" w:rsidRPr="00160EC9" w:rsidRDefault="00443B78" w:rsidP="00443B78">
      <w:pPr>
        <w:rPr>
          <w:rFonts w:ascii="Times New Roman" w:hAnsi="Times New Roman" w:cs="Times New Roman"/>
        </w:rPr>
      </w:pPr>
    </w:p>
    <w:p w14:paraId="0B73FE83" w14:textId="77777777" w:rsidR="00443B78" w:rsidRPr="00160EC9" w:rsidRDefault="00443B78" w:rsidP="00443B78">
      <w:pPr>
        <w:rPr>
          <w:rFonts w:ascii="Times New Roman" w:hAnsi="Times New Roman" w:cs="Times New Roman"/>
        </w:rPr>
      </w:pPr>
    </w:p>
    <w:p w14:paraId="7BF79358" w14:textId="77777777" w:rsidR="00443B78" w:rsidRPr="00160EC9" w:rsidRDefault="00443B78" w:rsidP="00443B78">
      <w:pPr>
        <w:rPr>
          <w:rFonts w:ascii="Times New Roman" w:hAnsi="Times New Roman" w:cs="Times New Roman"/>
          <w:lang w:val="ru-RU"/>
        </w:rPr>
      </w:pPr>
      <w:r w:rsidRPr="00160EC9">
        <w:rPr>
          <w:rFonts w:ascii="Times New Roman" w:hAnsi="Times New Roman" w:cs="Times New Roman"/>
          <w:lang w:val="ru-RU" w:bidi="ru-RU"/>
        </w:rPr>
        <w:t>(фамилия, имя, отчество подписавшего, должность)</w:t>
      </w:r>
    </w:p>
    <w:p w14:paraId="63DC9A2B" w14:textId="77777777" w:rsidR="00443B78" w:rsidRPr="00E850EC" w:rsidRDefault="00443B78" w:rsidP="00443B78">
      <w:pPr>
        <w:rPr>
          <w:rFonts w:ascii="Times New Roman" w:hAnsi="Times New Roman" w:cs="Times New Roman"/>
          <w:lang w:val="ru-RU"/>
        </w:rPr>
      </w:pPr>
    </w:p>
    <w:p w14:paraId="7C1D97B7" w14:textId="2B4529FA" w:rsidR="00DA65C4" w:rsidRDefault="00DA65C4" w:rsidP="00443B78">
      <w:pPr>
        <w:jc w:val="right"/>
        <w:rPr>
          <w:lang w:val="ru-RU"/>
        </w:rPr>
      </w:pPr>
    </w:p>
    <w:sectPr w:rsidR="00DA65C4" w:rsidSect="001E04FB">
      <w:pgSz w:w="12240" w:h="15840"/>
      <w:pgMar w:top="900"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8B00" w14:textId="77777777" w:rsidR="000E3597" w:rsidRDefault="000E3597">
      <w:pPr>
        <w:spacing w:after="0" w:line="240" w:lineRule="auto"/>
      </w:pPr>
      <w:r>
        <w:separator/>
      </w:r>
    </w:p>
  </w:endnote>
  <w:endnote w:type="continuationSeparator" w:id="0">
    <w:p w14:paraId="4B2439C2" w14:textId="77777777" w:rsidR="000E3597" w:rsidRDefault="000E3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80169" w14:textId="77777777" w:rsidR="000E3597" w:rsidRDefault="000E3597">
      <w:pPr>
        <w:spacing w:after="0" w:line="240" w:lineRule="auto"/>
      </w:pPr>
      <w:r>
        <w:separator/>
      </w:r>
    </w:p>
  </w:footnote>
  <w:footnote w:type="continuationSeparator" w:id="0">
    <w:p w14:paraId="688B8659" w14:textId="77777777" w:rsidR="000E3597" w:rsidRDefault="000E35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54F"/>
    <w:multiLevelType w:val="hybridMultilevel"/>
    <w:tmpl w:val="E4C4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F6729"/>
    <w:multiLevelType w:val="hybridMultilevel"/>
    <w:tmpl w:val="B0320AE4"/>
    <w:lvl w:ilvl="0" w:tplc="0409001B">
      <w:start w:val="1"/>
      <w:numFmt w:val="lowerRoman"/>
      <w:lvlText w:val="%1."/>
      <w:lvlJc w:val="right"/>
      <w:pPr>
        <w:ind w:left="722" w:hanging="360"/>
      </w:pPr>
      <w:rPr>
        <w:rFonts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2" w15:restartNumberingAfterBreak="0">
    <w:nsid w:val="0B462FC0"/>
    <w:multiLevelType w:val="hybridMultilevel"/>
    <w:tmpl w:val="01F45A96"/>
    <w:lvl w:ilvl="0" w:tplc="E9DAD5F0">
      <w:start w:val="1"/>
      <w:numFmt w:val="decimal"/>
      <w:lvlText w:val="%1."/>
      <w:lvlJc w:val="left"/>
      <w:pPr>
        <w:ind w:left="526" w:hanging="360"/>
      </w:pPr>
      <w:rPr>
        <w:rFonts w:hint="default"/>
      </w:rPr>
    </w:lvl>
    <w:lvl w:ilvl="1" w:tplc="04090019" w:tentative="1">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3"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20DC8"/>
    <w:multiLevelType w:val="hybridMultilevel"/>
    <w:tmpl w:val="796CB2D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031881"/>
    <w:multiLevelType w:val="multilevel"/>
    <w:tmpl w:val="A0D2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07141"/>
    <w:multiLevelType w:val="multilevel"/>
    <w:tmpl w:val="3EDE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1652A8"/>
    <w:multiLevelType w:val="multilevel"/>
    <w:tmpl w:val="85B4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8271B3"/>
    <w:multiLevelType w:val="hybridMultilevel"/>
    <w:tmpl w:val="68004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AC6539"/>
    <w:multiLevelType w:val="hybridMultilevel"/>
    <w:tmpl w:val="5CA6B7B8"/>
    <w:lvl w:ilvl="0" w:tplc="9CE0B78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4610C9"/>
    <w:multiLevelType w:val="hybridMultilevel"/>
    <w:tmpl w:val="205CE456"/>
    <w:lvl w:ilvl="0" w:tplc="5F20AA0C">
      <w:start w:val="1"/>
      <w:numFmt w:val="decimal"/>
      <w:lvlText w:val="%1."/>
      <w:lvlJc w:val="left"/>
      <w:pPr>
        <w:ind w:left="1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16A5CC8">
      <w:start w:val="1"/>
      <w:numFmt w:val="lowerLetter"/>
      <w:lvlText w:val="%2"/>
      <w:lvlJc w:val="left"/>
      <w:pPr>
        <w:ind w:left="12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3F23842">
      <w:start w:val="1"/>
      <w:numFmt w:val="lowerRoman"/>
      <w:lvlText w:val="%3"/>
      <w:lvlJc w:val="left"/>
      <w:pPr>
        <w:ind w:left="19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2BC6F86">
      <w:start w:val="1"/>
      <w:numFmt w:val="decimal"/>
      <w:lvlText w:val="%4"/>
      <w:lvlJc w:val="left"/>
      <w:pPr>
        <w:ind w:left="27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7A47D98">
      <w:start w:val="1"/>
      <w:numFmt w:val="lowerLetter"/>
      <w:lvlText w:val="%5"/>
      <w:lvlJc w:val="left"/>
      <w:pPr>
        <w:ind w:left="34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5DEEA8A">
      <w:start w:val="1"/>
      <w:numFmt w:val="lowerRoman"/>
      <w:lvlText w:val="%6"/>
      <w:lvlJc w:val="left"/>
      <w:pPr>
        <w:ind w:left="41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4280D32">
      <w:start w:val="1"/>
      <w:numFmt w:val="decimal"/>
      <w:lvlText w:val="%7"/>
      <w:lvlJc w:val="left"/>
      <w:pPr>
        <w:ind w:left="48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37A2632">
      <w:start w:val="1"/>
      <w:numFmt w:val="lowerLetter"/>
      <w:lvlText w:val="%8"/>
      <w:lvlJc w:val="left"/>
      <w:pPr>
        <w:ind w:left="55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6EECA62">
      <w:start w:val="1"/>
      <w:numFmt w:val="lowerRoman"/>
      <w:lvlText w:val="%9"/>
      <w:lvlJc w:val="left"/>
      <w:pPr>
        <w:ind w:left="63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F2A39FD"/>
    <w:multiLevelType w:val="multilevel"/>
    <w:tmpl w:val="D0087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7E3D80"/>
    <w:multiLevelType w:val="multilevel"/>
    <w:tmpl w:val="1B2C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537681">
    <w:abstractNumId w:val="21"/>
  </w:num>
  <w:num w:numId="2" w16cid:durableId="579487975">
    <w:abstractNumId w:val="20"/>
  </w:num>
  <w:num w:numId="3" w16cid:durableId="844444069">
    <w:abstractNumId w:val="12"/>
  </w:num>
  <w:num w:numId="4" w16cid:durableId="1026373844">
    <w:abstractNumId w:val="11"/>
  </w:num>
  <w:num w:numId="5" w16cid:durableId="2046638177">
    <w:abstractNumId w:val="10"/>
  </w:num>
  <w:num w:numId="6" w16cid:durableId="1759516456">
    <w:abstractNumId w:val="3"/>
  </w:num>
  <w:num w:numId="7" w16cid:durableId="1690598449">
    <w:abstractNumId w:val="13"/>
  </w:num>
  <w:num w:numId="8" w16cid:durableId="1912034775">
    <w:abstractNumId w:val="18"/>
  </w:num>
  <w:num w:numId="9" w16cid:durableId="1214780487">
    <w:abstractNumId w:val="6"/>
  </w:num>
  <w:num w:numId="10" w16cid:durableId="1793478495">
    <w:abstractNumId w:val="15"/>
  </w:num>
  <w:num w:numId="11" w16cid:durableId="1032613596">
    <w:abstractNumId w:val="14"/>
  </w:num>
  <w:num w:numId="12" w16cid:durableId="102772064">
    <w:abstractNumId w:val="22"/>
  </w:num>
  <w:num w:numId="13" w16cid:durableId="809447567">
    <w:abstractNumId w:val="9"/>
  </w:num>
  <w:num w:numId="14" w16cid:durableId="279991284">
    <w:abstractNumId w:val="0"/>
  </w:num>
  <w:num w:numId="15" w16cid:durableId="1763910762">
    <w:abstractNumId w:val="4"/>
  </w:num>
  <w:num w:numId="16" w16cid:durableId="1439989390">
    <w:abstractNumId w:val="2"/>
  </w:num>
  <w:num w:numId="17" w16cid:durableId="920455329">
    <w:abstractNumId w:val="8"/>
  </w:num>
  <w:num w:numId="18" w16cid:durableId="393741962">
    <w:abstractNumId w:val="19"/>
  </w:num>
  <w:num w:numId="19" w16cid:durableId="2090803953">
    <w:abstractNumId w:val="5"/>
  </w:num>
  <w:num w:numId="20" w16cid:durableId="861213015">
    <w:abstractNumId w:val="7"/>
  </w:num>
  <w:num w:numId="21" w16cid:durableId="79372416">
    <w:abstractNumId w:val="17"/>
  </w:num>
  <w:num w:numId="22" w16cid:durableId="317349664">
    <w:abstractNumId w:val="16"/>
  </w:num>
  <w:num w:numId="23" w16cid:durableId="1713268038">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125A1"/>
    <w:rsid w:val="000502CA"/>
    <w:rsid w:val="0006235B"/>
    <w:rsid w:val="00063F6F"/>
    <w:rsid w:val="00064333"/>
    <w:rsid w:val="00076C9E"/>
    <w:rsid w:val="00092E9D"/>
    <w:rsid w:val="000C13CD"/>
    <w:rsid w:val="000C4B86"/>
    <w:rsid w:val="000C7AD5"/>
    <w:rsid w:val="000E3597"/>
    <w:rsid w:val="000F3410"/>
    <w:rsid w:val="000F3666"/>
    <w:rsid w:val="000F42E3"/>
    <w:rsid w:val="000F4D6F"/>
    <w:rsid w:val="001020D7"/>
    <w:rsid w:val="00116212"/>
    <w:rsid w:val="00136089"/>
    <w:rsid w:val="00136398"/>
    <w:rsid w:val="00140D32"/>
    <w:rsid w:val="001427B2"/>
    <w:rsid w:val="001459AA"/>
    <w:rsid w:val="00160EC9"/>
    <w:rsid w:val="001740C9"/>
    <w:rsid w:val="0017792D"/>
    <w:rsid w:val="001C1ABB"/>
    <w:rsid w:val="001D1ED1"/>
    <w:rsid w:val="001E04FB"/>
    <w:rsid w:val="00200E79"/>
    <w:rsid w:val="0021133C"/>
    <w:rsid w:val="00220B6D"/>
    <w:rsid w:val="0022254D"/>
    <w:rsid w:val="00257B20"/>
    <w:rsid w:val="00281FF3"/>
    <w:rsid w:val="00284FE7"/>
    <w:rsid w:val="002A155D"/>
    <w:rsid w:val="002A7B3E"/>
    <w:rsid w:val="002B0F6C"/>
    <w:rsid w:val="002B31F0"/>
    <w:rsid w:val="002E288A"/>
    <w:rsid w:val="002E525A"/>
    <w:rsid w:val="002E5CB2"/>
    <w:rsid w:val="002E71B5"/>
    <w:rsid w:val="002F30FB"/>
    <w:rsid w:val="003063C3"/>
    <w:rsid w:val="00314B88"/>
    <w:rsid w:val="00316A61"/>
    <w:rsid w:val="00316C1E"/>
    <w:rsid w:val="00320840"/>
    <w:rsid w:val="0032242F"/>
    <w:rsid w:val="00335BCF"/>
    <w:rsid w:val="003370F9"/>
    <w:rsid w:val="00363020"/>
    <w:rsid w:val="00373C01"/>
    <w:rsid w:val="00376135"/>
    <w:rsid w:val="00381E9C"/>
    <w:rsid w:val="00385F21"/>
    <w:rsid w:val="003A0006"/>
    <w:rsid w:val="003A7B57"/>
    <w:rsid w:val="003B615F"/>
    <w:rsid w:val="003E170B"/>
    <w:rsid w:val="004232B9"/>
    <w:rsid w:val="00423C4E"/>
    <w:rsid w:val="004279EC"/>
    <w:rsid w:val="00435787"/>
    <w:rsid w:val="00443275"/>
    <w:rsid w:val="00443B78"/>
    <w:rsid w:val="00450BF1"/>
    <w:rsid w:val="00453792"/>
    <w:rsid w:val="00480A8D"/>
    <w:rsid w:val="00486A39"/>
    <w:rsid w:val="004914AA"/>
    <w:rsid w:val="00492633"/>
    <w:rsid w:val="004B1F71"/>
    <w:rsid w:val="004B76EC"/>
    <w:rsid w:val="004D435F"/>
    <w:rsid w:val="004E50F6"/>
    <w:rsid w:val="004F0410"/>
    <w:rsid w:val="004F50F2"/>
    <w:rsid w:val="00517386"/>
    <w:rsid w:val="00526BFA"/>
    <w:rsid w:val="00531394"/>
    <w:rsid w:val="00535971"/>
    <w:rsid w:val="005403DE"/>
    <w:rsid w:val="00572796"/>
    <w:rsid w:val="005764A0"/>
    <w:rsid w:val="00577666"/>
    <w:rsid w:val="00584473"/>
    <w:rsid w:val="0059142B"/>
    <w:rsid w:val="005A6908"/>
    <w:rsid w:val="005D438C"/>
    <w:rsid w:val="005D6192"/>
    <w:rsid w:val="005F0886"/>
    <w:rsid w:val="0062031D"/>
    <w:rsid w:val="0062077A"/>
    <w:rsid w:val="00631FDF"/>
    <w:rsid w:val="00655D60"/>
    <w:rsid w:val="00673585"/>
    <w:rsid w:val="0068250B"/>
    <w:rsid w:val="0068781C"/>
    <w:rsid w:val="006B1581"/>
    <w:rsid w:val="006B25A0"/>
    <w:rsid w:val="006D7276"/>
    <w:rsid w:val="006E6493"/>
    <w:rsid w:val="006E7DAB"/>
    <w:rsid w:val="006F3DB3"/>
    <w:rsid w:val="0071271E"/>
    <w:rsid w:val="007323D2"/>
    <w:rsid w:val="007504CF"/>
    <w:rsid w:val="00760897"/>
    <w:rsid w:val="00761CCD"/>
    <w:rsid w:val="007625EE"/>
    <w:rsid w:val="00773AAC"/>
    <w:rsid w:val="00773B1A"/>
    <w:rsid w:val="00782FD3"/>
    <w:rsid w:val="00784B4F"/>
    <w:rsid w:val="007A430A"/>
    <w:rsid w:val="007A7306"/>
    <w:rsid w:val="007A7820"/>
    <w:rsid w:val="007B5E69"/>
    <w:rsid w:val="007B642E"/>
    <w:rsid w:val="007B726A"/>
    <w:rsid w:val="007C0A05"/>
    <w:rsid w:val="007C0DC1"/>
    <w:rsid w:val="007C38FE"/>
    <w:rsid w:val="007C6785"/>
    <w:rsid w:val="00812D27"/>
    <w:rsid w:val="00816E44"/>
    <w:rsid w:val="00845D99"/>
    <w:rsid w:val="00850902"/>
    <w:rsid w:val="008548FA"/>
    <w:rsid w:val="00861D3D"/>
    <w:rsid w:val="00870AF5"/>
    <w:rsid w:val="008849D5"/>
    <w:rsid w:val="008C23D0"/>
    <w:rsid w:val="008C50B1"/>
    <w:rsid w:val="009328BA"/>
    <w:rsid w:val="00945ED0"/>
    <w:rsid w:val="00954164"/>
    <w:rsid w:val="00954985"/>
    <w:rsid w:val="009577E5"/>
    <w:rsid w:val="00963161"/>
    <w:rsid w:val="00972C58"/>
    <w:rsid w:val="0097573B"/>
    <w:rsid w:val="00982E96"/>
    <w:rsid w:val="00985D96"/>
    <w:rsid w:val="00987766"/>
    <w:rsid w:val="009966A3"/>
    <w:rsid w:val="009C5C3A"/>
    <w:rsid w:val="009C6AED"/>
    <w:rsid w:val="009F7D42"/>
    <w:rsid w:val="00A0221E"/>
    <w:rsid w:val="00A067DC"/>
    <w:rsid w:val="00A239BE"/>
    <w:rsid w:val="00A37611"/>
    <w:rsid w:val="00A53E90"/>
    <w:rsid w:val="00A546A8"/>
    <w:rsid w:val="00A54845"/>
    <w:rsid w:val="00A64C25"/>
    <w:rsid w:val="00A66D7E"/>
    <w:rsid w:val="00A94E28"/>
    <w:rsid w:val="00AA22C7"/>
    <w:rsid w:val="00AA28A5"/>
    <w:rsid w:val="00AB4191"/>
    <w:rsid w:val="00AB5C64"/>
    <w:rsid w:val="00AD4DBE"/>
    <w:rsid w:val="00AE2645"/>
    <w:rsid w:val="00AF222C"/>
    <w:rsid w:val="00B1032A"/>
    <w:rsid w:val="00B14ABA"/>
    <w:rsid w:val="00B27C70"/>
    <w:rsid w:val="00B31885"/>
    <w:rsid w:val="00B4168D"/>
    <w:rsid w:val="00B42D8F"/>
    <w:rsid w:val="00B4656A"/>
    <w:rsid w:val="00B47235"/>
    <w:rsid w:val="00B5378D"/>
    <w:rsid w:val="00B54CC7"/>
    <w:rsid w:val="00B63E0D"/>
    <w:rsid w:val="00B65F06"/>
    <w:rsid w:val="00B76CF1"/>
    <w:rsid w:val="00B85DDE"/>
    <w:rsid w:val="00B905AB"/>
    <w:rsid w:val="00BA01E9"/>
    <w:rsid w:val="00BA4BE5"/>
    <w:rsid w:val="00BA778C"/>
    <w:rsid w:val="00BC0E9B"/>
    <w:rsid w:val="00BD1295"/>
    <w:rsid w:val="00BD5F3C"/>
    <w:rsid w:val="00BF6950"/>
    <w:rsid w:val="00C05E37"/>
    <w:rsid w:val="00C169BC"/>
    <w:rsid w:val="00C40DEB"/>
    <w:rsid w:val="00C54E45"/>
    <w:rsid w:val="00C56411"/>
    <w:rsid w:val="00C57248"/>
    <w:rsid w:val="00C75500"/>
    <w:rsid w:val="00C8197E"/>
    <w:rsid w:val="00C83379"/>
    <w:rsid w:val="00C83CBD"/>
    <w:rsid w:val="00CA4671"/>
    <w:rsid w:val="00CA518D"/>
    <w:rsid w:val="00CB04F5"/>
    <w:rsid w:val="00CD0015"/>
    <w:rsid w:val="00CD1B7E"/>
    <w:rsid w:val="00CE7554"/>
    <w:rsid w:val="00CF6410"/>
    <w:rsid w:val="00D1494A"/>
    <w:rsid w:val="00D43961"/>
    <w:rsid w:val="00D510BD"/>
    <w:rsid w:val="00D5463C"/>
    <w:rsid w:val="00D614CD"/>
    <w:rsid w:val="00D77510"/>
    <w:rsid w:val="00D94D86"/>
    <w:rsid w:val="00DA65C4"/>
    <w:rsid w:val="00DA6710"/>
    <w:rsid w:val="00DA6D47"/>
    <w:rsid w:val="00DD67B2"/>
    <w:rsid w:val="00DD773F"/>
    <w:rsid w:val="00DF6AE5"/>
    <w:rsid w:val="00DF71AC"/>
    <w:rsid w:val="00E12FD3"/>
    <w:rsid w:val="00E23A66"/>
    <w:rsid w:val="00E2456D"/>
    <w:rsid w:val="00E365E0"/>
    <w:rsid w:val="00E414B3"/>
    <w:rsid w:val="00E42EE7"/>
    <w:rsid w:val="00E4656C"/>
    <w:rsid w:val="00E523D1"/>
    <w:rsid w:val="00E566DC"/>
    <w:rsid w:val="00E575F2"/>
    <w:rsid w:val="00E57AA9"/>
    <w:rsid w:val="00E75D58"/>
    <w:rsid w:val="00E76746"/>
    <w:rsid w:val="00E80A23"/>
    <w:rsid w:val="00E84E80"/>
    <w:rsid w:val="00E86E6C"/>
    <w:rsid w:val="00E91A16"/>
    <w:rsid w:val="00E96E07"/>
    <w:rsid w:val="00EA4165"/>
    <w:rsid w:val="00EA5D03"/>
    <w:rsid w:val="00EB06FE"/>
    <w:rsid w:val="00EB620E"/>
    <w:rsid w:val="00EC15BA"/>
    <w:rsid w:val="00ED221E"/>
    <w:rsid w:val="00EE040A"/>
    <w:rsid w:val="00EE0EAE"/>
    <w:rsid w:val="00EE22F9"/>
    <w:rsid w:val="00EE44F4"/>
    <w:rsid w:val="00EF490E"/>
    <w:rsid w:val="00F1384E"/>
    <w:rsid w:val="00F23C32"/>
    <w:rsid w:val="00F27063"/>
    <w:rsid w:val="00F3752C"/>
    <w:rsid w:val="00F61859"/>
    <w:rsid w:val="00F819CB"/>
    <w:rsid w:val="00F82475"/>
    <w:rsid w:val="00F83591"/>
    <w:rsid w:val="00F860DE"/>
    <w:rsid w:val="00F91A0A"/>
    <w:rsid w:val="00FA00EC"/>
    <w:rsid w:val="00FA61C9"/>
    <w:rsid w:val="00FB0E44"/>
    <w:rsid w:val="00FB2201"/>
    <w:rsid w:val="00FD7856"/>
    <w:rsid w:val="00FF314E"/>
    <w:rsid w:val="00FF5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4D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4D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4D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4D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4D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4D6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4D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4D6F"/>
    <w:rPr>
      <w:rFonts w:eastAsiaTheme="majorEastAsia" w:cstheme="majorBidi"/>
      <w:color w:val="272727" w:themeColor="text1" w:themeTint="D8"/>
    </w:rPr>
  </w:style>
  <w:style w:type="paragraph" w:styleId="a3">
    <w:name w:val="Title"/>
    <w:basedOn w:val="a"/>
    <w:next w:val="a"/>
    <w:link w:val="a4"/>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4D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4D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4D6F"/>
    <w:pPr>
      <w:spacing w:before="160"/>
      <w:jc w:val="center"/>
    </w:pPr>
    <w:rPr>
      <w:i/>
      <w:iCs/>
      <w:color w:val="404040" w:themeColor="text1" w:themeTint="BF"/>
    </w:rPr>
  </w:style>
  <w:style w:type="character" w:customStyle="1" w:styleId="22">
    <w:name w:val="Цитата 2 Знак"/>
    <w:basedOn w:val="a0"/>
    <w:link w:val="21"/>
    <w:uiPriority w:val="29"/>
    <w:rsid w:val="000F4D6F"/>
    <w:rPr>
      <w:i/>
      <w:iCs/>
      <w:color w:val="404040" w:themeColor="text1" w:themeTint="BF"/>
    </w:rPr>
  </w:style>
  <w:style w:type="paragraph" w:styleId="a7">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a"/>
    <w:link w:val="a8"/>
    <w:uiPriority w:val="34"/>
    <w:qFormat/>
    <w:rsid w:val="000F4D6F"/>
    <w:pPr>
      <w:ind w:left="720"/>
      <w:contextualSpacing/>
    </w:pPr>
  </w:style>
  <w:style w:type="character" w:styleId="a9">
    <w:name w:val="Intense Emphasis"/>
    <w:basedOn w:val="a0"/>
    <w:uiPriority w:val="21"/>
    <w:qFormat/>
    <w:rsid w:val="000F4D6F"/>
    <w:rPr>
      <w:i/>
      <w:iCs/>
      <w:color w:val="0F4761" w:themeColor="accent1" w:themeShade="BF"/>
    </w:rPr>
  </w:style>
  <w:style w:type="paragraph" w:styleId="aa">
    <w:name w:val="Intense Quote"/>
    <w:basedOn w:val="a"/>
    <w:next w:val="a"/>
    <w:link w:val="ab"/>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0F4D6F"/>
    <w:rPr>
      <w:i/>
      <w:iCs/>
      <w:color w:val="0F4761" w:themeColor="accent1" w:themeShade="BF"/>
    </w:rPr>
  </w:style>
  <w:style w:type="character" w:styleId="ac">
    <w:name w:val="Intense Reference"/>
    <w:basedOn w:val="a0"/>
    <w:uiPriority w:val="32"/>
    <w:qFormat/>
    <w:rsid w:val="000F4D6F"/>
    <w:rPr>
      <w:b/>
      <w:bCs/>
      <w:smallCaps/>
      <w:color w:val="0F4761" w:themeColor="accent1" w:themeShade="BF"/>
      <w:spacing w:val="5"/>
    </w:rPr>
  </w:style>
  <w:style w:type="character" w:styleId="ad">
    <w:name w:val="Hyperlink"/>
    <w:basedOn w:val="a0"/>
    <w:uiPriority w:val="99"/>
    <w:unhideWhenUsed/>
    <w:rsid w:val="000F4D6F"/>
    <w:rPr>
      <w:color w:val="467886" w:themeColor="hyperlink"/>
      <w:u w:val="single"/>
    </w:rPr>
  </w:style>
  <w:style w:type="character" w:styleId="ae">
    <w:name w:val="Unresolved Mention"/>
    <w:basedOn w:val="a0"/>
    <w:uiPriority w:val="99"/>
    <w:semiHidden/>
    <w:unhideWhenUsed/>
    <w:rsid w:val="000F4D6F"/>
    <w:rPr>
      <w:color w:val="605E5C"/>
      <w:shd w:val="clear" w:color="auto" w:fill="E1DFDD"/>
    </w:rPr>
  </w:style>
  <w:style w:type="character" w:customStyle="1" w:styleId="23">
    <w:name w:val="Основной текст (2)_"/>
    <w:basedOn w:val="a0"/>
    <w:link w:val="24"/>
    <w:rsid w:val="00A546A8"/>
    <w:rPr>
      <w:rFonts w:ascii="Times New Roman" w:eastAsia="Times New Roman" w:hAnsi="Times New Roman" w:cs="Times New Roman"/>
      <w:shd w:val="clear" w:color="auto" w:fill="FFFFFF"/>
    </w:rPr>
  </w:style>
  <w:style w:type="character" w:customStyle="1" w:styleId="25">
    <w:name w:val="Заголовок №2_"/>
    <w:basedOn w:val="a0"/>
    <w:link w:val="26"/>
    <w:rsid w:val="00A546A8"/>
    <w:rPr>
      <w:rFonts w:ascii="Times New Roman" w:eastAsia="Times New Roman" w:hAnsi="Times New Roman" w:cs="Times New Roman"/>
      <w:b/>
      <w:bCs/>
      <w:shd w:val="clear" w:color="auto" w:fill="FFFFFF"/>
    </w:rPr>
  </w:style>
  <w:style w:type="character" w:customStyle="1" w:styleId="12">
    <w:name w:val="Основной текст (12)_"/>
    <w:basedOn w:val="a0"/>
    <w:link w:val="120"/>
    <w:rsid w:val="00A546A8"/>
    <w:rPr>
      <w:rFonts w:ascii="Times New Roman" w:eastAsia="Times New Roman" w:hAnsi="Times New Roman" w:cs="Times New Roman"/>
      <w:i/>
      <w:iCs/>
      <w:shd w:val="clear" w:color="auto" w:fill="FFFFFF"/>
    </w:rPr>
  </w:style>
  <w:style w:type="paragraph" w:customStyle="1" w:styleId="24">
    <w:name w:val="Основной текст (2)"/>
    <w:basedOn w:val="a"/>
    <w:link w:val="23"/>
    <w:rsid w:val="00A546A8"/>
    <w:pPr>
      <w:widowControl w:val="0"/>
      <w:shd w:val="clear" w:color="auto" w:fill="FFFFFF"/>
      <w:spacing w:after="120" w:line="0" w:lineRule="atLeast"/>
    </w:pPr>
    <w:rPr>
      <w:rFonts w:ascii="Times New Roman" w:eastAsia="Times New Roman" w:hAnsi="Times New Roman" w:cs="Times New Roman"/>
    </w:rPr>
  </w:style>
  <w:style w:type="paragraph" w:customStyle="1" w:styleId="26">
    <w:name w:val="Заголовок №2"/>
    <w:basedOn w:val="a"/>
    <w:link w:val="25"/>
    <w:rsid w:val="00A546A8"/>
    <w:pPr>
      <w:widowControl w:val="0"/>
      <w:shd w:val="clear" w:color="auto" w:fill="FFFFFF"/>
      <w:spacing w:after="360" w:line="0" w:lineRule="atLeast"/>
      <w:jc w:val="right"/>
      <w:outlineLvl w:val="1"/>
    </w:pPr>
    <w:rPr>
      <w:rFonts w:ascii="Times New Roman" w:eastAsia="Times New Roman" w:hAnsi="Times New Roman" w:cs="Times New Roman"/>
      <w:b/>
      <w:bCs/>
    </w:rPr>
  </w:style>
  <w:style w:type="paragraph" w:customStyle="1" w:styleId="120">
    <w:name w:val="Основной текст (12)"/>
    <w:basedOn w:val="a"/>
    <w:link w:val="12"/>
    <w:rsid w:val="00A546A8"/>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af">
    <w:name w:val="Table Grid"/>
    <w:basedOn w:val="a1"/>
    <w:uiPriority w:val="39"/>
    <w:rsid w:val="00FA61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Table-Normal Знак,RSHB_Table-Normal Знак,Заголовок_3 Знак,Подпись рисунка Знак,Numbered List Знак,Elenco Normale Знак,Elenco NormaleCxSpLast Знак,Абзац маркированнный Знак,Содержание. 2 уровень Знак,Bullet List Знак,FooterText Знак"/>
    <w:link w:val="a7"/>
    <w:locked/>
    <w:rsid w:val="00FA61C9"/>
  </w:style>
  <w:style w:type="paragraph" w:styleId="af0">
    <w:name w:val="Normal (Web)"/>
    <w:basedOn w:val="a"/>
    <w:uiPriority w:val="99"/>
    <w:unhideWhenUsed/>
    <w:rsid w:val="00FA61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f1">
    <w:name w:val="Strong"/>
    <w:basedOn w:val="a0"/>
    <w:uiPriority w:val="22"/>
    <w:qFormat/>
    <w:rsid w:val="00F82475"/>
    <w:rPr>
      <w:b/>
      <w:bCs/>
    </w:rPr>
  </w:style>
  <w:style w:type="paragraph" w:styleId="af2">
    <w:name w:val="footer"/>
    <w:basedOn w:val="a"/>
    <w:link w:val="af3"/>
    <w:uiPriority w:val="99"/>
    <w:unhideWhenUsed/>
    <w:rsid w:val="00DA6710"/>
    <w:pPr>
      <w:tabs>
        <w:tab w:val="center" w:pos="4844"/>
        <w:tab w:val="right" w:pos="9689"/>
      </w:tabs>
      <w:spacing w:after="0" w:line="240" w:lineRule="auto"/>
    </w:pPr>
    <w:rPr>
      <w:kern w:val="0"/>
      <w:sz w:val="22"/>
      <w:szCs w:val="22"/>
      <w:lang w:val="ru-RU"/>
      <w14:ligatures w14:val="none"/>
    </w:rPr>
  </w:style>
  <w:style w:type="character" w:customStyle="1" w:styleId="af3">
    <w:name w:val="Нижний колонтитул Знак"/>
    <w:basedOn w:val="a0"/>
    <w:link w:val="af2"/>
    <w:uiPriority w:val="99"/>
    <w:rsid w:val="00DA6710"/>
    <w:rPr>
      <w:kern w:val="0"/>
      <w:sz w:val="22"/>
      <w:szCs w:val="22"/>
      <w:lang w:val="ru-RU"/>
      <w14:ligatures w14:val="none"/>
    </w:rPr>
  </w:style>
  <w:style w:type="paragraph" w:styleId="af4">
    <w:name w:val="Body Text"/>
    <w:basedOn w:val="a"/>
    <w:link w:val="af5"/>
    <w:rsid w:val="00CB04F5"/>
    <w:pPr>
      <w:overflowPunct w:val="0"/>
      <w:autoSpaceDE w:val="0"/>
      <w:autoSpaceDN w:val="0"/>
      <w:adjustRightInd w:val="0"/>
      <w:spacing w:after="0" w:line="240" w:lineRule="auto"/>
      <w:jc w:val="center"/>
      <w:textAlignment w:val="baseline"/>
    </w:pPr>
    <w:rPr>
      <w:rFonts w:ascii="Times New Roman" w:eastAsia="Times New Roman" w:hAnsi="Times New Roman" w:cs="Times New Roman"/>
      <w:kern w:val="0"/>
      <w:sz w:val="28"/>
      <w:szCs w:val="20"/>
      <w:lang w:val="ru-RU" w:eastAsia="ru-RU"/>
      <w14:ligatures w14:val="none"/>
    </w:rPr>
  </w:style>
  <w:style w:type="character" w:customStyle="1" w:styleId="af5">
    <w:name w:val="Основной текст Знак"/>
    <w:basedOn w:val="a0"/>
    <w:link w:val="af4"/>
    <w:rsid w:val="00CB04F5"/>
    <w:rPr>
      <w:rFonts w:ascii="Times New Roman" w:eastAsia="Times New Roman" w:hAnsi="Times New Roman" w:cs="Times New Roman"/>
      <w:kern w:val="0"/>
      <w:sz w:val="28"/>
      <w:szCs w:val="20"/>
      <w:lang w:val="ru-RU" w:eastAsia="ru-RU"/>
      <w14:ligatures w14:val="none"/>
    </w:rPr>
  </w:style>
  <w:style w:type="character" w:styleId="af6">
    <w:name w:val="annotation reference"/>
    <w:basedOn w:val="a0"/>
    <w:uiPriority w:val="99"/>
    <w:semiHidden/>
    <w:unhideWhenUsed/>
    <w:rsid w:val="00376135"/>
    <w:rPr>
      <w:sz w:val="16"/>
      <w:szCs w:val="16"/>
    </w:rPr>
  </w:style>
  <w:style w:type="paragraph" w:styleId="af7">
    <w:name w:val="annotation text"/>
    <w:basedOn w:val="a"/>
    <w:link w:val="af8"/>
    <w:uiPriority w:val="99"/>
    <w:unhideWhenUsed/>
    <w:rsid w:val="00376135"/>
    <w:pPr>
      <w:spacing w:line="240" w:lineRule="auto"/>
    </w:pPr>
    <w:rPr>
      <w:sz w:val="20"/>
      <w:szCs w:val="20"/>
    </w:rPr>
  </w:style>
  <w:style w:type="character" w:customStyle="1" w:styleId="af8">
    <w:name w:val="Текст примечания Знак"/>
    <w:basedOn w:val="a0"/>
    <w:link w:val="af7"/>
    <w:uiPriority w:val="99"/>
    <w:rsid w:val="00376135"/>
    <w:rPr>
      <w:sz w:val="20"/>
      <w:szCs w:val="20"/>
    </w:rPr>
  </w:style>
  <w:style w:type="paragraph" w:styleId="af9">
    <w:name w:val="annotation subject"/>
    <w:basedOn w:val="af7"/>
    <w:next w:val="af7"/>
    <w:link w:val="afa"/>
    <w:uiPriority w:val="99"/>
    <w:semiHidden/>
    <w:unhideWhenUsed/>
    <w:rsid w:val="00376135"/>
    <w:rPr>
      <w:b/>
      <w:bCs/>
    </w:rPr>
  </w:style>
  <w:style w:type="character" w:customStyle="1" w:styleId="afa">
    <w:name w:val="Тема примечания Знак"/>
    <w:basedOn w:val="af8"/>
    <w:link w:val="af9"/>
    <w:uiPriority w:val="99"/>
    <w:semiHidden/>
    <w:rsid w:val="00376135"/>
    <w:rPr>
      <w:b/>
      <w:bCs/>
      <w:sz w:val="20"/>
      <w:szCs w:val="20"/>
    </w:rPr>
  </w:style>
  <w:style w:type="paragraph" w:styleId="afb">
    <w:name w:val="Revision"/>
    <w:hidden/>
    <w:uiPriority w:val="99"/>
    <w:semiHidden/>
    <w:rsid w:val="004D435F"/>
    <w:pPr>
      <w:spacing w:after="0" w:line="240" w:lineRule="auto"/>
    </w:pPr>
  </w:style>
  <w:style w:type="paragraph" w:customStyle="1" w:styleId="11">
    <w:name w:val="Обычный1"/>
    <w:basedOn w:val="a"/>
    <w:rsid w:val="001C1ABB"/>
    <w:pPr>
      <w:spacing w:line="276" w:lineRule="auto"/>
    </w:pPr>
    <w:rPr>
      <w:rFonts w:ascii="Aptos" w:hAnsi="Aptos" w:cs="Times New Roman"/>
    </w:rPr>
  </w:style>
  <w:style w:type="table" w:customStyle="1" w:styleId="13">
    <w:name w:val="Сетка таблицы1"/>
    <w:basedOn w:val="a1"/>
    <w:rsid w:val="001C1ABB"/>
    <w:pPr>
      <w:spacing w:before="100" w:beforeAutospacing="1" w:after="100" w:afterAutospacing="1" w:line="240" w:lineRule="auto"/>
    </w:pPr>
    <w:rPr>
      <w:rFonts w:ascii="Aptos" w:hAnsi="Aptos"/>
      <w:sz w:val="22"/>
      <w:szCs w:val="22"/>
    </w:rPr>
    <w:tblPr>
      <w:tblInd w:w="0" w:type="nil"/>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table" w:customStyle="1" w:styleId="TableGrid">
    <w:name w:val="TableGrid"/>
    <w:rsid w:val="00443B78"/>
    <w:pPr>
      <w:spacing w:after="0" w:line="240" w:lineRule="auto"/>
    </w:pPr>
    <w:rPr>
      <w:rFonts w:eastAsia="DengXian"/>
      <w:kern w:val="0"/>
      <w:sz w:val="22"/>
      <w:szCs w:val="22"/>
      <w14:ligatures w14:val="none"/>
    </w:rPr>
    <w:tblPr>
      <w:tblCellMar>
        <w:top w:w="0" w:type="dxa"/>
        <w:left w:w="0" w:type="dxa"/>
        <w:bottom w:w="0" w:type="dxa"/>
        <w:right w:w="0" w:type="dxa"/>
      </w:tblCellMar>
    </w:tblPr>
  </w:style>
  <w:style w:type="table" w:customStyle="1" w:styleId="14">
    <w:name w:val="Сетка таблицы1"/>
    <w:basedOn w:val="a1"/>
    <w:next w:val="af"/>
    <w:uiPriority w:val="39"/>
    <w:rsid w:val="00443B78"/>
    <w:pPr>
      <w:spacing w:after="0" w:line="240" w:lineRule="auto"/>
    </w:pPr>
    <w:rPr>
      <w:rFonts w:eastAsia="DengXi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basedOn w:val="a"/>
    <w:rsid w:val="00443B78"/>
    <w:pPr>
      <w:spacing w:line="276" w:lineRule="auto"/>
    </w:pPr>
    <w:rPr>
      <w:rFonts w:ascii="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399058863">
      <w:bodyDiv w:val="1"/>
      <w:marLeft w:val="0"/>
      <w:marRight w:val="0"/>
      <w:marTop w:val="0"/>
      <w:marBottom w:val="0"/>
      <w:divBdr>
        <w:top w:val="none" w:sz="0" w:space="0" w:color="auto"/>
        <w:left w:val="none" w:sz="0" w:space="0" w:color="auto"/>
        <w:bottom w:val="none" w:sz="0" w:space="0" w:color="auto"/>
        <w:right w:val="none" w:sz="0" w:space="0" w:color="auto"/>
      </w:divBdr>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len.turatbekov@kumtor.k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len.turatbekov@kumtor.kg" TargetMode="External"/><Relationship Id="rId12" Type="http://schemas.openxmlformats.org/officeDocument/2006/relationships/hyperlink" Target="http://www.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www.kumtor.kg/wp-content/uploads/2020/11/general-terms_service_2020_nov.pdf" TargetMode="Externa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31</Pages>
  <Words>7871</Words>
  <Characters>58647</Characters>
  <Application>Microsoft Office Word</Application>
  <DocSecurity>0</DocSecurity>
  <Lines>1503</Lines>
  <Paragraphs>604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Gulnur Shirdakova</dc:creator>
  <cp:keywords/>
  <dc:description/>
  <cp:lastModifiedBy>Marlen Turatbekov</cp:lastModifiedBy>
  <cp:revision>18</cp:revision>
  <cp:lastPrinted>2025-10-09T07:50:00Z</cp:lastPrinted>
  <dcterms:created xsi:type="dcterms:W3CDTF">2025-12-05T08:13:00Z</dcterms:created>
  <dcterms:modified xsi:type="dcterms:W3CDTF">2026-10-12T02:10:00Z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