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1CBD" w14:textId="74D17824" w:rsidR="00F71E1B" w:rsidRPr="00E25538" w:rsidRDefault="00734704" w:rsidP="00E25538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 xml:space="preserve">ЗАО «Кумтор Голд Компани» 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 xml:space="preserve">объявляет о реализации </w:t>
      </w:r>
      <w:r w:rsidR="001D1200">
        <w:rPr>
          <w:rFonts w:cs="Times New Roman"/>
          <w:color w:val="212529"/>
          <w:sz w:val="24"/>
          <w:szCs w:val="24"/>
          <w:shd w:val="clear" w:color="auto" w:fill="FFFFFF"/>
        </w:rPr>
        <w:t>автомобиля</w:t>
      </w:r>
      <w:r w:rsidR="001B2D53">
        <w:rPr>
          <w:rFonts w:cs="Times New Roman"/>
          <w:color w:val="212529"/>
          <w:sz w:val="24"/>
          <w:szCs w:val="24"/>
          <w:shd w:val="clear" w:color="auto" w:fill="FFFFFF"/>
        </w:rPr>
        <w:t>:</w:t>
      </w:r>
      <w:r w:rsidR="00B34B08">
        <w:rPr>
          <w:rFonts w:cs="Times New Roman"/>
          <w:color w:val="212529"/>
          <w:sz w:val="24"/>
          <w:szCs w:val="24"/>
          <w:shd w:val="clear" w:color="auto" w:fill="FFFFFF"/>
        </w:rPr>
        <w:t xml:space="preserve"> «</w:t>
      </w:r>
      <w:r w:rsidR="002430E9">
        <w:rPr>
          <w:rFonts w:cs="Times New Roman"/>
          <w:color w:val="212529"/>
          <w:sz w:val="24"/>
          <w:szCs w:val="24"/>
          <w:shd w:val="clear" w:color="auto" w:fill="FFFFFF"/>
        </w:rPr>
        <w:t>УАЗ</w:t>
      </w:r>
      <w:r w:rsidR="00E33285">
        <w:rPr>
          <w:rFonts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AF07A9">
        <w:rPr>
          <w:rFonts w:cs="Times New Roman"/>
          <w:color w:val="212529"/>
          <w:sz w:val="24"/>
          <w:szCs w:val="24"/>
          <w:shd w:val="clear" w:color="auto" w:fill="FFFFFF"/>
        </w:rPr>
        <w:t>ПИКАП</w:t>
      </w:r>
      <w:r w:rsidR="00AF293A">
        <w:rPr>
          <w:rFonts w:cs="Times New Roman"/>
          <w:color w:val="212529"/>
          <w:sz w:val="24"/>
          <w:szCs w:val="24"/>
          <w:shd w:val="clear" w:color="auto" w:fill="FFFFFF"/>
        </w:rPr>
        <w:t>,</w:t>
      </w:r>
      <w:r w:rsidR="00AF07A9">
        <w:rPr>
          <w:rFonts w:cs="Times New Roman"/>
          <w:color w:val="212529"/>
          <w:sz w:val="24"/>
          <w:szCs w:val="24"/>
          <w:shd w:val="clear" w:color="auto" w:fill="FFFFFF"/>
        </w:rPr>
        <w:t xml:space="preserve"> двойная кабина</w:t>
      </w:r>
      <w:r w:rsidR="005126F3">
        <w:rPr>
          <w:rFonts w:cs="Times New Roman"/>
          <w:color w:val="212529"/>
          <w:sz w:val="24"/>
          <w:szCs w:val="24"/>
          <w:shd w:val="clear" w:color="auto" w:fill="FFFFFF"/>
        </w:rPr>
        <w:t xml:space="preserve">» </w:t>
      </w:r>
      <w:r w:rsidR="00F71E1B" w:rsidRPr="00402952">
        <w:rPr>
          <w:rFonts w:cs="Times New Roman"/>
          <w:color w:val="212529"/>
          <w:sz w:val="24"/>
          <w:szCs w:val="24"/>
          <w:shd w:val="clear" w:color="auto" w:fill="FFFFFF"/>
        </w:rPr>
        <w:t xml:space="preserve"> государственный</w:t>
      </w:r>
      <w:r w:rsidR="00F71E1B" w:rsidRPr="00E25538">
        <w:rPr>
          <w:sz w:val="24"/>
          <w:szCs w:val="24"/>
        </w:rPr>
        <w:t xml:space="preserve"> номерной знак </w:t>
      </w:r>
      <w:r w:rsidR="00FD3D68">
        <w:rPr>
          <w:sz w:val="24"/>
          <w:szCs w:val="24"/>
          <w:lang w:val="en-US"/>
        </w:rPr>
        <w:t>KG</w:t>
      </w:r>
      <w:r w:rsidR="003C4F68">
        <w:rPr>
          <w:sz w:val="24"/>
          <w:szCs w:val="24"/>
          <w:lang w:val="en-US"/>
        </w:rPr>
        <w:t>IP</w:t>
      </w:r>
      <w:r w:rsidR="003C4F68">
        <w:rPr>
          <w:sz w:val="24"/>
          <w:szCs w:val="24"/>
        </w:rPr>
        <w:t>0003</w:t>
      </w:r>
      <w:r w:rsidR="00F71E1B" w:rsidRPr="00E25538">
        <w:rPr>
          <w:sz w:val="24"/>
          <w:szCs w:val="24"/>
          <w:lang w:val="ky-KG"/>
        </w:rPr>
        <w:t xml:space="preserve">. 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25538" w:rsidRPr="00E25538">
        <w:rPr>
          <w:sz w:val="24"/>
          <w:szCs w:val="24"/>
        </w:rPr>
        <w:t>Иссык-Кульская область,</w:t>
      </w:r>
      <w:r w:rsidR="00AD1E42">
        <w:rPr>
          <w:sz w:val="24"/>
          <w:szCs w:val="24"/>
        </w:rPr>
        <w:t xml:space="preserve"> </w:t>
      </w:r>
      <w:proofErr w:type="spellStart"/>
      <w:r w:rsidR="00AD1E42">
        <w:rPr>
          <w:sz w:val="24"/>
          <w:szCs w:val="24"/>
        </w:rPr>
        <w:t>Джети</w:t>
      </w:r>
      <w:proofErr w:type="spellEnd"/>
      <w:r w:rsidR="00AD1E42">
        <w:rPr>
          <w:sz w:val="24"/>
          <w:szCs w:val="24"/>
        </w:rPr>
        <w:t>-Огузский район (рудник «Кумтор»)</w:t>
      </w:r>
      <w:r w:rsidR="00E25538" w:rsidRPr="00E25538">
        <w:rPr>
          <w:sz w:val="24"/>
          <w:szCs w:val="24"/>
        </w:rPr>
        <w:t>.</w:t>
      </w:r>
    </w:p>
    <w:p w14:paraId="26DD8ECC" w14:textId="26809611" w:rsidR="00130EE8" w:rsidRPr="00F71E1B" w:rsidRDefault="00130EE8" w:rsidP="00DE75EE">
      <w:pPr>
        <w:pStyle w:val="a7"/>
        <w:tabs>
          <w:tab w:val="left" w:pos="284"/>
        </w:tabs>
        <w:spacing w:after="0"/>
        <w:ind w:left="0"/>
        <w:jc w:val="both"/>
        <w:rPr>
          <w:sz w:val="24"/>
          <w:szCs w:val="24"/>
          <w:lang w:val="ky-KG"/>
        </w:rPr>
      </w:pP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90"/>
        <w:gridCol w:w="1620"/>
        <w:gridCol w:w="1260"/>
        <w:gridCol w:w="1440"/>
        <w:gridCol w:w="2208"/>
      </w:tblGrid>
      <w:tr w:rsidR="00E25538" w:rsidRPr="00594CF7" w14:paraId="4A237748" w14:textId="77777777" w:rsidTr="00BE2DE9">
        <w:tc>
          <w:tcPr>
            <w:tcW w:w="680" w:type="dxa"/>
            <w:shd w:val="clear" w:color="auto" w:fill="DEEAF6" w:themeFill="accent1" w:themeFillTint="33"/>
          </w:tcPr>
          <w:p w14:paraId="7CC96CAF" w14:textId="70DD22B6" w:rsidR="00E25538" w:rsidRPr="00594CF7" w:rsidRDefault="00BC65EE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29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20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7570EE" w:rsidRPr="00594CF7" w14:paraId="3C6C12B6" w14:textId="77777777" w:rsidTr="00BE2DE9">
        <w:tc>
          <w:tcPr>
            <w:tcW w:w="680" w:type="dxa"/>
          </w:tcPr>
          <w:p w14:paraId="4DA3E1FE" w14:textId="57831CDE" w:rsidR="007570EE" w:rsidRPr="00546667" w:rsidRDefault="00FB0DFD" w:rsidP="007570EE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2990A8B8" w:rsidR="007570EE" w:rsidRPr="00E5748E" w:rsidRDefault="007570EE" w:rsidP="007570EE">
            <w:pPr>
              <w:pStyle w:val="af5"/>
              <w:rPr>
                <w:sz w:val="24"/>
                <w:szCs w:val="24"/>
                <w:lang w:val="en-US"/>
              </w:rPr>
            </w:pPr>
            <w:r w:rsidRPr="00E5748E">
              <w:rPr>
                <w:sz w:val="24"/>
                <w:szCs w:val="24"/>
              </w:rPr>
              <w:t>УАЗ ПИКАП, двойная кабина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2DA564B9" w:rsidR="007570EE" w:rsidRPr="00E5748E" w:rsidRDefault="007570EE" w:rsidP="007570EE">
            <w:pPr>
              <w:pStyle w:val="af5"/>
              <w:jc w:val="center"/>
              <w:rPr>
                <w:sz w:val="24"/>
                <w:szCs w:val="24"/>
              </w:rPr>
            </w:pPr>
            <w:r w:rsidRPr="00E5748E">
              <w:rPr>
                <w:sz w:val="24"/>
                <w:szCs w:val="24"/>
              </w:rPr>
              <w:t>000.42.81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0CDD4292" w:rsidR="007570EE" w:rsidRPr="00E5748E" w:rsidRDefault="007570EE" w:rsidP="007570EE">
            <w:pPr>
              <w:pStyle w:val="af5"/>
              <w:jc w:val="center"/>
              <w:rPr>
                <w:sz w:val="24"/>
                <w:szCs w:val="24"/>
                <w:lang w:val="ky-KG"/>
              </w:rPr>
            </w:pPr>
            <w:r w:rsidRPr="00E5748E">
              <w:rPr>
                <w:sz w:val="24"/>
                <w:szCs w:val="24"/>
              </w:rPr>
              <w:t>2015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47E7C8F9" w:rsidR="007570EE" w:rsidRPr="00E5748E" w:rsidRDefault="007570EE" w:rsidP="007570EE">
            <w:pPr>
              <w:pStyle w:val="af5"/>
              <w:jc w:val="center"/>
              <w:rPr>
                <w:sz w:val="24"/>
                <w:szCs w:val="24"/>
              </w:rPr>
            </w:pPr>
            <w:r w:rsidRPr="00E5748E">
              <w:rPr>
                <w:sz w:val="24"/>
                <w:szCs w:val="24"/>
              </w:rPr>
              <w:t>KGIP0003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3A70BC70" w:rsidR="007570EE" w:rsidRPr="00E5748E" w:rsidRDefault="007570EE" w:rsidP="007570EE">
            <w:pPr>
              <w:pStyle w:val="af5"/>
              <w:jc w:val="center"/>
              <w:rPr>
                <w:sz w:val="22"/>
                <w:szCs w:val="22"/>
                <w:lang w:val="en-US"/>
              </w:rPr>
            </w:pPr>
            <w:r w:rsidRPr="00E5748E">
              <w:rPr>
                <w:sz w:val="22"/>
                <w:szCs w:val="22"/>
              </w:rPr>
              <w:t>XTT390945F1222331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3499187A" w:rsidR="00F71E1B" w:rsidRPr="003B72D1" w:rsidRDefault="00F71E1B" w:rsidP="005B13EF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за авто: </w:t>
      </w:r>
      <w:r w:rsidR="00C82340">
        <w:rPr>
          <w:rFonts w:eastAsia="Times New Roman"/>
          <w:sz w:val="24"/>
          <w:szCs w:val="24"/>
          <w:lang w:val="ky-KG" w:eastAsia="ru-RU"/>
        </w:rPr>
        <w:t>191 038</w:t>
      </w:r>
      <w:r w:rsidR="000C5B78" w:rsidRPr="000C5B78">
        <w:rPr>
          <w:rFonts w:eastAsia="Times New Roman"/>
          <w:sz w:val="24"/>
          <w:szCs w:val="24"/>
          <w:lang w:val="ky-KG" w:eastAsia="ru-RU"/>
        </w:rPr>
        <w:t xml:space="preserve"> (</w:t>
      </w:r>
      <w:r w:rsidR="00C82340">
        <w:rPr>
          <w:rFonts w:eastAsia="Times New Roman"/>
          <w:sz w:val="24"/>
          <w:szCs w:val="24"/>
          <w:lang w:val="ky-KG" w:eastAsia="ru-RU"/>
        </w:rPr>
        <w:t>сто девяносто одна тысяча тридцать восемь</w:t>
      </w:r>
      <w:r w:rsidR="00025EF2">
        <w:rPr>
          <w:rFonts w:eastAsia="Times New Roman"/>
          <w:sz w:val="24"/>
          <w:szCs w:val="24"/>
          <w:lang w:val="ky-KG" w:eastAsia="ru-RU"/>
        </w:rPr>
        <w:t>)</w:t>
      </w:r>
      <w:r w:rsidR="00815EDA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="00546667">
        <w:rPr>
          <w:rFonts w:eastAsia="Times New Roman"/>
          <w:sz w:val="24"/>
          <w:szCs w:val="24"/>
          <w:lang w:val="ky-KG" w:eastAsia="ru-RU"/>
        </w:rPr>
        <w:t xml:space="preserve">, с учетом </w:t>
      </w:r>
      <w:r w:rsidR="00C1611F">
        <w:rPr>
          <w:rFonts w:eastAsia="Times New Roman"/>
          <w:sz w:val="24"/>
          <w:szCs w:val="24"/>
          <w:lang w:val="ky-KG" w:eastAsia="ru-RU"/>
        </w:rPr>
        <w:t>транспортировки</w:t>
      </w:r>
      <w:r w:rsidR="00546667">
        <w:rPr>
          <w:rFonts w:eastAsia="Times New Roman"/>
          <w:sz w:val="24"/>
          <w:szCs w:val="24"/>
          <w:lang w:val="ky-KG" w:eastAsia="ru-RU"/>
        </w:rPr>
        <w:t xml:space="preserve"> с рудника в г.</w:t>
      </w:r>
      <w:r w:rsidR="001C6695">
        <w:rPr>
          <w:rFonts w:eastAsia="Times New Roman"/>
          <w:sz w:val="24"/>
          <w:szCs w:val="24"/>
          <w:lang w:val="ky-KG" w:eastAsia="ru-RU"/>
        </w:rPr>
        <w:t xml:space="preserve"> Балыкчы.</w:t>
      </w:r>
      <w:r w:rsidRPr="003B72D1">
        <w:rPr>
          <w:rFonts w:eastAsia="Times New Roman"/>
          <w:sz w:val="24"/>
          <w:szCs w:val="24"/>
          <w:lang w:val="ky-KG" w:eastAsia="ru-RU"/>
        </w:rPr>
        <w:t xml:space="preserve"> Приоритетом к рассмотрению цены будет сумма, предложенная максимально выше стартовой. (От</w:t>
      </w:r>
      <w:r w:rsidR="00367E69">
        <w:rPr>
          <w:rFonts w:eastAsia="Times New Roman"/>
          <w:sz w:val="24"/>
          <w:szCs w:val="24"/>
          <w:lang w:val="ky-KG"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6DBD311E" w:rsidR="0044340B" w:rsidRPr="0044340B" w:rsidRDefault="0044340B" w:rsidP="005B13EF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Для подачи предложений на приобретение необходимо заполнить форму </w:t>
      </w:r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</w:t>
      </w:r>
      <w:proofErr w:type="gramStart"/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(</w:t>
      </w:r>
      <w:proofErr w:type="gramEnd"/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см. приложение №2</w:t>
      </w:r>
      <w:proofErr w:type="gramStart"/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</w:t>
      </w:r>
      <w:proofErr w:type="gramEnd"/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C05E2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42.81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39A7861F" w14:textId="323D5B6F" w:rsidR="00F65671" w:rsidRDefault="0044340B" w:rsidP="005B13EF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36384A1C" w14:textId="4ED90D24" w:rsidR="006024B5" w:rsidRPr="00E81AE8" w:rsidRDefault="00930E99" w:rsidP="00E81AE8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Заявки принимаются до 17:00 часов 08 ноября 2026 года включительно.</w:t>
      </w:r>
    </w:p>
    <w:p w14:paraId="55F0AC8B" w14:textId="33ECE35F" w:rsidR="00130EE8" w:rsidRDefault="00130EE8" w:rsidP="00130EE8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8B1AE2">
        <w:rPr>
          <w:rFonts w:eastAsia="Calibri"/>
          <w:b/>
          <w:sz w:val="24"/>
          <w:szCs w:val="24"/>
          <w:lang w:val="ky-KG"/>
        </w:rPr>
        <w:t>автомобиля</w:t>
      </w:r>
      <w:r w:rsidR="008F41D1">
        <w:rPr>
          <w:rFonts w:eastAsia="Calibri"/>
          <w:b/>
          <w:sz w:val="24"/>
          <w:szCs w:val="24"/>
        </w:rPr>
        <w:t xml:space="preserve"> </w:t>
      </w:r>
    </w:p>
    <w:p w14:paraId="5EBA7B4B" w14:textId="45537A5F" w:rsidR="00073CB8" w:rsidRPr="00BA2D24" w:rsidRDefault="00BA2D24" w:rsidP="00BA2D24">
      <w:pPr>
        <w:rPr>
          <w:rFonts w:eastAsia="Calibri"/>
          <w:b/>
          <w:sz w:val="24"/>
          <w:szCs w:val="24"/>
          <w:lang w:val="ky-KG"/>
        </w:rPr>
      </w:pPr>
      <w:r w:rsidRPr="00BA2D24">
        <w:rPr>
          <w:rFonts w:eastAsia="Calibri"/>
          <w:b/>
          <w:noProof/>
          <w:sz w:val="24"/>
          <w:szCs w:val="24"/>
          <w:lang w:val="ky-KG"/>
        </w:rPr>
        <w:drawing>
          <wp:inline distT="0" distB="0" distL="0" distR="0" wp14:anchorId="2E8A673A" wp14:editId="3690B92E">
            <wp:extent cx="5886450" cy="4524375"/>
            <wp:effectExtent l="0" t="0" r="0" b="9525"/>
            <wp:docPr id="1209035926" name="Рисунок 1" descr="Изображение выглядит как Наземный транспорт, шина, транспорт, колес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035926" name="Рисунок 1" descr="Изображение выглядит как Наземный транспорт, шина, транспорт, колес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4"/>
      </w:tblGrid>
      <w:tr w:rsidR="00BA2D24" w14:paraId="07BB3118" w14:textId="77777777" w:rsidTr="00B024D1">
        <w:tc>
          <w:tcPr>
            <w:tcW w:w="5084" w:type="dxa"/>
          </w:tcPr>
          <w:p w14:paraId="74AF64CE" w14:textId="62D69207" w:rsidR="00BA2D24" w:rsidRDefault="00BA2D24" w:rsidP="00B024D1">
            <w:pPr>
              <w:jc w:val="center"/>
            </w:pPr>
          </w:p>
        </w:tc>
      </w:tr>
    </w:tbl>
    <w:p w14:paraId="67BBFAE1" w14:textId="77777777" w:rsidR="0055151C" w:rsidRPr="00BA2D24" w:rsidRDefault="0055151C" w:rsidP="001E6C75">
      <w:pPr>
        <w:spacing w:line="256" w:lineRule="auto"/>
        <w:rPr>
          <w:b/>
          <w:bCs/>
          <w:kern w:val="3"/>
          <w:lang w:val="ky-KG"/>
        </w:rPr>
      </w:pPr>
    </w:p>
    <w:p w14:paraId="27B9B5C9" w14:textId="77777777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29EF84C4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</w:t>
      </w:r>
      <w:r w:rsidR="00CA3E01">
        <w:rPr>
          <w:lang w:val="ru-RU"/>
        </w:rPr>
        <w:t>__</w:t>
      </w:r>
      <w:r>
        <w:rPr>
          <w:lang w:val="ru-RU"/>
        </w:rPr>
        <w:t>__подпись</w:t>
      </w:r>
      <w:r w:rsidR="00CA3E01">
        <w:rPr>
          <w:lang w:val="ru-RU"/>
        </w:rPr>
        <w:t xml:space="preserve"> ________________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462586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BE5E970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E396A4B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BAF9BC8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F82E0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E09E13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 w:rsidSect="00E8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25957"/>
    <w:rsid w:val="00025EF2"/>
    <w:rsid w:val="0004108F"/>
    <w:rsid w:val="00043282"/>
    <w:rsid w:val="00046914"/>
    <w:rsid w:val="0005092A"/>
    <w:rsid w:val="00057AEA"/>
    <w:rsid w:val="00072ED5"/>
    <w:rsid w:val="00073CB8"/>
    <w:rsid w:val="000C5B78"/>
    <w:rsid w:val="000E1850"/>
    <w:rsid w:val="000E28BF"/>
    <w:rsid w:val="000F1949"/>
    <w:rsid w:val="00106754"/>
    <w:rsid w:val="00130EE8"/>
    <w:rsid w:val="00134D5A"/>
    <w:rsid w:val="00160EB0"/>
    <w:rsid w:val="00163D3E"/>
    <w:rsid w:val="0017582D"/>
    <w:rsid w:val="00180C2C"/>
    <w:rsid w:val="00184CCE"/>
    <w:rsid w:val="00184F44"/>
    <w:rsid w:val="00185F90"/>
    <w:rsid w:val="001A4086"/>
    <w:rsid w:val="001B2D53"/>
    <w:rsid w:val="001C6695"/>
    <w:rsid w:val="001D1200"/>
    <w:rsid w:val="001D58EC"/>
    <w:rsid w:val="001E19A3"/>
    <w:rsid w:val="001E6C75"/>
    <w:rsid w:val="001F1DE7"/>
    <w:rsid w:val="001F266C"/>
    <w:rsid w:val="0023075F"/>
    <w:rsid w:val="002430E9"/>
    <w:rsid w:val="002457DA"/>
    <w:rsid w:val="002476A2"/>
    <w:rsid w:val="00247A07"/>
    <w:rsid w:val="00251405"/>
    <w:rsid w:val="00262EF9"/>
    <w:rsid w:val="0026526A"/>
    <w:rsid w:val="00284382"/>
    <w:rsid w:val="00290A33"/>
    <w:rsid w:val="002A64F4"/>
    <w:rsid w:val="002B1F44"/>
    <w:rsid w:val="002E3CDE"/>
    <w:rsid w:val="002F34CD"/>
    <w:rsid w:val="00330193"/>
    <w:rsid w:val="003341C5"/>
    <w:rsid w:val="00361829"/>
    <w:rsid w:val="00363091"/>
    <w:rsid w:val="00367E69"/>
    <w:rsid w:val="0037522D"/>
    <w:rsid w:val="003838DF"/>
    <w:rsid w:val="003B10FD"/>
    <w:rsid w:val="003B57A8"/>
    <w:rsid w:val="003C231F"/>
    <w:rsid w:val="003C2814"/>
    <w:rsid w:val="003C31DA"/>
    <w:rsid w:val="003C4F68"/>
    <w:rsid w:val="003E1784"/>
    <w:rsid w:val="003F2A9E"/>
    <w:rsid w:val="00401A4C"/>
    <w:rsid w:val="00402952"/>
    <w:rsid w:val="004103FC"/>
    <w:rsid w:val="00424324"/>
    <w:rsid w:val="00426903"/>
    <w:rsid w:val="00437DCD"/>
    <w:rsid w:val="00443182"/>
    <w:rsid w:val="0044340B"/>
    <w:rsid w:val="00447BDD"/>
    <w:rsid w:val="00463C17"/>
    <w:rsid w:val="0046498E"/>
    <w:rsid w:val="00466286"/>
    <w:rsid w:val="00486887"/>
    <w:rsid w:val="004A5396"/>
    <w:rsid w:val="004A53A1"/>
    <w:rsid w:val="004B6D62"/>
    <w:rsid w:val="004C69F9"/>
    <w:rsid w:val="004D3C2C"/>
    <w:rsid w:val="005126F3"/>
    <w:rsid w:val="005149A7"/>
    <w:rsid w:val="00546667"/>
    <w:rsid w:val="0055151C"/>
    <w:rsid w:val="00567A3B"/>
    <w:rsid w:val="005840A8"/>
    <w:rsid w:val="0058670A"/>
    <w:rsid w:val="005B13EF"/>
    <w:rsid w:val="005B449E"/>
    <w:rsid w:val="005C734A"/>
    <w:rsid w:val="005E0782"/>
    <w:rsid w:val="006024B5"/>
    <w:rsid w:val="006062F5"/>
    <w:rsid w:val="00610F60"/>
    <w:rsid w:val="006221F4"/>
    <w:rsid w:val="0063283A"/>
    <w:rsid w:val="006427CF"/>
    <w:rsid w:val="00645C61"/>
    <w:rsid w:val="0065009F"/>
    <w:rsid w:val="00693D22"/>
    <w:rsid w:val="006C4AF8"/>
    <w:rsid w:val="006E51D9"/>
    <w:rsid w:val="00701635"/>
    <w:rsid w:val="0071166C"/>
    <w:rsid w:val="00711787"/>
    <w:rsid w:val="00734704"/>
    <w:rsid w:val="0073721C"/>
    <w:rsid w:val="007524D1"/>
    <w:rsid w:val="007570EE"/>
    <w:rsid w:val="007676AC"/>
    <w:rsid w:val="00780721"/>
    <w:rsid w:val="007811DF"/>
    <w:rsid w:val="00784FFD"/>
    <w:rsid w:val="007B39F3"/>
    <w:rsid w:val="007B56F5"/>
    <w:rsid w:val="007C3360"/>
    <w:rsid w:val="007D6F60"/>
    <w:rsid w:val="007E2DB0"/>
    <w:rsid w:val="00801F41"/>
    <w:rsid w:val="00806FE8"/>
    <w:rsid w:val="00815EDA"/>
    <w:rsid w:val="00822AC9"/>
    <w:rsid w:val="00825038"/>
    <w:rsid w:val="00831D7F"/>
    <w:rsid w:val="0083273E"/>
    <w:rsid w:val="00851FCF"/>
    <w:rsid w:val="00852596"/>
    <w:rsid w:val="00870ACE"/>
    <w:rsid w:val="00883B20"/>
    <w:rsid w:val="00884F9F"/>
    <w:rsid w:val="008A61B9"/>
    <w:rsid w:val="008B1AE2"/>
    <w:rsid w:val="008C4D90"/>
    <w:rsid w:val="008D6F65"/>
    <w:rsid w:val="008E3B51"/>
    <w:rsid w:val="008F41D1"/>
    <w:rsid w:val="00905378"/>
    <w:rsid w:val="009109DB"/>
    <w:rsid w:val="00930E99"/>
    <w:rsid w:val="00933903"/>
    <w:rsid w:val="00991077"/>
    <w:rsid w:val="00991443"/>
    <w:rsid w:val="00997EED"/>
    <w:rsid w:val="009A774C"/>
    <w:rsid w:val="009A79B8"/>
    <w:rsid w:val="009C3B31"/>
    <w:rsid w:val="00A061AC"/>
    <w:rsid w:val="00A212FF"/>
    <w:rsid w:val="00A54492"/>
    <w:rsid w:val="00A63258"/>
    <w:rsid w:val="00A67878"/>
    <w:rsid w:val="00A90E16"/>
    <w:rsid w:val="00A92032"/>
    <w:rsid w:val="00AB53C2"/>
    <w:rsid w:val="00AD1E42"/>
    <w:rsid w:val="00AD729B"/>
    <w:rsid w:val="00AF07A9"/>
    <w:rsid w:val="00AF0D98"/>
    <w:rsid w:val="00AF293A"/>
    <w:rsid w:val="00B0240C"/>
    <w:rsid w:val="00B15737"/>
    <w:rsid w:val="00B34B08"/>
    <w:rsid w:val="00B50649"/>
    <w:rsid w:val="00B57A0C"/>
    <w:rsid w:val="00B91CB7"/>
    <w:rsid w:val="00B9664F"/>
    <w:rsid w:val="00BA2D24"/>
    <w:rsid w:val="00BA3005"/>
    <w:rsid w:val="00BB3AC3"/>
    <w:rsid w:val="00BC1945"/>
    <w:rsid w:val="00BC65EE"/>
    <w:rsid w:val="00BD0963"/>
    <w:rsid w:val="00BD235D"/>
    <w:rsid w:val="00BD3CE1"/>
    <w:rsid w:val="00BD414B"/>
    <w:rsid w:val="00BE0CFB"/>
    <w:rsid w:val="00BE2DE9"/>
    <w:rsid w:val="00BE7436"/>
    <w:rsid w:val="00C05E27"/>
    <w:rsid w:val="00C1611F"/>
    <w:rsid w:val="00C2410A"/>
    <w:rsid w:val="00C316A9"/>
    <w:rsid w:val="00C32B23"/>
    <w:rsid w:val="00C73DDC"/>
    <w:rsid w:val="00C82340"/>
    <w:rsid w:val="00C937B5"/>
    <w:rsid w:val="00CA257B"/>
    <w:rsid w:val="00CA3E01"/>
    <w:rsid w:val="00CA468F"/>
    <w:rsid w:val="00CB044E"/>
    <w:rsid w:val="00CF5BE3"/>
    <w:rsid w:val="00CF6A87"/>
    <w:rsid w:val="00CF72D5"/>
    <w:rsid w:val="00D032DF"/>
    <w:rsid w:val="00D03510"/>
    <w:rsid w:val="00D04569"/>
    <w:rsid w:val="00D14CDC"/>
    <w:rsid w:val="00D237BB"/>
    <w:rsid w:val="00D3068D"/>
    <w:rsid w:val="00D645A9"/>
    <w:rsid w:val="00D700FF"/>
    <w:rsid w:val="00D87D75"/>
    <w:rsid w:val="00D91001"/>
    <w:rsid w:val="00D95B10"/>
    <w:rsid w:val="00DA4441"/>
    <w:rsid w:val="00DA607D"/>
    <w:rsid w:val="00DB7204"/>
    <w:rsid w:val="00DD1221"/>
    <w:rsid w:val="00DE0010"/>
    <w:rsid w:val="00DE37B2"/>
    <w:rsid w:val="00DE75EE"/>
    <w:rsid w:val="00E02B53"/>
    <w:rsid w:val="00E03034"/>
    <w:rsid w:val="00E14825"/>
    <w:rsid w:val="00E21170"/>
    <w:rsid w:val="00E25538"/>
    <w:rsid w:val="00E33285"/>
    <w:rsid w:val="00E45FAA"/>
    <w:rsid w:val="00E46317"/>
    <w:rsid w:val="00E538A1"/>
    <w:rsid w:val="00E5748E"/>
    <w:rsid w:val="00E64F9A"/>
    <w:rsid w:val="00E81AE8"/>
    <w:rsid w:val="00E87D24"/>
    <w:rsid w:val="00E979C5"/>
    <w:rsid w:val="00EC03CC"/>
    <w:rsid w:val="00EC535D"/>
    <w:rsid w:val="00ED053F"/>
    <w:rsid w:val="00ED06AC"/>
    <w:rsid w:val="00EE0DA9"/>
    <w:rsid w:val="00EE17A3"/>
    <w:rsid w:val="00EE40E2"/>
    <w:rsid w:val="00EE79D3"/>
    <w:rsid w:val="00EF5722"/>
    <w:rsid w:val="00F41C0F"/>
    <w:rsid w:val="00F5090B"/>
    <w:rsid w:val="00F5211F"/>
    <w:rsid w:val="00F65671"/>
    <w:rsid w:val="00F71E1B"/>
    <w:rsid w:val="00F761A7"/>
    <w:rsid w:val="00F87807"/>
    <w:rsid w:val="00F95C15"/>
    <w:rsid w:val="00FB0DFD"/>
    <w:rsid w:val="00FB6AC4"/>
    <w:rsid w:val="00FD3D68"/>
    <w:rsid w:val="00FD3EA2"/>
    <w:rsid w:val="00FD4D00"/>
    <w:rsid w:val="00FD6D3B"/>
    <w:rsid w:val="00FF3B59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243</Words>
  <Characters>1679</Characters>
  <Application>Microsoft Office Word</Application>
  <DocSecurity>0</DocSecurity>
  <Lines>95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214</cp:revision>
  <dcterms:created xsi:type="dcterms:W3CDTF">2025-11-20T02:27:00Z</dcterms:created>
  <dcterms:modified xsi:type="dcterms:W3CDTF">2026-10-27T04:34:00Z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