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76FA2" w14:textId="0221A3E4" w:rsidR="00F730ED" w:rsidRDefault="00F730ED" w:rsidP="00485E9A">
      <w:pPr>
        <w:pStyle w:val="ad"/>
        <w:spacing w:after="240"/>
        <w:contextualSpacing/>
        <w:jc w:val="center"/>
        <w:rPr>
          <w:lang w:val="ru-RU"/>
        </w:rPr>
      </w:pPr>
      <w:r w:rsidRPr="00F730ED">
        <w:rPr>
          <w:b/>
          <w:bCs/>
          <w:lang w:val="ru-RU"/>
        </w:rPr>
        <w:t xml:space="preserve">ЗАО «Кумтор Голд Компани» приглашает Вас принять участие в запросе котировок </w:t>
      </w:r>
      <w:r w:rsidR="00485E9A" w:rsidRPr="00485E9A">
        <w:rPr>
          <w:b/>
          <w:bCs/>
          <w:lang w:val="ru-RU"/>
        </w:rPr>
        <w:t>на оказание услуг по техническому обслуживанию кофемашин марки WMF 1500S+</w:t>
      </w:r>
      <w:r w:rsidRPr="00F730ED">
        <w:rPr>
          <w:lang w:val="ru-RU"/>
        </w:rPr>
        <w:t>.</w:t>
      </w:r>
    </w:p>
    <w:p w14:paraId="0EE57288" w14:textId="77777777" w:rsidR="00485E9A" w:rsidRPr="00485E9A" w:rsidRDefault="00485E9A" w:rsidP="00485E9A">
      <w:pPr>
        <w:pStyle w:val="ad"/>
        <w:spacing w:after="240"/>
        <w:contextualSpacing/>
        <w:jc w:val="center"/>
        <w:rPr>
          <w:b/>
          <w:bCs/>
          <w:lang w:val="ru-RU"/>
        </w:rPr>
      </w:pPr>
    </w:p>
    <w:p w14:paraId="3ACA56DA" w14:textId="77777777" w:rsidR="00485E9A" w:rsidRPr="00485E9A" w:rsidRDefault="00485E9A" w:rsidP="00485E9A">
      <w:pPr>
        <w:pStyle w:val="ad"/>
        <w:spacing w:before="0" w:beforeAutospacing="0" w:after="240" w:afterAutospacing="0"/>
        <w:contextualSpacing/>
        <w:jc w:val="both"/>
        <w:rPr>
          <w:b/>
          <w:bCs/>
          <w:lang w:val="ru-RU"/>
        </w:rPr>
      </w:pPr>
      <w:r w:rsidRPr="00485E9A">
        <w:rPr>
          <w:b/>
          <w:bCs/>
          <w:lang w:val="ru-RU"/>
        </w:rPr>
        <w:t>Предмет закупки</w:t>
      </w:r>
    </w:p>
    <w:p w14:paraId="1C5A6A53" w14:textId="77777777" w:rsidR="00485E9A" w:rsidRPr="00485E9A" w:rsidRDefault="00485E9A" w:rsidP="00485E9A">
      <w:pPr>
        <w:pStyle w:val="ad"/>
        <w:spacing w:after="240"/>
        <w:contextualSpacing/>
        <w:jc w:val="both"/>
        <w:rPr>
          <w:b/>
          <w:bCs/>
          <w:lang w:val="ru-RU"/>
        </w:rPr>
      </w:pPr>
      <w:r w:rsidRPr="00485E9A">
        <w:rPr>
          <w:b/>
          <w:bCs/>
          <w:lang w:val="ru-RU"/>
        </w:rPr>
        <w:t xml:space="preserve">Оказание услуг по техническому обслуживанию и поддержанию работоспособности трех (3) кофемашин </w:t>
      </w:r>
      <w:r w:rsidRPr="00485E9A">
        <w:rPr>
          <w:b/>
          <w:bCs/>
        </w:rPr>
        <w:t>WMF</w:t>
      </w:r>
      <w:r w:rsidRPr="00485E9A">
        <w:rPr>
          <w:b/>
          <w:bCs/>
          <w:lang w:val="ru-RU"/>
        </w:rPr>
        <w:t xml:space="preserve"> 1500</w:t>
      </w:r>
      <w:r w:rsidRPr="00485E9A">
        <w:rPr>
          <w:b/>
          <w:bCs/>
        </w:rPr>
        <w:t>S</w:t>
      </w:r>
      <w:r w:rsidRPr="00485E9A">
        <w:rPr>
          <w:b/>
          <w:bCs/>
          <w:lang w:val="ru-RU"/>
        </w:rPr>
        <w:t>+, в том числе выполнение планового и внепланового обслуживания, в соответствии с техническим заданием.</w:t>
      </w:r>
    </w:p>
    <w:p w14:paraId="70F8DEB5" w14:textId="43D4E64F" w:rsidR="00485E9A" w:rsidRPr="00485E9A" w:rsidRDefault="00485E9A" w:rsidP="00485E9A">
      <w:pPr>
        <w:pStyle w:val="ad"/>
        <w:spacing w:after="240"/>
        <w:contextualSpacing/>
        <w:jc w:val="both"/>
        <w:rPr>
          <w:b/>
          <w:bCs/>
          <w:lang w:val="ru-RU"/>
        </w:rPr>
      </w:pPr>
    </w:p>
    <w:p w14:paraId="1684AB49" w14:textId="77777777" w:rsidR="00485E9A" w:rsidRPr="00485E9A" w:rsidRDefault="00485E9A" w:rsidP="00485E9A">
      <w:pPr>
        <w:pStyle w:val="ad"/>
        <w:spacing w:before="0" w:beforeAutospacing="0" w:after="240" w:afterAutospacing="0"/>
        <w:contextualSpacing/>
        <w:jc w:val="both"/>
        <w:rPr>
          <w:b/>
          <w:bCs/>
          <w:lang w:val="ru-RU"/>
        </w:rPr>
      </w:pPr>
      <w:r w:rsidRPr="00485E9A">
        <w:rPr>
          <w:b/>
          <w:bCs/>
          <w:lang w:val="ru-RU"/>
        </w:rPr>
        <w:t>Место оказания услуг</w:t>
      </w:r>
    </w:p>
    <w:p w14:paraId="7AABC7CA" w14:textId="77777777" w:rsidR="00485E9A" w:rsidRPr="00485E9A" w:rsidRDefault="00485E9A" w:rsidP="00485E9A">
      <w:pPr>
        <w:pStyle w:val="ad"/>
        <w:spacing w:before="0" w:beforeAutospacing="0" w:after="240" w:afterAutospacing="0"/>
        <w:contextualSpacing/>
        <w:jc w:val="both"/>
        <w:rPr>
          <w:b/>
          <w:bCs/>
          <w:lang w:val="ru-RU"/>
        </w:rPr>
      </w:pPr>
      <w:r w:rsidRPr="00485E9A">
        <w:rPr>
          <w:b/>
          <w:bCs/>
          <w:lang w:val="ru-RU"/>
        </w:rPr>
        <w:t xml:space="preserve">Иссык-Кульская область, </w:t>
      </w:r>
      <w:proofErr w:type="spellStart"/>
      <w:r w:rsidRPr="00485E9A">
        <w:rPr>
          <w:b/>
          <w:bCs/>
          <w:lang w:val="ru-RU"/>
        </w:rPr>
        <w:t>Жети</w:t>
      </w:r>
      <w:proofErr w:type="spellEnd"/>
      <w:r w:rsidRPr="00485E9A">
        <w:rPr>
          <w:b/>
          <w:bCs/>
          <w:lang w:val="ru-RU"/>
        </w:rPr>
        <w:t>-Огузский район, месторождение Кумтор.</w:t>
      </w:r>
    </w:p>
    <w:p w14:paraId="6D1DC6B2" w14:textId="77777777" w:rsidR="002937B3" w:rsidRPr="00CE0BDB" w:rsidRDefault="002937B3" w:rsidP="00CE3E81">
      <w:pPr>
        <w:pStyle w:val="ad"/>
        <w:spacing w:before="0" w:beforeAutospacing="0" w:after="240" w:afterAutospacing="0"/>
        <w:contextualSpacing/>
        <w:jc w:val="both"/>
        <w:rPr>
          <w:b/>
          <w:bCs/>
          <w:lang w:val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89"/>
        <w:gridCol w:w="7061"/>
      </w:tblGrid>
      <w:tr w:rsidR="00CE3E81" w:rsidRPr="00485E9A" w14:paraId="5987F468" w14:textId="77777777" w:rsidTr="00485E9A">
        <w:tc>
          <w:tcPr>
            <w:tcW w:w="2289" w:type="dxa"/>
          </w:tcPr>
          <w:p w14:paraId="080BA701" w14:textId="5B87474E" w:rsidR="00CE3E81" w:rsidRPr="00CE0BDB" w:rsidRDefault="00F04FD0" w:rsidP="00F04FD0">
            <w:pPr>
              <w:pStyle w:val="ad"/>
              <w:spacing w:before="0" w:beforeAutospacing="0" w:after="240" w:afterAutospacing="0"/>
              <w:contextualSpacing/>
              <w:jc w:val="both"/>
              <w:rPr>
                <w:lang w:val="ru-RU"/>
              </w:rPr>
            </w:pPr>
            <w:r w:rsidRPr="00CE0BDB">
              <w:rPr>
                <w:rStyle w:val="af"/>
                <w:lang w:val="ru-RU"/>
              </w:rPr>
              <w:t>Формат подачи:</w:t>
            </w:r>
          </w:p>
        </w:tc>
        <w:tc>
          <w:tcPr>
            <w:tcW w:w="7061" w:type="dxa"/>
          </w:tcPr>
          <w:p w14:paraId="421277BA" w14:textId="54B4B9E7" w:rsidR="00CE3E81" w:rsidRPr="00485E9A" w:rsidRDefault="008E0418" w:rsidP="008E0418">
            <w:pPr>
              <w:pStyle w:val="ad"/>
              <w:spacing w:before="0" w:beforeAutospacing="0" w:after="240" w:afterAutospacing="0"/>
              <w:contextualSpacing/>
              <w:jc w:val="both"/>
              <w:rPr>
                <w:lang w:val="ky-KG"/>
              </w:rPr>
            </w:pPr>
            <w:r w:rsidRPr="00CE0BDB">
              <w:rPr>
                <w:lang w:val="ru-RU"/>
              </w:rPr>
              <w:t xml:space="preserve">Заявка на </w:t>
            </w:r>
            <w:r w:rsidR="00781D56">
              <w:rPr>
                <w:lang w:val="ru-RU"/>
              </w:rPr>
              <w:t xml:space="preserve">участие </w:t>
            </w:r>
            <w:r w:rsidRPr="00CE0BDB">
              <w:rPr>
                <w:lang w:val="ru-RU"/>
              </w:rPr>
              <w:t xml:space="preserve">и другие документы должны быть подписаны лицом, имеющим полномочия подписывать заявку и обязательства по договору. Документы должны </w:t>
            </w:r>
            <w:r w:rsidR="000F7383">
              <w:rPr>
                <w:lang w:val="ru-RU"/>
              </w:rPr>
              <w:t>подписаны</w:t>
            </w:r>
            <w:r w:rsidRPr="00CE0BDB">
              <w:rPr>
                <w:lang w:val="ru-RU"/>
              </w:rPr>
              <w:t xml:space="preserve"> и представлены в формате </w:t>
            </w:r>
            <w:r w:rsidRPr="00CE0BDB">
              <w:t>PDF</w:t>
            </w:r>
            <w:r w:rsidR="00485E9A">
              <w:rPr>
                <w:lang w:val="ky-KG"/>
              </w:rPr>
              <w:t>.</w:t>
            </w:r>
          </w:p>
        </w:tc>
      </w:tr>
      <w:tr w:rsidR="00CE3E81" w:rsidRPr="00485E9A" w14:paraId="2B5209A7" w14:textId="77777777" w:rsidTr="00485E9A">
        <w:tc>
          <w:tcPr>
            <w:tcW w:w="2289" w:type="dxa"/>
          </w:tcPr>
          <w:p w14:paraId="4C353B47" w14:textId="77777777" w:rsidR="006052B2" w:rsidRPr="00CE0BDB" w:rsidRDefault="006052B2" w:rsidP="006052B2">
            <w:pPr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CE0BDB">
              <w:rPr>
                <w:rStyle w:val="af"/>
                <w:rFonts w:ascii="Times New Roman" w:hAnsi="Times New Roman" w:cs="Times New Roman"/>
                <w:lang w:val="ru-RU"/>
              </w:rPr>
              <w:t>Порядок подачи предложений</w:t>
            </w:r>
          </w:p>
          <w:p w14:paraId="4FB831D1" w14:textId="77777777" w:rsidR="00CE3E81" w:rsidRPr="00CE0BDB" w:rsidRDefault="00CE3E81" w:rsidP="006052B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61" w:type="dxa"/>
          </w:tcPr>
          <w:p w14:paraId="4D21A106" w14:textId="193883DC" w:rsidR="001000AA" w:rsidRPr="001000AA" w:rsidRDefault="001000AA" w:rsidP="001000AA">
            <w:pPr>
              <w:tabs>
                <w:tab w:val="left" w:pos="-1440"/>
                <w:tab w:val="left" w:pos="-720"/>
              </w:tabs>
              <w:spacing w:line="24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Участники отбора должны предоставить заявку на участие на русском или кыргызском языке в соответствии с требованиями настоящего запроса, приложить необходимые документы и направить их в электронном виде на адрес:</w:t>
            </w:r>
            <w:r w:rsidRPr="001000AA">
              <w:rPr>
                <w:rFonts w:ascii="Times New Roman" w:hAnsi="Times New Roman" w:cs="Times New Roman"/>
                <w:lang w:val="ru-RU"/>
              </w:rPr>
              <w:br/>
              <w:t xml:space="preserve"> </w:t>
            </w:r>
            <w:proofErr w:type="spellStart"/>
            <w:r w:rsidRPr="001000AA">
              <w:rPr>
                <w:rFonts w:ascii="Times New Roman" w:hAnsi="Times New Roman" w:cs="Times New Roman"/>
                <w:b/>
                <w:bCs/>
              </w:rPr>
              <w:t>marlen</w:t>
            </w:r>
            <w:proofErr w:type="spellEnd"/>
            <w:r w:rsidRPr="001000AA">
              <w:rPr>
                <w:rFonts w:ascii="Times New Roman" w:hAnsi="Times New Roman" w:cs="Times New Roman"/>
                <w:b/>
                <w:bCs/>
                <w:lang w:val="ru-RU"/>
              </w:rPr>
              <w:t>.</w:t>
            </w:r>
            <w:proofErr w:type="spellStart"/>
            <w:r w:rsidRPr="001000AA">
              <w:rPr>
                <w:rFonts w:ascii="Times New Roman" w:hAnsi="Times New Roman" w:cs="Times New Roman"/>
                <w:b/>
                <w:bCs/>
              </w:rPr>
              <w:t>turatbekov</w:t>
            </w:r>
            <w:proofErr w:type="spellEnd"/>
            <w:r w:rsidRPr="001000AA">
              <w:rPr>
                <w:rFonts w:ascii="Times New Roman" w:hAnsi="Times New Roman" w:cs="Times New Roman"/>
                <w:b/>
                <w:bCs/>
                <w:lang w:val="ru-RU"/>
              </w:rPr>
              <w:t>@</w:t>
            </w:r>
            <w:proofErr w:type="spellStart"/>
            <w:r w:rsidRPr="001000AA">
              <w:rPr>
                <w:rFonts w:ascii="Times New Roman" w:hAnsi="Times New Roman" w:cs="Times New Roman"/>
                <w:b/>
                <w:bCs/>
              </w:rPr>
              <w:t>kumtor</w:t>
            </w:r>
            <w:proofErr w:type="spellEnd"/>
            <w:r w:rsidRPr="001000AA">
              <w:rPr>
                <w:rFonts w:ascii="Times New Roman" w:hAnsi="Times New Roman" w:cs="Times New Roman"/>
                <w:b/>
                <w:bCs/>
                <w:lang w:val="ru-RU"/>
              </w:rPr>
              <w:t>.</w:t>
            </w:r>
            <w:r w:rsidRPr="001000AA">
              <w:rPr>
                <w:rFonts w:ascii="Times New Roman" w:hAnsi="Times New Roman" w:cs="Times New Roman"/>
                <w:b/>
                <w:bCs/>
              </w:rPr>
              <w:t>kg</w:t>
            </w:r>
          </w:p>
          <w:p w14:paraId="1E2B3D9F" w14:textId="014FCAD1" w:rsidR="001000AA" w:rsidRPr="001000AA" w:rsidRDefault="001000AA" w:rsidP="001000AA">
            <w:pPr>
              <w:tabs>
                <w:tab w:val="left" w:pos="-1440"/>
                <w:tab w:val="left" w:pos="-720"/>
              </w:tabs>
              <w:spacing w:line="24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000AA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Срок подачи предложений: до 14:00 часов </w:t>
            </w:r>
            <w:r w:rsidR="0097724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«19» августа </w:t>
            </w:r>
            <w:r w:rsidRPr="001000AA">
              <w:rPr>
                <w:rFonts w:ascii="Times New Roman" w:hAnsi="Times New Roman" w:cs="Times New Roman"/>
                <w:b/>
                <w:bCs/>
                <w:lang w:val="ru-RU"/>
              </w:rPr>
              <w:t>2026 года.</w:t>
            </w:r>
          </w:p>
          <w:p w14:paraId="7BE7B973" w14:textId="621C5733" w:rsidR="001000AA" w:rsidRPr="001000AA" w:rsidRDefault="001000AA" w:rsidP="001000AA">
            <w:pPr>
              <w:tabs>
                <w:tab w:val="left" w:pos="-1440"/>
                <w:tab w:val="left" w:pos="-720"/>
              </w:tabs>
              <w:spacing w:line="24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Техническое задание прилагается к настоящей документации и является ее неотъемлемой частью.</w:t>
            </w:r>
            <w:r>
              <w:rPr>
                <w:rFonts w:ascii="Times New Roman" w:hAnsi="Times New Roman" w:cs="Times New Roman"/>
                <w:lang w:val="ru-RU"/>
              </w:rPr>
              <w:t xml:space="preserve"> (Приложение №1)</w:t>
            </w:r>
          </w:p>
          <w:p w14:paraId="685BF850" w14:textId="76FC6E55" w:rsidR="00811934" w:rsidRPr="00485E9A" w:rsidRDefault="00811934" w:rsidP="00485E9A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873419" w:rsidRPr="0097724C" w14:paraId="073C3681" w14:textId="77777777" w:rsidTr="00485E9A">
        <w:tc>
          <w:tcPr>
            <w:tcW w:w="2289" w:type="dxa"/>
          </w:tcPr>
          <w:p w14:paraId="0549176D" w14:textId="2C3E34CD" w:rsidR="00873419" w:rsidRPr="00CE0BDB" w:rsidRDefault="00873419" w:rsidP="00873419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bookmarkStart w:id="0" w:name="_Hlk185512776"/>
            <w:r w:rsidRPr="00CE0BDB">
              <w:rPr>
                <w:rFonts w:ascii="Times New Roman" w:hAnsi="Times New Roman" w:cs="Times New Roman"/>
                <w:b/>
                <w:bCs/>
                <w:lang w:val="ru-RU"/>
              </w:rPr>
              <w:t>Заявка на участие должно содержать следующие документы:</w:t>
            </w:r>
            <w:bookmarkEnd w:id="0"/>
          </w:p>
        </w:tc>
        <w:tc>
          <w:tcPr>
            <w:tcW w:w="7061" w:type="dxa"/>
          </w:tcPr>
          <w:p w14:paraId="361C0121" w14:textId="77777777" w:rsidR="00485E9A" w:rsidRPr="00485E9A" w:rsidRDefault="00485E9A" w:rsidP="00485E9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Коммерческое</w:t>
            </w:r>
            <w:proofErr w:type="spellEnd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предложение</w:t>
            </w:r>
            <w:proofErr w:type="spellEnd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должно</w:t>
            </w:r>
            <w:proofErr w:type="spellEnd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содержать</w:t>
            </w:r>
            <w:proofErr w:type="spellEnd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:</w:t>
            </w:r>
          </w:p>
          <w:p w14:paraId="6B6427C7" w14:textId="77777777" w:rsidR="00485E9A" w:rsidRPr="00485E9A" w:rsidRDefault="00485E9A" w:rsidP="00485E9A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сроки</w:t>
            </w:r>
            <w:proofErr w:type="spellEnd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выполнения</w:t>
            </w:r>
            <w:proofErr w:type="spellEnd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работ</w:t>
            </w:r>
            <w:proofErr w:type="spellEnd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;</w:t>
            </w:r>
          </w:p>
          <w:p w14:paraId="7C56E07F" w14:textId="77777777" w:rsidR="00485E9A" w:rsidRPr="00485E9A" w:rsidRDefault="00485E9A" w:rsidP="00485E9A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</w:pPr>
            <w:r w:rsidRPr="00485E9A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условия оказания услуг (выезд, диагностика, график обслуживания, гарантия и др.);</w:t>
            </w:r>
          </w:p>
          <w:p w14:paraId="2BEF54DC" w14:textId="77777777" w:rsidR="00485E9A" w:rsidRPr="00485E9A" w:rsidRDefault="00485E9A" w:rsidP="00485E9A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</w:pPr>
            <w:r w:rsidRPr="00485E9A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 xml:space="preserve">подтверждение использования оригинальных запасных частей </w:t>
            </w:r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WMF</w:t>
            </w:r>
            <w:r w:rsidRPr="00485E9A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;</w:t>
            </w:r>
          </w:p>
          <w:p w14:paraId="179744FB" w14:textId="77777777" w:rsidR="00485E9A" w:rsidRPr="00485E9A" w:rsidRDefault="00485E9A" w:rsidP="00485E9A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условия</w:t>
            </w:r>
            <w:proofErr w:type="spellEnd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оплаты</w:t>
            </w:r>
            <w:proofErr w:type="spellEnd"/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;</w:t>
            </w:r>
          </w:p>
          <w:p w14:paraId="60145636" w14:textId="20995E9D" w:rsidR="004312C2" w:rsidRPr="00485E9A" w:rsidRDefault="00485E9A" w:rsidP="00485E9A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val="ru-RU"/>
                <w14:ligatures w14:val="none"/>
              </w:rPr>
            </w:pPr>
            <w:r w:rsidRPr="00485E9A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срок действия предложения (</w:t>
            </w:r>
            <w:r w:rsidRPr="00485E9A">
              <w:rPr>
                <w:rFonts w:ascii="Times New Roman" w:eastAsia="Times New Roman" w:hAnsi="Times New Roman" w:cs="Times New Roman"/>
                <w:b/>
                <w:bCs/>
                <w:kern w:val="0"/>
                <w:lang w:val="ru-RU"/>
                <w14:ligatures w14:val="none"/>
              </w:rPr>
              <w:t>не менее 30 календарных дней</w:t>
            </w:r>
            <w:r w:rsidRPr="00485E9A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)</w:t>
            </w:r>
          </w:p>
        </w:tc>
      </w:tr>
      <w:tr w:rsidR="00485E9A" w:rsidRPr="0097724C" w14:paraId="70474939" w14:textId="77777777" w:rsidTr="00485E9A">
        <w:tc>
          <w:tcPr>
            <w:tcW w:w="2289" w:type="dxa"/>
          </w:tcPr>
          <w:p w14:paraId="709C4570" w14:textId="449240B4" w:rsidR="00485E9A" w:rsidRPr="00485E9A" w:rsidRDefault="00485E9A" w:rsidP="00485E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85E9A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Дополнительные требования к оказанию услуг </w:t>
            </w:r>
          </w:p>
          <w:p w14:paraId="25823C21" w14:textId="77777777" w:rsidR="00485E9A" w:rsidRPr="00CE0BDB" w:rsidRDefault="00485E9A" w:rsidP="00873419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7061" w:type="dxa"/>
          </w:tcPr>
          <w:p w14:paraId="1BE742F4" w14:textId="77777777" w:rsidR="00485E9A" w:rsidRPr="00485E9A" w:rsidRDefault="00485E9A" w:rsidP="00485E9A">
            <w:pPr>
              <w:tabs>
                <w:tab w:val="left" w:pos="1613"/>
              </w:tabs>
              <w:rPr>
                <w:rFonts w:ascii="Times New Roman" w:hAnsi="Times New Roman" w:cs="Times New Roman"/>
              </w:rPr>
            </w:pPr>
            <w:proofErr w:type="spellStart"/>
            <w:r w:rsidRPr="00485E9A">
              <w:rPr>
                <w:rFonts w:ascii="Times New Roman" w:hAnsi="Times New Roman" w:cs="Times New Roman"/>
              </w:rPr>
              <w:t>Исполнитель</w:t>
            </w:r>
            <w:proofErr w:type="spellEnd"/>
            <w:r w:rsidRPr="00485E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5E9A">
              <w:rPr>
                <w:rFonts w:ascii="Times New Roman" w:hAnsi="Times New Roman" w:cs="Times New Roman"/>
              </w:rPr>
              <w:t>должен</w:t>
            </w:r>
            <w:proofErr w:type="spellEnd"/>
            <w:r w:rsidRPr="00485E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5E9A">
              <w:rPr>
                <w:rFonts w:ascii="Times New Roman" w:hAnsi="Times New Roman" w:cs="Times New Roman"/>
              </w:rPr>
              <w:t>обеспечить</w:t>
            </w:r>
            <w:proofErr w:type="spellEnd"/>
            <w:r w:rsidRPr="00485E9A">
              <w:rPr>
                <w:rFonts w:ascii="Times New Roman" w:hAnsi="Times New Roman" w:cs="Times New Roman"/>
              </w:rPr>
              <w:t>:</w:t>
            </w:r>
          </w:p>
          <w:p w14:paraId="12004516" w14:textId="77777777" w:rsidR="00485E9A" w:rsidRPr="00485E9A" w:rsidRDefault="00485E9A" w:rsidP="00485E9A">
            <w:pPr>
              <w:numPr>
                <w:ilvl w:val="0"/>
                <w:numId w:val="11"/>
              </w:numPr>
              <w:tabs>
                <w:tab w:val="left" w:pos="1613"/>
              </w:tabs>
              <w:rPr>
                <w:rFonts w:ascii="Times New Roman" w:hAnsi="Times New Roman" w:cs="Times New Roman"/>
                <w:lang w:val="ru-RU"/>
              </w:rPr>
            </w:pPr>
            <w:r w:rsidRPr="00485E9A">
              <w:rPr>
                <w:rFonts w:ascii="Times New Roman" w:hAnsi="Times New Roman" w:cs="Times New Roman"/>
                <w:lang w:val="ru-RU"/>
              </w:rPr>
              <w:t>выполнение диагностики, планового технического обслуживания и устранение неисправностей;</w:t>
            </w:r>
          </w:p>
          <w:p w14:paraId="2F672A8B" w14:textId="77777777" w:rsidR="00485E9A" w:rsidRPr="00485E9A" w:rsidRDefault="00485E9A" w:rsidP="00485E9A">
            <w:pPr>
              <w:numPr>
                <w:ilvl w:val="0"/>
                <w:numId w:val="11"/>
              </w:numPr>
              <w:tabs>
                <w:tab w:val="left" w:pos="1613"/>
              </w:tabs>
              <w:rPr>
                <w:rFonts w:ascii="Times New Roman" w:hAnsi="Times New Roman" w:cs="Times New Roman"/>
                <w:lang w:val="ru-RU"/>
              </w:rPr>
            </w:pPr>
            <w:r w:rsidRPr="00485E9A">
              <w:rPr>
                <w:rFonts w:ascii="Times New Roman" w:hAnsi="Times New Roman" w:cs="Times New Roman"/>
                <w:lang w:val="ru-RU"/>
              </w:rPr>
              <w:t>выполнение работ по удалению накипи, настройке оборудования и обновлению программного обеспечения;</w:t>
            </w:r>
          </w:p>
          <w:p w14:paraId="23D7F043" w14:textId="77777777" w:rsidR="00485E9A" w:rsidRPr="00485E9A" w:rsidRDefault="00485E9A" w:rsidP="00485E9A">
            <w:pPr>
              <w:numPr>
                <w:ilvl w:val="0"/>
                <w:numId w:val="11"/>
              </w:numPr>
              <w:tabs>
                <w:tab w:val="left" w:pos="1613"/>
              </w:tabs>
              <w:rPr>
                <w:rFonts w:ascii="Times New Roman" w:hAnsi="Times New Roman" w:cs="Times New Roman"/>
                <w:lang w:val="ru-RU"/>
              </w:rPr>
            </w:pPr>
            <w:r w:rsidRPr="00485E9A">
              <w:rPr>
                <w:rFonts w:ascii="Times New Roman" w:hAnsi="Times New Roman" w:cs="Times New Roman"/>
                <w:lang w:val="ru-RU"/>
              </w:rPr>
              <w:t xml:space="preserve">использование </w:t>
            </w:r>
            <w:r w:rsidRPr="00485E9A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оригинальных запасных частей и расходных материалов </w:t>
            </w:r>
            <w:r w:rsidRPr="00485E9A">
              <w:rPr>
                <w:rFonts w:ascii="Times New Roman" w:hAnsi="Times New Roman" w:cs="Times New Roman"/>
                <w:b/>
                <w:bCs/>
              </w:rPr>
              <w:t>WMF</w:t>
            </w:r>
            <w:r w:rsidRPr="00485E9A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2E29050B" w14:textId="77777777" w:rsidR="00485E9A" w:rsidRPr="00485E9A" w:rsidRDefault="00485E9A" w:rsidP="00485E9A">
            <w:pPr>
              <w:numPr>
                <w:ilvl w:val="0"/>
                <w:numId w:val="11"/>
              </w:numPr>
              <w:tabs>
                <w:tab w:val="left" w:pos="1613"/>
              </w:tabs>
              <w:rPr>
                <w:rFonts w:ascii="Times New Roman" w:hAnsi="Times New Roman" w:cs="Times New Roman"/>
                <w:lang w:val="ru-RU"/>
              </w:rPr>
            </w:pPr>
            <w:r w:rsidRPr="00485E9A">
              <w:rPr>
                <w:rFonts w:ascii="Times New Roman" w:hAnsi="Times New Roman" w:cs="Times New Roman"/>
                <w:lang w:val="ru-RU"/>
              </w:rPr>
              <w:t>оказание услуг в условиях действующего предприятия без остановки производственных процессов;</w:t>
            </w:r>
          </w:p>
          <w:p w14:paraId="76B35481" w14:textId="77777777" w:rsidR="00485E9A" w:rsidRPr="00485E9A" w:rsidRDefault="00485E9A" w:rsidP="00485E9A">
            <w:pPr>
              <w:numPr>
                <w:ilvl w:val="0"/>
                <w:numId w:val="11"/>
              </w:numPr>
              <w:tabs>
                <w:tab w:val="left" w:pos="1613"/>
              </w:tabs>
              <w:rPr>
                <w:rFonts w:ascii="Times New Roman" w:hAnsi="Times New Roman" w:cs="Times New Roman"/>
                <w:lang w:val="ru-RU"/>
              </w:rPr>
            </w:pPr>
            <w:r w:rsidRPr="00485E9A">
              <w:rPr>
                <w:rFonts w:ascii="Times New Roman" w:hAnsi="Times New Roman" w:cs="Times New Roman"/>
                <w:lang w:val="ru-RU"/>
              </w:rPr>
              <w:t>готовность к выполнению работ в условиях высокогорья (около 3680 м);</w:t>
            </w:r>
          </w:p>
          <w:p w14:paraId="58BDCD13" w14:textId="77777777" w:rsidR="00485E9A" w:rsidRPr="00485E9A" w:rsidRDefault="00485E9A" w:rsidP="00485E9A">
            <w:pPr>
              <w:numPr>
                <w:ilvl w:val="0"/>
                <w:numId w:val="11"/>
              </w:numPr>
              <w:tabs>
                <w:tab w:val="left" w:pos="1613"/>
              </w:tabs>
              <w:rPr>
                <w:rFonts w:ascii="Times New Roman" w:hAnsi="Times New Roman" w:cs="Times New Roman"/>
                <w:lang w:val="ru-RU"/>
              </w:rPr>
            </w:pPr>
            <w:r w:rsidRPr="00485E9A">
              <w:rPr>
                <w:rFonts w:ascii="Times New Roman" w:hAnsi="Times New Roman" w:cs="Times New Roman"/>
                <w:lang w:val="ru-RU"/>
              </w:rPr>
              <w:t>обеспечение полной работоспособности оборудования по завершению работ;</w:t>
            </w:r>
          </w:p>
          <w:p w14:paraId="0471479E" w14:textId="77777777" w:rsidR="00485E9A" w:rsidRPr="00485E9A" w:rsidRDefault="00485E9A" w:rsidP="00485E9A">
            <w:pPr>
              <w:numPr>
                <w:ilvl w:val="0"/>
                <w:numId w:val="11"/>
              </w:numPr>
              <w:tabs>
                <w:tab w:val="left" w:pos="1613"/>
              </w:tabs>
              <w:rPr>
                <w:rFonts w:ascii="Times New Roman" w:hAnsi="Times New Roman" w:cs="Times New Roman"/>
                <w:lang w:val="ru-RU"/>
              </w:rPr>
            </w:pPr>
            <w:r w:rsidRPr="00485E9A">
              <w:rPr>
                <w:rFonts w:ascii="Times New Roman" w:hAnsi="Times New Roman" w:cs="Times New Roman"/>
                <w:lang w:val="ru-RU"/>
              </w:rPr>
              <w:lastRenderedPageBreak/>
              <w:t>предоставление гарантии на выполненные работы.</w:t>
            </w:r>
          </w:p>
          <w:p w14:paraId="10498A32" w14:textId="77777777" w:rsidR="00485E9A" w:rsidRPr="00485E9A" w:rsidRDefault="00485E9A" w:rsidP="00485E9A">
            <w:pPr>
              <w:tabs>
                <w:tab w:val="left" w:pos="1613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41099" w:rsidRPr="0097724C" w14:paraId="363591C7" w14:textId="77777777" w:rsidTr="00485E9A">
        <w:tc>
          <w:tcPr>
            <w:tcW w:w="2289" w:type="dxa"/>
          </w:tcPr>
          <w:p w14:paraId="396488B8" w14:textId="45B2B24B" w:rsidR="00241099" w:rsidRPr="00CE0BDB" w:rsidRDefault="00241099" w:rsidP="00241099">
            <w:pPr>
              <w:pStyle w:val="ad"/>
              <w:spacing w:before="240" w:beforeAutospacing="0" w:after="0" w:afterAutospacing="0"/>
              <w:contextualSpacing/>
              <w:jc w:val="both"/>
              <w:rPr>
                <w:lang w:val="ru-RU"/>
              </w:rPr>
            </w:pPr>
            <w:r w:rsidRPr="00CE0BDB">
              <w:rPr>
                <w:lang w:val="ru-RU"/>
              </w:rPr>
              <w:lastRenderedPageBreak/>
              <w:t>Критерии оценки:</w:t>
            </w:r>
          </w:p>
        </w:tc>
        <w:tc>
          <w:tcPr>
            <w:tcW w:w="7061" w:type="dxa"/>
          </w:tcPr>
          <w:p w14:paraId="4627B767" w14:textId="77777777" w:rsidR="00F730ED" w:rsidRPr="00F730ED" w:rsidRDefault="00F730ED" w:rsidP="00F730ED">
            <w:pPr>
              <w:pStyle w:val="ad"/>
              <w:spacing w:before="240" w:beforeAutospacing="0" w:after="0" w:afterAutospacing="0"/>
              <w:contextualSpacing/>
              <w:jc w:val="both"/>
            </w:pPr>
            <w:proofErr w:type="spellStart"/>
            <w:r w:rsidRPr="00F730ED">
              <w:t>Предложения</w:t>
            </w:r>
            <w:proofErr w:type="spellEnd"/>
            <w:r w:rsidRPr="00F730ED">
              <w:t xml:space="preserve"> </w:t>
            </w:r>
            <w:proofErr w:type="spellStart"/>
            <w:r w:rsidRPr="00F730ED">
              <w:t>будут</w:t>
            </w:r>
            <w:proofErr w:type="spellEnd"/>
            <w:r w:rsidRPr="00F730ED">
              <w:t xml:space="preserve"> </w:t>
            </w:r>
            <w:proofErr w:type="spellStart"/>
            <w:r w:rsidRPr="00F730ED">
              <w:t>оцениваться</w:t>
            </w:r>
            <w:proofErr w:type="spellEnd"/>
            <w:r w:rsidRPr="00F730ED">
              <w:t xml:space="preserve"> </w:t>
            </w:r>
            <w:proofErr w:type="spellStart"/>
            <w:r w:rsidRPr="00F730ED">
              <w:t>по</w:t>
            </w:r>
            <w:proofErr w:type="spellEnd"/>
            <w:r w:rsidRPr="00F730ED">
              <w:t>:</w:t>
            </w:r>
          </w:p>
          <w:p w14:paraId="7CB3B9FD" w14:textId="77777777" w:rsidR="00F730ED" w:rsidRPr="00F730ED" w:rsidRDefault="00F730ED" w:rsidP="00F730ED">
            <w:pPr>
              <w:pStyle w:val="ad"/>
              <w:numPr>
                <w:ilvl w:val="0"/>
                <w:numId w:val="3"/>
              </w:numPr>
              <w:spacing w:before="240" w:beforeAutospacing="0" w:after="0" w:afterAutospacing="0"/>
              <w:contextualSpacing/>
              <w:jc w:val="both"/>
            </w:pPr>
            <w:proofErr w:type="spellStart"/>
            <w:r w:rsidRPr="00F730ED">
              <w:t>минимальной</w:t>
            </w:r>
            <w:proofErr w:type="spellEnd"/>
            <w:r w:rsidRPr="00F730ED">
              <w:t xml:space="preserve"> </w:t>
            </w:r>
            <w:proofErr w:type="spellStart"/>
            <w:r w:rsidRPr="00F730ED">
              <w:t>стоимости</w:t>
            </w:r>
            <w:proofErr w:type="spellEnd"/>
            <w:r w:rsidRPr="00F730ED">
              <w:t>;</w:t>
            </w:r>
          </w:p>
          <w:p w14:paraId="15F31B5E" w14:textId="77777777" w:rsidR="00F730ED" w:rsidRPr="00F730ED" w:rsidRDefault="00F730ED" w:rsidP="00F730ED">
            <w:pPr>
              <w:pStyle w:val="ad"/>
              <w:numPr>
                <w:ilvl w:val="0"/>
                <w:numId w:val="3"/>
              </w:numPr>
              <w:spacing w:before="240" w:beforeAutospacing="0" w:after="0" w:afterAutospacing="0"/>
              <w:contextualSpacing/>
              <w:jc w:val="both"/>
              <w:rPr>
                <w:lang w:val="ru-RU"/>
              </w:rPr>
            </w:pPr>
            <w:r w:rsidRPr="00F730ED">
              <w:rPr>
                <w:lang w:val="ru-RU"/>
              </w:rPr>
              <w:t>оптимальным и согласованным с заказчиком срокам выполнения работ.</w:t>
            </w:r>
          </w:p>
          <w:p w14:paraId="60DDC0AD" w14:textId="1617A2C7" w:rsidR="00241099" w:rsidRPr="00CE0BDB" w:rsidRDefault="00241099" w:rsidP="00CE0BDB">
            <w:pPr>
              <w:pStyle w:val="ad"/>
              <w:spacing w:before="240" w:beforeAutospacing="0" w:after="0" w:afterAutospacing="0"/>
              <w:contextualSpacing/>
              <w:jc w:val="both"/>
              <w:rPr>
                <w:lang w:val="ru-RU"/>
              </w:rPr>
            </w:pPr>
          </w:p>
        </w:tc>
      </w:tr>
      <w:tr w:rsidR="0089095C" w:rsidRPr="0097724C" w14:paraId="3DDCD04F" w14:textId="77777777" w:rsidTr="00485E9A">
        <w:tc>
          <w:tcPr>
            <w:tcW w:w="9350" w:type="dxa"/>
            <w:gridSpan w:val="2"/>
          </w:tcPr>
          <w:p w14:paraId="129D76A2" w14:textId="5543AA13" w:rsidR="0089095C" w:rsidRPr="00F846A4" w:rsidRDefault="004C6119" w:rsidP="0057090A">
            <w:pPr>
              <w:pStyle w:val="ad"/>
              <w:spacing w:before="240" w:beforeAutospacing="0" w:after="0" w:afterAutospacing="0"/>
              <w:contextualSpacing/>
              <w:jc w:val="both"/>
              <w:rPr>
                <w:b/>
                <w:bCs/>
                <w:lang w:val="ru-RU"/>
              </w:rPr>
            </w:pPr>
            <w:r w:rsidRPr="004C6119">
              <w:rPr>
                <w:lang w:val="ru-RU"/>
              </w:rPr>
              <w:t xml:space="preserve">Предложение с указанием темы: «Запрос котировок — Ремонт кофемашины WMF 1500» направлять на электронную почту marlen.turatbekov@kumtor.kg до </w:t>
            </w:r>
            <w:r w:rsidR="00295027" w:rsidRPr="00295027">
              <w:rPr>
                <w:b/>
                <w:bCs/>
                <w:lang w:val="ru-RU"/>
              </w:rPr>
              <w:t xml:space="preserve">«19» августа </w:t>
            </w:r>
            <w:r w:rsidR="001000AA" w:rsidRPr="001000AA">
              <w:rPr>
                <w:b/>
                <w:bCs/>
                <w:lang w:val="ru-RU"/>
              </w:rPr>
              <w:t>2026 года</w:t>
            </w:r>
            <w:r w:rsidRPr="004C6119">
              <w:rPr>
                <w:lang w:val="ru-RU"/>
              </w:rPr>
              <w:t>.</w:t>
            </w:r>
          </w:p>
        </w:tc>
      </w:tr>
      <w:tr w:rsidR="0089095C" w:rsidRPr="00F730ED" w14:paraId="7F922E09" w14:textId="77777777" w:rsidTr="00485E9A">
        <w:tc>
          <w:tcPr>
            <w:tcW w:w="9350" w:type="dxa"/>
            <w:gridSpan w:val="2"/>
          </w:tcPr>
          <w:p w14:paraId="7744BCA6" w14:textId="77777777" w:rsidR="00F730ED" w:rsidRPr="00F730ED" w:rsidRDefault="00F730ED" w:rsidP="004C6119">
            <w:pPr>
              <w:pStyle w:val="ad"/>
              <w:spacing w:before="240" w:beforeAutospacing="0" w:after="0" w:afterAutospacing="0"/>
              <w:contextualSpacing/>
              <w:rPr>
                <w:lang w:val="ru-RU"/>
              </w:rPr>
            </w:pPr>
            <w:r w:rsidRPr="00F730ED">
              <w:rPr>
                <w:lang w:val="ru-RU"/>
              </w:rPr>
              <w:t>Заказчик оставляет за собой право:</w:t>
            </w:r>
          </w:p>
          <w:p w14:paraId="2306307B" w14:textId="77777777" w:rsidR="00F730ED" w:rsidRPr="00F730ED" w:rsidRDefault="00F730ED" w:rsidP="004C6119">
            <w:pPr>
              <w:pStyle w:val="ad"/>
              <w:numPr>
                <w:ilvl w:val="0"/>
                <w:numId w:val="4"/>
              </w:numPr>
              <w:spacing w:before="240" w:beforeAutospacing="0" w:after="0" w:afterAutospacing="0"/>
              <w:contextualSpacing/>
              <w:rPr>
                <w:lang w:val="ru-RU"/>
              </w:rPr>
            </w:pPr>
            <w:r w:rsidRPr="00F730ED">
              <w:rPr>
                <w:lang w:val="ru-RU"/>
              </w:rPr>
              <w:t>принимать или отклонять любое предложение,</w:t>
            </w:r>
          </w:p>
          <w:p w14:paraId="3F7EA20B" w14:textId="77777777" w:rsidR="00F730ED" w:rsidRPr="00F730ED" w:rsidRDefault="00F730ED" w:rsidP="004C6119">
            <w:pPr>
              <w:pStyle w:val="ad"/>
              <w:numPr>
                <w:ilvl w:val="0"/>
                <w:numId w:val="4"/>
              </w:numPr>
              <w:spacing w:before="240" w:beforeAutospacing="0" w:after="0" w:afterAutospacing="0"/>
              <w:contextualSpacing/>
              <w:rPr>
                <w:lang w:val="ru-RU"/>
              </w:rPr>
            </w:pPr>
            <w:r w:rsidRPr="00F730ED">
              <w:rPr>
                <w:lang w:val="ru-RU"/>
              </w:rPr>
              <w:t>отменить процесс отбора до заключения Договора, без обязательств перед участниками.</w:t>
            </w:r>
          </w:p>
          <w:p w14:paraId="781B6525" w14:textId="77777777" w:rsidR="00F730ED" w:rsidRPr="00F730ED" w:rsidRDefault="00F730ED" w:rsidP="004C6119">
            <w:pPr>
              <w:pStyle w:val="ad"/>
              <w:spacing w:before="240" w:beforeAutospacing="0" w:after="0" w:afterAutospacing="0"/>
              <w:contextualSpacing/>
            </w:pPr>
            <w:r w:rsidRPr="00F730ED">
              <w:rPr>
                <w:lang w:val="ru-RU"/>
              </w:rPr>
              <w:t xml:space="preserve">Предложения, поданные позднее установленного срока, </w:t>
            </w:r>
            <w:r w:rsidRPr="00F730ED">
              <w:rPr>
                <w:b/>
                <w:bCs/>
                <w:lang w:val="ru-RU"/>
              </w:rPr>
              <w:t>не рассматриваются</w:t>
            </w:r>
            <w:r w:rsidRPr="00F730ED">
              <w:rPr>
                <w:lang w:val="ru-RU"/>
              </w:rPr>
              <w:t>.</w:t>
            </w:r>
            <w:r w:rsidRPr="00F730ED">
              <w:rPr>
                <w:lang w:val="ru-RU"/>
              </w:rPr>
              <w:br/>
              <w:t xml:space="preserve">Каждый участник может подать </w:t>
            </w:r>
            <w:r w:rsidRPr="00F730ED">
              <w:rPr>
                <w:b/>
                <w:bCs/>
                <w:lang w:val="ru-RU"/>
              </w:rPr>
              <w:t>только одно</w:t>
            </w:r>
            <w:r w:rsidRPr="00F730ED">
              <w:rPr>
                <w:lang w:val="ru-RU"/>
              </w:rPr>
              <w:t xml:space="preserve"> КП.</w:t>
            </w:r>
            <w:r w:rsidRPr="00F730ED">
              <w:rPr>
                <w:lang w:val="ru-RU"/>
              </w:rPr>
              <w:br/>
            </w:r>
            <w:proofErr w:type="spellStart"/>
            <w:r w:rsidRPr="00F730ED">
              <w:t>Изменения</w:t>
            </w:r>
            <w:proofErr w:type="spellEnd"/>
            <w:r w:rsidRPr="00F730ED">
              <w:t xml:space="preserve"> в КП </w:t>
            </w:r>
            <w:proofErr w:type="spellStart"/>
            <w:r w:rsidRPr="00F730ED">
              <w:t>после</w:t>
            </w:r>
            <w:proofErr w:type="spellEnd"/>
            <w:r w:rsidRPr="00F730ED">
              <w:t xml:space="preserve"> </w:t>
            </w:r>
            <w:proofErr w:type="spellStart"/>
            <w:r w:rsidRPr="00F730ED">
              <w:t>подачи</w:t>
            </w:r>
            <w:proofErr w:type="spellEnd"/>
            <w:r w:rsidRPr="00F730ED">
              <w:t xml:space="preserve"> — </w:t>
            </w:r>
            <w:proofErr w:type="spellStart"/>
            <w:r w:rsidRPr="00F730ED">
              <w:rPr>
                <w:b/>
                <w:bCs/>
              </w:rPr>
              <w:t>не</w:t>
            </w:r>
            <w:proofErr w:type="spellEnd"/>
            <w:r w:rsidRPr="00F730ED">
              <w:rPr>
                <w:b/>
                <w:bCs/>
              </w:rPr>
              <w:t xml:space="preserve"> </w:t>
            </w:r>
            <w:proofErr w:type="spellStart"/>
            <w:r w:rsidRPr="00F730ED">
              <w:rPr>
                <w:b/>
                <w:bCs/>
              </w:rPr>
              <w:t>допускаются</w:t>
            </w:r>
            <w:proofErr w:type="spellEnd"/>
            <w:r w:rsidRPr="00F730ED">
              <w:t>.</w:t>
            </w:r>
          </w:p>
          <w:p w14:paraId="21B0329B" w14:textId="09A4184B" w:rsidR="0089095C" w:rsidRPr="00CE0BDB" w:rsidRDefault="0089095C" w:rsidP="0057090A">
            <w:pPr>
              <w:pStyle w:val="ad"/>
              <w:spacing w:before="240" w:beforeAutospacing="0" w:after="0" w:afterAutospacing="0"/>
              <w:contextualSpacing/>
              <w:jc w:val="both"/>
              <w:rPr>
                <w:lang w:val="ru-RU"/>
              </w:rPr>
            </w:pPr>
          </w:p>
        </w:tc>
      </w:tr>
      <w:tr w:rsidR="0089095C" w:rsidRPr="0097724C" w14:paraId="6C07F3C7" w14:textId="77777777" w:rsidTr="00485E9A">
        <w:tc>
          <w:tcPr>
            <w:tcW w:w="9350" w:type="dxa"/>
            <w:gridSpan w:val="2"/>
          </w:tcPr>
          <w:p w14:paraId="4BF0B2CB" w14:textId="506F74BF" w:rsidR="00241099" w:rsidRPr="00CE0BDB" w:rsidRDefault="0027617B" w:rsidP="0057090A">
            <w:pPr>
              <w:pStyle w:val="ad"/>
              <w:spacing w:before="240" w:beforeAutospacing="0" w:after="0" w:afterAutospacing="0"/>
              <w:contextualSpacing/>
              <w:jc w:val="both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lang w:val="ru-RU"/>
              </w:rPr>
              <w:t xml:space="preserve">Коммерческое </w:t>
            </w:r>
            <w:r w:rsidR="0057090A" w:rsidRPr="00CE0BDB">
              <w:rPr>
                <w:rFonts w:eastAsia="Calibri"/>
                <w:lang w:val="ru-RU"/>
              </w:rPr>
              <w:t xml:space="preserve">предложение должно быть на официальном бланке. </w:t>
            </w:r>
          </w:p>
        </w:tc>
      </w:tr>
      <w:tr w:rsidR="0089095C" w:rsidRPr="0097724C" w14:paraId="19323EC5" w14:textId="77777777" w:rsidTr="00485E9A">
        <w:tc>
          <w:tcPr>
            <w:tcW w:w="9350" w:type="dxa"/>
            <w:gridSpan w:val="2"/>
          </w:tcPr>
          <w:p w14:paraId="2512D533" w14:textId="44D5E740" w:rsidR="002956E0" w:rsidRPr="00CE0BDB" w:rsidRDefault="002956E0" w:rsidP="002956E0">
            <w:pPr>
              <w:pStyle w:val="ad"/>
              <w:spacing w:before="240" w:beforeAutospacing="0" w:after="0" w:afterAutospacing="0"/>
              <w:contextualSpacing/>
              <w:jc w:val="both"/>
              <w:rPr>
                <w:lang w:val="ru-RU"/>
              </w:rPr>
            </w:pPr>
            <w:r w:rsidRPr="00CE0BDB">
              <w:rPr>
                <w:lang w:val="ru-RU"/>
              </w:rPr>
              <w:t xml:space="preserve">         </w:t>
            </w:r>
            <w:r w:rsidR="00911375">
              <w:rPr>
                <w:lang w:val="ru-RU"/>
              </w:rPr>
              <w:t>Коммерческие</w:t>
            </w:r>
            <w:r w:rsidRPr="00CE0BDB">
              <w:rPr>
                <w:lang w:val="ru-RU"/>
              </w:rPr>
              <w:t xml:space="preserve"> предложения, поданные Участниками отбора позднее указанных сроков, не принимаются и не рассматриваются.</w:t>
            </w:r>
          </w:p>
          <w:p w14:paraId="5E89C092" w14:textId="77777777" w:rsidR="002956E0" w:rsidRPr="00CE0BDB" w:rsidRDefault="002956E0" w:rsidP="002956E0">
            <w:pPr>
              <w:pStyle w:val="ad"/>
              <w:spacing w:before="240" w:beforeAutospacing="0" w:after="0" w:afterAutospacing="0"/>
              <w:ind w:firstLine="540"/>
              <w:contextualSpacing/>
              <w:jc w:val="both"/>
              <w:rPr>
                <w:lang w:val="ru-RU"/>
              </w:rPr>
            </w:pPr>
            <w:r w:rsidRPr="00CE0BDB">
              <w:rPr>
                <w:lang w:val="ru-RU"/>
              </w:rPr>
              <w:t>Подавая свое предложение, Участник тем самым выражает свое согласие на все условия, указанные в требованиях Компании.</w:t>
            </w:r>
          </w:p>
          <w:p w14:paraId="65AD7FF9" w14:textId="033FBE3A" w:rsidR="002956E0" w:rsidRPr="00CE0BDB" w:rsidRDefault="002956E0" w:rsidP="002956E0">
            <w:pPr>
              <w:pStyle w:val="ad"/>
              <w:spacing w:before="240" w:beforeAutospacing="0" w:after="0" w:afterAutospacing="0"/>
              <w:ind w:firstLine="540"/>
              <w:contextualSpacing/>
              <w:jc w:val="both"/>
              <w:rPr>
                <w:lang w:val="ru-RU"/>
              </w:rPr>
            </w:pPr>
            <w:r w:rsidRPr="00CE0BDB">
              <w:rPr>
                <w:lang w:val="ru-RU"/>
              </w:rPr>
              <w:t xml:space="preserve">Каждый участник отбора может подать только одно </w:t>
            </w:r>
            <w:r w:rsidR="00911375">
              <w:rPr>
                <w:lang w:val="ru-RU"/>
              </w:rPr>
              <w:t>коммерческое</w:t>
            </w:r>
            <w:r w:rsidRPr="00CE0BDB">
              <w:rPr>
                <w:lang w:val="ru-RU"/>
              </w:rPr>
              <w:t xml:space="preserve"> предложение.</w:t>
            </w:r>
          </w:p>
          <w:p w14:paraId="4C13529E" w14:textId="71393B4B" w:rsidR="002956E0" w:rsidRPr="00CE0BDB" w:rsidRDefault="002956E0" w:rsidP="002956E0">
            <w:pPr>
              <w:pStyle w:val="ad"/>
              <w:spacing w:before="240" w:beforeAutospacing="0" w:after="0" w:afterAutospacing="0"/>
              <w:ind w:firstLine="540"/>
              <w:contextualSpacing/>
              <w:jc w:val="both"/>
              <w:rPr>
                <w:lang w:val="ru-RU"/>
              </w:rPr>
            </w:pPr>
            <w:r w:rsidRPr="00CE0BDB">
              <w:rPr>
                <w:lang w:val="ru-RU"/>
              </w:rPr>
              <w:t xml:space="preserve">Срок действия </w:t>
            </w:r>
            <w:r w:rsidR="00911375">
              <w:rPr>
                <w:lang w:val="ru-RU"/>
              </w:rPr>
              <w:t>коммерческого</w:t>
            </w:r>
            <w:r w:rsidRPr="00CE0BDB">
              <w:rPr>
                <w:lang w:val="ru-RU"/>
              </w:rPr>
              <w:t xml:space="preserve"> предложения должно быть не менее </w:t>
            </w:r>
            <w:r w:rsidR="0027617B">
              <w:rPr>
                <w:lang w:val="ru-RU"/>
              </w:rPr>
              <w:t>30</w:t>
            </w:r>
            <w:r w:rsidRPr="00CE0BDB">
              <w:rPr>
                <w:lang w:val="ru-RU"/>
              </w:rPr>
              <w:t xml:space="preserve"> календарных дней.</w:t>
            </w:r>
          </w:p>
          <w:p w14:paraId="0B500DE8" w14:textId="37572B21" w:rsidR="0089095C" w:rsidRPr="00CE0BDB" w:rsidRDefault="002956E0" w:rsidP="002956E0">
            <w:pPr>
              <w:pStyle w:val="ad"/>
              <w:spacing w:before="240" w:beforeAutospacing="0" w:after="0" w:afterAutospacing="0"/>
              <w:ind w:firstLine="540"/>
              <w:contextualSpacing/>
              <w:jc w:val="both"/>
              <w:rPr>
                <w:lang w:val="ru-RU"/>
              </w:rPr>
            </w:pPr>
            <w:r w:rsidRPr="00CE0BDB">
              <w:rPr>
                <w:lang w:val="ru-RU"/>
              </w:rPr>
              <w:t xml:space="preserve">Не допускается внесение изменений в </w:t>
            </w:r>
            <w:r w:rsidR="00911375">
              <w:rPr>
                <w:lang w:val="ru-RU"/>
              </w:rPr>
              <w:t>коммерческие</w:t>
            </w:r>
            <w:r w:rsidRPr="00CE0BDB">
              <w:rPr>
                <w:lang w:val="ru-RU"/>
              </w:rPr>
              <w:t xml:space="preserve"> предложения в срок действия конкурсного предложения. </w:t>
            </w:r>
          </w:p>
        </w:tc>
      </w:tr>
      <w:tr w:rsidR="0089095C" w:rsidRPr="0097724C" w14:paraId="1550040D" w14:textId="77777777" w:rsidTr="00485E9A">
        <w:tc>
          <w:tcPr>
            <w:tcW w:w="9350" w:type="dxa"/>
            <w:gridSpan w:val="2"/>
          </w:tcPr>
          <w:p w14:paraId="2A8A4399" w14:textId="516D8AFF" w:rsidR="0089095C" w:rsidRPr="00CE0BDB" w:rsidRDefault="004C6119" w:rsidP="003945F4">
            <w:pPr>
              <w:pStyle w:val="ad"/>
              <w:spacing w:before="240" w:beforeAutospacing="0" w:after="0" w:afterAutospacing="0"/>
              <w:ind w:firstLine="540"/>
              <w:contextualSpacing/>
              <w:jc w:val="both"/>
              <w:rPr>
                <w:lang w:val="ru-RU"/>
              </w:rPr>
            </w:pPr>
            <w:r w:rsidRPr="004C6119">
              <w:rPr>
                <w:lang w:val="ru-RU"/>
              </w:rPr>
              <w:t>Все вопросы по поводу настоящего отбора должны быть направлены по электронной почте на адрес: marlen.turatbekov@kumtor.kg.</w:t>
            </w:r>
          </w:p>
        </w:tc>
      </w:tr>
      <w:tr w:rsidR="0089095C" w:rsidRPr="0097724C" w14:paraId="58622274" w14:textId="77777777" w:rsidTr="00485E9A">
        <w:tc>
          <w:tcPr>
            <w:tcW w:w="9350" w:type="dxa"/>
            <w:gridSpan w:val="2"/>
          </w:tcPr>
          <w:p w14:paraId="02CB9D67" w14:textId="321E9799" w:rsidR="0089095C" w:rsidRPr="00CE0BDB" w:rsidRDefault="002E01F3" w:rsidP="002E01F3">
            <w:pPr>
              <w:pStyle w:val="ad"/>
              <w:spacing w:before="240" w:beforeAutospacing="0" w:after="0" w:afterAutospacing="0"/>
              <w:ind w:firstLine="540"/>
              <w:contextualSpacing/>
              <w:jc w:val="both"/>
              <w:rPr>
                <w:lang w:val="ru-RU"/>
              </w:rPr>
            </w:pPr>
            <w:r w:rsidRPr="00CE0BDB">
              <w:rPr>
                <w:rFonts w:eastAsia="Times New Roman"/>
                <w:lang w:val="ru-RU" w:eastAsia="zh-CN"/>
              </w:rPr>
              <w:tab/>
            </w:r>
            <w:r w:rsidRPr="00CE0BDB">
              <w:rPr>
                <w:lang w:val="ru-RU"/>
              </w:rPr>
              <w:t xml:space="preserve">Запросы для разъяснения условий отбора должны быть направлены за </w:t>
            </w:r>
            <w:r w:rsidR="00CE0BDB" w:rsidRPr="00CE0BDB">
              <w:rPr>
                <w:lang w:val="ru-RU"/>
              </w:rPr>
              <w:t>3</w:t>
            </w:r>
            <w:r w:rsidRPr="00CE0BDB">
              <w:rPr>
                <w:lang w:val="ru-RU"/>
              </w:rPr>
              <w:t xml:space="preserve"> календарных дн</w:t>
            </w:r>
            <w:r w:rsidR="00CE0BDB" w:rsidRPr="00CE0BDB">
              <w:rPr>
                <w:lang w:val="ru-RU"/>
              </w:rPr>
              <w:t xml:space="preserve">я </w:t>
            </w:r>
            <w:r w:rsidRPr="00CE0BDB">
              <w:rPr>
                <w:lang w:val="ru-RU"/>
              </w:rPr>
              <w:t>до наступления окончательного срока предоставления предложения.</w:t>
            </w:r>
          </w:p>
        </w:tc>
      </w:tr>
    </w:tbl>
    <w:p w14:paraId="16FE8674" w14:textId="2C97E771" w:rsidR="00082007" w:rsidRPr="00680E27" w:rsidRDefault="00082007" w:rsidP="00CC2DD0">
      <w:pPr>
        <w:rPr>
          <w:rFonts w:ascii="Times New Roman" w:hAnsi="Times New Roman" w:cs="Times New Roman"/>
          <w:lang w:val="ru-RU"/>
        </w:rPr>
      </w:pPr>
    </w:p>
    <w:p w14:paraId="7AF2846C" w14:textId="77777777" w:rsidR="001000AA" w:rsidRDefault="00607CBF" w:rsidP="00F730ED">
      <w:pPr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                                                                                                       </w:t>
      </w:r>
    </w:p>
    <w:p w14:paraId="59A090A8" w14:textId="77777777" w:rsidR="001000AA" w:rsidRDefault="001000AA" w:rsidP="00F730ED">
      <w:pPr>
        <w:rPr>
          <w:rFonts w:ascii="Times New Roman" w:hAnsi="Times New Roman" w:cs="Times New Roman"/>
          <w:b/>
          <w:bCs/>
          <w:lang w:val="ru-RU"/>
        </w:rPr>
      </w:pPr>
    </w:p>
    <w:p w14:paraId="7948B7E4" w14:textId="77777777" w:rsidR="001000AA" w:rsidRDefault="001000AA" w:rsidP="00F730ED">
      <w:pPr>
        <w:rPr>
          <w:rFonts w:ascii="Times New Roman" w:hAnsi="Times New Roman" w:cs="Times New Roman"/>
          <w:b/>
          <w:bCs/>
          <w:lang w:val="ru-RU"/>
        </w:rPr>
      </w:pPr>
    </w:p>
    <w:p w14:paraId="6E4F4C71" w14:textId="77777777" w:rsidR="001000AA" w:rsidRDefault="001000AA" w:rsidP="00F730ED">
      <w:pPr>
        <w:rPr>
          <w:rFonts w:ascii="Times New Roman" w:hAnsi="Times New Roman" w:cs="Times New Roman"/>
          <w:b/>
          <w:bCs/>
          <w:lang w:val="ru-RU"/>
        </w:rPr>
      </w:pPr>
    </w:p>
    <w:p w14:paraId="41E60D53" w14:textId="77777777" w:rsidR="001000AA" w:rsidRDefault="001000AA" w:rsidP="00F730ED">
      <w:pPr>
        <w:rPr>
          <w:rFonts w:ascii="Times New Roman" w:hAnsi="Times New Roman" w:cs="Times New Roman"/>
          <w:b/>
          <w:bCs/>
          <w:lang w:val="ru-RU"/>
        </w:rPr>
      </w:pPr>
    </w:p>
    <w:p w14:paraId="7E3D8740" w14:textId="77777777" w:rsidR="001000AA" w:rsidRDefault="001000AA" w:rsidP="00F730ED">
      <w:pPr>
        <w:rPr>
          <w:rFonts w:ascii="Times New Roman" w:hAnsi="Times New Roman" w:cs="Times New Roman"/>
          <w:b/>
          <w:bCs/>
          <w:lang w:val="ru-RU"/>
        </w:rPr>
      </w:pPr>
    </w:p>
    <w:p w14:paraId="0F91DB15" w14:textId="77777777" w:rsidR="001000AA" w:rsidRDefault="001000AA" w:rsidP="00F730ED">
      <w:pPr>
        <w:rPr>
          <w:rFonts w:ascii="Times New Roman" w:hAnsi="Times New Roman" w:cs="Times New Roman"/>
          <w:b/>
          <w:bCs/>
          <w:lang w:val="ru-RU"/>
        </w:rPr>
      </w:pPr>
    </w:p>
    <w:p w14:paraId="17F77D14" w14:textId="77777777" w:rsidR="001000AA" w:rsidRDefault="001000AA" w:rsidP="00F730ED">
      <w:pPr>
        <w:rPr>
          <w:rFonts w:ascii="Times New Roman" w:hAnsi="Times New Roman" w:cs="Times New Roman"/>
          <w:b/>
          <w:bCs/>
          <w:lang w:val="ru-RU"/>
        </w:rPr>
      </w:pPr>
    </w:p>
    <w:p w14:paraId="34467E77" w14:textId="77777777" w:rsidR="00FF6F6A" w:rsidRPr="00FF6F6A" w:rsidRDefault="00607CBF" w:rsidP="00FF6F6A">
      <w:pPr>
        <w:jc w:val="righ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                     </w:t>
      </w:r>
      <w:r w:rsidR="00FF6F6A" w:rsidRPr="00FF6F6A">
        <w:rPr>
          <w:rFonts w:ascii="Times New Roman" w:hAnsi="Times New Roman" w:cs="Times New Roman"/>
          <w:b/>
          <w:bCs/>
          <w:lang w:val="ru-RU"/>
        </w:rPr>
        <w:t xml:space="preserve">  ПРИЛОЖЕНИЕ №2</w:t>
      </w:r>
    </w:p>
    <w:p w14:paraId="0F6E5886" w14:textId="77777777" w:rsidR="00FF6F6A" w:rsidRPr="00FF6F6A" w:rsidRDefault="00FF6F6A" w:rsidP="00FF6F6A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FF6F6A">
        <w:rPr>
          <w:rFonts w:ascii="Times New Roman" w:hAnsi="Times New Roman" w:cs="Times New Roman"/>
          <w:b/>
          <w:bCs/>
          <w:lang w:val="ru-RU"/>
        </w:rPr>
        <w:t xml:space="preserve">к Договору № </w:t>
      </w:r>
      <w:r w:rsidRPr="00FF6F6A">
        <w:rPr>
          <w:rFonts w:ascii="Times New Roman" w:hAnsi="Times New Roman" w:cs="Times New Roman"/>
          <w:b/>
          <w:bCs/>
        </w:rPr>
        <w:t>KGC</w:t>
      </w:r>
      <w:r w:rsidRPr="00FF6F6A">
        <w:rPr>
          <w:rFonts w:ascii="Times New Roman" w:hAnsi="Times New Roman" w:cs="Times New Roman"/>
          <w:b/>
          <w:bCs/>
          <w:lang w:val="ru-RU"/>
        </w:rPr>
        <w:t>-</w:t>
      </w:r>
      <w:r w:rsidRPr="00FF6F6A">
        <w:rPr>
          <w:rFonts w:ascii="Times New Roman" w:hAnsi="Times New Roman" w:cs="Times New Roman"/>
          <w:b/>
          <w:bCs/>
        </w:rPr>
        <w:t>P</w:t>
      </w:r>
      <w:r w:rsidRPr="00FF6F6A">
        <w:rPr>
          <w:rFonts w:ascii="Times New Roman" w:hAnsi="Times New Roman" w:cs="Times New Roman"/>
          <w:b/>
          <w:bCs/>
          <w:lang w:val="ru-RU"/>
        </w:rPr>
        <w:t>/</w:t>
      </w:r>
      <w:r w:rsidRPr="00FF6F6A">
        <w:rPr>
          <w:rFonts w:ascii="Times New Roman" w:hAnsi="Times New Roman" w:cs="Times New Roman"/>
          <w:b/>
          <w:bCs/>
        </w:rPr>
        <w:t>V</w:t>
      </w:r>
      <w:r w:rsidRPr="00FF6F6A">
        <w:rPr>
          <w:rFonts w:ascii="Times New Roman" w:hAnsi="Times New Roman" w:cs="Times New Roman"/>
          <w:b/>
          <w:bCs/>
          <w:lang w:val="ru-RU"/>
        </w:rPr>
        <w:t>-__ от «_» ___ 2026 г.</w:t>
      </w:r>
    </w:p>
    <w:p w14:paraId="507EA2B5" w14:textId="1746D67D" w:rsidR="00F730ED" w:rsidRDefault="00F730ED" w:rsidP="001000AA">
      <w:pPr>
        <w:jc w:val="right"/>
        <w:rPr>
          <w:rFonts w:ascii="Times New Roman" w:hAnsi="Times New Roman" w:cs="Times New Roman"/>
          <w:b/>
          <w:bCs/>
          <w:lang w:val="ru-RU"/>
        </w:rPr>
      </w:pPr>
    </w:p>
    <w:p w14:paraId="2A810150" w14:textId="77777777" w:rsidR="001000AA" w:rsidRPr="001000AA" w:rsidRDefault="001000AA" w:rsidP="001000AA">
      <w:pPr>
        <w:tabs>
          <w:tab w:val="left" w:pos="3195"/>
        </w:tabs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Pr="001000AA">
        <w:rPr>
          <w:rFonts w:ascii="Times New Roman" w:hAnsi="Times New Roman" w:cs="Times New Roman"/>
          <w:b/>
          <w:lang w:val="ru-RU"/>
        </w:rPr>
        <w:t>ТЕХНИЧЕСКОЕ ЗАДАНИЕ</w:t>
      </w:r>
    </w:p>
    <w:p w14:paraId="321C17F4" w14:textId="77777777" w:rsidR="001000AA" w:rsidRPr="001000AA" w:rsidRDefault="001000AA" w:rsidP="001000AA">
      <w:pPr>
        <w:tabs>
          <w:tab w:val="left" w:pos="3195"/>
        </w:tabs>
        <w:rPr>
          <w:rFonts w:ascii="Times New Roman" w:hAnsi="Times New Roman" w:cs="Times New Roman"/>
          <w:b/>
          <w:lang w:val="ru-RU"/>
        </w:rPr>
      </w:pPr>
      <w:r w:rsidRPr="001000AA">
        <w:rPr>
          <w:rFonts w:ascii="Times New Roman" w:hAnsi="Times New Roman" w:cs="Times New Roman"/>
          <w:b/>
          <w:lang w:val="ru-RU"/>
        </w:rPr>
        <w:t>на оказание услуг по техническому обслуживанию кофемашин марки WMF 1500S+</w:t>
      </w:r>
    </w:p>
    <w:p w14:paraId="7ACFC6D3" w14:textId="77777777" w:rsidR="001000AA" w:rsidRPr="001000AA" w:rsidRDefault="001000AA" w:rsidP="001000AA">
      <w:pPr>
        <w:tabs>
          <w:tab w:val="left" w:pos="3195"/>
        </w:tabs>
        <w:rPr>
          <w:rFonts w:ascii="Times New Roman" w:hAnsi="Times New Roman" w:cs="Times New Roman"/>
          <w:lang w:val="ru-RU"/>
        </w:rPr>
      </w:pPr>
    </w:p>
    <w:tbl>
      <w:tblPr>
        <w:tblW w:w="5659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397"/>
        <w:gridCol w:w="7625"/>
      </w:tblGrid>
      <w:tr w:rsidR="001000AA" w:rsidRPr="001000AA" w14:paraId="3EEDC40A" w14:textId="77777777" w:rsidTr="00030630">
        <w:tc>
          <w:tcPr>
            <w:tcW w:w="254" w:type="pct"/>
          </w:tcPr>
          <w:p w14:paraId="100B8F08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1000AA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  <w:p w14:paraId="267ADB7B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1000AA">
              <w:rPr>
                <w:rFonts w:ascii="Times New Roman" w:hAnsi="Times New Roman" w:cs="Times New Roman"/>
                <w:b/>
                <w:lang w:val="ru-RU"/>
              </w:rPr>
              <w:t>п/п</w:t>
            </w:r>
          </w:p>
        </w:tc>
        <w:tc>
          <w:tcPr>
            <w:tcW w:w="1138" w:type="pct"/>
          </w:tcPr>
          <w:p w14:paraId="5242D2A7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1000AA">
              <w:rPr>
                <w:rFonts w:ascii="Times New Roman" w:hAnsi="Times New Roman" w:cs="Times New Roman"/>
                <w:b/>
                <w:lang w:val="ru-RU"/>
              </w:rPr>
              <w:t xml:space="preserve">Перечень основных </w:t>
            </w:r>
          </w:p>
          <w:p w14:paraId="689829C1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1000AA">
              <w:rPr>
                <w:rFonts w:ascii="Times New Roman" w:hAnsi="Times New Roman" w:cs="Times New Roman"/>
                <w:b/>
                <w:lang w:val="ru-RU"/>
              </w:rPr>
              <w:t>данных и требований</w:t>
            </w:r>
          </w:p>
        </w:tc>
        <w:tc>
          <w:tcPr>
            <w:tcW w:w="3608" w:type="pct"/>
          </w:tcPr>
          <w:p w14:paraId="3086D031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1000AA">
              <w:rPr>
                <w:rFonts w:ascii="Times New Roman" w:hAnsi="Times New Roman" w:cs="Times New Roman"/>
                <w:b/>
                <w:lang w:val="ru-RU"/>
              </w:rPr>
              <w:t>Основные данные и требования</w:t>
            </w:r>
          </w:p>
        </w:tc>
      </w:tr>
      <w:tr w:rsidR="001000AA" w:rsidRPr="0097724C" w14:paraId="07ED06D8" w14:textId="77777777" w:rsidTr="00030630">
        <w:trPr>
          <w:trHeight w:val="436"/>
        </w:trPr>
        <w:tc>
          <w:tcPr>
            <w:tcW w:w="254" w:type="pct"/>
          </w:tcPr>
          <w:p w14:paraId="42867E1D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1.</w:t>
            </w:r>
          </w:p>
        </w:tc>
        <w:tc>
          <w:tcPr>
            <w:tcW w:w="1138" w:type="pct"/>
          </w:tcPr>
          <w:p w14:paraId="3CA0E724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Место оказания услуг</w:t>
            </w:r>
          </w:p>
          <w:p w14:paraId="03D02A4C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8" w:type="pct"/>
          </w:tcPr>
          <w:p w14:paraId="63F34D65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 xml:space="preserve">Иссык-Кульская область, </w:t>
            </w:r>
            <w:proofErr w:type="spellStart"/>
            <w:r w:rsidRPr="001000AA">
              <w:rPr>
                <w:rFonts w:ascii="Times New Roman" w:hAnsi="Times New Roman" w:cs="Times New Roman"/>
                <w:lang w:val="ru-RU"/>
              </w:rPr>
              <w:t>Жети</w:t>
            </w:r>
            <w:proofErr w:type="spellEnd"/>
            <w:r w:rsidRPr="001000AA">
              <w:rPr>
                <w:rFonts w:ascii="Times New Roman" w:hAnsi="Times New Roman" w:cs="Times New Roman"/>
                <w:lang w:val="ru-RU"/>
              </w:rPr>
              <w:t>-Огузский район, золоторудное месторождение Кумтор</w:t>
            </w:r>
          </w:p>
        </w:tc>
      </w:tr>
      <w:tr w:rsidR="001000AA" w:rsidRPr="001000AA" w14:paraId="1FB4D0F8" w14:textId="77777777" w:rsidTr="00030630">
        <w:tblPrEx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254" w:type="pct"/>
          </w:tcPr>
          <w:p w14:paraId="2B2C3635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2.</w:t>
            </w:r>
          </w:p>
        </w:tc>
        <w:tc>
          <w:tcPr>
            <w:tcW w:w="1138" w:type="pct"/>
          </w:tcPr>
          <w:p w14:paraId="5A284966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 xml:space="preserve">Заказчик </w:t>
            </w:r>
          </w:p>
        </w:tc>
        <w:tc>
          <w:tcPr>
            <w:tcW w:w="3608" w:type="pct"/>
          </w:tcPr>
          <w:p w14:paraId="5694A618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ЗАО «Кумтор Голд Компани»</w:t>
            </w:r>
          </w:p>
        </w:tc>
      </w:tr>
      <w:tr w:rsidR="001000AA" w:rsidRPr="001000AA" w14:paraId="29574A55" w14:textId="77777777" w:rsidTr="00030630">
        <w:tblPrEx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254" w:type="pct"/>
          </w:tcPr>
          <w:p w14:paraId="76C1834C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1138" w:type="pct"/>
          </w:tcPr>
          <w:p w14:paraId="78D6E634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Подрядчик / исполнитель</w:t>
            </w:r>
          </w:p>
        </w:tc>
        <w:tc>
          <w:tcPr>
            <w:tcW w:w="3608" w:type="pct"/>
          </w:tcPr>
          <w:p w14:paraId="674A52CC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Назначается заказчиком</w:t>
            </w:r>
          </w:p>
        </w:tc>
      </w:tr>
      <w:tr w:rsidR="001000AA" w:rsidRPr="0097724C" w14:paraId="79887185" w14:textId="77777777" w:rsidTr="00030630">
        <w:tblPrEx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254" w:type="pct"/>
          </w:tcPr>
          <w:p w14:paraId="14CB59C7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ky-KG"/>
              </w:rPr>
              <w:t>4</w:t>
            </w:r>
            <w:r w:rsidRPr="001000AA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38" w:type="pct"/>
          </w:tcPr>
          <w:p w14:paraId="583FD1ED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Особые условия к выполнению работ</w:t>
            </w:r>
          </w:p>
        </w:tc>
        <w:tc>
          <w:tcPr>
            <w:tcW w:w="3608" w:type="pct"/>
          </w:tcPr>
          <w:p w14:paraId="23655880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Услуги должны предоставляться в точном соответствии с настоящим Техническим заданием.</w:t>
            </w:r>
          </w:p>
          <w:p w14:paraId="0200F375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Услуги предоставляются в условиях действующего предприятия без остановки любых производственных процессов в условиях высокогорья (+3680м) если иное не предусмотрено Договором.</w:t>
            </w:r>
          </w:p>
        </w:tc>
      </w:tr>
      <w:tr w:rsidR="001000AA" w:rsidRPr="0097724C" w14:paraId="7CC25B68" w14:textId="77777777" w:rsidTr="00030630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254" w:type="pct"/>
          </w:tcPr>
          <w:p w14:paraId="0277E6FF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ky-KG"/>
              </w:rPr>
              <w:t>5</w:t>
            </w:r>
            <w:r w:rsidRPr="001000AA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38" w:type="pct"/>
          </w:tcPr>
          <w:p w14:paraId="4CE5696D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Предмет и объем услуг</w:t>
            </w:r>
          </w:p>
        </w:tc>
        <w:tc>
          <w:tcPr>
            <w:tcW w:w="3608" w:type="pct"/>
          </w:tcPr>
          <w:p w14:paraId="180A5B8F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Исполнитель/ подрядчик обязуется оказывать Заказчику услуги по техническому обслуживанию и поддержанию работоспособности трёх кофемашин марки WMF 1500S+, расположенных на руднике «Кумтор», а Заказчик обязуется оплатить эти услуги.</w:t>
            </w:r>
          </w:p>
          <w:p w14:paraId="60674913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756B4CB8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Услуги включают:</w:t>
            </w:r>
          </w:p>
          <w:p w14:paraId="306B217C" w14:textId="77777777" w:rsidR="001000AA" w:rsidRPr="001000AA" w:rsidRDefault="001000AA" w:rsidP="001000AA">
            <w:pPr>
              <w:numPr>
                <w:ilvl w:val="0"/>
                <w:numId w:val="13"/>
              </w:num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Плановое техническое обслуживание в соответствии с сообщениями дисплея машины (</w:t>
            </w:r>
            <w:r w:rsidRPr="001000AA">
              <w:rPr>
                <w:rFonts w:ascii="Times New Roman" w:hAnsi="Times New Roman" w:cs="Times New Roman"/>
              </w:rPr>
              <w:t>Service</w:t>
            </w:r>
            <w:r w:rsidRPr="001000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000AA">
              <w:rPr>
                <w:rFonts w:ascii="Times New Roman" w:hAnsi="Times New Roman" w:cs="Times New Roman"/>
              </w:rPr>
              <w:t>maintenance</w:t>
            </w:r>
            <w:r w:rsidRPr="001000AA">
              <w:rPr>
                <w:rFonts w:ascii="Times New Roman" w:hAnsi="Times New Roman" w:cs="Times New Roman"/>
                <w:lang w:val="ru-RU"/>
              </w:rPr>
              <w:t xml:space="preserve"> 1, </w:t>
            </w:r>
            <w:r w:rsidRPr="001000AA">
              <w:rPr>
                <w:rFonts w:ascii="Times New Roman" w:hAnsi="Times New Roman" w:cs="Times New Roman"/>
              </w:rPr>
              <w:t>Service</w:t>
            </w:r>
            <w:r w:rsidRPr="001000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000AA">
              <w:rPr>
                <w:rFonts w:ascii="Times New Roman" w:hAnsi="Times New Roman" w:cs="Times New Roman"/>
              </w:rPr>
              <w:t>maintenance</w:t>
            </w:r>
            <w:r w:rsidRPr="001000AA">
              <w:rPr>
                <w:rFonts w:ascii="Times New Roman" w:hAnsi="Times New Roman" w:cs="Times New Roman"/>
                <w:lang w:val="ru-RU"/>
              </w:rPr>
              <w:t xml:space="preserve"> 2 и </w:t>
            </w:r>
            <w:proofErr w:type="gramStart"/>
            <w:r w:rsidRPr="001000AA">
              <w:rPr>
                <w:rFonts w:ascii="Times New Roman" w:hAnsi="Times New Roman" w:cs="Times New Roman"/>
                <w:lang w:val="ru-RU"/>
              </w:rPr>
              <w:t>т.п.</w:t>
            </w:r>
            <w:proofErr w:type="gramEnd"/>
            <w:r w:rsidRPr="001000AA">
              <w:rPr>
                <w:rFonts w:ascii="Times New Roman" w:hAnsi="Times New Roman" w:cs="Times New Roman"/>
                <w:lang w:val="ru-RU"/>
              </w:rPr>
              <w:t>);</w:t>
            </w:r>
          </w:p>
          <w:p w14:paraId="18F06897" w14:textId="77777777" w:rsidR="001000AA" w:rsidRPr="001000AA" w:rsidRDefault="001000AA" w:rsidP="001000AA">
            <w:pPr>
              <w:numPr>
                <w:ilvl w:val="0"/>
                <w:numId w:val="13"/>
              </w:num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Установку сервисных комплектов и расходных материалов;</w:t>
            </w:r>
          </w:p>
          <w:p w14:paraId="59E93AD3" w14:textId="77777777" w:rsidR="001000AA" w:rsidRPr="001000AA" w:rsidRDefault="001000AA" w:rsidP="001000AA">
            <w:pPr>
              <w:numPr>
                <w:ilvl w:val="0"/>
                <w:numId w:val="13"/>
              </w:num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Диагностику, профилактику и устранение неисправностей;</w:t>
            </w:r>
          </w:p>
          <w:p w14:paraId="6382A5EA" w14:textId="77777777" w:rsidR="001000AA" w:rsidRPr="001000AA" w:rsidRDefault="001000AA" w:rsidP="001000AA">
            <w:pPr>
              <w:numPr>
                <w:ilvl w:val="0"/>
                <w:numId w:val="13"/>
              </w:num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lastRenderedPageBreak/>
              <w:t>Настройку и программирование кофемашины, включая регулировку дозировки кофе, молока, воды и других параметров напитков, а также обновление программного обеспечения машины до актуальной версии производителя;</w:t>
            </w:r>
          </w:p>
          <w:p w14:paraId="2623E61D" w14:textId="77777777" w:rsidR="001000AA" w:rsidRPr="001000AA" w:rsidRDefault="001000AA" w:rsidP="001000AA">
            <w:pPr>
              <w:numPr>
                <w:ilvl w:val="0"/>
                <w:numId w:val="13"/>
              </w:num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proofErr w:type="spellStart"/>
            <w:r w:rsidRPr="001000AA">
              <w:rPr>
                <w:rFonts w:ascii="Times New Roman" w:hAnsi="Times New Roman" w:cs="Times New Roman"/>
              </w:rPr>
              <w:t>Удаление</w:t>
            </w:r>
            <w:proofErr w:type="spellEnd"/>
            <w:r w:rsidRPr="001000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0AA">
              <w:rPr>
                <w:rFonts w:ascii="Times New Roman" w:hAnsi="Times New Roman" w:cs="Times New Roman"/>
              </w:rPr>
              <w:t>накипи</w:t>
            </w:r>
            <w:proofErr w:type="spellEnd"/>
            <w:r w:rsidRPr="001000A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000AA">
              <w:rPr>
                <w:rFonts w:ascii="Times New Roman" w:hAnsi="Times New Roman" w:cs="Times New Roman"/>
              </w:rPr>
              <w:t>при</w:t>
            </w:r>
            <w:proofErr w:type="spellEnd"/>
            <w:r w:rsidRPr="001000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0AA">
              <w:rPr>
                <w:rFonts w:ascii="Times New Roman" w:hAnsi="Times New Roman" w:cs="Times New Roman"/>
              </w:rPr>
              <w:t>необходимости</w:t>
            </w:r>
            <w:proofErr w:type="spellEnd"/>
            <w:r w:rsidRPr="001000AA">
              <w:rPr>
                <w:rFonts w:ascii="Times New Roman" w:hAnsi="Times New Roman" w:cs="Times New Roman"/>
              </w:rPr>
              <w:t>);</w:t>
            </w:r>
          </w:p>
          <w:p w14:paraId="4A3FB3C9" w14:textId="77777777" w:rsidR="001000AA" w:rsidRPr="001000AA" w:rsidRDefault="001000AA" w:rsidP="001000AA">
            <w:pPr>
              <w:numPr>
                <w:ilvl w:val="0"/>
                <w:numId w:val="13"/>
              </w:num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 xml:space="preserve">Проверку и настройку систем машины (варочный модуль, молочная система, помпа, электроника и </w:t>
            </w:r>
            <w:proofErr w:type="gramStart"/>
            <w:r w:rsidRPr="001000AA">
              <w:rPr>
                <w:rFonts w:ascii="Times New Roman" w:hAnsi="Times New Roman" w:cs="Times New Roman"/>
                <w:lang w:val="ru-RU"/>
              </w:rPr>
              <w:t>т.д.</w:t>
            </w:r>
            <w:proofErr w:type="gramEnd"/>
            <w:r w:rsidRPr="001000AA">
              <w:rPr>
                <w:rFonts w:ascii="Times New Roman" w:hAnsi="Times New Roman" w:cs="Times New Roman"/>
                <w:lang w:val="ru-RU"/>
              </w:rPr>
              <w:t>);</w:t>
            </w:r>
          </w:p>
          <w:p w14:paraId="08E10A47" w14:textId="77777777" w:rsidR="001000AA" w:rsidRPr="001000AA" w:rsidRDefault="001000AA" w:rsidP="001000AA">
            <w:pPr>
              <w:numPr>
                <w:ilvl w:val="0"/>
                <w:numId w:val="13"/>
              </w:num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 xml:space="preserve">Использование исключительно оригинальных запасных частей и расходных материалов </w:t>
            </w:r>
            <w:r w:rsidRPr="001000AA">
              <w:rPr>
                <w:rFonts w:ascii="Times New Roman" w:hAnsi="Times New Roman" w:cs="Times New Roman"/>
              </w:rPr>
              <w:t>WMF</w:t>
            </w:r>
            <w:r w:rsidRPr="001000AA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3C53FA9E" w14:textId="77777777" w:rsidR="001000AA" w:rsidRPr="001000AA" w:rsidRDefault="001000AA" w:rsidP="001000AA">
            <w:pPr>
              <w:numPr>
                <w:ilvl w:val="0"/>
                <w:numId w:val="13"/>
              </w:num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Другие однородные работы по техническому обслуживанию, связанные с обеспечением бесперебойной работы оборудования, в объеме, согласованном сторонами.</w:t>
            </w:r>
          </w:p>
        </w:tc>
      </w:tr>
      <w:tr w:rsidR="001000AA" w:rsidRPr="0097724C" w14:paraId="33FAEB0D" w14:textId="77777777" w:rsidTr="00030630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254" w:type="pct"/>
          </w:tcPr>
          <w:p w14:paraId="4739A715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ky-KG"/>
              </w:rPr>
              <w:lastRenderedPageBreak/>
              <w:t xml:space="preserve">6. </w:t>
            </w:r>
          </w:p>
        </w:tc>
        <w:tc>
          <w:tcPr>
            <w:tcW w:w="1138" w:type="pct"/>
          </w:tcPr>
          <w:p w14:paraId="09CBA5AD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Требования к качеству услуг</w:t>
            </w:r>
          </w:p>
        </w:tc>
        <w:tc>
          <w:tcPr>
            <w:tcW w:w="3608" w:type="pct"/>
          </w:tcPr>
          <w:p w14:paraId="649F978A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Качество оказываемых услуг должно обеспечивать полную работоспособность всех трёх кофемашин, соответствовать рекомендациям производителя WMF и требованиям безопасности.</w:t>
            </w:r>
          </w:p>
          <w:p w14:paraId="59858417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После оказания услуг каждая машина должна быть чистой, без утечек, с корректной работой всех функций, отсутствием сообщений об ошибках, а также с правильно настроенными параметрами дозировки и актуальной версией программного обеспечения.</w:t>
            </w:r>
          </w:p>
          <w:p w14:paraId="722942F7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Исполнитель обеспечивает бережное отношение к оборудованию Заказчика и соблюдение норм техники безопасности при проведении работ.</w:t>
            </w:r>
          </w:p>
        </w:tc>
      </w:tr>
      <w:tr w:rsidR="001000AA" w:rsidRPr="0097724C" w14:paraId="75F6D85E" w14:textId="77777777" w:rsidTr="00030630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254" w:type="pct"/>
          </w:tcPr>
          <w:p w14:paraId="3C182C29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ky-KG"/>
              </w:rPr>
              <w:t>7</w:t>
            </w:r>
            <w:r w:rsidRPr="001000AA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38" w:type="pct"/>
          </w:tcPr>
          <w:p w14:paraId="066303F4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Порядок оказания услуг</w:t>
            </w:r>
          </w:p>
        </w:tc>
        <w:tc>
          <w:tcPr>
            <w:tcW w:w="3608" w:type="pct"/>
          </w:tcPr>
          <w:p w14:paraId="1F9B6010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Исполнитель оказывает услуги по заявке Заказчика при выявлении поломок и неисправностей кофемашин.</w:t>
            </w:r>
          </w:p>
          <w:p w14:paraId="26C11709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После анализа статистики производительности и эксплуатации машин стороны согласовывают регулярный график планового технического обслуживания.</w:t>
            </w:r>
          </w:p>
          <w:p w14:paraId="589D8A36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Исполнитель предоставляет рекомендации, способы, последовательность и время оказания услуг в пределах срока действия Договора, обеспечивая достижение согласованного результата.</w:t>
            </w:r>
          </w:p>
          <w:p w14:paraId="2ECC2092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Стороны согласовывают календарный план этапов оказания услуг путем обмена сообщениями.</w:t>
            </w:r>
          </w:p>
          <w:p w14:paraId="680A4A8B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Услуги могут оказываться в выходные дни, если это необходимо и согласовано сторонами.</w:t>
            </w:r>
          </w:p>
          <w:p w14:paraId="6DDA979A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Оказание услуг осуществляется без остановки производственных и бытовых процессов Заказчика, в том числе в условиях высокогорья.</w:t>
            </w:r>
          </w:p>
        </w:tc>
      </w:tr>
      <w:tr w:rsidR="001000AA" w:rsidRPr="0097724C" w14:paraId="2CEEB704" w14:textId="77777777" w:rsidTr="00030630">
        <w:tblPrEx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254" w:type="pct"/>
          </w:tcPr>
          <w:p w14:paraId="19D77DDF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ky-KG"/>
              </w:rPr>
              <w:lastRenderedPageBreak/>
              <w:t>8</w:t>
            </w:r>
            <w:r w:rsidRPr="001000AA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38" w:type="pct"/>
          </w:tcPr>
          <w:p w14:paraId="7B0480E4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Материально-техническое обеспечение</w:t>
            </w:r>
          </w:p>
        </w:tc>
        <w:tc>
          <w:tcPr>
            <w:tcW w:w="3608" w:type="pct"/>
          </w:tcPr>
          <w:p w14:paraId="76D1A376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Заказчик предоставляет доступ к кофемашинам, средства индивидуальной защиты (при необходимости), а также питание, проживание и перевозку к месту оказания услуг — по выбранному варианту.</w:t>
            </w:r>
          </w:p>
          <w:p w14:paraId="6378D0CA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Исполнитель может оказывать услуги с выездом на собственном автотранспорте и самостоятельно доставлять оригинальные запасные части и расходные материалы.</w:t>
            </w:r>
          </w:p>
        </w:tc>
      </w:tr>
      <w:tr w:rsidR="001000AA" w:rsidRPr="0097724C" w14:paraId="3A4B370B" w14:textId="77777777" w:rsidTr="00030630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254" w:type="pct"/>
          </w:tcPr>
          <w:p w14:paraId="5CEFE1ED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ky-KG"/>
              </w:rPr>
            </w:pPr>
            <w:r w:rsidRPr="001000AA">
              <w:rPr>
                <w:rFonts w:ascii="Times New Roman" w:hAnsi="Times New Roman" w:cs="Times New Roman"/>
                <w:lang w:val="ky-KG"/>
              </w:rPr>
              <w:t>9.</w:t>
            </w:r>
          </w:p>
        </w:tc>
        <w:tc>
          <w:tcPr>
            <w:tcW w:w="1138" w:type="pct"/>
          </w:tcPr>
          <w:p w14:paraId="79BB3A41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ky-KG"/>
              </w:rPr>
            </w:pPr>
            <w:r w:rsidRPr="001000AA">
              <w:rPr>
                <w:rFonts w:ascii="Times New Roman" w:hAnsi="Times New Roman" w:cs="Times New Roman"/>
                <w:lang w:val="ky-KG"/>
              </w:rPr>
              <w:t>Порядок сдачи-приемки услуг</w:t>
            </w:r>
          </w:p>
        </w:tc>
        <w:tc>
          <w:tcPr>
            <w:tcW w:w="3608" w:type="pct"/>
          </w:tcPr>
          <w:p w14:paraId="1EB6C4CE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bCs/>
                <w:lang w:val="ru-RU"/>
              </w:rPr>
            </w:pPr>
            <w:r w:rsidRPr="001000AA">
              <w:rPr>
                <w:rFonts w:ascii="Times New Roman" w:hAnsi="Times New Roman" w:cs="Times New Roman"/>
                <w:bCs/>
                <w:lang w:val="ru-RU"/>
              </w:rPr>
              <w:t>Услуги считаются оказанными после подписания сторонами Акта об оказанных услугах.</w:t>
            </w:r>
          </w:p>
          <w:p w14:paraId="64A8C99B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bCs/>
                <w:lang w:val="ru-RU"/>
              </w:rPr>
            </w:pPr>
            <w:r w:rsidRPr="001000AA">
              <w:rPr>
                <w:rFonts w:ascii="Times New Roman" w:hAnsi="Times New Roman" w:cs="Times New Roman"/>
                <w:bCs/>
                <w:lang w:val="ru-RU"/>
              </w:rPr>
              <w:t>Акт составляется по окончании каждого этапа и отражает объем и качество выполненных работ.</w:t>
            </w:r>
          </w:p>
        </w:tc>
      </w:tr>
      <w:tr w:rsidR="001000AA" w:rsidRPr="0097724C" w14:paraId="10934CBA" w14:textId="77777777" w:rsidTr="00030630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254" w:type="pct"/>
          </w:tcPr>
          <w:p w14:paraId="728B84DF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10.</w:t>
            </w:r>
          </w:p>
        </w:tc>
        <w:tc>
          <w:tcPr>
            <w:tcW w:w="1138" w:type="pct"/>
          </w:tcPr>
          <w:p w14:paraId="6D756415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Условия оплаты</w:t>
            </w:r>
          </w:p>
        </w:tc>
        <w:tc>
          <w:tcPr>
            <w:tcW w:w="3608" w:type="pct"/>
          </w:tcPr>
          <w:p w14:paraId="4B8D6A3F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Оплата производится на основании подписанного Акта об оказанных услугах в порядке и сроки, предусмотренные Договором.</w:t>
            </w:r>
          </w:p>
          <w:p w14:paraId="0B31CD07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При выезде Исполнителя на собственном автотранспорте и самостоятельной доставке запасных частей транспортные расходы и стоимость доставки запчастей оплачиваются согласно прейскуранту предусмотренным Договором.</w:t>
            </w:r>
          </w:p>
        </w:tc>
      </w:tr>
      <w:tr w:rsidR="001000AA" w:rsidRPr="0097724C" w14:paraId="64B87C3F" w14:textId="77777777" w:rsidTr="00030630">
        <w:tblPrEx>
          <w:tblLook w:val="0000" w:firstRow="0" w:lastRow="0" w:firstColumn="0" w:lastColumn="0" w:noHBand="0" w:noVBand="0"/>
        </w:tblPrEx>
        <w:trPr>
          <w:trHeight w:val="2015"/>
        </w:trPr>
        <w:tc>
          <w:tcPr>
            <w:tcW w:w="254" w:type="pct"/>
          </w:tcPr>
          <w:p w14:paraId="7DF34479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11.</w:t>
            </w:r>
          </w:p>
        </w:tc>
        <w:tc>
          <w:tcPr>
            <w:tcW w:w="1138" w:type="pct"/>
          </w:tcPr>
          <w:p w14:paraId="7896CC0A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Дополнительные условия</w:t>
            </w:r>
          </w:p>
        </w:tc>
        <w:tc>
          <w:tcPr>
            <w:tcW w:w="3608" w:type="pct"/>
          </w:tcPr>
          <w:p w14:paraId="4C1EA606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Исполнитель соблюдает требования законодательства Кыргызской Республики в области охраны труда, пожарной безопасности и промышленной безопасности при оказании услуг, а также внутренние Положения Заказчика.</w:t>
            </w:r>
          </w:p>
          <w:p w14:paraId="4ED420E6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В случае обнаружения неисправностей, угрожающих безопасности, Исполнитель незамедлительно информирует представителя Заказчика.</w:t>
            </w:r>
          </w:p>
          <w:p w14:paraId="3AFF06E6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lang w:val="ru-RU"/>
              </w:rPr>
            </w:pPr>
            <w:r w:rsidRPr="001000AA">
              <w:rPr>
                <w:rFonts w:ascii="Times New Roman" w:hAnsi="Times New Roman" w:cs="Times New Roman"/>
                <w:lang w:val="ru-RU"/>
              </w:rPr>
              <w:t>Настоящее Техническое задание является неотъемлемой частью Договора оказания услуг и может быть изменено или дополнено только по соглашению сторон.</w:t>
            </w:r>
          </w:p>
        </w:tc>
      </w:tr>
    </w:tbl>
    <w:p w14:paraId="0F8A914F" w14:textId="14835CCC" w:rsidR="001000AA" w:rsidRDefault="001000AA" w:rsidP="001000AA">
      <w:pPr>
        <w:tabs>
          <w:tab w:val="left" w:pos="3195"/>
        </w:tabs>
        <w:rPr>
          <w:rFonts w:ascii="Times New Roman" w:hAnsi="Times New Roman" w:cs="Times New Roman"/>
          <w:lang w:val="ru-RU"/>
        </w:rPr>
      </w:pPr>
    </w:p>
    <w:p w14:paraId="4DEB457D" w14:textId="77777777" w:rsidR="00881033" w:rsidRDefault="00881033" w:rsidP="001000AA">
      <w:pPr>
        <w:tabs>
          <w:tab w:val="left" w:pos="3195"/>
        </w:tabs>
        <w:rPr>
          <w:rFonts w:ascii="Times New Roman" w:hAnsi="Times New Roman" w:cs="Times New Roman"/>
          <w:lang w:val="ru-RU"/>
        </w:rPr>
      </w:pPr>
    </w:p>
    <w:p w14:paraId="00D35CD4" w14:textId="77777777" w:rsidR="00881033" w:rsidRDefault="00881033" w:rsidP="001000AA">
      <w:pPr>
        <w:tabs>
          <w:tab w:val="left" w:pos="3195"/>
        </w:tabs>
        <w:rPr>
          <w:rFonts w:ascii="Times New Roman" w:hAnsi="Times New Roman" w:cs="Times New Roman"/>
          <w:lang w:val="ru-RU"/>
        </w:rPr>
      </w:pPr>
    </w:p>
    <w:p w14:paraId="69E23CD7" w14:textId="77777777" w:rsidR="00881033" w:rsidRDefault="00881033" w:rsidP="001000AA">
      <w:pPr>
        <w:tabs>
          <w:tab w:val="left" w:pos="3195"/>
        </w:tabs>
        <w:rPr>
          <w:rFonts w:ascii="Times New Roman" w:hAnsi="Times New Roman" w:cs="Times New Roman"/>
          <w:lang w:val="ru-RU"/>
        </w:rPr>
      </w:pPr>
    </w:p>
    <w:p w14:paraId="1AC39EE7" w14:textId="77777777" w:rsidR="00881033" w:rsidRDefault="00881033" w:rsidP="001000AA">
      <w:pPr>
        <w:tabs>
          <w:tab w:val="left" w:pos="3195"/>
        </w:tabs>
        <w:rPr>
          <w:rFonts w:ascii="Times New Roman" w:hAnsi="Times New Roman" w:cs="Times New Roman"/>
          <w:lang w:val="ru-RU"/>
        </w:rPr>
      </w:pPr>
    </w:p>
    <w:p w14:paraId="56696301" w14:textId="77777777" w:rsidR="00881033" w:rsidRDefault="00881033" w:rsidP="001000AA">
      <w:pPr>
        <w:tabs>
          <w:tab w:val="left" w:pos="3195"/>
        </w:tabs>
        <w:rPr>
          <w:rFonts w:ascii="Times New Roman" w:hAnsi="Times New Roman" w:cs="Times New Roman"/>
          <w:lang w:val="ru-RU"/>
        </w:rPr>
      </w:pPr>
    </w:p>
    <w:p w14:paraId="61752E1F" w14:textId="77777777" w:rsidR="00881033" w:rsidRDefault="00881033" w:rsidP="001000AA">
      <w:pPr>
        <w:tabs>
          <w:tab w:val="left" w:pos="3195"/>
        </w:tabs>
        <w:rPr>
          <w:rFonts w:ascii="Times New Roman" w:hAnsi="Times New Roman" w:cs="Times New Roman"/>
          <w:lang w:val="ru-RU"/>
        </w:rPr>
      </w:pPr>
    </w:p>
    <w:p w14:paraId="313F0B8E" w14:textId="77777777" w:rsidR="00881033" w:rsidRDefault="00881033" w:rsidP="001000AA">
      <w:pPr>
        <w:tabs>
          <w:tab w:val="left" w:pos="3195"/>
        </w:tabs>
        <w:rPr>
          <w:rFonts w:ascii="Times New Roman" w:hAnsi="Times New Roman" w:cs="Times New Roman"/>
          <w:lang w:val="ru-RU"/>
        </w:rPr>
      </w:pPr>
    </w:p>
    <w:p w14:paraId="27E601F2" w14:textId="77777777" w:rsidR="00881033" w:rsidRDefault="00881033" w:rsidP="001000AA">
      <w:pPr>
        <w:tabs>
          <w:tab w:val="left" w:pos="3195"/>
        </w:tabs>
        <w:rPr>
          <w:rFonts w:ascii="Times New Roman" w:hAnsi="Times New Roman" w:cs="Times New Roman"/>
          <w:lang w:val="ru-RU"/>
        </w:rPr>
      </w:pPr>
    </w:p>
    <w:sectPr w:rsidR="00881033" w:rsidSect="001000AA">
      <w:pgSz w:w="11900" w:h="16840"/>
      <w:pgMar w:top="1276" w:right="794" w:bottom="1276" w:left="17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CDF56" w14:textId="77777777" w:rsidR="008D376F" w:rsidRDefault="008D376F" w:rsidP="004C6119">
      <w:pPr>
        <w:spacing w:after="0" w:line="240" w:lineRule="auto"/>
      </w:pPr>
      <w:r>
        <w:separator/>
      </w:r>
    </w:p>
  </w:endnote>
  <w:endnote w:type="continuationSeparator" w:id="0">
    <w:p w14:paraId="527B91FF" w14:textId="77777777" w:rsidR="008D376F" w:rsidRDefault="008D376F" w:rsidP="004C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2B909" w14:textId="77777777" w:rsidR="008D376F" w:rsidRDefault="008D376F" w:rsidP="004C6119">
      <w:pPr>
        <w:spacing w:after="0" w:line="240" w:lineRule="auto"/>
      </w:pPr>
      <w:r>
        <w:separator/>
      </w:r>
    </w:p>
  </w:footnote>
  <w:footnote w:type="continuationSeparator" w:id="0">
    <w:p w14:paraId="3EA8104C" w14:textId="77777777" w:rsidR="008D376F" w:rsidRDefault="008D376F" w:rsidP="004C6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974"/>
    <w:multiLevelType w:val="hybridMultilevel"/>
    <w:tmpl w:val="15E08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86DA1"/>
    <w:multiLevelType w:val="multilevel"/>
    <w:tmpl w:val="0BD0769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6D08CD"/>
    <w:multiLevelType w:val="multilevel"/>
    <w:tmpl w:val="C7CC907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144BD8"/>
    <w:multiLevelType w:val="multilevel"/>
    <w:tmpl w:val="BC46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130FE1"/>
    <w:multiLevelType w:val="multilevel"/>
    <w:tmpl w:val="CA04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90D3E"/>
    <w:multiLevelType w:val="multilevel"/>
    <w:tmpl w:val="645442B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941F57"/>
    <w:multiLevelType w:val="multilevel"/>
    <w:tmpl w:val="EEE0C99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881D78"/>
    <w:multiLevelType w:val="multilevel"/>
    <w:tmpl w:val="7242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866647"/>
    <w:multiLevelType w:val="multilevel"/>
    <w:tmpl w:val="0DEC6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D63190"/>
    <w:multiLevelType w:val="multilevel"/>
    <w:tmpl w:val="378E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E47A70"/>
    <w:multiLevelType w:val="multilevel"/>
    <w:tmpl w:val="C66A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2A505D"/>
    <w:multiLevelType w:val="hybridMultilevel"/>
    <w:tmpl w:val="7CBCD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AD50D4"/>
    <w:multiLevelType w:val="multilevel"/>
    <w:tmpl w:val="38AA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5218279">
    <w:abstractNumId w:val="8"/>
  </w:num>
  <w:num w:numId="2" w16cid:durableId="1102191634">
    <w:abstractNumId w:val="0"/>
  </w:num>
  <w:num w:numId="3" w16cid:durableId="1289043991">
    <w:abstractNumId w:val="9"/>
  </w:num>
  <w:num w:numId="4" w16cid:durableId="51389539">
    <w:abstractNumId w:val="4"/>
  </w:num>
  <w:num w:numId="5" w16cid:durableId="1374233412">
    <w:abstractNumId w:val="12"/>
  </w:num>
  <w:num w:numId="6" w16cid:durableId="1630159219">
    <w:abstractNumId w:val="6"/>
  </w:num>
  <w:num w:numId="7" w16cid:durableId="1112046841">
    <w:abstractNumId w:val="5"/>
  </w:num>
  <w:num w:numId="8" w16cid:durableId="1448306247">
    <w:abstractNumId w:val="2"/>
  </w:num>
  <w:num w:numId="9" w16cid:durableId="204101822">
    <w:abstractNumId w:val="1"/>
  </w:num>
  <w:num w:numId="10" w16cid:durableId="1552813306">
    <w:abstractNumId w:val="10"/>
  </w:num>
  <w:num w:numId="11" w16cid:durableId="1700666632">
    <w:abstractNumId w:val="7"/>
  </w:num>
  <w:num w:numId="12" w16cid:durableId="1288241222">
    <w:abstractNumId w:val="3"/>
  </w:num>
  <w:num w:numId="13" w16cid:durableId="10556171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B7"/>
    <w:rsid w:val="00006114"/>
    <w:rsid w:val="0001754E"/>
    <w:rsid w:val="00024F67"/>
    <w:rsid w:val="0004182F"/>
    <w:rsid w:val="00044086"/>
    <w:rsid w:val="00050E96"/>
    <w:rsid w:val="000619C0"/>
    <w:rsid w:val="00070B4E"/>
    <w:rsid w:val="00072BA1"/>
    <w:rsid w:val="00076A36"/>
    <w:rsid w:val="00082007"/>
    <w:rsid w:val="00082894"/>
    <w:rsid w:val="000925FD"/>
    <w:rsid w:val="000A4819"/>
    <w:rsid w:val="000A53DF"/>
    <w:rsid w:val="000B1A67"/>
    <w:rsid w:val="000C0CF2"/>
    <w:rsid w:val="000D1A10"/>
    <w:rsid w:val="000D2848"/>
    <w:rsid w:val="000F1C59"/>
    <w:rsid w:val="000F7383"/>
    <w:rsid w:val="001000AA"/>
    <w:rsid w:val="00100A3D"/>
    <w:rsid w:val="001316A0"/>
    <w:rsid w:val="00132897"/>
    <w:rsid w:val="00145C8A"/>
    <w:rsid w:val="00167A0E"/>
    <w:rsid w:val="00171AAF"/>
    <w:rsid w:val="00172671"/>
    <w:rsid w:val="00190F87"/>
    <w:rsid w:val="001A3F60"/>
    <w:rsid w:val="001B7B9A"/>
    <w:rsid w:val="001C0A65"/>
    <w:rsid w:val="001C0BD7"/>
    <w:rsid w:val="00211BA4"/>
    <w:rsid w:val="002213AD"/>
    <w:rsid w:val="00221657"/>
    <w:rsid w:val="00227CCF"/>
    <w:rsid w:val="00233D0E"/>
    <w:rsid w:val="00235076"/>
    <w:rsid w:val="00241099"/>
    <w:rsid w:val="00241886"/>
    <w:rsid w:val="00241913"/>
    <w:rsid w:val="00253051"/>
    <w:rsid w:val="00275250"/>
    <w:rsid w:val="0027617B"/>
    <w:rsid w:val="00284D8E"/>
    <w:rsid w:val="002937B3"/>
    <w:rsid w:val="00295027"/>
    <w:rsid w:val="002956E0"/>
    <w:rsid w:val="002A2908"/>
    <w:rsid w:val="002B3F3B"/>
    <w:rsid w:val="002B4E23"/>
    <w:rsid w:val="002B4FAF"/>
    <w:rsid w:val="002C0E79"/>
    <w:rsid w:val="002C336B"/>
    <w:rsid w:val="002C524B"/>
    <w:rsid w:val="002C743A"/>
    <w:rsid w:val="002E01F3"/>
    <w:rsid w:val="002F320A"/>
    <w:rsid w:val="002F5F2F"/>
    <w:rsid w:val="002F7EA1"/>
    <w:rsid w:val="00300457"/>
    <w:rsid w:val="003047AF"/>
    <w:rsid w:val="0031668E"/>
    <w:rsid w:val="00326A97"/>
    <w:rsid w:val="0033298A"/>
    <w:rsid w:val="00336B69"/>
    <w:rsid w:val="00355861"/>
    <w:rsid w:val="0036531E"/>
    <w:rsid w:val="0038153C"/>
    <w:rsid w:val="00391925"/>
    <w:rsid w:val="00391EB7"/>
    <w:rsid w:val="003945F4"/>
    <w:rsid w:val="003973D6"/>
    <w:rsid w:val="003A4E33"/>
    <w:rsid w:val="003B57C7"/>
    <w:rsid w:val="003C0CAE"/>
    <w:rsid w:val="003C6A2E"/>
    <w:rsid w:val="003D6CCB"/>
    <w:rsid w:val="004118FE"/>
    <w:rsid w:val="0041309B"/>
    <w:rsid w:val="004312C2"/>
    <w:rsid w:val="00454D88"/>
    <w:rsid w:val="004650D1"/>
    <w:rsid w:val="00467BEE"/>
    <w:rsid w:val="00470AAB"/>
    <w:rsid w:val="0047115B"/>
    <w:rsid w:val="00485E9A"/>
    <w:rsid w:val="00486953"/>
    <w:rsid w:val="00491204"/>
    <w:rsid w:val="004B51E4"/>
    <w:rsid w:val="004C6119"/>
    <w:rsid w:val="004D1C83"/>
    <w:rsid w:val="004D1ED0"/>
    <w:rsid w:val="004E52B8"/>
    <w:rsid w:val="004E7449"/>
    <w:rsid w:val="004F7DD4"/>
    <w:rsid w:val="00504A7C"/>
    <w:rsid w:val="00524BA6"/>
    <w:rsid w:val="00562C6A"/>
    <w:rsid w:val="0057090A"/>
    <w:rsid w:val="00586042"/>
    <w:rsid w:val="005958DB"/>
    <w:rsid w:val="005B3774"/>
    <w:rsid w:val="005C4D88"/>
    <w:rsid w:val="005D2EBE"/>
    <w:rsid w:val="005E159C"/>
    <w:rsid w:val="005F1EBD"/>
    <w:rsid w:val="005F519B"/>
    <w:rsid w:val="0060153C"/>
    <w:rsid w:val="006052B2"/>
    <w:rsid w:val="00607CBF"/>
    <w:rsid w:val="006347BD"/>
    <w:rsid w:val="00661B00"/>
    <w:rsid w:val="006656F2"/>
    <w:rsid w:val="006742BA"/>
    <w:rsid w:val="00680E27"/>
    <w:rsid w:val="006970B0"/>
    <w:rsid w:val="006A1C22"/>
    <w:rsid w:val="006E6E15"/>
    <w:rsid w:val="006F02A2"/>
    <w:rsid w:val="006F3587"/>
    <w:rsid w:val="006F6857"/>
    <w:rsid w:val="006F7E79"/>
    <w:rsid w:val="007064E2"/>
    <w:rsid w:val="00714D5D"/>
    <w:rsid w:val="007206A0"/>
    <w:rsid w:val="00732797"/>
    <w:rsid w:val="00736D76"/>
    <w:rsid w:val="00741FBF"/>
    <w:rsid w:val="0074207C"/>
    <w:rsid w:val="00750DD3"/>
    <w:rsid w:val="0076436F"/>
    <w:rsid w:val="007649E3"/>
    <w:rsid w:val="00781D56"/>
    <w:rsid w:val="00783E9D"/>
    <w:rsid w:val="00785FB7"/>
    <w:rsid w:val="00794B38"/>
    <w:rsid w:val="00795F1E"/>
    <w:rsid w:val="007A3D61"/>
    <w:rsid w:val="007B262F"/>
    <w:rsid w:val="007B4F7A"/>
    <w:rsid w:val="007E34AA"/>
    <w:rsid w:val="00811934"/>
    <w:rsid w:val="00811A56"/>
    <w:rsid w:val="00812B6E"/>
    <w:rsid w:val="00816FF6"/>
    <w:rsid w:val="00830EA4"/>
    <w:rsid w:val="00832596"/>
    <w:rsid w:val="00872034"/>
    <w:rsid w:val="00873419"/>
    <w:rsid w:val="00881033"/>
    <w:rsid w:val="0089095C"/>
    <w:rsid w:val="008B54B9"/>
    <w:rsid w:val="008C19EC"/>
    <w:rsid w:val="008C5931"/>
    <w:rsid w:val="008C68E2"/>
    <w:rsid w:val="008C7975"/>
    <w:rsid w:val="008D0395"/>
    <w:rsid w:val="008D376F"/>
    <w:rsid w:val="008D5EB0"/>
    <w:rsid w:val="008E0418"/>
    <w:rsid w:val="008F4C3C"/>
    <w:rsid w:val="008F68DC"/>
    <w:rsid w:val="00904646"/>
    <w:rsid w:val="00911375"/>
    <w:rsid w:val="00921ECD"/>
    <w:rsid w:val="009234DA"/>
    <w:rsid w:val="00945039"/>
    <w:rsid w:val="00955178"/>
    <w:rsid w:val="009553ED"/>
    <w:rsid w:val="0096701E"/>
    <w:rsid w:val="0097724C"/>
    <w:rsid w:val="00980D4F"/>
    <w:rsid w:val="00982F3B"/>
    <w:rsid w:val="00983C7F"/>
    <w:rsid w:val="00987A44"/>
    <w:rsid w:val="00992E77"/>
    <w:rsid w:val="009941BB"/>
    <w:rsid w:val="009A340A"/>
    <w:rsid w:val="009C714A"/>
    <w:rsid w:val="009C7D64"/>
    <w:rsid w:val="009D30EB"/>
    <w:rsid w:val="009F1217"/>
    <w:rsid w:val="009F5172"/>
    <w:rsid w:val="00A152F7"/>
    <w:rsid w:val="00A259ED"/>
    <w:rsid w:val="00A55597"/>
    <w:rsid w:val="00A62E8D"/>
    <w:rsid w:val="00A645EB"/>
    <w:rsid w:val="00A65D15"/>
    <w:rsid w:val="00A70064"/>
    <w:rsid w:val="00A729D6"/>
    <w:rsid w:val="00A84115"/>
    <w:rsid w:val="00A9003E"/>
    <w:rsid w:val="00A91280"/>
    <w:rsid w:val="00AB6ACD"/>
    <w:rsid w:val="00AD42EE"/>
    <w:rsid w:val="00AD4EE0"/>
    <w:rsid w:val="00AF1C54"/>
    <w:rsid w:val="00AF2AD2"/>
    <w:rsid w:val="00AF305F"/>
    <w:rsid w:val="00B0769C"/>
    <w:rsid w:val="00B36C76"/>
    <w:rsid w:val="00B5106E"/>
    <w:rsid w:val="00B755B0"/>
    <w:rsid w:val="00B82432"/>
    <w:rsid w:val="00B83D56"/>
    <w:rsid w:val="00B857EC"/>
    <w:rsid w:val="00B96E79"/>
    <w:rsid w:val="00BA44B8"/>
    <w:rsid w:val="00BB52A5"/>
    <w:rsid w:val="00BC16C6"/>
    <w:rsid w:val="00BE21B5"/>
    <w:rsid w:val="00BE2D0D"/>
    <w:rsid w:val="00BE4BD6"/>
    <w:rsid w:val="00C139DC"/>
    <w:rsid w:val="00C3501D"/>
    <w:rsid w:val="00C37361"/>
    <w:rsid w:val="00C43B78"/>
    <w:rsid w:val="00C50F54"/>
    <w:rsid w:val="00C520ED"/>
    <w:rsid w:val="00C60EA0"/>
    <w:rsid w:val="00C87DFD"/>
    <w:rsid w:val="00C92CDE"/>
    <w:rsid w:val="00C95B9E"/>
    <w:rsid w:val="00CB10DB"/>
    <w:rsid w:val="00CB21B5"/>
    <w:rsid w:val="00CC2DD0"/>
    <w:rsid w:val="00CC3BA7"/>
    <w:rsid w:val="00CC4A5D"/>
    <w:rsid w:val="00CE0BDB"/>
    <w:rsid w:val="00CE3E81"/>
    <w:rsid w:val="00CE427A"/>
    <w:rsid w:val="00D0545E"/>
    <w:rsid w:val="00D1312B"/>
    <w:rsid w:val="00D22D74"/>
    <w:rsid w:val="00D25D91"/>
    <w:rsid w:val="00D363B2"/>
    <w:rsid w:val="00D60121"/>
    <w:rsid w:val="00D72DF8"/>
    <w:rsid w:val="00DA062B"/>
    <w:rsid w:val="00DA17D5"/>
    <w:rsid w:val="00DD2C68"/>
    <w:rsid w:val="00DF1DB2"/>
    <w:rsid w:val="00DF54DB"/>
    <w:rsid w:val="00E0337A"/>
    <w:rsid w:val="00E168DD"/>
    <w:rsid w:val="00E34396"/>
    <w:rsid w:val="00E424F8"/>
    <w:rsid w:val="00E47C0B"/>
    <w:rsid w:val="00E527A0"/>
    <w:rsid w:val="00E83FDA"/>
    <w:rsid w:val="00E87B9B"/>
    <w:rsid w:val="00E9050C"/>
    <w:rsid w:val="00E96B0F"/>
    <w:rsid w:val="00EA5FCB"/>
    <w:rsid w:val="00EF0D8F"/>
    <w:rsid w:val="00F04FD0"/>
    <w:rsid w:val="00F2372C"/>
    <w:rsid w:val="00F27751"/>
    <w:rsid w:val="00F67586"/>
    <w:rsid w:val="00F72D25"/>
    <w:rsid w:val="00F730ED"/>
    <w:rsid w:val="00F81839"/>
    <w:rsid w:val="00F846A4"/>
    <w:rsid w:val="00FA5740"/>
    <w:rsid w:val="00FB5537"/>
    <w:rsid w:val="00FC7B30"/>
    <w:rsid w:val="00FE5E69"/>
    <w:rsid w:val="00FF4006"/>
    <w:rsid w:val="00FF6F6A"/>
    <w:rsid w:val="00FF6FAB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F8976"/>
  <w15:chartTrackingRefBased/>
  <w15:docId w15:val="{D1A221B7-1F33-4E0E-BDD0-F8D872C1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5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5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F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5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5F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5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5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5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5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F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5F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5F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5F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5F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5F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5F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5F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5F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5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5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5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5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5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5FB7"/>
    <w:rPr>
      <w:i/>
      <w:iCs/>
      <w:color w:val="404040" w:themeColor="text1" w:themeTint="BF"/>
    </w:rPr>
  </w:style>
  <w:style w:type="paragraph" w:styleId="a7">
    <w:name w:val="List Paragraph"/>
    <w:aliases w:val="Table-Normal,RSHB_Table-Normal,Заголовок_3,Подпись рисунка,Numbered List"/>
    <w:basedOn w:val="a"/>
    <w:link w:val="a8"/>
    <w:uiPriority w:val="34"/>
    <w:qFormat/>
    <w:rsid w:val="00785FB7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85FB7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85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85FB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785FB7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unhideWhenUsed/>
    <w:rsid w:val="00CE3E8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table" w:styleId="ae">
    <w:name w:val="Table Grid"/>
    <w:basedOn w:val="a1"/>
    <w:uiPriority w:val="39"/>
    <w:rsid w:val="00CE3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F04FD0"/>
    <w:rPr>
      <w:b/>
      <w:bCs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Numbered List Знак"/>
    <w:link w:val="a7"/>
    <w:uiPriority w:val="34"/>
    <w:locked/>
    <w:rsid w:val="004E7449"/>
  </w:style>
  <w:style w:type="character" w:styleId="af0">
    <w:name w:val="Hyperlink"/>
    <w:basedOn w:val="a0"/>
    <w:uiPriority w:val="99"/>
    <w:unhideWhenUsed/>
    <w:rsid w:val="00FE5E69"/>
    <w:rPr>
      <w:color w:val="467886"/>
      <w:u w:val="single"/>
    </w:rPr>
  </w:style>
  <w:style w:type="character" w:customStyle="1" w:styleId="af1">
    <w:name w:val="Колонтитул"/>
    <w:basedOn w:val="a0"/>
    <w:rsid w:val="004C61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2">
    <w:name w:val="Колонтитул + Полужирный"/>
    <w:basedOn w:val="a0"/>
    <w:rsid w:val="004C61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4C611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"/>
    <w:aliases w:val="Не полужирный"/>
    <w:basedOn w:val="23"/>
    <w:rsid w:val="004C611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Exact">
    <w:name w:val="Подпись к таблице Exact"/>
    <w:basedOn w:val="a0"/>
    <w:link w:val="af3"/>
    <w:rsid w:val="004C611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Exact">
    <w:name w:val="Основной текст (4) Exact"/>
    <w:basedOn w:val="a0"/>
    <w:link w:val="41"/>
    <w:rsid w:val="004C6119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5Exact">
    <w:name w:val="Основной текст (5) Exact"/>
    <w:basedOn w:val="a0"/>
    <w:link w:val="51"/>
    <w:rsid w:val="004C6119"/>
    <w:rPr>
      <w:rFonts w:ascii="Cambria" w:eastAsia="Cambria" w:hAnsi="Cambria" w:cs="Cambria"/>
      <w:b/>
      <w:bCs/>
      <w:i/>
      <w:iCs/>
      <w:spacing w:val="-30"/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C6119"/>
    <w:pPr>
      <w:widowControl w:val="0"/>
      <w:shd w:val="clear" w:color="auto" w:fill="FFFFFF"/>
      <w:spacing w:before="240" w:after="240" w:line="277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f3">
    <w:name w:val="Подпись к таблице"/>
    <w:basedOn w:val="a"/>
    <w:link w:val="Exact"/>
    <w:rsid w:val="004C611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1">
    <w:name w:val="Основной текст (4)"/>
    <w:basedOn w:val="a"/>
    <w:link w:val="4Exact"/>
    <w:rsid w:val="004C6119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1">
    <w:name w:val="Основной текст (5)"/>
    <w:basedOn w:val="a"/>
    <w:link w:val="5Exact"/>
    <w:rsid w:val="004C6119"/>
    <w:pPr>
      <w:widowControl w:val="0"/>
      <w:shd w:val="clear" w:color="auto" w:fill="FFFFFF"/>
      <w:spacing w:before="300" w:after="60" w:line="0" w:lineRule="atLeast"/>
    </w:pPr>
    <w:rPr>
      <w:rFonts w:ascii="Cambria" w:eastAsia="Cambria" w:hAnsi="Cambria" w:cs="Cambria"/>
      <w:b/>
      <w:bCs/>
      <w:i/>
      <w:iCs/>
      <w:spacing w:val="-30"/>
      <w:sz w:val="19"/>
      <w:szCs w:val="19"/>
    </w:rPr>
  </w:style>
  <w:style w:type="paragraph" w:styleId="af4">
    <w:name w:val="header"/>
    <w:basedOn w:val="a"/>
    <w:link w:val="af5"/>
    <w:uiPriority w:val="99"/>
    <w:unhideWhenUsed/>
    <w:rsid w:val="004C611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C6119"/>
  </w:style>
  <w:style w:type="paragraph" w:styleId="af6">
    <w:name w:val="footer"/>
    <w:basedOn w:val="a"/>
    <w:link w:val="af7"/>
    <w:uiPriority w:val="99"/>
    <w:unhideWhenUsed/>
    <w:rsid w:val="004C611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4C6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1028</Words>
  <Characters>7251</Characters>
  <Application>Microsoft Office Word</Application>
  <DocSecurity>0</DocSecurity>
  <Lines>278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Baisal Taalaibekov</dc:creator>
  <cp:keywords/>
  <dc:description/>
  <cp:lastModifiedBy>Marlen Turatbekov</cp:lastModifiedBy>
  <cp:revision>9</cp:revision>
  <dcterms:created xsi:type="dcterms:W3CDTF">2026-05-25T10:51:00Z</dcterms:created>
  <dcterms:modified xsi:type="dcterms:W3CDTF">2026-08-14T04:22:00Z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2025-06-12T07:52:32Z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21b6d0be-0c3e-42f3-bb9a-3d284fb22b3f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