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75855BCB" w:rsidR="00130EE8" w:rsidRDefault="00F71E1B" w:rsidP="0043580F">
      <w:pPr>
        <w:jc w:val="both"/>
        <w:rPr>
          <w:sz w:val="24"/>
          <w:szCs w:val="24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D65100" w:rsidRPr="00D65100">
        <w:rPr>
          <w:rFonts w:cs="Times New Roman"/>
          <w:b/>
          <w:bCs/>
          <w:color w:val="000000"/>
          <w:sz w:val="24"/>
          <w:szCs w:val="24"/>
        </w:rPr>
        <w:t>Погрузчик с бортовым поворотом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>.</w:t>
      </w:r>
      <w:r w:rsidR="00CF5CCE">
        <w:rPr>
          <w:sz w:val="24"/>
          <w:szCs w:val="24"/>
          <w:lang w:val="ky-KG"/>
        </w:rPr>
        <w:t xml:space="preserve"> </w:t>
      </w:r>
      <w:r w:rsidRPr="00E25538">
        <w:rPr>
          <w:sz w:val="24"/>
          <w:szCs w:val="24"/>
          <w:lang w:val="ky-KG"/>
        </w:rPr>
        <w:t xml:space="preserve">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4DFADCA1" w14:textId="77777777" w:rsidR="00F61F02" w:rsidRPr="0043580F" w:rsidRDefault="00F61F02" w:rsidP="0043580F">
      <w:pPr>
        <w:jc w:val="both"/>
        <w:rPr>
          <w:rFonts w:cs="Times New Roman"/>
          <w:kern w:val="0"/>
          <w:sz w:val="22"/>
          <w14:ligatures w14:val="none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722"/>
        <w:gridCol w:w="1701"/>
        <w:gridCol w:w="1134"/>
        <w:gridCol w:w="1418"/>
        <w:gridCol w:w="1843"/>
      </w:tblGrid>
      <w:tr w:rsidR="00E25538" w:rsidRPr="00594CF7" w14:paraId="4A237748" w14:textId="77777777" w:rsidTr="00122317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722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D65100" w:rsidRPr="00594CF7" w14:paraId="3C6C12B6" w14:textId="77777777" w:rsidTr="00122317">
        <w:tc>
          <w:tcPr>
            <w:tcW w:w="680" w:type="dxa"/>
          </w:tcPr>
          <w:p w14:paraId="4DA3E1FE" w14:textId="7324D595" w:rsidR="00D65100" w:rsidRPr="000B14E1" w:rsidRDefault="00EF6755" w:rsidP="00D6510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6AD55273" w:rsidR="00D65100" w:rsidRPr="00EF6755" w:rsidRDefault="00D65100" w:rsidP="00D65100">
            <w:pPr>
              <w:pStyle w:val="af5"/>
              <w:rPr>
                <w:sz w:val="24"/>
                <w:szCs w:val="24"/>
              </w:rPr>
            </w:pPr>
            <w:r w:rsidRPr="00D65100">
              <w:rPr>
                <w:color w:val="000000"/>
                <w:sz w:val="24"/>
                <w:szCs w:val="24"/>
              </w:rPr>
              <w:t>Погрузчик с бортовым поворотом</w:t>
            </w:r>
            <w:r w:rsidR="00EF6755">
              <w:rPr>
                <w:color w:val="000000"/>
                <w:sz w:val="24"/>
                <w:szCs w:val="24"/>
              </w:rPr>
              <w:t xml:space="preserve"> САТ 226</w:t>
            </w:r>
            <w:r w:rsidR="00122317">
              <w:rPr>
                <w:color w:val="000000"/>
                <w:sz w:val="24"/>
                <w:szCs w:val="24"/>
              </w:rPr>
              <w:t>В3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272EABC" w:rsidR="00D65100" w:rsidRPr="00D65100" w:rsidRDefault="00D65100" w:rsidP="00D65100">
            <w:pPr>
              <w:pStyle w:val="af5"/>
              <w:jc w:val="center"/>
              <w:rPr>
                <w:sz w:val="24"/>
                <w:szCs w:val="24"/>
              </w:rPr>
            </w:pPr>
            <w:r w:rsidRPr="00D65100">
              <w:rPr>
                <w:sz w:val="24"/>
                <w:szCs w:val="24"/>
              </w:rPr>
              <w:t>000.13.3</w:t>
            </w:r>
            <w:r w:rsidR="0012231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5BEE5F54" w:rsidR="00D65100" w:rsidRPr="00D65100" w:rsidRDefault="00D65100" w:rsidP="00D65100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D65100">
              <w:rPr>
                <w:sz w:val="24"/>
                <w:szCs w:val="24"/>
              </w:rPr>
              <w:t>201</w:t>
            </w:r>
            <w:r w:rsidR="0002578B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6A14C21" w:rsidR="00D65100" w:rsidRPr="00D65100" w:rsidRDefault="00D65100" w:rsidP="00D65100">
            <w:pPr>
              <w:pStyle w:val="af5"/>
              <w:jc w:val="center"/>
              <w:rPr>
                <w:sz w:val="24"/>
                <w:szCs w:val="24"/>
              </w:rPr>
            </w:pPr>
            <w:r w:rsidRPr="00D6510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5D24B072" w:rsidR="00D65100" w:rsidRPr="00D65100" w:rsidRDefault="0002578B" w:rsidP="00D65100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02578B">
              <w:rPr>
                <w:sz w:val="24"/>
                <w:szCs w:val="24"/>
              </w:rPr>
              <w:t>DXZ0108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4033210B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>:</w:t>
      </w:r>
      <w:r w:rsidR="006669B1">
        <w:rPr>
          <w:rFonts w:eastAsia="Times New Roman"/>
          <w:sz w:val="24"/>
          <w:szCs w:val="24"/>
          <w:lang w:val="ky-KG" w:eastAsia="ru-RU"/>
        </w:rPr>
        <w:t xml:space="preserve"> 201 799</w:t>
      </w:r>
      <w:r w:rsidR="00B703BB">
        <w:rPr>
          <w:rFonts w:eastAsia="Times New Roman"/>
          <w:sz w:val="24"/>
          <w:szCs w:val="24"/>
          <w:lang w:val="ky-KG" w:eastAsia="ru-RU"/>
        </w:rPr>
        <w:t xml:space="preserve"> 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>(</w:t>
      </w:r>
      <w:r w:rsidR="006669B1">
        <w:rPr>
          <w:rFonts w:eastAsia="Times New Roman"/>
          <w:sz w:val="24"/>
          <w:szCs w:val="24"/>
          <w:lang w:val="ky-KG" w:eastAsia="ru-RU"/>
        </w:rPr>
        <w:t>двести одна тысяча семьсот девяносто девять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980121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48EFF75A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B703B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13.3</w:t>
      </w:r>
      <w:r w:rsidR="0012231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42BE2B4" w14:textId="0B30775C" w:rsidR="0023432F" w:rsidRPr="00A673F4" w:rsidRDefault="0044340B" w:rsidP="00A673F4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24C9B359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7B0A9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444D2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1964D836" w14:textId="500285E6" w:rsidR="00854254" w:rsidRDefault="00130EE8" w:rsidP="00A673F4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340F32">
        <w:rPr>
          <w:rFonts w:eastAsia="Calibri"/>
          <w:b/>
          <w:sz w:val="24"/>
          <w:szCs w:val="24"/>
          <w:lang w:val="ky-KG"/>
        </w:rPr>
        <w:t>погрузчика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1B335833" w14:textId="55E59C10" w:rsidR="00E901B4" w:rsidRPr="00F61F02" w:rsidRDefault="00043B8B" w:rsidP="00F61F02">
      <w:pPr>
        <w:jc w:val="center"/>
        <w:rPr>
          <w:rFonts w:eastAsia="Calibri"/>
          <w:b/>
          <w:sz w:val="24"/>
          <w:szCs w:val="24"/>
        </w:rPr>
      </w:pPr>
      <w:r w:rsidRPr="00043B8B">
        <w:rPr>
          <w:rFonts w:eastAsia="Calibri"/>
          <w:b/>
          <w:noProof/>
          <w:sz w:val="24"/>
          <w:szCs w:val="24"/>
        </w:rPr>
        <w:drawing>
          <wp:inline distT="0" distB="0" distL="0" distR="0" wp14:anchorId="324D5672" wp14:editId="48E3BB75">
            <wp:extent cx="5308993" cy="4584700"/>
            <wp:effectExtent l="0" t="0" r="6350" b="6350"/>
            <wp:docPr id="12617493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592" cy="458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35325BB7" w:rsidR="001E6C7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lastRenderedPageBreak/>
        <w:tab/>
      </w:r>
      <w:r w:rsidR="001E6C75"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B9A1" w14:textId="77777777" w:rsidR="00311E42" w:rsidRDefault="00311E42" w:rsidP="00F94437">
      <w:pPr>
        <w:spacing w:after="0"/>
      </w:pPr>
      <w:r>
        <w:separator/>
      </w:r>
    </w:p>
  </w:endnote>
  <w:endnote w:type="continuationSeparator" w:id="0">
    <w:p w14:paraId="5E4C6890" w14:textId="77777777" w:rsidR="00311E42" w:rsidRDefault="00311E42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C270" w14:textId="77777777" w:rsidR="00311E42" w:rsidRDefault="00311E42" w:rsidP="00F94437">
      <w:pPr>
        <w:spacing w:after="0"/>
      </w:pPr>
      <w:r>
        <w:separator/>
      </w:r>
    </w:p>
  </w:footnote>
  <w:footnote w:type="continuationSeparator" w:id="0">
    <w:p w14:paraId="2DA74C52" w14:textId="77777777" w:rsidR="00311E42" w:rsidRDefault="00311E42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1120"/>
    <w:rsid w:val="0002578B"/>
    <w:rsid w:val="00025957"/>
    <w:rsid w:val="00025EF2"/>
    <w:rsid w:val="0004108F"/>
    <w:rsid w:val="00041DDD"/>
    <w:rsid w:val="00043282"/>
    <w:rsid w:val="00043B8B"/>
    <w:rsid w:val="00046914"/>
    <w:rsid w:val="0005092A"/>
    <w:rsid w:val="00057AEA"/>
    <w:rsid w:val="00072ED5"/>
    <w:rsid w:val="00073CB8"/>
    <w:rsid w:val="000B14E1"/>
    <w:rsid w:val="000C4B22"/>
    <w:rsid w:val="000C5B78"/>
    <w:rsid w:val="000E00FD"/>
    <w:rsid w:val="000E1850"/>
    <w:rsid w:val="000E28BF"/>
    <w:rsid w:val="000F1949"/>
    <w:rsid w:val="00102AC2"/>
    <w:rsid w:val="00103D06"/>
    <w:rsid w:val="00106754"/>
    <w:rsid w:val="00120383"/>
    <w:rsid w:val="00122317"/>
    <w:rsid w:val="001308D1"/>
    <w:rsid w:val="00130EE8"/>
    <w:rsid w:val="00134D5A"/>
    <w:rsid w:val="00160EB0"/>
    <w:rsid w:val="00171BC3"/>
    <w:rsid w:val="0017582D"/>
    <w:rsid w:val="00180614"/>
    <w:rsid w:val="00180C2C"/>
    <w:rsid w:val="0018402A"/>
    <w:rsid w:val="00184F44"/>
    <w:rsid w:val="001854A8"/>
    <w:rsid w:val="00185F90"/>
    <w:rsid w:val="001A4086"/>
    <w:rsid w:val="001C4829"/>
    <w:rsid w:val="001D1200"/>
    <w:rsid w:val="001D58EC"/>
    <w:rsid w:val="001E19A3"/>
    <w:rsid w:val="001E6C75"/>
    <w:rsid w:val="001F1DE7"/>
    <w:rsid w:val="001F266C"/>
    <w:rsid w:val="001F6BD5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1A17"/>
    <w:rsid w:val="002B1F44"/>
    <w:rsid w:val="002C318D"/>
    <w:rsid w:val="002C5EFC"/>
    <w:rsid w:val="002E3CDE"/>
    <w:rsid w:val="002F34CD"/>
    <w:rsid w:val="00307030"/>
    <w:rsid w:val="00311E42"/>
    <w:rsid w:val="00330193"/>
    <w:rsid w:val="003341C5"/>
    <w:rsid w:val="00340F32"/>
    <w:rsid w:val="00342F81"/>
    <w:rsid w:val="00361829"/>
    <w:rsid w:val="00363091"/>
    <w:rsid w:val="00367E69"/>
    <w:rsid w:val="0037522D"/>
    <w:rsid w:val="003838DF"/>
    <w:rsid w:val="003B0DB6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4D28"/>
    <w:rsid w:val="00447BDD"/>
    <w:rsid w:val="004511E1"/>
    <w:rsid w:val="00462329"/>
    <w:rsid w:val="00463C17"/>
    <w:rsid w:val="0046498E"/>
    <w:rsid w:val="00466286"/>
    <w:rsid w:val="00483AC2"/>
    <w:rsid w:val="00483BCF"/>
    <w:rsid w:val="00486887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22CB8"/>
    <w:rsid w:val="0055151C"/>
    <w:rsid w:val="00560426"/>
    <w:rsid w:val="00567A3B"/>
    <w:rsid w:val="005840A8"/>
    <w:rsid w:val="0058670A"/>
    <w:rsid w:val="005B449E"/>
    <w:rsid w:val="005C734A"/>
    <w:rsid w:val="005E0782"/>
    <w:rsid w:val="005E505E"/>
    <w:rsid w:val="005E57FA"/>
    <w:rsid w:val="006024B5"/>
    <w:rsid w:val="006062F5"/>
    <w:rsid w:val="00610F60"/>
    <w:rsid w:val="006221F4"/>
    <w:rsid w:val="006306F1"/>
    <w:rsid w:val="0063283A"/>
    <w:rsid w:val="0063636F"/>
    <w:rsid w:val="006427CF"/>
    <w:rsid w:val="00645C61"/>
    <w:rsid w:val="0065009F"/>
    <w:rsid w:val="006669B1"/>
    <w:rsid w:val="006800A7"/>
    <w:rsid w:val="00693D22"/>
    <w:rsid w:val="006C4AF8"/>
    <w:rsid w:val="006E51D9"/>
    <w:rsid w:val="00701635"/>
    <w:rsid w:val="0071166C"/>
    <w:rsid w:val="00711787"/>
    <w:rsid w:val="007130B9"/>
    <w:rsid w:val="00713D6D"/>
    <w:rsid w:val="00723102"/>
    <w:rsid w:val="00723638"/>
    <w:rsid w:val="00731040"/>
    <w:rsid w:val="00734E99"/>
    <w:rsid w:val="0073721C"/>
    <w:rsid w:val="007524D1"/>
    <w:rsid w:val="00756EF4"/>
    <w:rsid w:val="007570EE"/>
    <w:rsid w:val="007676AC"/>
    <w:rsid w:val="007771EB"/>
    <w:rsid w:val="00780721"/>
    <w:rsid w:val="007811DF"/>
    <w:rsid w:val="00784FFD"/>
    <w:rsid w:val="007B0A92"/>
    <w:rsid w:val="007B56F5"/>
    <w:rsid w:val="007C3360"/>
    <w:rsid w:val="007D6F60"/>
    <w:rsid w:val="007E2DB0"/>
    <w:rsid w:val="007F7D4B"/>
    <w:rsid w:val="0080155E"/>
    <w:rsid w:val="00801F41"/>
    <w:rsid w:val="00806FE8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67310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80121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3F4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703BB"/>
    <w:rsid w:val="00B91CB7"/>
    <w:rsid w:val="00B9566C"/>
    <w:rsid w:val="00B9664F"/>
    <w:rsid w:val="00BA2D24"/>
    <w:rsid w:val="00BA3005"/>
    <w:rsid w:val="00BB3AC3"/>
    <w:rsid w:val="00BC1945"/>
    <w:rsid w:val="00BC3781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691"/>
    <w:rsid w:val="00C32B23"/>
    <w:rsid w:val="00C60E1A"/>
    <w:rsid w:val="00C73DDC"/>
    <w:rsid w:val="00C903A0"/>
    <w:rsid w:val="00C937B5"/>
    <w:rsid w:val="00CA055A"/>
    <w:rsid w:val="00CA3E01"/>
    <w:rsid w:val="00CA468F"/>
    <w:rsid w:val="00CB044E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54A92"/>
    <w:rsid w:val="00D61FD0"/>
    <w:rsid w:val="00D645A9"/>
    <w:rsid w:val="00D65100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C7B26"/>
    <w:rsid w:val="00DD1221"/>
    <w:rsid w:val="00DE0010"/>
    <w:rsid w:val="00DE32C6"/>
    <w:rsid w:val="00DE37B2"/>
    <w:rsid w:val="00DE75EE"/>
    <w:rsid w:val="00E02B53"/>
    <w:rsid w:val="00E03034"/>
    <w:rsid w:val="00E0708F"/>
    <w:rsid w:val="00E14825"/>
    <w:rsid w:val="00E21053"/>
    <w:rsid w:val="00E21170"/>
    <w:rsid w:val="00E25538"/>
    <w:rsid w:val="00E33285"/>
    <w:rsid w:val="00E377C1"/>
    <w:rsid w:val="00E47FFC"/>
    <w:rsid w:val="00E538A1"/>
    <w:rsid w:val="00E5748E"/>
    <w:rsid w:val="00E64F9A"/>
    <w:rsid w:val="00E81AE8"/>
    <w:rsid w:val="00E85B68"/>
    <w:rsid w:val="00E87D24"/>
    <w:rsid w:val="00E901B4"/>
    <w:rsid w:val="00E979C5"/>
    <w:rsid w:val="00EB411A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EF6755"/>
    <w:rsid w:val="00F41C0F"/>
    <w:rsid w:val="00F5090B"/>
    <w:rsid w:val="00F5211F"/>
    <w:rsid w:val="00F61F02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273</cp:revision>
  <dcterms:created xsi:type="dcterms:W3CDTF">2025-11-20T02:27:00Z</dcterms:created>
  <dcterms:modified xsi:type="dcterms:W3CDTF">2026-07-14T07:23:00Z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