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0709" w14:textId="77777777" w:rsidR="00327807" w:rsidRPr="003F60C3" w:rsidRDefault="00327807">
      <w:pPr>
        <w:jc w:val="center"/>
        <w:rPr>
          <w:rFonts w:ascii="Times New Roman" w:hAnsi="Times New Roman" w:cs="Times New Roman"/>
          <w:lang w:val="ru-RU"/>
        </w:rPr>
      </w:pPr>
      <w:bookmarkStart w:id="0" w:name="_GoBack"/>
      <w:bookmarkEnd w:id="0"/>
      <w:r w:rsidRPr="003F60C3">
        <w:rPr>
          <w:rFonts w:ascii="Times New Roman" w:hAnsi="Times New Roman" w:cs="Times New Roman"/>
          <w:b/>
          <w:bCs/>
          <w:lang w:val="ru-RU"/>
        </w:rPr>
        <w:t>№004 конвейеринин конвейердик лентасын ысык вулканизациялоо / бириктирүү иштерин жүргүзүү боюнча техникалык тапшырма.</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6920"/>
      </w:tblGrid>
      <w:tr w:rsidR="00537AFD" w:rsidRPr="006C54E5" w14:paraId="1CD2FB65" w14:textId="77777777" w:rsidTr="00AC692F">
        <w:tc>
          <w:tcPr>
            <w:tcW w:w="630" w:type="dxa"/>
          </w:tcPr>
          <w:p w14:paraId="03421B66"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t>/п №</w:t>
            </w:r>
          </w:p>
        </w:tc>
        <w:tc>
          <w:tcPr>
            <w:tcW w:w="2160" w:type="dxa"/>
          </w:tcPr>
          <w:p w14:paraId="1A21CE75" w14:textId="63B94857" w:rsidR="00537AFD" w:rsidRPr="003F60C3" w:rsidRDefault="00327807" w:rsidP="00AC692F">
            <w:pPr>
              <w:rPr>
                <w:rFonts w:ascii="Times New Roman" w:hAnsi="Times New Roman" w:cs="Times New Roman"/>
                <w:lang w:val="ky-KG"/>
              </w:rPr>
            </w:pPr>
            <w:r w:rsidRPr="003F60C3">
              <w:rPr>
                <w:rFonts w:ascii="Times New Roman" w:hAnsi="Times New Roman" w:cs="Times New Roman"/>
              </w:rPr>
              <w:t>Сатып алынуучу товарларга, иштерге, кызмат көрсөтүүлөргө коюлуучу талаптардын параметрлери (сатып алуу предмети)</w:t>
            </w:r>
          </w:p>
        </w:tc>
        <w:tc>
          <w:tcPr>
            <w:tcW w:w="6920" w:type="dxa"/>
          </w:tcPr>
          <w:p w14:paraId="2E041391" w14:textId="77777777" w:rsidR="00327807" w:rsidRPr="003F60C3" w:rsidRDefault="00327807">
            <w:pPr>
              <w:rPr>
                <w:rFonts w:ascii="Times New Roman" w:hAnsi="Times New Roman" w:cs="Times New Roman"/>
                <w:lang w:val="ky-KG"/>
              </w:rPr>
            </w:pPr>
            <w:r w:rsidRPr="003F60C3">
              <w:rPr>
                <w:rFonts w:ascii="Times New Roman" w:hAnsi="Times New Roman" w:cs="Times New Roman"/>
                <w:lang w:val="ky-KG"/>
              </w:rPr>
              <w:t>Товарларга, иштерге, кызмат көрсөтүүлөргө коюлуучу конкреттүү талаптар</w:t>
            </w:r>
          </w:p>
          <w:p w14:paraId="1DFA0D0A" w14:textId="58F0EEC0" w:rsidR="00537AFD" w:rsidRPr="003F60C3" w:rsidRDefault="00537AFD" w:rsidP="00AC692F">
            <w:pPr>
              <w:rPr>
                <w:rFonts w:ascii="Times New Roman" w:hAnsi="Times New Roman" w:cs="Times New Roman"/>
                <w:lang w:val="ky-KG"/>
              </w:rPr>
            </w:pPr>
          </w:p>
        </w:tc>
      </w:tr>
      <w:tr w:rsidR="00537AFD" w:rsidRPr="003F60C3" w14:paraId="3F130C28" w14:textId="77777777" w:rsidTr="00AC692F">
        <w:tc>
          <w:tcPr>
            <w:tcW w:w="630" w:type="dxa"/>
          </w:tcPr>
          <w:p w14:paraId="65032576"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t>1</w:t>
            </w:r>
          </w:p>
        </w:tc>
        <w:tc>
          <w:tcPr>
            <w:tcW w:w="2160" w:type="dxa"/>
          </w:tcPr>
          <w:p w14:paraId="7D71E257" w14:textId="77777777" w:rsidR="00327807" w:rsidRPr="003F60C3" w:rsidRDefault="00327807">
            <w:pPr>
              <w:rPr>
                <w:rFonts w:ascii="Times New Roman" w:hAnsi="Times New Roman" w:cs="Times New Roman"/>
              </w:rPr>
            </w:pPr>
            <w:r w:rsidRPr="003F60C3">
              <w:rPr>
                <w:rFonts w:ascii="Times New Roman" w:hAnsi="Times New Roman" w:cs="Times New Roman"/>
              </w:rPr>
              <w:t>Аталышы/түрү, саны/көлөмү, өлчөө бирдиги</w:t>
            </w:r>
          </w:p>
          <w:p w14:paraId="44C0FC8E" w14:textId="7577512B" w:rsidR="00537AFD" w:rsidRPr="003F60C3" w:rsidRDefault="00537AFD" w:rsidP="00AC692F">
            <w:pPr>
              <w:rPr>
                <w:rFonts w:ascii="Times New Roman" w:hAnsi="Times New Roman" w:cs="Times New Roman"/>
              </w:rPr>
            </w:pPr>
          </w:p>
        </w:tc>
        <w:tc>
          <w:tcPr>
            <w:tcW w:w="6920" w:type="dxa"/>
          </w:tcPr>
          <w:p w14:paraId="7F31F4D4" w14:textId="73DA097A" w:rsidR="00537AFD" w:rsidRPr="003F60C3" w:rsidRDefault="00327807" w:rsidP="00AC692F">
            <w:pPr>
              <w:rPr>
                <w:rFonts w:ascii="Times New Roman" w:hAnsi="Times New Roman" w:cs="Times New Roman"/>
                <w:lang w:val="ky-KG"/>
              </w:rPr>
            </w:pPr>
            <w:r w:rsidRPr="003F60C3">
              <w:rPr>
                <w:rFonts w:ascii="Times New Roman" w:hAnsi="Times New Roman" w:cs="Times New Roman"/>
              </w:rPr>
              <w:t>№004 конвейердик лентаны ысык вулканизациялоо / бириктирүү иштерин жүргүзүү — 1 бириктирүү.</w:t>
            </w:r>
          </w:p>
          <w:p w14:paraId="080A2DBD"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Жабдуу: майдаланган руда кампасын азыктандыруучу ленталуу конвейер.</w:t>
            </w:r>
          </w:p>
          <w:p w14:paraId="48114308" w14:textId="77777777" w:rsidR="00327807" w:rsidRPr="003F60C3" w:rsidRDefault="00327807">
            <w:pPr>
              <w:rPr>
                <w:rFonts w:ascii="Times New Roman" w:hAnsi="Times New Roman" w:cs="Times New Roman"/>
              </w:rPr>
            </w:pPr>
            <w:r w:rsidRPr="003F60C3">
              <w:rPr>
                <w:rFonts w:ascii="Times New Roman" w:hAnsi="Times New Roman" w:cs="Times New Roman"/>
              </w:rPr>
              <w:t>Конвейердик лентанын мүнөздөмөлөрү:</w:t>
            </w:r>
          </w:p>
          <w:p w14:paraId="20D423B9" w14:textId="77777777" w:rsidR="00327807" w:rsidRPr="003F60C3" w:rsidRDefault="00327807" w:rsidP="00327807">
            <w:pPr>
              <w:pStyle w:val="a7"/>
              <w:numPr>
                <w:ilvl w:val="0"/>
                <w:numId w:val="1"/>
              </w:numPr>
              <w:rPr>
                <w:rFonts w:ascii="Times New Roman" w:hAnsi="Times New Roman" w:cs="Times New Roman"/>
              </w:rPr>
            </w:pPr>
            <w:r w:rsidRPr="003F60C3">
              <w:rPr>
                <w:rFonts w:ascii="Times New Roman" w:hAnsi="Times New Roman" w:cs="Times New Roman"/>
              </w:rPr>
              <w:t>Жабдуу: шагыл майдалагычты түшүрүүчү ленталуу конвейер</w:t>
            </w:r>
          </w:p>
          <w:p w14:paraId="20E2039F" w14:textId="77777777" w:rsidR="00327807" w:rsidRPr="003F60C3" w:rsidRDefault="00327807" w:rsidP="00327807">
            <w:pPr>
              <w:pStyle w:val="a7"/>
              <w:numPr>
                <w:ilvl w:val="0"/>
                <w:numId w:val="1"/>
              </w:numPr>
              <w:rPr>
                <w:rFonts w:ascii="Times New Roman" w:hAnsi="Times New Roman" w:cs="Times New Roman"/>
                <w:lang w:val="ru-RU"/>
              </w:rPr>
            </w:pPr>
            <w:r w:rsidRPr="003F60C3">
              <w:rPr>
                <w:rFonts w:ascii="Times New Roman" w:hAnsi="Times New Roman" w:cs="Times New Roman"/>
                <w:lang w:val="ru-RU"/>
              </w:rPr>
              <w:t>Лентанын түрү: тосмолору бар гофроборттуу лента</w:t>
            </w:r>
          </w:p>
          <w:p w14:paraId="0D458F7B" w14:textId="77777777" w:rsidR="00537AFD" w:rsidRPr="003F60C3" w:rsidRDefault="00537AFD" w:rsidP="00AC692F">
            <w:pPr>
              <w:pStyle w:val="a7"/>
              <w:rPr>
                <w:rFonts w:ascii="Times New Roman" w:hAnsi="Times New Roman" w:cs="Times New Roman"/>
              </w:rPr>
            </w:pPr>
            <w:r w:rsidRPr="003F60C3">
              <w:rPr>
                <w:rFonts w:ascii="Times New Roman" w:hAnsi="Times New Roman" w:cs="Times New Roman"/>
              </w:rPr>
              <w:t>CONVEYOR BELT, SIDE W &amp; CLEAT HOT VULCAN</w:t>
            </w:r>
          </w:p>
          <w:p w14:paraId="409E2618" w14:textId="77777777" w:rsidR="00537AFD" w:rsidRPr="003F60C3" w:rsidRDefault="00537AFD" w:rsidP="00AC692F">
            <w:pPr>
              <w:pStyle w:val="a7"/>
              <w:rPr>
                <w:rFonts w:ascii="Times New Roman" w:hAnsi="Times New Roman" w:cs="Times New Roman"/>
              </w:rPr>
            </w:pPr>
            <w:r w:rsidRPr="003F60C3">
              <w:rPr>
                <w:rFonts w:ascii="Times New Roman" w:hAnsi="Times New Roman" w:cs="Times New Roman"/>
              </w:rPr>
              <w:t>Flexowell XOE-SC500/3+2 (EP200*3+2 STEEL BRK)</w:t>
            </w:r>
          </w:p>
          <w:p w14:paraId="48F748E7" w14:textId="77777777" w:rsidR="00327807" w:rsidRPr="003F60C3" w:rsidRDefault="00327807" w:rsidP="00327807">
            <w:pPr>
              <w:pStyle w:val="a7"/>
              <w:numPr>
                <w:ilvl w:val="0"/>
                <w:numId w:val="1"/>
              </w:numPr>
              <w:rPr>
                <w:rFonts w:ascii="Times New Roman" w:hAnsi="Times New Roman" w:cs="Times New Roman"/>
              </w:rPr>
            </w:pPr>
            <w:r w:rsidRPr="003F60C3">
              <w:rPr>
                <w:rFonts w:ascii="Times New Roman" w:hAnsi="Times New Roman" w:cs="Times New Roman"/>
              </w:rPr>
              <w:t>Туурасы: 1067 мм (~42 дюйм)</w:t>
            </w:r>
          </w:p>
          <w:p w14:paraId="0EE48918" w14:textId="77777777" w:rsidR="00327807" w:rsidRPr="003F60C3" w:rsidRDefault="00327807" w:rsidP="00327807">
            <w:pPr>
              <w:pStyle w:val="a7"/>
              <w:numPr>
                <w:ilvl w:val="0"/>
                <w:numId w:val="1"/>
              </w:numPr>
              <w:rPr>
                <w:rFonts w:ascii="Times New Roman" w:hAnsi="Times New Roman" w:cs="Times New Roman"/>
              </w:rPr>
            </w:pPr>
            <w:r w:rsidRPr="003F60C3">
              <w:rPr>
                <w:rFonts w:ascii="Times New Roman" w:hAnsi="Times New Roman" w:cs="Times New Roman"/>
              </w:rPr>
              <w:t>Калыңдыгы: 13 мм</w:t>
            </w:r>
          </w:p>
          <w:p w14:paraId="67853590" w14:textId="4676C872" w:rsidR="00537AFD" w:rsidRPr="003F60C3" w:rsidRDefault="00327807" w:rsidP="00AC692F">
            <w:pPr>
              <w:pStyle w:val="a7"/>
              <w:numPr>
                <w:ilvl w:val="0"/>
                <w:numId w:val="1"/>
              </w:numPr>
              <w:rPr>
                <w:rFonts w:ascii="Times New Roman" w:hAnsi="Times New Roman" w:cs="Times New Roman"/>
              </w:rPr>
            </w:pPr>
            <w:r w:rsidRPr="003F60C3">
              <w:rPr>
                <w:rFonts w:ascii="Times New Roman" w:hAnsi="Times New Roman" w:cs="Times New Roman"/>
              </w:rPr>
              <w:t>Үзүлүүгө бекемдиги: 500 Н/мм</w:t>
            </w:r>
          </w:p>
          <w:p w14:paraId="7C64B8D0" w14:textId="0ADD1536" w:rsidR="00537AFD" w:rsidRPr="003F60C3" w:rsidRDefault="00327807" w:rsidP="00AC692F">
            <w:pPr>
              <w:rPr>
                <w:rFonts w:ascii="Times New Roman" w:hAnsi="Times New Roman" w:cs="Times New Roman"/>
              </w:rPr>
            </w:pPr>
            <w:r w:rsidRPr="003F60C3">
              <w:rPr>
                <w:rFonts w:ascii="Times New Roman" w:hAnsi="Times New Roman" w:cs="Times New Roman"/>
                <w:lang w:val="ru-RU"/>
              </w:rPr>
              <w:t>Иштер</w:t>
            </w:r>
            <w:r w:rsidRPr="003F60C3">
              <w:rPr>
                <w:rFonts w:ascii="Times New Roman" w:hAnsi="Times New Roman" w:cs="Times New Roman"/>
              </w:rPr>
              <w:t xml:space="preserve"> </w:t>
            </w:r>
            <w:r w:rsidRPr="003F60C3">
              <w:rPr>
                <w:rFonts w:ascii="Times New Roman" w:hAnsi="Times New Roman" w:cs="Times New Roman"/>
                <w:lang w:val="ru-RU"/>
              </w:rPr>
              <w:t>даярдоо</w:t>
            </w:r>
            <w:r w:rsidRPr="003F60C3">
              <w:rPr>
                <w:rFonts w:ascii="Times New Roman" w:hAnsi="Times New Roman" w:cs="Times New Roman"/>
              </w:rPr>
              <w:t xml:space="preserve">, </w:t>
            </w:r>
            <w:r w:rsidRPr="003F60C3">
              <w:rPr>
                <w:rFonts w:ascii="Times New Roman" w:hAnsi="Times New Roman" w:cs="Times New Roman"/>
                <w:lang w:val="ru-RU"/>
              </w:rPr>
              <w:t>ысык</w:t>
            </w:r>
            <w:r w:rsidRPr="003F60C3">
              <w:rPr>
                <w:rFonts w:ascii="Times New Roman" w:hAnsi="Times New Roman" w:cs="Times New Roman"/>
              </w:rPr>
              <w:t xml:space="preserve"> </w:t>
            </w:r>
            <w:r w:rsidRPr="003F60C3">
              <w:rPr>
                <w:rFonts w:ascii="Times New Roman" w:hAnsi="Times New Roman" w:cs="Times New Roman"/>
                <w:lang w:val="ru-RU"/>
              </w:rPr>
              <w:t>вулканизацияны</w:t>
            </w:r>
            <w:r w:rsidRPr="003F60C3">
              <w:rPr>
                <w:rFonts w:ascii="Times New Roman" w:hAnsi="Times New Roman" w:cs="Times New Roman"/>
              </w:rPr>
              <w:t xml:space="preserve"> </w:t>
            </w:r>
            <w:r w:rsidRPr="003F60C3">
              <w:rPr>
                <w:rFonts w:ascii="Times New Roman" w:hAnsi="Times New Roman" w:cs="Times New Roman"/>
                <w:lang w:val="ru-RU"/>
              </w:rPr>
              <w:t>аткаруу</w:t>
            </w:r>
            <w:r w:rsidRPr="003F60C3">
              <w:rPr>
                <w:rFonts w:ascii="Times New Roman" w:hAnsi="Times New Roman" w:cs="Times New Roman"/>
              </w:rPr>
              <w:t xml:space="preserve">, </w:t>
            </w:r>
            <w:r w:rsidRPr="003F60C3">
              <w:rPr>
                <w:rFonts w:ascii="Times New Roman" w:hAnsi="Times New Roman" w:cs="Times New Roman"/>
                <w:lang w:val="ru-RU"/>
              </w:rPr>
              <w:t>бириктирүүнүн</w:t>
            </w:r>
            <w:r w:rsidRPr="003F60C3">
              <w:rPr>
                <w:rFonts w:ascii="Times New Roman" w:hAnsi="Times New Roman" w:cs="Times New Roman"/>
              </w:rPr>
              <w:t xml:space="preserve"> </w:t>
            </w:r>
            <w:r w:rsidRPr="003F60C3">
              <w:rPr>
                <w:rFonts w:ascii="Times New Roman" w:hAnsi="Times New Roman" w:cs="Times New Roman"/>
                <w:lang w:val="ru-RU"/>
              </w:rPr>
              <w:t>сапатын</w:t>
            </w:r>
            <w:r w:rsidRPr="003F60C3">
              <w:rPr>
                <w:rFonts w:ascii="Times New Roman" w:hAnsi="Times New Roman" w:cs="Times New Roman"/>
              </w:rPr>
              <w:t xml:space="preserve"> </w:t>
            </w:r>
            <w:r w:rsidRPr="003F60C3">
              <w:rPr>
                <w:rFonts w:ascii="Times New Roman" w:hAnsi="Times New Roman" w:cs="Times New Roman"/>
                <w:lang w:val="ru-RU"/>
              </w:rPr>
              <w:t>контролдоо</w:t>
            </w:r>
            <w:r w:rsidRPr="003F60C3">
              <w:rPr>
                <w:rFonts w:ascii="Times New Roman" w:hAnsi="Times New Roman" w:cs="Times New Roman"/>
              </w:rPr>
              <w:t xml:space="preserve"> </w:t>
            </w:r>
            <w:r w:rsidRPr="003F60C3">
              <w:rPr>
                <w:rFonts w:ascii="Times New Roman" w:hAnsi="Times New Roman" w:cs="Times New Roman"/>
                <w:lang w:val="ru-RU"/>
              </w:rPr>
              <w:t>жана</w:t>
            </w:r>
            <w:r w:rsidRPr="003F60C3">
              <w:rPr>
                <w:rFonts w:ascii="Times New Roman" w:hAnsi="Times New Roman" w:cs="Times New Roman"/>
              </w:rPr>
              <w:t xml:space="preserve"> </w:t>
            </w:r>
            <w:r w:rsidRPr="003F60C3">
              <w:rPr>
                <w:rFonts w:ascii="Times New Roman" w:hAnsi="Times New Roman" w:cs="Times New Roman"/>
                <w:lang w:val="ru-RU"/>
              </w:rPr>
              <w:t>натыйжаны</w:t>
            </w:r>
            <w:r w:rsidRPr="003F60C3">
              <w:rPr>
                <w:rFonts w:ascii="Times New Roman" w:hAnsi="Times New Roman" w:cs="Times New Roman"/>
              </w:rPr>
              <w:t xml:space="preserve"> </w:t>
            </w:r>
            <w:r w:rsidRPr="003F60C3">
              <w:rPr>
                <w:rFonts w:ascii="Times New Roman" w:hAnsi="Times New Roman" w:cs="Times New Roman"/>
                <w:lang w:val="ru-RU"/>
              </w:rPr>
              <w:t>Буйрутмачыга</w:t>
            </w:r>
            <w:r w:rsidRPr="003F60C3">
              <w:rPr>
                <w:rFonts w:ascii="Times New Roman" w:hAnsi="Times New Roman" w:cs="Times New Roman"/>
              </w:rPr>
              <w:t xml:space="preserve"> </w:t>
            </w:r>
            <w:r w:rsidRPr="003F60C3">
              <w:rPr>
                <w:rFonts w:ascii="Times New Roman" w:hAnsi="Times New Roman" w:cs="Times New Roman"/>
                <w:lang w:val="ru-RU"/>
              </w:rPr>
              <w:t>тапшыруу</w:t>
            </w:r>
            <w:r w:rsidRPr="003F60C3">
              <w:rPr>
                <w:rFonts w:ascii="Times New Roman" w:hAnsi="Times New Roman" w:cs="Times New Roman"/>
              </w:rPr>
              <w:t xml:space="preserve"> </w:t>
            </w:r>
            <w:r w:rsidRPr="003F60C3">
              <w:rPr>
                <w:rFonts w:ascii="Times New Roman" w:hAnsi="Times New Roman" w:cs="Times New Roman"/>
                <w:lang w:val="ru-RU"/>
              </w:rPr>
              <w:t>боюнча</w:t>
            </w:r>
            <w:r w:rsidRPr="003F60C3">
              <w:rPr>
                <w:rFonts w:ascii="Times New Roman" w:hAnsi="Times New Roman" w:cs="Times New Roman"/>
              </w:rPr>
              <w:t xml:space="preserve"> </w:t>
            </w:r>
            <w:r w:rsidRPr="003F60C3">
              <w:rPr>
                <w:rFonts w:ascii="Times New Roman" w:hAnsi="Times New Roman" w:cs="Times New Roman"/>
                <w:lang w:val="ru-RU"/>
              </w:rPr>
              <w:t>иш</w:t>
            </w:r>
            <w:r w:rsidRPr="003F60C3">
              <w:rPr>
                <w:rFonts w:ascii="Times New Roman" w:hAnsi="Times New Roman" w:cs="Times New Roman"/>
              </w:rPr>
              <w:t>-</w:t>
            </w:r>
            <w:r w:rsidRPr="003F60C3">
              <w:rPr>
                <w:rFonts w:ascii="Times New Roman" w:hAnsi="Times New Roman" w:cs="Times New Roman"/>
                <w:lang w:val="ru-RU"/>
              </w:rPr>
              <w:t>чаралардын</w:t>
            </w:r>
            <w:r w:rsidRPr="003F60C3">
              <w:rPr>
                <w:rFonts w:ascii="Times New Roman" w:hAnsi="Times New Roman" w:cs="Times New Roman"/>
              </w:rPr>
              <w:t xml:space="preserve"> </w:t>
            </w:r>
            <w:r w:rsidRPr="003F60C3">
              <w:rPr>
                <w:rFonts w:ascii="Times New Roman" w:hAnsi="Times New Roman" w:cs="Times New Roman"/>
                <w:lang w:val="ru-RU"/>
              </w:rPr>
              <w:t>толук</w:t>
            </w:r>
            <w:r w:rsidRPr="003F60C3">
              <w:rPr>
                <w:rFonts w:ascii="Times New Roman" w:hAnsi="Times New Roman" w:cs="Times New Roman"/>
              </w:rPr>
              <w:t xml:space="preserve"> </w:t>
            </w:r>
            <w:r w:rsidRPr="003F60C3">
              <w:rPr>
                <w:rFonts w:ascii="Times New Roman" w:hAnsi="Times New Roman" w:cs="Times New Roman"/>
                <w:lang w:val="ru-RU"/>
              </w:rPr>
              <w:t>комплексин</w:t>
            </w:r>
            <w:r w:rsidRPr="003F60C3">
              <w:rPr>
                <w:rFonts w:ascii="Times New Roman" w:hAnsi="Times New Roman" w:cs="Times New Roman"/>
              </w:rPr>
              <w:t xml:space="preserve"> </w:t>
            </w:r>
            <w:r w:rsidRPr="003F60C3">
              <w:rPr>
                <w:rFonts w:ascii="Times New Roman" w:hAnsi="Times New Roman" w:cs="Times New Roman"/>
                <w:lang w:val="ru-RU"/>
              </w:rPr>
              <w:t>камтыйт</w:t>
            </w:r>
            <w:r w:rsidRPr="003F60C3">
              <w:rPr>
                <w:rFonts w:ascii="Times New Roman" w:hAnsi="Times New Roman" w:cs="Times New Roman"/>
              </w:rPr>
              <w:t>.</w:t>
            </w:r>
          </w:p>
        </w:tc>
      </w:tr>
      <w:tr w:rsidR="00537AFD" w:rsidRPr="003F60C3" w14:paraId="0E0BFA98" w14:textId="77777777" w:rsidTr="00AC692F">
        <w:tc>
          <w:tcPr>
            <w:tcW w:w="630" w:type="dxa"/>
          </w:tcPr>
          <w:p w14:paraId="58C63977"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t>2</w:t>
            </w:r>
          </w:p>
        </w:tc>
        <w:tc>
          <w:tcPr>
            <w:tcW w:w="2160" w:type="dxa"/>
          </w:tcPr>
          <w:p w14:paraId="033D1607" w14:textId="77777777" w:rsidR="00327807" w:rsidRPr="003F60C3" w:rsidRDefault="00327807">
            <w:pPr>
              <w:rPr>
                <w:rFonts w:ascii="Times New Roman" w:hAnsi="Times New Roman" w:cs="Times New Roman"/>
              </w:rPr>
            </w:pPr>
            <w:r w:rsidRPr="003F60C3">
              <w:rPr>
                <w:rFonts w:ascii="Times New Roman" w:hAnsi="Times New Roman" w:cs="Times New Roman"/>
              </w:rPr>
              <w:t>Товарды жеткирүү, кызмат көрсөтүү/иштерди аткаруу жери</w:t>
            </w:r>
          </w:p>
          <w:p w14:paraId="47976964" w14:textId="54EC2B11" w:rsidR="00537AFD" w:rsidRPr="003F60C3" w:rsidRDefault="00537AFD" w:rsidP="00AC692F">
            <w:pPr>
              <w:rPr>
                <w:rFonts w:ascii="Times New Roman" w:hAnsi="Times New Roman" w:cs="Times New Roman"/>
              </w:rPr>
            </w:pPr>
          </w:p>
        </w:tc>
        <w:tc>
          <w:tcPr>
            <w:tcW w:w="6920" w:type="dxa"/>
          </w:tcPr>
          <w:p w14:paraId="456545BB" w14:textId="77777777" w:rsidR="00327807" w:rsidRPr="003F60C3" w:rsidRDefault="00327807">
            <w:pPr>
              <w:rPr>
                <w:rFonts w:ascii="Times New Roman" w:hAnsi="Times New Roman" w:cs="Times New Roman"/>
              </w:rPr>
            </w:pPr>
            <w:r w:rsidRPr="003F60C3">
              <w:rPr>
                <w:rFonts w:ascii="Times New Roman" w:hAnsi="Times New Roman" w:cs="Times New Roman"/>
              </w:rPr>
              <w:t>Кыргыз Республикасы, Ысык-Көл облусу, Жети-Өгүз району, Кумтөр алтын кен жайы, алтын ылгоочу фабрика.</w:t>
            </w:r>
          </w:p>
          <w:p w14:paraId="6988C73E" w14:textId="77777777" w:rsidR="00537AFD" w:rsidRPr="003F60C3" w:rsidRDefault="00537AFD" w:rsidP="00AC692F">
            <w:pPr>
              <w:rPr>
                <w:rFonts w:ascii="Times New Roman" w:hAnsi="Times New Roman" w:cs="Times New Roman"/>
              </w:rPr>
            </w:pPr>
          </w:p>
          <w:p w14:paraId="3F507E59" w14:textId="083AF529" w:rsidR="00537AFD" w:rsidRPr="003F60C3" w:rsidRDefault="00327807" w:rsidP="00AC692F">
            <w:pPr>
              <w:rPr>
                <w:rFonts w:ascii="Times New Roman" w:hAnsi="Times New Roman" w:cs="Times New Roman"/>
                <w:lang w:val="ky-KG"/>
              </w:rPr>
            </w:pPr>
            <w:r w:rsidRPr="003F60C3">
              <w:rPr>
                <w:rFonts w:ascii="Times New Roman" w:hAnsi="Times New Roman" w:cs="Times New Roman"/>
              </w:rPr>
              <w:t xml:space="preserve">Иштер Буйрутмачынын иштеп жаткан өндүрүштүк объектисинде өнөр жай коопсуздугунун, эмгекти коргоонун, өрт коопсуздугунун, экологиялык талаптардын, өткөрүү режиминин, наряд-уруксат тутумунун жана Буйрутмачынын ички регламенттеринин талаптарын милдеттүү түрдө сактоо менен аткарылат. Объекттин бийик тоолуу аймакта жана иштеп жаткан өндүрүштө жайгашкандыгы Подрядчы тарабынан иштерди пландаштырууда, персоналды, жабдууларды, материалдарды </w:t>
            </w:r>
            <w:r w:rsidRPr="003F60C3">
              <w:rPr>
                <w:rFonts w:ascii="Times New Roman" w:hAnsi="Times New Roman" w:cs="Times New Roman"/>
              </w:rPr>
              <w:lastRenderedPageBreak/>
              <w:t>тандоодо жана иштерди аткаруу мөөнөттөрүн аныктоодо эске алынышы керек.</w:t>
            </w:r>
          </w:p>
        </w:tc>
      </w:tr>
      <w:tr w:rsidR="00537AFD" w:rsidRPr="006C54E5" w14:paraId="2DDB09BA" w14:textId="77777777" w:rsidTr="00AC692F">
        <w:tc>
          <w:tcPr>
            <w:tcW w:w="630" w:type="dxa"/>
          </w:tcPr>
          <w:p w14:paraId="7C996006"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lastRenderedPageBreak/>
              <w:t>3</w:t>
            </w:r>
          </w:p>
        </w:tc>
        <w:tc>
          <w:tcPr>
            <w:tcW w:w="2160" w:type="dxa"/>
          </w:tcPr>
          <w:p w14:paraId="6FF6DA02" w14:textId="77777777" w:rsidR="00327807" w:rsidRPr="003F60C3" w:rsidRDefault="00327807">
            <w:pPr>
              <w:rPr>
                <w:rFonts w:ascii="Times New Roman" w:hAnsi="Times New Roman" w:cs="Times New Roman"/>
              </w:rPr>
            </w:pPr>
            <w:r w:rsidRPr="003F60C3">
              <w:rPr>
                <w:rFonts w:ascii="Times New Roman" w:hAnsi="Times New Roman" w:cs="Times New Roman"/>
              </w:rPr>
              <w:t>Товарды жеткирүү, кызмат көрсөтүү, иштерди аткаруу мөөнөттөрү (мезгилдери)</w:t>
            </w:r>
          </w:p>
          <w:p w14:paraId="2305B8F9" w14:textId="10503466" w:rsidR="00537AFD" w:rsidRPr="003F60C3" w:rsidRDefault="00537AFD" w:rsidP="00AC692F">
            <w:pPr>
              <w:rPr>
                <w:rFonts w:ascii="Times New Roman" w:hAnsi="Times New Roman" w:cs="Times New Roman"/>
              </w:rPr>
            </w:pPr>
          </w:p>
        </w:tc>
        <w:tc>
          <w:tcPr>
            <w:tcW w:w="6920" w:type="dxa"/>
          </w:tcPr>
          <w:p w14:paraId="721B5544" w14:textId="77777777" w:rsidR="00327807" w:rsidRPr="003F60C3" w:rsidRDefault="00327807">
            <w:pPr>
              <w:rPr>
                <w:rFonts w:ascii="Times New Roman" w:hAnsi="Times New Roman" w:cs="Times New Roman"/>
              </w:rPr>
            </w:pPr>
            <w:r w:rsidRPr="003F60C3">
              <w:rPr>
                <w:rFonts w:ascii="Times New Roman" w:hAnsi="Times New Roman" w:cs="Times New Roman"/>
              </w:rPr>
              <w:t>Иштерди аткаруу даталары Тараптар тарабынан макулдашылат жана келишимде, табыштамада же бекитилген иштерди жүргүзүү графигинде белгиленет.</w:t>
            </w:r>
          </w:p>
          <w:p w14:paraId="70E45422"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xml:space="preserve">Иштерди аткаруунун болжолдуу мезгили — 2026-жылдын </w:t>
            </w:r>
            <w:r w:rsidRPr="003F60C3">
              <w:rPr>
                <w:rFonts w:ascii="Times New Roman" w:hAnsi="Times New Roman" w:cs="Times New Roman"/>
              </w:rPr>
              <w:t>III</w:t>
            </w:r>
            <w:r w:rsidRPr="003F60C3">
              <w:rPr>
                <w:rFonts w:ascii="Times New Roman" w:hAnsi="Times New Roman" w:cs="Times New Roman"/>
                <w:lang w:val="ru-RU"/>
              </w:rPr>
              <w:t xml:space="preserve"> кварталы.</w:t>
            </w:r>
          </w:p>
          <w:p w14:paraId="26137323"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Подрядчы коммерциялык сунушта төмөнкүлөрдү көрсөтүүгө милдеттүү:</w:t>
            </w:r>
          </w:p>
          <w:p w14:paraId="7D84E8D6"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персоналды, жабдууларды, куралдарды жана материалдарды мобилизациялоо мөөнөтү;</w:t>
            </w:r>
          </w:p>
          <w:p w14:paraId="30AFEFEA"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медициналык кароодон өтүү жана уруксаттарды алуу мөөнөтү;</w:t>
            </w:r>
          </w:p>
          <w:p w14:paraId="2AD9F875"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даярдоо иштерин аткаруу мөөнөтү;</w:t>
            </w:r>
          </w:p>
          <w:p w14:paraId="6A7871B5"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ысык вулканизацияны түздөн-түз аткаруу мөөнөтү;</w:t>
            </w:r>
          </w:p>
          <w:p w14:paraId="25FB690D"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колдонулса, бириктирүүнү кармоо/муздатуу мөөнөтү;</w:t>
            </w:r>
          </w:p>
          <w:p w14:paraId="0318D180"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натыйжаны Буйрутмачыга толук тапшырганга чейинки иштерди аткаруунун жалпы мөөнөтү;</w:t>
            </w:r>
          </w:p>
          <w:p w14:paraId="7C92561B"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 конвейердин токтоп турушу үчүн талап кылынган минималдуу убакыт терезеси.</w:t>
            </w:r>
          </w:p>
          <w:p w14:paraId="249972EF" w14:textId="5E30434A" w:rsidR="00537AFD" w:rsidRPr="003F60C3" w:rsidRDefault="00537AFD" w:rsidP="00AC692F">
            <w:pPr>
              <w:rPr>
                <w:rFonts w:ascii="Times New Roman" w:hAnsi="Times New Roman" w:cs="Times New Roman"/>
                <w:lang w:val="ru-RU"/>
              </w:rPr>
            </w:pPr>
          </w:p>
        </w:tc>
      </w:tr>
      <w:tr w:rsidR="00537AFD" w:rsidRPr="006C54E5" w14:paraId="47738225" w14:textId="77777777" w:rsidTr="00AC692F">
        <w:tc>
          <w:tcPr>
            <w:tcW w:w="630" w:type="dxa"/>
          </w:tcPr>
          <w:p w14:paraId="4710E250" w14:textId="77777777" w:rsidR="00537AFD" w:rsidRPr="003F60C3" w:rsidRDefault="00537AFD" w:rsidP="00AC692F">
            <w:pPr>
              <w:rPr>
                <w:rFonts w:ascii="Times New Roman" w:hAnsi="Times New Roman" w:cs="Times New Roman"/>
                <w:lang w:val="ru-RU"/>
              </w:rPr>
            </w:pPr>
            <w:r w:rsidRPr="003F60C3">
              <w:rPr>
                <w:rFonts w:ascii="Times New Roman" w:hAnsi="Times New Roman" w:cs="Times New Roman"/>
                <w:lang w:val="ru-RU"/>
              </w:rPr>
              <w:t>4</w:t>
            </w:r>
          </w:p>
        </w:tc>
        <w:tc>
          <w:tcPr>
            <w:tcW w:w="2160" w:type="dxa"/>
          </w:tcPr>
          <w:p w14:paraId="4B98765E"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Иштерди аткаруунун тартиби (ырааттуулугу, этаптары)</w:t>
            </w:r>
          </w:p>
          <w:p w14:paraId="6DC6E450" w14:textId="40DBCEC7" w:rsidR="00537AFD" w:rsidRPr="003F60C3" w:rsidRDefault="00537AFD" w:rsidP="00AC692F">
            <w:pPr>
              <w:rPr>
                <w:rFonts w:ascii="Times New Roman" w:hAnsi="Times New Roman" w:cs="Times New Roman"/>
                <w:lang w:val="ru-RU"/>
              </w:rPr>
            </w:pPr>
          </w:p>
        </w:tc>
        <w:tc>
          <w:tcPr>
            <w:tcW w:w="6920" w:type="dxa"/>
          </w:tcPr>
          <w:p w14:paraId="18256D47"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Иштер төмөнкү ырааттуулукта аткарылат:</w:t>
            </w:r>
          </w:p>
          <w:p w14:paraId="4E26229D"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1. Иштерди аткаруу технологиясын, бригаданын курамын, жабдуулардын, куралдардын, материалдардын, чыгымдалуучу материалдардын, ЖККнын тизмесин, аткаруу мөөнөттөрүн жана кепилдик шарттарын көрсөтүү менен коммерциялык сунуш берүү.</w:t>
            </w:r>
          </w:p>
          <w:p w14:paraId="74847CF0"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2. Ушундай иштерди аткаруу тажрыйбасын, жабдуулардын болушун, уруксат берүүчү документтерди жана Подрядчынын техникалык даярдыгын тастыктаган документтерди берүү.</w:t>
            </w:r>
          </w:p>
          <w:p w14:paraId="0963220A"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3. Буйрутмачы менен иштерди аткаруу датасын, убактысын, жерин, объектке кирүү шарттарын жана коопсуздук талаптарын макулдашуу.</w:t>
            </w:r>
          </w:p>
          <w:p w14:paraId="442DF2D2"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lastRenderedPageBreak/>
              <w:t>4. Иштер башталганга чейин Буйрутмачыга ысык вулканизацияны аткаруунун технологиялык картасын/методикасын берүү.</w:t>
            </w:r>
          </w:p>
          <w:p w14:paraId="6BA14A54"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5. Подрядчынын персоналы медициналык кароодон өтүшү жана Буйрутмачынын «КГК» ЖАК тарабынан бекитилген формалары боюнча бийик тоолуу шартта иштөөгө уруксат алышы.</w:t>
            </w:r>
          </w:p>
          <w:p w14:paraId="0557D347"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6. Подрядчынын персоналын макулдашылган мөөнөттөрдө Кумтөр кенине чыгарууну уюштуруу.</w:t>
            </w:r>
          </w:p>
          <w:p w14:paraId="651967C2"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7. Жабдууларды, куралдарды, чыгымдалуучу материалдарды, бириктирүү үчүн материалдарды жана ЖККны иштерди аткаруу жерине жеткирүү.</w:t>
            </w:r>
          </w:p>
          <w:p w14:paraId="66E9FC51"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8. Эмгекти коргоо, өнөр жай жана өрт коопсуздугу боюнча инструктаждарды өткөрүү, ошондой эле колдонулса наряд-уруксаттарды тариздөө.</w:t>
            </w:r>
          </w:p>
          <w:p w14:paraId="4009519D"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9. Жумуш ордун даярдоо, конвейердик лентанын жана иштер аткарылуучу зонанын абалын текшерүү.</w:t>
            </w:r>
          </w:p>
          <w:p w14:paraId="7928F02B"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10. Конвейердик лентаны ысык вулканизациялоонун толук технологиялык циклин аткаруу.</w:t>
            </w:r>
          </w:p>
          <w:p w14:paraId="02C3432E"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11. Жумуш ордун тазалоо, калдыктарды, материалдардын калдыктарын жана таңгактарды чогултуу жана алып чыгуу.</w:t>
            </w:r>
          </w:p>
          <w:p w14:paraId="37D9ED30"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12. Буйрутмачынын өкүлдөрү менен биргеликте иштердин сапатын акыркы текшерүү.</w:t>
            </w:r>
          </w:p>
          <w:p w14:paraId="5378CE0F" w14:textId="77777777" w:rsidR="00327807" w:rsidRPr="003F60C3" w:rsidRDefault="00327807">
            <w:pPr>
              <w:rPr>
                <w:rFonts w:ascii="Times New Roman" w:hAnsi="Times New Roman" w:cs="Times New Roman"/>
                <w:lang w:val="ru-RU"/>
              </w:rPr>
            </w:pPr>
            <w:r w:rsidRPr="003F60C3">
              <w:rPr>
                <w:rFonts w:ascii="Times New Roman" w:hAnsi="Times New Roman" w:cs="Times New Roman"/>
                <w:lang w:val="ru-RU"/>
              </w:rPr>
              <w:t>13. Отчеттук документтерди берүү.</w:t>
            </w:r>
          </w:p>
          <w:p w14:paraId="135F3B52" w14:textId="56F6BF80" w:rsidR="00537AFD" w:rsidRPr="003F60C3" w:rsidRDefault="00327807" w:rsidP="00AC692F">
            <w:pPr>
              <w:rPr>
                <w:rFonts w:ascii="Times New Roman" w:hAnsi="Times New Roman" w:cs="Times New Roman"/>
                <w:lang w:val="ru-RU"/>
              </w:rPr>
            </w:pPr>
            <w:r w:rsidRPr="003F60C3">
              <w:rPr>
                <w:rFonts w:ascii="Times New Roman" w:hAnsi="Times New Roman" w:cs="Times New Roman"/>
                <w:lang w:val="ru-RU"/>
              </w:rPr>
              <w:t>14. Буйрутмачы тарабынан эскертүүлөр болбогон учурда аткарылган иштердин актысына кол коюу.</w:t>
            </w:r>
          </w:p>
        </w:tc>
      </w:tr>
      <w:tr w:rsidR="00537AFD" w:rsidRPr="006C54E5" w14:paraId="2CCDD5EB" w14:textId="77777777" w:rsidTr="00AC692F">
        <w:tc>
          <w:tcPr>
            <w:tcW w:w="630" w:type="dxa"/>
          </w:tcPr>
          <w:p w14:paraId="3554989D" w14:textId="77777777" w:rsidR="00537AFD" w:rsidRPr="003F60C3" w:rsidRDefault="00537AFD" w:rsidP="00AC692F">
            <w:pPr>
              <w:rPr>
                <w:rFonts w:ascii="Times New Roman" w:hAnsi="Times New Roman" w:cs="Times New Roman"/>
                <w:lang w:val="ru-RU"/>
              </w:rPr>
            </w:pPr>
            <w:r w:rsidRPr="003F60C3">
              <w:rPr>
                <w:rFonts w:ascii="Times New Roman" w:hAnsi="Times New Roman" w:cs="Times New Roman"/>
                <w:lang w:val="ru-RU"/>
              </w:rPr>
              <w:lastRenderedPageBreak/>
              <w:t>5</w:t>
            </w:r>
          </w:p>
        </w:tc>
        <w:tc>
          <w:tcPr>
            <w:tcW w:w="2160" w:type="dxa"/>
          </w:tcPr>
          <w:p w14:paraId="2E005FDD"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Жеткирилүүчү товарларга, аткарылуучу иштерге, көрсөтүлүүчү кызматтарга коюлуучу талаптар</w:t>
            </w:r>
          </w:p>
          <w:p w14:paraId="096F8A57" w14:textId="35CA53DF" w:rsidR="00537AFD" w:rsidRPr="003F60C3" w:rsidRDefault="00537AFD" w:rsidP="00AC692F">
            <w:pPr>
              <w:rPr>
                <w:rFonts w:ascii="Times New Roman" w:hAnsi="Times New Roman" w:cs="Times New Roman"/>
                <w:lang w:val="ru-RU"/>
              </w:rPr>
            </w:pPr>
          </w:p>
        </w:tc>
        <w:tc>
          <w:tcPr>
            <w:tcW w:w="6920" w:type="dxa"/>
          </w:tcPr>
          <w:p w14:paraId="337B3015"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Подрядчы өнөр жай объекттеринде конвейердик ленталарды ысык вулканизациялоо иштерин аткаруу үчүн зарыл болгон квалификацияга, тажрыйбага, персоналга, жабдууларга, куралдарга, материалдарга жана материалдык-техникалык базага ээ болушу керек.</w:t>
            </w:r>
          </w:p>
          <w:p w14:paraId="27CE104C" w14:textId="71D6AF34"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xml:space="preserve">Подрядчы, эгер келишимде башкача түздөн-түз макулдашылбаса, Буйрутмачынын кошумча ресурстарын тартпастан, иштерди өз күчү менен </w:t>
            </w:r>
            <w:r w:rsidRPr="003F60C3">
              <w:rPr>
                <w:rFonts w:ascii="Times New Roman" w:hAnsi="Times New Roman" w:cs="Times New Roman"/>
                <w:b/>
                <w:bCs/>
                <w:lang w:val="ru-RU"/>
              </w:rPr>
              <w:t>«биротоло бүтүрүү»</w:t>
            </w:r>
            <w:r w:rsidRPr="003F60C3">
              <w:rPr>
                <w:rFonts w:ascii="Times New Roman" w:hAnsi="Times New Roman" w:cs="Times New Roman"/>
                <w:lang w:val="ru-RU"/>
              </w:rPr>
              <w:t xml:space="preserve"> шартында аткарууга милдеттүү.</w:t>
            </w:r>
          </w:p>
          <w:p w14:paraId="0D70D9BC" w14:textId="77777777" w:rsidR="00C976A5" w:rsidRPr="003F60C3" w:rsidRDefault="00C976A5">
            <w:pPr>
              <w:rPr>
                <w:rFonts w:ascii="Times New Roman" w:hAnsi="Times New Roman" w:cs="Times New Roman"/>
                <w:lang w:val="ru-RU"/>
              </w:rPr>
            </w:pPr>
            <w:r w:rsidRPr="003F60C3">
              <w:rPr>
                <w:rFonts w:ascii="Times New Roman" w:hAnsi="Times New Roman" w:cs="Times New Roman"/>
                <w:b/>
                <w:bCs/>
                <w:lang w:val="ru-RU"/>
              </w:rPr>
              <w:t>Подрядчыга коюлуучу милдеттүү талаптар:</w:t>
            </w:r>
          </w:p>
          <w:p w14:paraId="69478F4E"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lastRenderedPageBreak/>
              <w:t>• зарыл лицензиялардын, уруксаттардын, сертификаттардын жана башка документтердин болушу, эгер алардын болушу мыйзамдар же Буйрутмачынын ички талаптары менен талап кылынса;</w:t>
            </w:r>
            <w:r w:rsidRPr="003F60C3">
              <w:rPr>
                <w:rFonts w:ascii="Times New Roman" w:hAnsi="Times New Roman" w:cs="Times New Roman"/>
                <w:lang w:val="ru-RU"/>
              </w:rPr>
              <w:br/>
              <w:t>• конвейердик ленталарды ысык вулканизациялоо боюнча ушул сыяктуу иштерди аткаруу тажрыйбасы — кеминде 5 жыл;</w:t>
            </w:r>
            <w:r w:rsidRPr="003F60C3">
              <w:rPr>
                <w:rFonts w:ascii="Times New Roman" w:hAnsi="Times New Roman" w:cs="Times New Roman"/>
                <w:lang w:val="ru-RU"/>
              </w:rPr>
              <w:br/>
              <w:t>• ушул сыяктуу иштер боюнча тастыкталган референстердин болушу;</w:t>
            </w:r>
            <w:r w:rsidRPr="003F60C3">
              <w:rPr>
                <w:rFonts w:ascii="Times New Roman" w:hAnsi="Times New Roman" w:cs="Times New Roman"/>
                <w:lang w:val="ru-RU"/>
              </w:rPr>
              <w:br/>
              <w:t>• окутулган, квалификациялуу жана аттестациядан өткөн персоналдын болушу;</w:t>
            </w:r>
            <w:r w:rsidRPr="003F60C3">
              <w:rPr>
                <w:rFonts w:ascii="Times New Roman" w:hAnsi="Times New Roman" w:cs="Times New Roman"/>
                <w:lang w:val="ru-RU"/>
              </w:rPr>
              <w:br/>
              <w:t>• лентаны бириктирүү үчүн жарактуу жана оң абалдагы вулканизациялык жабдуулардын болушу;</w:t>
            </w:r>
          </w:p>
          <w:p w14:paraId="6CA0809E" w14:textId="3C6A1E4B"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t>• куралдардын, шаймандардын, өлчөө приборлорунун, материалдардын жана чыгымдалуучу материалдардын толук комплектинин болушу;</w:t>
            </w:r>
            <w:r w:rsidRPr="003F60C3">
              <w:rPr>
                <w:rFonts w:ascii="Times New Roman" w:hAnsi="Times New Roman" w:cs="Times New Roman"/>
                <w:lang w:val="ru-RU"/>
              </w:rPr>
              <w:br/>
              <w:t>• Подрядчынын персоналы үчүн сертификатталган ЖККнын болушу;</w:t>
            </w:r>
            <w:r w:rsidRPr="003F60C3">
              <w:rPr>
                <w:rFonts w:ascii="Times New Roman" w:hAnsi="Times New Roman" w:cs="Times New Roman"/>
                <w:lang w:val="ru-RU"/>
              </w:rPr>
              <w:br/>
              <w:t>• персоналдын бийик тоолуу шартта иштөөгө даярдыгы;</w:t>
            </w:r>
            <w:r w:rsidRPr="003F60C3">
              <w:rPr>
                <w:rFonts w:ascii="Times New Roman" w:hAnsi="Times New Roman" w:cs="Times New Roman"/>
                <w:lang w:val="ru-RU"/>
              </w:rPr>
              <w:br/>
              <w:t>• эмгекти коргоо, өнөр жай, өрт жана экологиялык коопсуздук талаптарын сактоо;</w:t>
            </w:r>
            <w:r w:rsidRPr="003F60C3">
              <w:rPr>
                <w:rFonts w:ascii="Times New Roman" w:hAnsi="Times New Roman" w:cs="Times New Roman"/>
                <w:lang w:val="ru-RU"/>
              </w:rPr>
              <w:br/>
              <w:t>• иштерди макулдашылган мөөнөттөрдө жана Буйрутмачынын талаптарына ылайык аткаруу.</w:t>
            </w:r>
          </w:p>
          <w:p w14:paraId="0E02B3DB" w14:textId="77777777" w:rsidR="00C976A5" w:rsidRPr="003F60C3" w:rsidRDefault="00C976A5">
            <w:pPr>
              <w:rPr>
                <w:rFonts w:ascii="Times New Roman" w:hAnsi="Times New Roman" w:cs="Times New Roman"/>
                <w:lang w:val="ru-RU"/>
              </w:rPr>
            </w:pPr>
            <w:r w:rsidRPr="003F60C3">
              <w:rPr>
                <w:rFonts w:ascii="Times New Roman" w:hAnsi="Times New Roman" w:cs="Times New Roman"/>
                <w:b/>
                <w:bCs/>
                <w:lang w:val="ru-RU"/>
              </w:rPr>
              <w:t>Жабдууларга жана куралдарга коюлуучу талаптар:</w:t>
            </w:r>
          </w:p>
          <w:p w14:paraId="36D1BE85"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Иштер Подрядчынын жабдуулары, куралдары жана шаймандары менен аткарылышы керек, анын ичинде:</w:t>
            </w:r>
          </w:p>
          <w:p w14:paraId="43DF64C5"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конвейердик лентаны ысык вулканизациялоону сапаттуу аткаруу үчүн бардык зарыл оң абалдагы жабдуулар, куралдар жана шаймандар.</w:t>
            </w:r>
          </w:p>
          <w:p w14:paraId="1CC65890"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өлчөөчү курал;</w:t>
            </w:r>
            <w:r w:rsidRPr="003F60C3">
              <w:rPr>
                <w:rFonts w:ascii="Times New Roman" w:hAnsi="Times New Roman" w:cs="Times New Roman"/>
                <w:lang w:val="ru-RU"/>
              </w:rPr>
              <w:br/>
              <w:t>• иштерди сапаттуу аткаруу үчүн зарыл болгон башка жабдуулар.</w:t>
            </w:r>
          </w:p>
          <w:p w14:paraId="7CB3C98A"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Жабдуулар оң абалда, коопсуз, толук комплекттүү жана Буйрутмачынын өнөр жай объектисинде пайдаланууга жарактуу болушу керек.</w:t>
            </w:r>
          </w:p>
          <w:p w14:paraId="63C0E05D"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Зарыл документтер жок болгон, бузулуу белгилери аныкталган, коопсуздук талаптарына шайкеш келбеген же иштердин сапатсыз аткарылуу коркунучу болгон учурда Буйрутмачы Подрядчынын персоналын, жабдууларын, куралдарын же материалдарын киргизүүдөн баш тартууга укуктуу.</w:t>
            </w:r>
          </w:p>
          <w:p w14:paraId="52554891" w14:textId="47B8AFA7"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lastRenderedPageBreak/>
              <w:t>Подрядчы өз персоналынын квалификациясы жана аракеттери, жабдуулардын оң абалда болушу, колдонулуучу материалдардын сапаты, технологияны жана коопсуздук талаптарын сактоо, ошондой эле аткарылган иштердин сапаты үчүн толук жоопкерчилик тартат.</w:t>
            </w:r>
          </w:p>
        </w:tc>
      </w:tr>
      <w:tr w:rsidR="00537AFD" w:rsidRPr="006C54E5" w14:paraId="7FA7D488" w14:textId="77777777" w:rsidTr="00AC692F">
        <w:tc>
          <w:tcPr>
            <w:tcW w:w="630" w:type="dxa"/>
          </w:tcPr>
          <w:p w14:paraId="6F9459C8" w14:textId="77777777" w:rsidR="00537AFD" w:rsidRPr="003F60C3" w:rsidRDefault="00537AFD" w:rsidP="00AC692F">
            <w:pPr>
              <w:rPr>
                <w:rFonts w:ascii="Times New Roman" w:hAnsi="Times New Roman" w:cs="Times New Roman"/>
                <w:lang w:val="ru-RU"/>
              </w:rPr>
            </w:pPr>
            <w:r w:rsidRPr="003F60C3">
              <w:rPr>
                <w:rFonts w:ascii="Times New Roman" w:hAnsi="Times New Roman" w:cs="Times New Roman"/>
                <w:lang w:val="ru-RU"/>
              </w:rPr>
              <w:lastRenderedPageBreak/>
              <w:t>6.</w:t>
            </w:r>
          </w:p>
        </w:tc>
        <w:tc>
          <w:tcPr>
            <w:tcW w:w="2160" w:type="dxa"/>
          </w:tcPr>
          <w:p w14:paraId="4733E17D" w14:textId="77777777" w:rsidR="00C976A5" w:rsidRPr="003F60C3" w:rsidRDefault="00C976A5">
            <w:pPr>
              <w:rPr>
                <w:rFonts w:ascii="Times New Roman" w:hAnsi="Times New Roman" w:cs="Times New Roman"/>
              </w:rPr>
            </w:pPr>
            <w:r w:rsidRPr="003F60C3">
              <w:rPr>
                <w:rFonts w:ascii="Times New Roman" w:hAnsi="Times New Roman" w:cs="Times New Roman"/>
              </w:rPr>
              <w:t>Аткарылган иштердин сапатына коюлуучу талаптар</w:t>
            </w:r>
          </w:p>
          <w:p w14:paraId="29453D73" w14:textId="7811353A" w:rsidR="00537AFD" w:rsidRPr="003F60C3" w:rsidRDefault="00537AFD" w:rsidP="00AC692F">
            <w:pPr>
              <w:rPr>
                <w:rFonts w:ascii="Times New Roman" w:hAnsi="Times New Roman" w:cs="Times New Roman"/>
                <w:lang w:val="ru-RU"/>
              </w:rPr>
            </w:pPr>
          </w:p>
        </w:tc>
        <w:tc>
          <w:tcPr>
            <w:tcW w:w="6920" w:type="dxa"/>
          </w:tcPr>
          <w:p w14:paraId="567D9B96"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Аткарылган бириктирүү конвейердик лентанын жумуш шарттарында ишенимдүү, коопсуз жана үзгүлтүксүз пайдаланылышын камсыз кылышы керек.</w:t>
            </w:r>
          </w:p>
          <w:p w14:paraId="4ECDFB78"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Бириктирүүнүн сапатына коюлуучу негизги талаптар:</w:t>
            </w:r>
          </w:p>
          <w:p w14:paraId="29F9593F"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 кыйшайуусуз, жылышуусуз жана лентанын кыймыл огу бузулбастан түз аткарылышы керек;</w:t>
            </w:r>
          </w:p>
          <w:p w14:paraId="3A579957"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 сызыгы лентанын ушул түрү үчүн кабыл алынган ысык вулканизациялоо технологиясына ылайык келиши керек;</w:t>
            </w:r>
          </w:p>
          <w:p w14:paraId="549854C7"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катмарлануу, көбүкчөлөр, көөп чыгуу, жаракалар, күйүктөр, боштуктар, ажыроолор, толук бышпоолор жана башка кемчиликтерге жол берилбейт;</w:t>
            </w:r>
          </w:p>
          <w:p w14:paraId="560C97AD"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 аткарылгандан кийин лентанын борборлоштурулушунун бузулушуна жол берилбейт;</w:t>
            </w:r>
          </w:p>
          <w:p w14:paraId="23C79509"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 лентанын согуусун, күчөгөн вибрациясын, кыйшайышын, ызы-чуусун же туруксуз жүрүшүн жаратпашы керек;</w:t>
            </w:r>
          </w:p>
          <w:p w14:paraId="135E73DE"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 барабандар, ролик таянычтар, тазалагычтар жана конвейердин башка элементтери аркылуу жылмакай өтүүнү камсыз кылышы керек;</w:t>
            </w:r>
          </w:p>
          <w:p w14:paraId="5213875E"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эгер лентанын өндүрүүчүсү же макулдашылган технология тарабынан башкача белгиленбесе, бириктирүүнүн бекемдиги баштапкы лентанын бекемдигинин кеминде 90–95% түзүшү керек;</w:t>
            </w:r>
          </w:p>
          <w:p w14:paraId="0B1ABD31"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бириктирүүнүн бети иштетилип, андан ары пайдаланууга даярдалышы керек;</w:t>
            </w:r>
          </w:p>
          <w:p w14:paraId="4877AD7F"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 майдаланган руда кампасын азыктандыруучу конвейерде пайдаланууга жарактуу болушу керек;</w:t>
            </w:r>
          </w:p>
          <w:p w14:paraId="4FDDAA6E" w14:textId="02021EEB"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t>• бириктирүү конвейердик лентанын жана жалпы конвейердин эксплуатациялык ишенимдүүлүгүн төмөндөтпөшү керек.</w:t>
            </w:r>
          </w:p>
          <w:p w14:paraId="05E00EE3" w14:textId="5F383B67"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t xml:space="preserve">Подрядчы бириктирүүнүн сапаты, колдонулган технологиянын тууралыгы, вулканизациялоо параметрлери, материалдардын </w:t>
            </w:r>
            <w:r w:rsidRPr="003F60C3">
              <w:rPr>
                <w:rFonts w:ascii="Times New Roman" w:hAnsi="Times New Roman" w:cs="Times New Roman"/>
                <w:lang w:val="ru-RU"/>
              </w:rPr>
              <w:lastRenderedPageBreak/>
              <w:t>сапаты жана аткарылган иштердин пайдаланууга жарактуулугу үчүн жоопкерчилик тартат.</w:t>
            </w:r>
          </w:p>
        </w:tc>
      </w:tr>
      <w:tr w:rsidR="00537AFD" w:rsidRPr="006C54E5" w14:paraId="061D9F0A" w14:textId="77777777" w:rsidTr="00AC692F">
        <w:tc>
          <w:tcPr>
            <w:tcW w:w="630" w:type="dxa"/>
          </w:tcPr>
          <w:p w14:paraId="64915CD7" w14:textId="77777777" w:rsidR="00537AFD" w:rsidRPr="003F60C3" w:rsidRDefault="00537AFD" w:rsidP="00AC692F">
            <w:pPr>
              <w:rPr>
                <w:rFonts w:ascii="Times New Roman" w:hAnsi="Times New Roman" w:cs="Times New Roman"/>
                <w:lang w:val="ru-RU"/>
              </w:rPr>
            </w:pPr>
            <w:r w:rsidRPr="003F60C3">
              <w:rPr>
                <w:rFonts w:ascii="Times New Roman" w:hAnsi="Times New Roman" w:cs="Times New Roman"/>
                <w:lang w:val="ru-RU"/>
              </w:rPr>
              <w:lastRenderedPageBreak/>
              <w:t>7</w:t>
            </w:r>
          </w:p>
        </w:tc>
        <w:tc>
          <w:tcPr>
            <w:tcW w:w="2160" w:type="dxa"/>
          </w:tcPr>
          <w:p w14:paraId="07221D98"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Иштерди тапшыруу, кабыл алуу жана документтерди өткөрүп берүү тартиби</w:t>
            </w:r>
          </w:p>
          <w:p w14:paraId="37A392A0" w14:textId="6071C1BB" w:rsidR="00537AFD" w:rsidRPr="003F60C3" w:rsidRDefault="00537AFD" w:rsidP="00AC692F">
            <w:pPr>
              <w:rPr>
                <w:rFonts w:ascii="Times New Roman" w:hAnsi="Times New Roman" w:cs="Times New Roman"/>
                <w:lang w:val="ru-RU"/>
              </w:rPr>
            </w:pPr>
          </w:p>
        </w:tc>
        <w:tc>
          <w:tcPr>
            <w:tcW w:w="6920" w:type="dxa"/>
          </w:tcPr>
          <w:p w14:paraId="6672B671"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Аткарылган иштерди кабыл алуу Подрядчынын өкүлүнүн катышуусу менен Буйрутмачынын комиссиясы тарабынан жүргүзүлөт.</w:t>
            </w:r>
          </w:p>
          <w:p w14:paraId="44BA995B"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Кабыл алуу учурунда аткарылган иштердин көлөмү жана сапаты, бириктирүүнүн абалы, көрүнгөн кемчиликтердин жоктугу, ушул Техникалык тапшырманын талаптарына шайкештиги, лентанын андан ары пайдаланууга даярдыгы, жумуш ордун тазалоо, ошондой эле зарыл отчеттук документтердин болушу текшерилет.</w:t>
            </w:r>
          </w:p>
          <w:p w14:paraId="22E33A17"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Иштер аяктагандан кийин Подрядчы Буйрутмачыга аткарылган иштердин актысын, вулканизациялоо параметрлерин көрсөтүү менен аткарылган ысык вулканизациялоо тууралуу отчетту, кепилдик милдеттенмелерин, зарыл болгон учурда колдонулган материалдарга сертификаттарды/паспортторду, колдонулган материалдардын тизмесин жана келишимде же Буйрутмачынын талаптарында каралган башка документтерди берет.</w:t>
            </w:r>
          </w:p>
          <w:p w14:paraId="45662A32"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Аткарылган иштердин актысына Тараптар Буйрутмачы тарабынан эскертүүлөр болбогон учурда гана кол коюшат. Буйрутмачы эскертүүлөр, кемчиликтер, иштердин толук эмес көлөмү жана/же милдеттүү документтер толук берилбеген учурлар толук жоюлмайынча актыга кол койбоого укуктуу.</w:t>
            </w:r>
          </w:p>
          <w:p w14:paraId="6A381F82" w14:textId="4A1BFD30"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t>Аткарылган иштердин актысына кол коюу Подрядчыны кепилдик милдеттенмелеринен жана кепилдик мөөнөтүндө аныкталган жашыруун кемчиликтер үчүн жоопкерчиликтен бошотпойт.</w:t>
            </w:r>
          </w:p>
        </w:tc>
      </w:tr>
      <w:tr w:rsidR="00537AFD" w:rsidRPr="006C54E5" w14:paraId="2DBFD3C7" w14:textId="77777777" w:rsidTr="00AC692F">
        <w:tc>
          <w:tcPr>
            <w:tcW w:w="630" w:type="dxa"/>
          </w:tcPr>
          <w:p w14:paraId="396AE9D2" w14:textId="77777777" w:rsidR="00537AFD" w:rsidRPr="003F60C3" w:rsidRDefault="00537AFD" w:rsidP="00AC692F">
            <w:pPr>
              <w:rPr>
                <w:rFonts w:ascii="Times New Roman" w:hAnsi="Times New Roman" w:cs="Times New Roman"/>
                <w:lang w:val="ru-RU"/>
              </w:rPr>
            </w:pPr>
            <w:r w:rsidRPr="003F60C3">
              <w:rPr>
                <w:rFonts w:ascii="Times New Roman" w:hAnsi="Times New Roman" w:cs="Times New Roman"/>
                <w:lang w:val="ru-RU"/>
              </w:rPr>
              <w:t>8</w:t>
            </w:r>
          </w:p>
        </w:tc>
        <w:tc>
          <w:tcPr>
            <w:tcW w:w="2160" w:type="dxa"/>
          </w:tcPr>
          <w:p w14:paraId="5F9E7633" w14:textId="77777777" w:rsidR="00C976A5" w:rsidRPr="003F60C3" w:rsidRDefault="00C976A5">
            <w:pPr>
              <w:rPr>
                <w:rFonts w:ascii="Times New Roman" w:hAnsi="Times New Roman" w:cs="Times New Roman"/>
              </w:rPr>
            </w:pPr>
            <w:r w:rsidRPr="003F60C3">
              <w:rPr>
                <w:rFonts w:ascii="Times New Roman" w:hAnsi="Times New Roman" w:cs="Times New Roman"/>
              </w:rPr>
              <w:t>Кепилдик милдеттенмелери</w:t>
            </w:r>
          </w:p>
          <w:p w14:paraId="5598F70D" w14:textId="1DDDC36A" w:rsidR="00537AFD" w:rsidRPr="003F60C3" w:rsidRDefault="00537AFD" w:rsidP="00AC692F">
            <w:pPr>
              <w:rPr>
                <w:rFonts w:ascii="Times New Roman" w:hAnsi="Times New Roman" w:cs="Times New Roman"/>
              </w:rPr>
            </w:pPr>
          </w:p>
        </w:tc>
        <w:tc>
          <w:tcPr>
            <w:tcW w:w="6920" w:type="dxa"/>
          </w:tcPr>
          <w:p w14:paraId="1ED4700B" w14:textId="77777777" w:rsidR="00C976A5" w:rsidRPr="003F60C3" w:rsidRDefault="00C976A5">
            <w:pPr>
              <w:rPr>
                <w:rFonts w:ascii="Times New Roman" w:hAnsi="Times New Roman" w:cs="Times New Roman"/>
              </w:rPr>
            </w:pPr>
            <w:r w:rsidRPr="003F60C3">
              <w:rPr>
                <w:rFonts w:ascii="Times New Roman" w:hAnsi="Times New Roman" w:cs="Times New Roman"/>
              </w:rPr>
              <w:t>Аткарылган бириктирүүгө кепилдик, эгер келишимде башка шарттар каралбаса, аткарылган иштердин актысына кол коюлган күндөн тартып кеминде 12 айды түзүшү керек.</w:t>
            </w:r>
          </w:p>
          <w:p w14:paraId="066046EC" w14:textId="77777777" w:rsidR="00C976A5" w:rsidRPr="003F60C3" w:rsidRDefault="00C976A5">
            <w:pPr>
              <w:rPr>
                <w:rFonts w:ascii="Times New Roman" w:hAnsi="Times New Roman" w:cs="Times New Roman"/>
              </w:rPr>
            </w:pPr>
            <w:r w:rsidRPr="003F60C3">
              <w:rPr>
                <w:rFonts w:ascii="Times New Roman" w:hAnsi="Times New Roman" w:cs="Times New Roman"/>
                <w:lang w:val="ru-RU"/>
              </w:rPr>
              <w:t>Кепилдик</w:t>
            </w:r>
            <w:r w:rsidRPr="003F60C3">
              <w:rPr>
                <w:rFonts w:ascii="Times New Roman" w:hAnsi="Times New Roman" w:cs="Times New Roman"/>
              </w:rPr>
              <w:t xml:space="preserve"> </w:t>
            </w:r>
            <w:r w:rsidRPr="003F60C3">
              <w:rPr>
                <w:rFonts w:ascii="Times New Roman" w:hAnsi="Times New Roman" w:cs="Times New Roman"/>
                <w:lang w:val="ru-RU"/>
              </w:rPr>
              <w:t>төмөнкүлөргө</w:t>
            </w:r>
            <w:r w:rsidRPr="003F60C3">
              <w:rPr>
                <w:rFonts w:ascii="Times New Roman" w:hAnsi="Times New Roman" w:cs="Times New Roman"/>
              </w:rPr>
              <w:t xml:space="preserve"> </w:t>
            </w:r>
            <w:r w:rsidRPr="003F60C3">
              <w:rPr>
                <w:rFonts w:ascii="Times New Roman" w:hAnsi="Times New Roman" w:cs="Times New Roman"/>
                <w:lang w:val="ru-RU"/>
              </w:rPr>
              <w:t>жайылтылат</w:t>
            </w:r>
            <w:r w:rsidRPr="003F60C3">
              <w:rPr>
                <w:rFonts w:ascii="Times New Roman" w:hAnsi="Times New Roman" w:cs="Times New Roman"/>
              </w:rPr>
              <w:t>:</w:t>
            </w:r>
          </w:p>
          <w:p w14:paraId="2B531BE7" w14:textId="77777777" w:rsidR="00C976A5" w:rsidRPr="003F60C3" w:rsidRDefault="00C976A5">
            <w:pPr>
              <w:rPr>
                <w:rFonts w:ascii="Times New Roman" w:hAnsi="Times New Roman" w:cs="Times New Roman"/>
              </w:rPr>
            </w:pPr>
            <w:r w:rsidRPr="003F60C3">
              <w:rPr>
                <w:rFonts w:ascii="Times New Roman" w:hAnsi="Times New Roman" w:cs="Times New Roman"/>
              </w:rPr>
              <w:t xml:space="preserve">• </w:t>
            </w:r>
            <w:r w:rsidRPr="003F60C3">
              <w:rPr>
                <w:rFonts w:ascii="Times New Roman" w:hAnsi="Times New Roman" w:cs="Times New Roman"/>
                <w:lang w:val="ru-RU"/>
              </w:rPr>
              <w:t>аткарылган</w:t>
            </w:r>
            <w:r w:rsidRPr="003F60C3">
              <w:rPr>
                <w:rFonts w:ascii="Times New Roman" w:hAnsi="Times New Roman" w:cs="Times New Roman"/>
              </w:rPr>
              <w:t xml:space="preserve"> </w:t>
            </w:r>
            <w:r w:rsidRPr="003F60C3">
              <w:rPr>
                <w:rFonts w:ascii="Times New Roman" w:hAnsi="Times New Roman" w:cs="Times New Roman"/>
                <w:lang w:val="ru-RU"/>
              </w:rPr>
              <w:t>ысык</w:t>
            </w:r>
            <w:r w:rsidRPr="003F60C3">
              <w:rPr>
                <w:rFonts w:ascii="Times New Roman" w:hAnsi="Times New Roman" w:cs="Times New Roman"/>
              </w:rPr>
              <w:t xml:space="preserve"> </w:t>
            </w:r>
            <w:r w:rsidRPr="003F60C3">
              <w:rPr>
                <w:rFonts w:ascii="Times New Roman" w:hAnsi="Times New Roman" w:cs="Times New Roman"/>
                <w:lang w:val="ru-RU"/>
              </w:rPr>
              <w:t>вулканизациялоонун</w:t>
            </w:r>
            <w:r w:rsidRPr="003F60C3">
              <w:rPr>
                <w:rFonts w:ascii="Times New Roman" w:hAnsi="Times New Roman" w:cs="Times New Roman"/>
              </w:rPr>
              <w:t xml:space="preserve"> </w:t>
            </w:r>
            <w:r w:rsidRPr="003F60C3">
              <w:rPr>
                <w:rFonts w:ascii="Times New Roman" w:hAnsi="Times New Roman" w:cs="Times New Roman"/>
                <w:lang w:val="ru-RU"/>
              </w:rPr>
              <w:t>сапатына</w:t>
            </w:r>
            <w:r w:rsidRPr="003F60C3">
              <w:rPr>
                <w:rFonts w:ascii="Times New Roman" w:hAnsi="Times New Roman" w:cs="Times New Roman"/>
              </w:rPr>
              <w:t>;</w:t>
            </w:r>
          </w:p>
          <w:p w14:paraId="2AD83A33" w14:textId="77777777" w:rsidR="00C976A5" w:rsidRPr="003F60C3" w:rsidRDefault="00C976A5">
            <w:pPr>
              <w:rPr>
                <w:rFonts w:ascii="Times New Roman" w:hAnsi="Times New Roman" w:cs="Times New Roman"/>
              </w:rPr>
            </w:pPr>
            <w:r w:rsidRPr="003F60C3">
              <w:rPr>
                <w:rFonts w:ascii="Times New Roman" w:hAnsi="Times New Roman" w:cs="Times New Roman"/>
              </w:rPr>
              <w:t xml:space="preserve">• </w:t>
            </w:r>
            <w:r w:rsidRPr="003F60C3">
              <w:rPr>
                <w:rFonts w:ascii="Times New Roman" w:hAnsi="Times New Roman" w:cs="Times New Roman"/>
                <w:lang w:val="ru-RU"/>
              </w:rPr>
              <w:t>бириктирүүнүн</w:t>
            </w:r>
            <w:r w:rsidRPr="003F60C3">
              <w:rPr>
                <w:rFonts w:ascii="Times New Roman" w:hAnsi="Times New Roman" w:cs="Times New Roman"/>
              </w:rPr>
              <w:t xml:space="preserve"> </w:t>
            </w:r>
            <w:r w:rsidRPr="003F60C3">
              <w:rPr>
                <w:rFonts w:ascii="Times New Roman" w:hAnsi="Times New Roman" w:cs="Times New Roman"/>
                <w:lang w:val="ru-RU"/>
              </w:rPr>
              <w:t>бекемдигине</w:t>
            </w:r>
            <w:r w:rsidRPr="003F60C3">
              <w:rPr>
                <w:rFonts w:ascii="Times New Roman" w:hAnsi="Times New Roman" w:cs="Times New Roman"/>
              </w:rPr>
              <w:t>;</w:t>
            </w:r>
          </w:p>
          <w:p w14:paraId="6E57B660" w14:textId="77777777" w:rsidR="00C976A5" w:rsidRPr="003F60C3" w:rsidRDefault="00C976A5">
            <w:pPr>
              <w:rPr>
                <w:rFonts w:ascii="Times New Roman" w:hAnsi="Times New Roman" w:cs="Times New Roman"/>
              </w:rPr>
            </w:pPr>
            <w:r w:rsidRPr="003F60C3">
              <w:rPr>
                <w:rFonts w:ascii="Times New Roman" w:hAnsi="Times New Roman" w:cs="Times New Roman"/>
              </w:rPr>
              <w:t xml:space="preserve">• </w:t>
            </w:r>
            <w:r w:rsidRPr="003F60C3">
              <w:rPr>
                <w:rFonts w:ascii="Times New Roman" w:hAnsi="Times New Roman" w:cs="Times New Roman"/>
                <w:lang w:val="ru-RU"/>
              </w:rPr>
              <w:t>иштердин</w:t>
            </w:r>
            <w:r w:rsidRPr="003F60C3">
              <w:rPr>
                <w:rFonts w:ascii="Times New Roman" w:hAnsi="Times New Roman" w:cs="Times New Roman"/>
              </w:rPr>
              <w:t xml:space="preserve"> </w:t>
            </w:r>
            <w:r w:rsidRPr="003F60C3">
              <w:rPr>
                <w:rFonts w:ascii="Times New Roman" w:hAnsi="Times New Roman" w:cs="Times New Roman"/>
                <w:lang w:val="ru-RU"/>
              </w:rPr>
              <w:t>сапатына</w:t>
            </w:r>
            <w:r w:rsidRPr="003F60C3">
              <w:rPr>
                <w:rFonts w:ascii="Times New Roman" w:hAnsi="Times New Roman" w:cs="Times New Roman"/>
              </w:rPr>
              <w:t xml:space="preserve"> </w:t>
            </w:r>
            <w:r w:rsidRPr="003F60C3">
              <w:rPr>
                <w:rFonts w:ascii="Times New Roman" w:hAnsi="Times New Roman" w:cs="Times New Roman"/>
                <w:lang w:val="ru-RU"/>
              </w:rPr>
              <w:t>байланыштуу</w:t>
            </w:r>
            <w:r w:rsidRPr="003F60C3">
              <w:rPr>
                <w:rFonts w:ascii="Times New Roman" w:hAnsi="Times New Roman" w:cs="Times New Roman"/>
              </w:rPr>
              <w:t xml:space="preserve"> </w:t>
            </w:r>
            <w:r w:rsidRPr="003F60C3">
              <w:rPr>
                <w:rFonts w:ascii="Times New Roman" w:hAnsi="Times New Roman" w:cs="Times New Roman"/>
                <w:lang w:val="ru-RU"/>
              </w:rPr>
              <w:t>катмарлануулардын</w:t>
            </w:r>
            <w:r w:rsidRPr="003F60C3">
              <w:rPr>
                <w:rFonts w:ascii="Times New Roman" w:hAnsi="Times New Roman" w:cs="Times New Roman"/>
              </w:rPr>
              <w:t xml:space="preserve">, </w:t>
            </w:r>
            <w:r w:rsidRPr="003F60C3">
              <w:rPr>
                <w:rFonts w:ascii="Times New Roman" w:hAnsi="Times New Roman" w:cs="Times New Roman"/>
                <w:lang w:val="ru-RU"/>
              </w:rPr>
              <w:t>көбүкчөлөрдүн</w:t>
            </w:r>
            <w:r w:rsidRPr="003F60C3">
              <w:rPr>
                <w:rFonts w:ascii="Times New Roman" w:hAnsi="Times New Roman" w:cs="Times New Roman"/>
              </w:rPr>
              <w:t xml:space="preserve">, </w:t>
            </w:r>
            <w:r w:rsidRPr="003F60C3">
              <w:rPr>
                <w:rFonts w:ascii="Times New Roman" w:hAnsi="Times New Roman" w:cs="Times New Roman"/>
                <w:lang w:val="ru-RU"/>
              </w:rPr>
              <w:t>жаракалардын</w:t>
            </w:r>
            <w:r w:rsidRPr="003F60C3">
              <w:rPr>
                <w:rFonts w:ascii="Times New Roman" w:hAnsi="Times New Roman" w:cs="Times New Roman"/>
              </w:rPr>
              <w:t xml:space="preserve">, </w:t>
            </w:r>
            <w:r w:rsidRPr="003F60C3">
              <w:rPr>
                <w:rFonts w:ascii="Times New Roman" w:hAnsi="Times New Roman" w:cs="Times New Roman"/>
                <w:lang w:val="ru-RU"/>
              </w:rPr>
              <w:t>ажыроолордун</w:t>
            </w:r>
            <w:r w:rsidRPr="003F60C3">
              <w:rPr>
                <w:rFonts w:ascii="Times New Roman" w:hAnsi="Times New Roman" w:cs="Times New Roman"/>
              </w:rPr>
              <w:t xml:space="preserve"> </w:t>
            </w:r>
            <w:r w:rsidRPr="003F60C3">
              <w:rPr>
                <w:rFonts w:ascii="Times New Roman" w:hAnsi="Times New Roman" w:cs="Times New Roman"/>
                <w:lang w:val="ru-RU"/>
              </w:rPr>
              <w:t>жана</w:t>
            </w:r>
            <w:r w:rsidRPr="003F60C3">
              <w:rPr>
                <w:rFonts w:ascii="Times New Roman" w:hAnsi="Times New Roman" w:cs="Times New Roman"/>
              </w:rPr>
              <w:t xml:space="preserve"> </w:t>
            </w:r>
            <w:r w:rsidRPr="003F60C3">
              <w:rPr>
                <w:rFonts w:ascii="Times New Roman" w:hAnsi="Times New Roman" w:cs="Times New Roman"/>
                <w:lang w:val="ru-RU"/>
              </w:rPr>
              <w:t>башка</w:t>
            </w:r>
            <w:r w:rsidRPr="003F60C3">
              <w:rPr>
                <w:rFonts w:ascii="Times New Roman" w:hAnsi="Times New Roman" w:cs="Times New Roman"/>
              </w:rPr>
              <w:t xml:space="preserve"> </w:t>
            </w:r>
            <w:r w:rsidRPr="003F60C3">
              <w:rPr>
                <w:rFonts w:ascii="Times New Roman" w:hAnsi="Times New Roman" w:cs="Times New Roman"/>
                <w:lang w:val="ru-RU"/>
              </w:rPr>
              <w:t>кемчиликтердин</w:t>
            </w:r>
            <w:r w:rsidRPr="003F60C3">
              <w:rPr>
                <w:rFonts w:ascii="Times New Roman" w:hAnsi="Times New Roman" w:cs="Times New Roman"/>
              </w:rPr>
              <w:t xml:space="preserve"> </w:t>
            </w:r>
            <w:r w:rsidRPr="003F60C3">
              <w:rPr>
                <w:rFonts w:ascii="Times New Roman" w:hAnsi="Times New Roman" w:cs="Times New Roman"/>
                <w:lang w:val="ru-RU"/>
              </w:rPr>
              <w:t>жоктугуна</w:t>
            </w:r>
            <w:r w:rsidRPr="003F60C3">
              <w:rPr>
                <w:rFonts w:ascii="Times New Roman" w:hAnsi="Times New Roman" w:cs="Times New Roman"/>
              </w:rPr>
              <w:t>;</w:t>
            </w:r>
          </w:p>
          <w:p w14:paraId="7559BB85"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колдонулган технологиянын тууралыгына;</w:t>
            </w:r>
          </w:p>
          <w:p w14:paraId="38134CDE"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lastRenderedPageBreak/>
              <w:t>• колдонулган материалдардын сапатына;</w:t>
            </w:r>
          </w:p>
          <w:p w14:paraId="520B6A72"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бириктирүүнүн №004 конвейеринде пайдаланууга жарактуулугуна;</w:t>
            </w:r>
          </w:p>
          <w:p w14:paraId="2302D531"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бириктирүүнүн ушул Техникалык тапшырманын талаптарына шайкештигине;</w:t>
            </w:r>
          </w:p>
          <w:p w14:paraId="0482AFDB"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нормалдуу пайдалануу шарттарында бириктирүүнүн мөөнөтүнөн мурда бузулбашына.</w:t>
            </w:r>
          </w:p>
          <w:p w14:paraId="6DA041A6"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Иштер сапатсыз аткарылганынан, технология бузулганынан, сапатсыз/ылайыксыз материалдар колдонулганынан же Подрядчынын персоналынын каталарынан келип чыккан кемчиликтер аныкталган учурда, Подрядчы өз эсебинен жана артыкчылыктуу тартипте төмөнкүлөрдү аткарууга милдеттүү:</w:t>
            </w:r>
          </w:p>
          <w:p w14:paraId="1D10FB31"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аныкталган кемчиликтерди жоюуга;</w:t>
            </w:r>
          </w:p>
          <w:p w14:paraId="4918FBBB"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кемчиликтерди жоюу мүмкүн эмес же максатка ылайыксыз болсо, кайра бириктирүүнү аткарууга;</w:t>
            </w:r>
          </w:p>
          <w:p w14:paraId="1F3A88F3"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кепилдик боюнча жоюу үчүн зарыл материалдарды, жабдууларды, куралдарды, ЖККны жана персоналды камсыз кылууга;</w:t>
            </w:r>
          </w:p>
          <w:p w14:paraId="2D8FAB29"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кепилдик кемчилигинин натыйжасында келип чыккан, документтер менен тастыкталган чыгымдарды келишимде каралган тартипте Буйрутмачыга компенсациялоого.</w:t>
            </w:r>
          </w:p>
          <w:p w14:paraId="5464E4F7"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Эгер кемчилик Подрядчынын жоопкерчилик чөйрөсүнө тиешелүү себептерден келип чыкса, кепилдик учуруна байланыштуу бардык чыгымдарды, анын ичинде персоналды мобилизациялоо, ташуу, жашоо, тамактануу, материалдар, жабдуулар, иштерди кайра аткаруу жана башка байланышкан чыгымдарды Подрядчы тартат.</w:t>
            </w:r>
          </w:p>
          <w:p w14:paraId="43F50E91"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Кепилдик кемчиликтерин жоюу мөөнөтү Тараптар тарабынан макулдашылат, бирок Буйрутмачынын өндүрүштүк зарылдыгын эске алуу менен мүмкүн болушунча минималдуу болушу керек.</w:t>
            </w:r>
          </w:p>
          <w:p w14:paraId="412E715D" w14:textId="0543FB7F"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t>Кайра аткарылган бириктирүүгө кепилдик мөөнөтү, эгер келишимде башкача макулдашылбаса, кепилдик иштерин кабыл алуу актысына кол коюлган күндөн тартып кайра башталат.</w:t>
            </w:r>
          </w:p>
        </w:tc>
      </w:tr>
      <w:tr w:rsidR="00537AFD" w:rsidRPr="006C54E5" w14:paraId="3DFC8F01" w14:textId="77777777" w:rsidTr="00AC692F">
        <w:tc>
          <w:tcPr>
            <w:tcW w:w="630" w:type="dxa"/>
          </w:tcPr>
          <w:p w14:paraId="332C4EB6" w14:textId="77777777" w:rsidR="00537AFD" w:rsidRPr="003F60C3" w:rsidRDefault="00537AFD" w:rsidP="00AC692F">
            <w:pPr>
              <w:rPr>
                <w:rFonts w:ascii="Times New Roman" w:hAnsi="Times New Roman" w:cs="Times New Roman"/>
                <w:lang w:val="ru-RU"/>
              </w:rPr>
            </w:pPr>
            <w:r w:rsidRPr="003F60C3">
              <w:rPr>
                <w:rFonts w:ascii="Times New Roman" w:hAnsi="Times New Roman" w:cs="Times New Roman"/>
                <w:lang w:val="ru-RU"/>
              </w:rPr>
              <w:lastRenderedPageBreak/>
              <w:t>9</w:t>
            </w:r>
          </w:p>
        </w:tc>
        <w:tc>
          <w:tcPr>
            <w:tcW w:w="2160" w:type="dxa"/>
          </w:tcPr>
          <w:p w14:paraId="4F68592D" w14:textId="77777777" w:rsidR="00C976A5" w:rsidRPr="003F60C3" w:rsidRDefault="00C976A5">
            <w:pPr>
              <w:rPr>
                <w:rFonts w:ascii="Times New Roman" w:hAnsi="Times New Roman" w:cs="Times New Roman"/>
              </w:rPr>
            </w:pPr>
            <w:r w:rsidRPr="003F60C3">
              <w:rPr>
                <w:rFonts w:ascii="Times New Roman" w:hAnsi="Times New Roman" w:cs="Times New Roman"/>
              </w:rPr>
              <w:t>Кошумча талаптар</w:t>
            </w:r>
          </w:p>
          <w:p w14:paraId="45D478A7" w14:textId="066E4561" w:rsidR="00537AFD" w:rsidRPr="003F60C3" w:rsidRDefault="00537AFD" w:rsidP="00AC692F">
            <w:pPr>
              <w:rPr>
                <w:rFonts w:ascii="Times New Roman" w:hAnsi="Times New Roman" w:cs="Times New Roman"/>
                <w:lang w:val="ru-RU"/>
              </w:rPr>
            </w:pPr>
          </w:p>
        </w:tc>
        <w:tc>
          <w:tcPr>
            <w:tcW w:w="6920" w:type="dxa"/>
          </w:tcPr>
          <w:p w14:paraId="0AD301DB" w14:textId="77777777" w:rsidR="00C976A5" w:rsidRPr="003F60C3" w:rsidRDefault="00C976A5">
            <w:pPr>
              <w:rPr>
                <w:rFonts w:ascii="Times New Roman" w:hAnsi="Times New Roman" w:cs="Times New Roman"/>
                <w:lang w:val="ru-RU"/>
              </w:rPr>
            </w:pPr>
            <w:r w:rsidRPr="003F60C3">
              <w:rPr>
                <w:rFonts w:ascii="Times New Roman" w:hAnsi="Times New Roman" w:cs="Times New Roman"/>
                <w:lang w:val="ru-RU"/>
              </w:rPr>
              <w:t xml:space="preserve">Кошумча талаптар, жеткирүү шарттары, тараптардын милдеттенмелери, кабыл алуу тартиби, кепилдик милдеттенмелери, тараптардын жоопкерчилиги, айып </w:t>
            </w:r>
            <w:r w:rsidRPr="003F60C3">
              <w:rPr>
                <w:rFonts w:ascii="Times New Roman" w:hAnsi="Times New Roman" w:cs="Times New Roman"/>
                <w:lang w:val="ru-RU"/>
              </w:rPr>
              <w:lastRenderedPageBreak/>
              <w:t>санкциялары жана башка олуттуу шарттар келишимде чагылдырылууга жана такталууга тийиш.</w:t>
            </w:r>
          </w:p>
          <w:p w14:paraId="5B2538B0" w14:textId="66FD6D78" w:rsidR="00537AFD" w:rsidRPr="003F60C3" w:rsidRDefault="00C976A5" w:rsidP="00AC692F">
            <w:pPr>
              <w:rPr>
                <w:rFonts w:ascii="Times New Roman" w:hAnsi="Times New Roman" w:cs="Times New Roman"/>
                <w:lang w:val="ru-RU"/>
              </w:rPr>
            </w:pPr>
            <w:r w:rsidRPr="003F60C3">
              <w:rPr>
                <w:rFonts w:ascii="Times New Roman" w:hAnsi="Times New Roman" w:cs="Times New Roman"/>
                <w:lang w:val="ru-RU"/>
              </w:rPr>
              <w:t>Ошол эле учурда сунушталган сунуш ушул Техникалык тапшырманын айрым талаптарынан айырмаланышы мүмкүн. Көрсөтүлгөн айырмачылыктар Буйрутмачы тарабынан жекече тартипте каралат жана Буйрутмачынын алдын ала жазуу жүзүндөгү макулдугу болгон учурда гана кабыл алынышы мүмкүн.</w:t>
            </w:r>
          </w:p>
        </w:tc>
      </w:tr>
    </w:tbl>
    <w:p w14:paraId="1D06F5C1" w14:textId="77777777" w:rsidR="00537AFD" w:rsidRPr="003F60C3" w:rsidRDefault="00537AFD" w:rsidP="00537AFD">
      <w:pPr>
        <w:tabs>
          <w:tab w:val="left" w:pos="2268"/>
        </w:tabs>
        <w:rPr>
          <w:rFonts w:ascii="Times New Roman" w:hAnsi="Times New Roman" w:cs="Times New Roman"/>
          <w:b/>
          <w:lang w:val="ru-RU"/>
        </w:rPr>
      </w:pPr>
    </w:p>
    <w:p w14:paraId="3515E995" w14:textId="77777777" w:rsidR="00307581" w:rsidRPr="003F60C3" w:rsidRDefault="00307581">
      <w:pPr>
        <w:jc w:val="center"/>
        <w:rPr>
          <w:rFonts w:ascii="Times New Roman" w:hAnsi="Times New Roman" w:cs="Times New Roman"/>
          <w:lang w:val="ru-RU"/>
        </w:rPr>
      </w:pPr>
      <w:r w:rsidRPr="003F60C3">
        <w:rPr>
          <w:rFonts w:ascii="Times New Roman" w:hAnsi="Times New Roman" w:cs="Times New Roman"/>
          <w:b/>
          <w:bCs/>
          <w:lang w:val="ru-RU"/>
        </w:rPr>
        <w:t>№002 конвейеринин конвейердик лентасын ысык вулканизациялоо / бириктирүү иштерин жүргүзүү боюнча техникалык тапшырма.</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6920"/>
      </w:tblGrid>
      <w:tr w:rsidR="00537AFD" w:rsidRPr="003F60C3" w14:paraId="76522EF6" w14:textId="77777777" w:rsidTr="00AC692F">
        <w:tc>
          <w:tcPr>
            <w:tcW w:w="630" w:type="dxa"/>
          </w:tcPr>
          <w:p w14:paraId="5EFCF4FC"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t>п/п №</w:t>
            </w:r>
          </w:p>
        </w:tc>
        <w:tc>
          <w:tcPr>
            <w:tcW w:w="2160" w:type="dxa"/>
          </w:tcPr>
          <w:p w14:paraId="34051D2D" w14:textId="77777777" w:rsidR="00307581" w:rsidRPr="003F60C3" w:rsidRDefault="00307581">
            <w:pPr>
              <w:rPr>
                <w:rFonts w:ascii="Times New Roman" w:hAnsi="Times New Roman" w:cs="Times New Roman"/>
              </w:rPr>
            </w:pPr>
            <w:r w:rsidRPr="003F60C3">
              <w:rPr>
                <w:rFonts w:ascii="Times New Roman" w:hAnsi="Times New Roman" w:cs="Times New Roman"/>
              </w:rPr>
              <w:t>Сатып алынуучу товарларга, иштерге, кызмат көрсөтүүлөргө коюлуучу талаптардын параметрлери (сатып алуу предмети)</w:t>
            </w:r>
          </w:p>
          <w:p w14:paraId="294F4283" w14:textId="063B825F" w:rsidR="00537AFD" w:rsidRPr="003F60C3" w:rsidRDefault="00537AFD" w:rsidP="00AC692F">
            <w:pPr>
              <w:rPr>
                <w:rFonts w:ascii="Times New Roman" w:hAnsi="Times New Roman" w:cs="Times New Roman"/>
              </w:rPr>
            </w:pPr>
          </w:p>
        </w:tc>
        <w:tc>
          <w:tcPr>
            <w:tcW w:w="6920" w:type="dxa"/>
          </w:tcPr>
          <w:p w14:paraId="2C883C12" w14:textId="77777777" w:rsidR="00307581" w:rsidRPr="003F60C3" w:rsidRDefault="00307581">
            <w:pPr>
              <w:rPr>
                <w:rFonts w:ascii="Times New Roman" w:hAnsi="Times New Roman" w:cs="Times New Roman"/>
              </w:rPr>
            </w:pPr>
            <w:r w:rsidRPr="003F60C3">
              <w:rPr>
                <w:rFonts w:ascii="Times New Roman" w:hAnsi="Times New Roman" w:cs="Times New Roman"/>
              </w:rPr>
              <w:t>Товарларга, иштерге, кызмат көрсөтүүлөргө коюлуучу конкреттүү талаптар</w:t>
            </w:r>
          </w:p>
          <w:p w14:paraId="60B762B2" w14:textId="1C560EF3" w:rsidR="00537AFD" w:rsidRPr="003F60C3" w:rsidRDefault="00537AFD" w:rsidP="00AC692F">
            <w:pPr>
              <w:rPr>
                <w:rFonts w:ascii="Times New Roman" w:hAnsi="Times New Roman" w:cs="Times New Roman"/>
              </w:rPr>
            </w:pPr>
          </w:p>
        </w:tc>
      </w:tr>
      <w:tr w:rsidR="00537AFD" w:rsidRPr="003F60C3" w14:paraId="1A9D8720" w14:textId="77777777" w:rsidTr="00AC692F">
        <w:tc>
          <w:tcPr>
            <w:tcW w:w="630" w:type="dxa"/>
          </w:tcPr>
          <w:p w14:paraId="49E08D93"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t>1</w:t>
            </w:r>
          </w:p>
        </w:tc>
        <w:tc>
          <w:tcPr>
            <w:tcW w:w="2160" w:type="dxa"/>
          </w:tcPr>
          <w:p w14:paraId="4C24CA9E" w14:textId="77777777" w:rsidR="00307581" w:rsidRPr="003F60C3" w:rsidRDefault="00307581">
            <w:pPr>
              <w:rPr>
                <w:rFonts w:ascii="Times New Roman" w:hAnsi="Times New Roman" w:cs="Times New Roman"/>
              </w:rPr>
            </w:pPr>
            <w:r w:rsidRPr="003F60C3">
              <w:rPr>
                <w:rFonts w:ascii="Times New Roman" w:hAnsi="Times New Roman" w:cs="Times New Roman"/>
              </w:rPr>
              <w:t>Аталышы/түрү, саны/көлөмү, өлчөө бирдиги</w:t>
            </w:r>
          </w:p>
          <w:p w14:paraId="46A42422" w14:textId="0B36B0AE" w:rsidR="00537AFD" w:rsidRPr="003F60C3" w:rsidRDefault="00537AFD" w:rsidP="00AC692F">
            <w:pPr>
              <w:rPr>
                <w:rFonts w:ascii="Times New Roman" w:hAnsi="Times New Roman" w:cs="Times New Roman"/>
              </w:rPr>
            </w:pPr>
          </w:p>
        </w:tc>
        <w:tc>
          <w:tcPr>
            <w:tcW w:w="6920" w:type="dxa"/>
          </w:tcPr>
          <w:p w14:paraId="220AFD20" w14:textId="419F44D5" w:rsidR="00537AFD" w:rsidRPr="003F60C3" w:rsidRDefault="00307581" w:rsidP="00AC692F">
            <w:pPr>
              <w:rPr>
                <w:rFonts w:ascii="Times New Roman" w:hAnsi="Times New Roman" w:cs="Times New Roman"/>
                <w:lang w:val="ky-KG"/>
              </w:rPr>
            </w:pPr>
            <w:r w:rsidRPr="003F60C3">
              <w:rPr>
                <w:rFonts w:ascii="Times New Roman" w:hAnsi="Times New Roman" w:cs="Times New Roman"/>
              </w:rPr>
              <w:t>№002 конвейердик лентаны ысык вулканизациялоо / бириктирүү иштерин жүргүзүү — 1 бириктирүү.</w:t>
            </w:r>
          </w:p>
        </w:tc>
      </w:tr>
      <w:tr w:rsidR="00537AFD" w:rsidRPr="006C54E5" w14:paraId="5F64E682" w14:textId="77777777" w:rsidTr="00AC692F">
        <w:tc>
          <w:tcPr>
            <w:tcW w:w="630" w:type="dxa"/>
          </w:tcPr>
          <w:p w14:paraId="28558994"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t>2</w:t>
            </w:r>
          </w:p>
        </w:tc>
        <w:tc>
          <w:tcPr>
            <w:tcW w:w="2160" w:type="dxa"/>
          </w:tcPr>
          <w:p w14:paraId="26DD7E8E" w14:textId="77777777" w:rsidR="00307581" w:rsidRPr="003F60C3" w:rsidRDefault="00307581">
            <w:pPr>
              <w:rPr>
                <w:rFonts w:ascii="Times New Roman" w:hAnsi="Times New Roman" w:cs="Times New Roman"/>
              </w:rPr>
            </w:pPr>
            <w:r w:rsidRPr="003F60C3">
              <w:rPr>
                <w:rFonts w:ascii="Times New Roman" w:hAnsi="Times New Roman" w:cs="Times New Roman"/>
              </w:rPr>
              <w:t>Товарды жеткирүү, кызмат көрсөтүү/иштерди аткаруу жери</w:t>
            </w:r>
          </w:p>
          <w:p w14:paraId="748BBA05" w14:textId="2E665527" w:rsidR="00537AFD" w:rsidRPr="003F60C3" w:rsidRDefault="00537AFD" w:rsidP="00AC692F">
            <w:pPr>
              <w:rPr>
                <w:rFonts w:ascii="Times New Roman" w:hAnsi="Times New Roman" w:cs="Times New Roman"/>
              </w:rPr>
            </w:pPr>
          </w:p>
        </w:tc>
        <w:tc>
          <w:tcPr>
            <w:tcW w:w="6920" w:type="dxa"/>
          </w:tcPr>
          <w:p w14:paraId="68150CD6" w14:textId="5AEDE903" w:rsidR="00537AFD" w:rsidRPr="003F60C3" w:rsidRDefault="00307581" w:rsidP="00AC692F">
            <w:pPr>
              <w:rPr>
                <w:rFonts w:ascii="Times New Roman" w:hAnsi="Times New Roman" w:cs="Times New Roman"/>
                <w:lang w:val="ky-KG"/>
              </w:rPr>
            </w:pPr>
            <w:r w:rsidRPr="003F60C3">
              <w:rPr>
                <w:rFonts w:ascii="Times New Roman" w:hAnsi="Times New Roman" w:cs="Times New Roman"/>
              </w:rPr>
              <w:t>Кыргыз Республикасы, Ысык-Көл облусу, Жети-Өгүз району, Кумтөр алтын кен жайы, алтын ылгоочу фабрика.</w:t>
            </w:r>
          </w:p>
          <w:p w14:paraId="0A9A6016" w14:textId="532C38B5" w:rsidR="00537AFD" w:rsidRPr="003F60C3" w:rsidRDefault="00307581" w:rsidP="00AC692F">
            <w:pPr>
              <w:rPr>
                <w:rFonts w:ascii="Times New Roman" w:hAnsi="Times New Roman" w:cs="Times New Roman"/>
                <w:lang w:val="ky-KG"/>
              </w:rPr>
            </w:pPr>
            <w:r w:rsidRPr="003F60C3">
              <w:rPr>
                <w:rFonts w:ascii="Times New Roman" w:hAnsi="Times New Roman" w:cs="Times New Roman"/>
                <w:lang w:val="ky-KG"/>
              </w:rPr>
              <w:t>Иштер Буйрутмачынын иштеп жаткан өндүрүштүк объектисинде өнөр жай коопсуздугунун, эмгекти коргоонун, өрт коопсуздугунун, экологиялык талаптардын, өткөрүү режиминин, наряд-уруксат тутумунун жана Буйрутмачынын ички регламенттеринин талаптарын милдеттүү түрдө сактоо менен аткарылат. Объекттин бийик тоолуу аймакта жана иштеп жаткан өндүрүштө жайгашкандыгы Подрядчы тарабынан иштерди пландаштырууда, персоналды, жабдууларды, материалдарды тандоодо жана иштерди аткаруу мөөнөттөрүн аныктоодо эске алынышы керек.</w:t>
            </w:r>
          </w:p>
        </w:tc>
      </w:tr>
      <w:tr w:rsidR="00537AFD" w:rsidRPr="006C54E5" w14:paraId="1E699305" w14:textId="77777777" w:rsidTr="00AC692F">
        <w:tc>
          <w:tcPr>
            <w:tcW w:w="630" w:type="dxa"/>
          </w:tcPr>
          <w:p w14:paraId="3CEC041C" w14:textId="77777777" w:rsidR="00537AFD" w:rsidRPr="003F60C3" w:rsidRDefault="00537AFD" w:rsidP="00AC692F">
            <w:pPr>
              <w:rPr>
                <w:rFonts w:ascii="Times New Roman" w:hAnsi="Times New Roman" w:cs="Times New Roman"/>
              </w:rPr>
            </w:pPr>
            <w:r w:rsidRPr="003F60C3">
              <w:rPr>
                <w:rFonts w:ascii="Times New Roman" w:hAnsi="Times New Roman" w:cs="Times New Roman"/>
              </w:rPr>
              <w:lastRenderedPageBreak/>
              <w:t>3</w:t>
            </w:r>
          </w:p>
        </w:tc>
        <w:tc>
          <w:tcPr>
            <w:tcW w:w="2160" w:type="dxa"/>
          </w:tcPr>
          <w:p w14:paraId="18821D97" w14:textId="77777777" w:rsidR="00307581" w:rsidRPr="003F60C3" w:rsidRDefault="00307581">
            <w:pPr>
              <w:rPr>
                <w:rFonts w:ascii="Times New Roman" w:hAnsi="Times New Roman" w:cs="Times New Roman"/>
              </w:rPr>
            </w:pPr>
            <w:r w:rsidRPr="003F60C3">
              <w:rPr>
                <w:rFonts w:ascii="Times New Roman" w:hAnsi="Times New Roman" w:cs="Times New Roman"/>
              </w:rPr>
              <w:t>Товарды жеткирүү, кызмат көрсөтүү, иштерди аткаруу мөөнөттөрү (мезгилдери)</w:t>
            </w:r>
          </w:p>
          <w:p w14:paraId="45667BD1" w14:textId="34C22E97" w:rsidR="00537AFD" w:rsidRPr="003F60C3" w:rsidRDefault="00537AFD" w:rsidP="00AC692F">
            <w:pPr>
              <w:rPr>
                <w:rFonts w:ascii="Times New Roman" w:hAnsi="Times New Roman" w:cs="Times New Roman"/>
              </w:rPr>
            </w:pPr>
          </w:p>
        </w:tc>
        <w:tc>
          <w:tcPr>
            <w:tcW w:w="6920" w:type="dxa"/>
          </w:tcPr>
          <w:p w14:paraId="35A42E80" w14:textId="77777777" w:rsidR="00307581" w:rsidRPr="003F60C3" w:rsidRDefault="00307581">
            <w:pPr>
              <w:rPr>
                <w:rFonts w:ascii="Times New Roman" w:hAnsi="Times New Roman" w:cs="Times New Roman"/>
              </w:rPr>
            </w:pPr>
            <w:r w:rsidRPr="003F60C3">
              <w:rPr>
                <w:rFonts w:ascii="Times New Roman" w:hAnsi="Times New Roman" w:cs="Times New Roman"/>
              </w:rPr>
              <w:t>Иштерди аткаруу даталары Тараптар тарабынан макулдашылат жана келишимде, табыштамада же бекитилген иштерди жүргүзүү графигинде белгиленет.</w:t>
            </w:r>
          </w:p>
          <w:p w14:paraId="209E71B5" w14:textId="77777777" w:rsidR="00307581" w:rsidRPr="003F60C3" w:rsidRDefault="00307581">
            <w:pPr>
              <w:rPr>
                <w:rFonts w:ascii="Times New Roman" w:hAnsi="Times New Roman" w:cs="Times New Roman"/>
                <w:lang w:val="ru-RU"/>
              </w:rPr>
            </w:pPr>
            <w:r w:rsidRPr="003F60C3">
              <w:rPr>
                <w:rFonts w:ascii="Times New Roman" w:hAnsi="Times New Roman" w:cs="Times New Roman"/>
                <w:lang w:val="ru-RU"/>
              </w:rPr>
              <w:t xml:space="preserve">Иштерди аткаруунун болжолдуу мезгили — 2026-жылдын </w:t>
            </w:r>
            <w:r w:rsidRPr="003F60C3">
              <w:rPr>
                <w:rFonts w:ascii="Times New Roman" w:hAnsi="Times New Roman" w:cs="Times New Roman"/>
              </w:rPr>
              <w:t>III</w:t>
            </w:r>
            <w:r w:rsidRPr="003F60C3">
              <w:rPr>
                <w:rFonts w:ascii="Times New Roman" w:hAnsi="Times New Roman" w:cs="Times New Roman"/>
                <w:lang w:val="ru-RU"/>
              </w:rPr>
              <w:t xml:space="preserve"> кварталы.</w:t>
            </w:r>
          </w:p>
          <w:p w14:paraId="1F69321F" w14:textId="77777777" w:rsidR="00307581" w:rsidRPr="003F60C3" w:rsidRDefault="00307581">
            <w:pPr>
              <w:rPr>
                <w:rFonts w:ascii="Times New Roman" w:hAnsi="Times New Roman" w:cs="Times New Roman"/>
                <w:lang w:val="ru-RU"/>
              </w:rPr>
            </w:pPr>
            <w:r w:rsidRPr="003F60C3">
              <w:rPr>
                <w:rFonts w:ascii="Times New Roman" w:hAnsi="Times New Roman" w:cs="Times New Roman"/>
                <w:lang w:val="ru-RU"/>
              </w:rPr>
              <w:t>Подрядчы коммерциялык сунушта төмөнкүлөрдү көрсөтүүгө милдеттүү:</w:t>
            </w:r>
          </w:p>
          <w:p w14:paraId="35CF0DEA" w14:textId="77777777" w:rsidR="00307581" w:rsidRPr="003F60C3" w:rsidRDefault="00307581">
            <w:pPr>
              <w:rPr>
                <w:rFonts w:ascii="Times New Roman" w:hAnsi="Times New Roman" w:cs="Times New Roman"/>
                <w:lang w:val="ru-RU"/>
              </w:rPr>
            </w:pPr>
            <w:r w:rsidRPr="003F60C3">
              <w:rPr>
                <w:rFonts w:ascii="Times New Roman" w:hAnsi="Times New Roman" w:cs="Times New Roman"/>
                <w:lang w:val="ru-RU"/>
              </w:rPr>
              <w:t>• персоналды, жабдууларды, куралдарды жана материалдарды мобилизациялоо мөөнөтү;</w:t>
            </w:r>
          </w:p>
          <w:p w14:paraId="6E6EDF34" w14:textId="77777777" w:rsidR="00307581" w:rsidRPr="003F60C3" w:rsidRDefault="00307581">
            <w:pPr>
              <w:rPr>
                <w:rFonts w:ascii="Times New Roman" w:hAnsi="Times New Roman" w:cs="Times New Roman"/>
                <w:lang w:val="ru-RU"/>
              </w:rPr>
            </w:pPr>
            <w:r w:rsidRPr="003F60C3">
              <w:rPr>
                <w:rFonts w:ascii="Times New Roman" w:hAnsi="Times New Roman" w:cs="Times New Roman"/>
                <w:lang w:val="ru-RU"/>
              </w:rPr>
              <w:t>• медициналык кароодон өтүү жана уруксаттарды алуу мөөнөтү;</w:t>
            </w:r>
          </w:p>
          <w:p w14:paraId="13CF83FA" w14:textId="77777777" w:rsidR="00307581" w:rsidRPr="003F60C3" w:rsidRDefault="00307581">
            <w:pPr>
              <w:rPr>
                <w:rFonts w:ascii="Times New Roman" w:hAnsi="Times New Roman" w:cs="Times New Roman"/>
                <w:lang w:val="ru-RU"/>
              </w:rPr>
            </w:pPr>
            <w:r w:rsidRPr="003F60C3">
              <w:rPr>
                <w:rFonts w:ascii="Times New Roman" w:hAnsi="Times New Roman" w:cs="Times New Roman"/>
                <w:lang w:val="ru-RU"/>
              </w:rPr>
              <w:t>• даярдоо иштерин аткаруу мөөнөтү;</w:t>
            </w:r>
          </w:p>
          <w:p w14:paraId="1448EEA7" w14:textId="77777777" w:rsidR="00446017" w:rsidRPr="003F60C3" w:rsidRDefault="00446017" w:rsidP="00446017">
            <w:pPr>
              <w:rPr>
                <w:rFonts w:ascii="Times New Roman" w:hAnsi="Times New Roman" w:cs="Times New Roman"/>
                <w:lang w:val="ru-RU"/>
              </w:rPr>
            </w:pPr>
            <w:r w:rsidRPr="003F60C3">
              <w:rPr>
                <w:rFonts w:ascii="Times New Roman" w:hAnsi="Times New Roman" w:cs="Times New Roman"/>
                <w:lang w:val="ru-RU"/>
              </w:rPr>
              <w:t>• ысык вулканизацияны түздөн-түз аткаруу мөөнөтү;</w:t>
            </w:r>
          </w:p>
          <w:p w14:paraId="4CF8481F" w14:textId="77777777" w:rsidR="00446017" w:rsidRPr="003F60C3" w:rsidRDefault="00446017" w:rsidP="00446017">
            <w:pPr>
              <w:rPr>
                <w:rFonts w:ascii="Times New Roman" w:hAnsi="Times New Roman" w:cs="Times New Roman"/>
                <w:lang w:val="ru-RU"/>
              </w:rPr>
            </w:pPr>
            <w:r w:rsidRPr="003F60C3">
              <w:rPr>
                <w:rFonts w:ascii="Times New Roman" w:hAnsi="Times New Roman" w:cs="Times New Roman"/>
                <w:lang w:val="ru-RU"/>
              </w:rPr>
              <w:t>• колдонулса, бириктирүүнү кармоо/муздатуу мөөнөтү;</w:t>
            </w:r>
          </w:p>
          <w:p w14:paraId="6BF3A3BA" w14:textId="77777777" w:rsidR="00446017" w:rsidRPr="003F60C3" w:rsidRDefault="00446017" w:rsidP="00446017">
            <w:pPr>
              <w:rPr>
                <w:rFonts w:ascii="Times New Roman" w:hAnsi="Times New Roman" w:cs="Times New Roman"/>
                <w:lang w:val="ru-RU"/>
              </w:rPr>
            </w:pPr>
            <w:r w:rsidRPr="003F60C3">
              <w:rPr>
                <w:rFonts w:ascii="Times New Roman" w:hAnsi="Times New Roman" w:cs="Times New Roman"/>
                <w:lang w:val="ru-RU"/>
              </w:rPr>
              <w:t>• натыйжаны Буйрутмачыга толук тапшырганга чейинки иштерди аткаруунун жалпы мөөнөтү;</w:t>
            </w:r>
          </w:p>
          <w:p w14:paraId="32BD2CB9" w14:textId="3267B203" w:rsidR="00537AFD" w:rsidRPr="003F60C3" w:rsidRDefault="00446017" w:rsidP="00AC692F">
            <w:pPr>
              <w:rPr>
                <w:rFonts w:ascii="Times New Roman" w:hAnsi="Times New Roman" w:cs="Times New Roman"/>
                <w:lang w:val="ru-RU"/>
              </w:rPr>
            </w:pPr>
            <w:r w:rsidRPr="003F60C3">
              <w:rPr>
                <w:rFonts w:ascii="Times New Roman" w:hAnsi="Times New Roman" w:cs="Times New Roman"/>
                <w:lang w:val="ru-RU"/>
              </w:rPr>
              <w:t>• конвейердин токтоп турушу үчүн талап кылынган минималдуу убакыт терезеси.</w:t>
            </w:r>
          </w:p>
        </w:tc>
      </w:tr>
      <w:tr w:rsidR="000214FE" w:rsidRPr="006C54E5" w14:paraId="696AC608" w14:textId="77777777" w:rsidTr="00AC692F">
        <w:tc>
          <w:tcPr>
            <w:tcW w:w="630" w:type="dxa"/>
          </w:tcPr>
          <w:p w14:paraId="5339EA2D" w14:textId="155C2019"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4</w:t>
            </w:r>
          </w:p>
        </w:tc>
        <w:tc>
          <w:tcPr>
            <w:tcW w:w="2160" w:type="dxa"/>
          </w:tcPr>
          <w:p w14:paraId="0B8977C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Иштерди аткаруунун тартиби (ырааттуулугу, этаптары)</w:t>
            </w:r>
          </w:p>
          <w:p w14:paraId="6FD9A580" w14:textId="0A481CE7" w:rsidR="000214FE" w:rsidRPr="003F60C3" w:rsidRDefault="000214FE" w:rsidP="000214FE">
            <w:pPr>
              <w:rPr>
                <w:rFonts w:ascii="Times New Roman" w:hAnsi="Times New Roman" w:cs="Times New Roman"/>
                <w:lang w:val="ru-RU"/>
              </w:rPr>
            </w:pPr>
          </w:p>
        </w:tc>
        <w:tc>
          <w:tcPr>
            <w:tcW w:w="6920" w:type="dxa"/>
          </w:tcPr>
          <w:p w14:paraId="1F158C6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Иштер төмөнкү ырааттуулукта аткарылат:</w:t>
            </w:r>
          </w:p>
          <w:p w14:paraId="18B7175E"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1. Иштерди аткаруу технологиясын, бригаданын курамын, жабдуулардын, куралдардын, материалдардын, чыгымдалуучу материалдардын, ЖККнын тизмесин, аткаруу мөөнөттөрүн жана кепилдик шарттарын көрсөтүү менен коммерциялык сунуш берүү.</w:t>
            </w:r>
          </w:p>
          <w:p w14:paraId="4308387B"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2. Ушундай иштерди аткаруу тажрыйбасын, жабдуулардын болушун, уруксат берүүчү документтерди жана Подрядчынын техникалык даярдыгын тастыктаган документтерди берүү.</w:t>
            </w:r>
          </w:p>
          <w:p w14:paraId="2D6B9D8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3. Буйрутмачы менен иштерди аткаруу датасын, убактысын, жерин, объектке кирүү шарттарын жана коопсуздук талаптарын макулдашуу.</w:t>
            </w:r>
          </w:p>
          <w:p w14:paraId="14870B8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4. Иштер башталганга чейин Буйрутмачыга ысык вулканизацияны аткаруунун технологиялык картасын/методикасын берүү.</w:t>
            </w:r>
          </w:p>
          <w:p w14:paraId="1BD1F876"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5. Подрядчынын персоналы медициналык кароодон өтүшү жана Буйрутмачынын «КГК» ЖАК тарабынан бекитилген формалары боюнча бийик тоолуу шартта иштөөгө уруксат алышы.</w:t>
            </w:r>
          </w:p>
          <w:p w14:paraId="6135861B"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6. Подрядчынын персоналын макулдашылган мөөнөттөрдө Кумтөр кенине чыгарууну уюштуруу.</w:t>
            </w:r>
          </w:p>
          <w:p w14:paraId="5D669F56"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7. Жабдууларды, куралдарды, чыгымдалуучу материалдарды, бириктирүү үчүн материалдарды жана ЖККны иштерди аткаруу жерине жеткирүү.</w:t>
            </w:r>
          </w:p>
          <w:p w14:paraId="44FB84CD"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8. Эмгекти коргоо, өнөр жай жана өрт коопсуздугу боюнча инструктаждарды өткөрүү, ошондой эле колдонулса наряд-уруксаттарды тариздөө.</w:t>
            </w:r>
          </w:p>
          <w:p w14:paraId="00228F28"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9. Жумуш ордун даярдоо, конвейердик лентанын жана иштер аткарылуучу зонанын абалын текшерүү.</w:t>
            </w:r>
          </w:p>
          <w:p w14:paraId="48DAAD79"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10. Конвейердик лентаны ысык вулканизациялоонун толук технологиялык циклин аткаруу.</w:t>
            </w:r>
          </w:p>
          <w:p w14:paraId="083DE0CA"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11. Жумуш ордун тазалоо, калдыктарды, материалдардын калдыктарын жана таңгактарды чогултуу жана алып чыгуу.</w:t>
            </w:r>
          </w:p>
          <w:p w14:paraId="48E5617A"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12. Буйрутмачынын өкүлдөрү менен биргеликте иштердин сапатын акыркы текшерүү.</w:t>
            </w:r>
          </w:p>
          <w:p w14:paraId="22D952B9"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13. Отчеттук документтерди берүү.</w:t>
            </w:r>
          </w:p>
          <w:p w14:paraId="342E25BE" w14:textId="2BD36224"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14. Буйрутмачы тарабынан эскертүүлөр болбогон учурда аткарылган иштердин актысына кол коюу.</w:t>
            </w:r>
          </w:p>
        </w:tc>
      </w:tr>
      <w:tr w:rsidR="000214FE" w:rsidRPr="006C54E5" w14:paraId="4589E1D7" w14:textId="77777777" w:rsidTr="00AC692F">
        <w:tc>
          <w:tcPr>
            <w:tcW w:w="630" w:type="dxa"/>
          </w:tcPr>
          <w:p w14:paraId="403C2335" w14:textId="0E131DBF"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5</w:t>
            </w:r>
          </w:p>
        </w:tc>
        <w:tc>
          <w:tcPr>
            <w:tcW w:w="2160" w:type="dxa"/>
          </w:tcPr>
          <w:p w14:paraId="670F873B"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Жеткирилүүчү товарларга, аткарылуучу иштерге, көрсөтүлүүчү кызматтарга коюлуучу талаптар</w:t>
            </w:r>
          </w:p>
          <w:p w14:paraId="5E1F7D39" w14:textId="0E68D712" w:rsidR="000214FE" w:rsidRPr="003F60C3" w:rsidRDefault="000214FE" w:rsidP="000214FE">
            <w:pPr>
              <w:rPr>
                <w:rFonts w:ascii="Times New Roman" w:hAnsi="Times New Roman" w:cs="Times New Roman"/>
                <w:lang w:val="ru-RU"/>
              </w:rPr>
            </w:pPr>
          </w:p>
        </w:tc>
        <w:tc>
          <w:tcPr>
            <w:tcW w:w="6920" w:type="dxa"/>
          </w:tcPr>
          <w:p w14:paraId="59C3DD64"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Подрядчы өнөр жай объекттеринде конвейердик ленталарды ысык вулканизациялоо иштерин аткаруу үчүн зарыл болгон квалификацияга, тажрыйбага, персоналга, жабдууларга, куралдарга, материалдарга жана материалдык-техникалык базага ээ болушу керек.</w:t>
            </w:r>
          </w:p>
          <w:p w14:paraId="4A1121F0"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xml:space="preserve">Подрядчы, эгер келишимде башкача түздөн-түз макулдашылбаса, Буйрутмачынын кошумча ресурстарын тартпастан, иштерди өз күчү менен </w:t>
            </w:r>
            <w:r w:rsidRPr="003F60C3">
              <w:rPr>
                <w:rFonts w:ascii="Times New Roman" w:hAnsi="Times New Roman" w:cs="Times New Roman"/>
                <w:b/>
                <w:bCs/>
                <w:lang w:val="ru-RU"/>
              </w:rPr>
              <w:t>«биротоло бүтүрүү»</w:t>
            </w:r>
            <w:r w:rsidRPr="003F60C3">
              <w:rPr>
                <w:rFonts w:ascii="Times New Roman" w:hAnsi="Times New Roman" w:cs="Times New Roman"/>
                <w:lang w:val="ru-RU"/>
              </w:rPr>
              <w:t xml:space="preserve"> шартында аткарууга милдеттүү.</w:t>
            </w:r>
          </w:p>
          <w:p w14:paraId="0E4FE183"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b/>
                <w:bCs/>
                <w:lang w:val="ru-RU"/>
              </w:rPr>
              <w:t>Подрядчыга коюлуучу милдеттүү талаптар:</w:t>
            </w:r>
          </w:p>
          <w:p w14:paraId="298B129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зарыл лицензиялардын, уруксаттардын, сертификаттардын жана башка документтердин болушу, эгер алардын болушу мыйзамдар же Буйрутмачынын ички талаптары менен талап кылынса;</w:t>
            </w:r>
            <w:r w:rsidRPr="003F60C3">
              <w:rPr>
                <w:rFonts w:ascii="Times New Roman" w:hAnsi="Times New Roman" w:cs="Times New Roman"/>
                <w:lang w:val="ru-RU"/>
              </w:rPr>
              <w:br/>
              <w:t>• конвейердик ленталарды ысык вулканизациялоо боюнча ушул сыяктуу иштерди аткаруу тажрыйбасы — кеминде 5 жыл;</w:t>
            </w:r>
            <w:r w:rsidRPr="003F60C3">
              <w:rPr>
                <w:rFonts w:ascii="Times New Roman" w:hAnsi="Times New Roman" w:cs="Times New Roman"/>
                <w:lang w:val="ru-RU"/>
              </w:rPr>
              <w:br/>
              <w:t>• ушул сыяктуу иштер боюнча тастыкталган референстердин болушу;</w:t>
            </w:r>
            <w:r w:rsidRPr="003F60C3">
              <w:rPr>
                <w:rFonts w:ascii="Times New Roman" w:hAnsi="Times New Roman" w:cs="Times New Roman"/>
                <w:lang w:val="ru-RU"/>
              </w:rPr>
              <w:br/>
            </w:r>
            <w:r w:rsidRPr="003F60C3">
              <w:rPr>
                <w:rFonts w:ascii="Times New Roman" w:hAnsi="Times New Roman" w:cs="Times New Roman"/>
                <w:lang w:val="ru-RU"/>
              </w:rPr>
              <w:lastRenderedPageBreak/>
              <w:t>• окутулган, квалификациялуу жана аттестациядан өткөн персоналдын болушу;</w:t>
            </w:r>
            <w:r w:rsidRPr="003F60C3">
              <w:rPr>
                <w:rFonts w:ascii="Times New Roman" w:hAnsi="Times New Roman" w:cs="Times New Roman"/>
                <w:lang w:val="ru-RU"/>
              </w:rPr>
              <w:br/>
              <w:t>• лентаны бириктирүү үчүн жарактуу жана оң абалдагы вулканизациялык жабдуулардын болушу;</w:t>
            </w:r>
          </w:p>
          <w:p w14:paraId="73F82E74" w14:textId="5E1DD0D0"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куралдардын, шаймандардын, өлчөө приборлорунун, материалдардын жана чыгымдалуучу материалдардын толук комплектинин болушу;</w:t>
            </w:r>
            <w:r w:rsidRPr="003F60C3">
              <w:rPr>
                <w:rFonts w:ascii="Times New Roman" w:hAnsi="Times New Roman" w:cs="Times New Roman"/>
                <w:lang w:val="ru-RU"/>
              </w:rPr>
              <w:br/>
              <w:t>• Подрядчынын персоналы үчүн сертификатталган ЖККнын болушу;</w:t>
            </w:r>
            <w:r w:rsidRPr="003F60C3">
              <w:rPr>
                <w:rFonts w:ascii="Times New Roman" w:hAnsi="Times New Roman" w:cs="Times New Roman"/>
                <w:lang w:val="ru-RU"/>
              </w:rPr>
              <w:br/>
              <w:t>• персоналдын бийик тоолуу шартта иштөөгө даярдыгы;</w:t>
            </w:r>
            <w:r w:rsidRPr="003F60C3">
              <w:rPr>
                <w:rFonts w:ascii="Times New Roman" w:hAnsi="Times New Roman" w:cs="Times New Roman"/>
                <w:lang w:val="ru-RU"/>
              </w:rPr>
              <w:br/>
              <w:t>• эмгекти коргоо, өнөр жай, өрт жана экологиялык коопсуздук талаптарын сактоо;</w:t>
            </w:r>
            <w:r w:rsidRPr="003F60C3">
              <w:rPr>
                <w:rFonts w:ascii="Times New Roman" w:hAnsi="Times New Roman" w:cs="Times New Roman"/>
                <w:lang w:val="ru-RU"/>
              </w:rPr>
              <w:br/>
              <w:t>• иштерди макулдашылган мөөнөттөрдө жана Буйрутмачынын талаптарына ылайык аткаруу.</w:t>
            </w:r>
          </w:p>
          <w:p w14:paraId="131B0F5B"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b/>
                <w:bCs/>
                <w:lang w:val="ru-RU"/>
              </w:rPr>
              <w:t>Жабдууларга жана куралдарга коюлуучу талаптар:</w:t>
            </w:r>
          </w:p>
          <w:p w14:paraId="1028C93D"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Иштер Подрядчынын жабдуулары, куралдары жана шаймандары менен аткарылышы керек, анын ичинде:</w:t>
            </w:r>
          </w:p>
          <w:p w14:paraId="07BCDEF6"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конвейердик лентаны ысык вулканизациялоону сапаттуу аткаруу үчүн бардык зарыл оң абалдагы жабдуулар, куралдар жана шаймандар.</w:t>
            </w:r>
          </w:p>
          <w:p w14:paraId="73C246E0"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өлчөөчү курал;</w:t>
            </w:r>
            <w:r w:rsidRPr="003F60C3">
              <w:rPr>
                <w:rFonts w:ascii="Times New Roman" w:hAnsi="Times New Roman" w:cs="Times New Roman"/>
                <w:lang w:val="ru-RU"/>
              </w:rPr>
              <w:br/>
              <w:t>• иштерди сапаттуу аткаруу үчүн зарыл болгон башка жабдуулар.</w:t>
            </w:r>
          </w:p>
          <w:p w14:paraId="7F25F276"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Жабдуулар оң абалда, коопсуз, толук комплекттүү жана Буйрутмачынын өнөр жай объектисинде пайдаланууга жарактуу болушу керек.</w:t>
            </w:r>
          </w:p>
          <w:p w14:paraId="6DD3991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Зарыл документтер жок болгон, бузулуу белгилери аныкталган, коопсуздук талаптарына шайкеш келбеген же иштердин сапатсыз аткарылуу коркунучу болгон учурда Буйрутмачы Подрядчынын персоналын, жабдууларын, куралдарын же материалдарын киргизүүдөн баш тартууга укуктуу.</w:t>
            </w:r>
          </w:p>
          <w:p w14:paraId="4D22A7BD" w14:textId="2B9766E4"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Подрядчы өз персоналынын квалификациясы жана аракеттери, жабдуулардын оң абалда болушу, колдонулуучу материалдардын сапаты, технологияны жана коопсуздук талаптарын сактоо, ошондой эле аткарылган иштердин сапаты үчүн толук жоопкерчилик тартат.</w:t>
            </w:r>
          </w:p>
        </w:tc>
      </w:tr>
      <w:tr w:rsidR="000214FE" w:rsidRPr="006C54E5" w14:paraId="4C1E4101" w14:textId="77777777" w:rsidTr="00AC692F">
        <w:tc>
          <w:tcPr>
            <w:tcW w:w="630" w:type="dxa"/>
          </w:tcPr>
          <w:p w14:paraId="55A9C953" w14:textId="3B0492B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6.</w:t>
            </w:r>
          </w:p>
        </w:tc>
        <w:tc>
          <w:tcPr>
            <w:tcW w:w="2160" w:type="dxa"/>
          </w:tcPr>
          <w:p w14:paraId="14D30A3E"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 xml:space="preserve">Аткарылган иштердин сапатына </w:t>
            </w:r>
            <w:r w:rsidRPr="003F60C3">
              <w:rPr>
                <w:rFonts w:ascii="Times New Roman" w:hAnsi="Times New Roman" w:cs="Times New Roman"/>
              </w:rPr>
              <w:lastRenderedPageBreak/>
              <w:t>коюлуучу талаптар</w:t>
            </w:r>
          </w:p>
          <w:p w14:paraId="6D9D5548" w14:textId="397D3E7D" w:rsidR="000214FE" w:rsidRPr="003F60C3" w:rsidRDefault="000214FE" w:rsidP="000214FE">
            <w:pPr>
              <w:rPr>
                <w:rFonts w:ascii="Times New Roman" w:hAnsi="Times New Roman" w:cs="Times New Roman"/>
                <w:lang w:val="ru-RU"/>
              </w:rPr>
            </w:pPr>
          </w:p>
        </w:tc>
        <w:tc>
          <w:tcPr>
            <w:tcW w:w="6920" w:type="dxa"/>
          </w:tcPr>
          <w:p w14:paraId="57034CF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Аткарылган бириктирүү конвейердик лентанын жумуш шарттарында ишенимдүү, коопсуз жана үзгүлтүксүз пайдаланылышын камсыз кылышы керек.</w:t>
            </w:r>
          </w:p>
          <w:p w14:paraId="34ABA5F9"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Бириктирүүнүн сапатына коюлуучу негизги талаптар:</w:t>
            </w:r>
          </w:p>
          <w:p w14:paraId="380B14EE"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кыйшайуусуз, жылышуусуз жана лентанын кыймыл огу бузулбастан түз аткарылышы керек;</w:t>
            </w:r>
          </w:p>
          <w:p w14:paraId="1C2EAF4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сызыгы лентанын ушул түрү үчүн кабыл алынган ысык вулканизациялоо технологиясына ылайык келиши керек;</w:t>
            </w:r>
          </w:p>
          <w:p w14:paraId="4606EED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катмарлануу, көбүкчөлөр, көөп чыгуу, жаракалар, күйүктөр, боштуктар, ажыроолор, толук бышпоолор жана башка кемчиликтерге жол берилбейт;</w:t>
            </w:r>
          </w:p>
          <w:p w14:paraId="130582DA"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аткарылгандан кийин лентанын борборлоштурулушунун бузулушуна жол берилбейт;</w:t>
            </w:r>
          </w:p>
          <w:p w14:paraId="5579A96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лентанын согуусун, күчөгөн вибрациясын, кыйшайышын, ызы-чуусун же туруксуз жүрүшүн жаратпашы керек;</w:t>
            </w:r>
          </w:p>
          <w:p w14:paraId="3763D35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барабандар, ролик таянычтар, тазалагычтар жана конвейердин башка элементтери аркылуу жылмакай өтүүнү камсыз кылышы керек;</w:t>
            </w:r>
          </w:p>
          <w:p w14:paraId="0BAEA58B"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эгер лентанын өндүрүүчүсү же макулдашылган технология тарабынан башкача белгиленбесе, бириктирүүнүн бекемдиги баштапкы лентанын бекемдигинин кеминде 90–95% түзүшү керек;</w:t>
            </w:r>
          </w:p>
          <w:p w14:paraId="4611742D"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бириктирүүнүн бети иштетилип, андан ары пайдаланууга даярдалышы керек;</w:t>
            </w:r>
          </w:p>
          <w:p w14:paraId="26A2C268"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майдаланган руда кампасын азыктандыруучу конвейерде пайдаланууга жарактуу болушу керек;</w:t>
            </w:r>
          </w:p>
          <w:p w14:paraId="692E137C" w14:textId="0E5B14C9"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 конвейердик лентанын жана жалпы конвейердин эксплуатациялык ишенимдүүлүгүн төмөндөтпөшү керек.</w:t>
            </w:r>
          </w:p>
          <w:p w14:paraId="27AE695E"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Подрядчы бириктирүүнүн сапаты, колдонулган технологиянын тууралыгы, вулканизациялоо параметрлери, материалдардын сапаты жана аткарылган иштердин пайдаланууга жарактуулугу үчүн жоопкерчилик тартат.</w:t>
            </w:r>
          </w:p>
          <w:p w14:paraId="2EF019E5" w14:textId="7F3CB546" w:rsidR="000214FE" w:rsidRPr="003F60C3" w:rsidRDefault="000214FE" w:rsidP="000214FE">
            <w:pPr>
              <w:rPr>
                <w:rFonts w:ascii="Times New Roman" w:hAnsi="Times New Roman" w:cs="Times New Roman"/>
                <w:lang w:val="ru-RU"/>
              </w:rPr>
            </w:pPr>
          </w:p>
        </w:tc>
      </w:tr>
      <w:tr w:rsidR="000214FE" w:rsidRPr="006C54E5" w14:paraId="77D0092B" w14:textId="77777777" w:rsidTr="00AC692F">
        <w:tc>
          <w:tcPr>
            <w:tcW w:w="630" w:type="dxa"/>
          </w:tcPr>
          <w:p w14:paraId="3FB0A2E6" w14:textId="35FF1EAD"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7</w:t>
            </w:r>
          </w:p>
        </w:tc>
        <w:tc>
          <w:tcPr>
            <w:tcW w:w="2160" w:type="dxa"/>
          </w:tcPr>
          <w:p w14:paraId="5B717DF6"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xml:space="preserve">Иштерди тапшыруу, кабыл алуу жана документтерди </w:t>
            </w:r>
            <w:r w:rsidRPr="003F60C3">
              <w:rPr>
                <w:rFonts w:ascii="Times New Roman" w:hAnsi="Times New Roman" w:cs="Times New Roman"/>
                <w:lang w:val="ru-RU"/>
              </w:rPr>
              <w:lastRenderedPageBreak/>
              <w:t>өткөрүп берүү тартиби</w:t>
            </w:r>
          </w:p>
          <w:p w14:paraId="76661BBB" w14:textId="1748B5C1" w:rsidR="000214FE" w:rsidRPr="003F60C3" w:rsidRDefault="000214FE" w:rsidP="000214FE">
            <w:pPr>
              <w:rPr>
                <w:rFonts w:ascii="Times New Roman" w:hAnsi="Times New Roman" w:cs="Times New Roman"/>
                <w:lang w:val="ru-RU"/>
              </w:rPr>
            </w:pPr>
          </w:p>
        </w:tc>
        <w:tc>
          <w:tcPr>
            <w:tcW w:w="6920" w:type="dxa"/>
          </w:tcPr>
          <w:p w14:paraId="2BFA1FD5"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Аткарылган иштерди кабыл алуу Подрядчынын өкүлүнүн катышуусу менен Буйрутмачынын комиссиясы тарабынан жүргүзүлөт.</w:t>
            </w:r>
          </w:p>
          <w:p w14:paraId="35A40393"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xml:space="preserve">Кабыл алуу учурунда аткарылган иштердин көлөмү жана сапаты, бириктирүүнүн абалы, көрүнгөн кемчиликтердин </w:t>
            </w:r>
            <w:r w:rsidRPr="003F60C3">
              <w:rPr>
                <w:rFonts w:ascii="Times New Roman" w:hAnsi="Times New Roman" w:cs="Times New Roman"/>
                <w:lang w:val="ru-RU"/>
              </w:rPr>
              <w:lastRenderedPageBreak/>
              <w:t>жоктугу, ушул Техникалык тапшырманын талаптарына шайкештиги, лентанын андан ары пайдаланууга даярдыгы, жумуш ордун тазалоо, ошондой эле зарыл отчеттук документтердин болушу текшерилет.</w:t>
            </w:r>
          </w:p>
          <w:p w14:paraId="7029E608"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Иштер аяктагандан кийин Подрядчы Буйрутмачыга аткарылган иштердин актысын, вулканизациялоо параметрлерин көрсөтүү менен аткарылган ысык вулканизациялоо тууралуу отчетту, кепилдик милдеттенмелерин, зарыл болгон учурда колдонулган материалдарга сертификаттарды/паспортторду, колдонулган материалдардын тизмесин жана келишимде же Буйрутмачынын талаптарында каралган башка документтерди берет.</w:t>
            </w:r>
          </w:p>
          <w:p w14:paraId="126AB3A0"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Аткарылган иштердин актысына Тараптар Буйрутмачы тарабынан эскертүүлөр болбогон учурда гана кол коюшат. Буйрутмачы эскертүүлөр, кемчиликтер, иштердин толук эмес көлөмү жана/же милдеттүү документтер толук берилбеген учурлар толук жоюлмайынча актыга кол койбоого укуктуу.</w:t>
            </w:r>
          </w:p>
          <w:p w14:paraId="51384C32" w14:textId="508B57D3"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Аткарылган иштердин актысына кол коюу Подрядчыны кепилдик милдеттенмелеринен жана кепилдик мөөнөтүндө аныкталган жашыруун кемчиликтер үчүн жоопкерчиликтен бошотпойт.</w:t>
            </w:r>
          </w:p>
        </w:tc>
      </w:tr>
      <w:tr w:rsidR="000214FE" w:rsidRPr="006C54E5" w14:paraId="5E88E634" w14:textId="77777777" w:rsidTr="00AC692F">
        <w:tc>
          <w:tcPr>
            <w:tcW w:w="630" w:type="dxa"/>
          </w:tcPr>
          <w:p w14:paraId="02FCA778" w14:textId="2FD2E68B"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8</w:t>
            </w:r>
          </w:p>
        </w:tc>
        <w:tc>
          <w:tcPr>
            <w:tcW w:w="2160" w:type="dxa"/>
          </w:tcPr>
          <w:p w14:paraId="4BC31823"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Кепилдик милдеттенмелери</w:t>
            </w:r>
          </w:p>
          <w:p w14:paraId="31B148FD" w14:textId="48E31C57" w:rsidR="000214FE" w:rsidRPr="003F60C3" w:rsidRDefault="000214FE" w:rsidP="000214FE">
            <w:pPr>
              <w:rPr>
                <w:rFonts w:ascii="Times New Roman" w:hAnsi="Times New Roman" w:cs="Times New Roman"/>
              </w:rPr>
            </w:pPr>
          </w:p>
        </w:tc>
        <w:tc>
          <w:tcPr>
            <w:tcW w:w="6920" w:type="dxa"/>
          </w:tcPr>
          <w:p w14:paraId="0C58D2B4"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Аткарылган бириктирүүгө кепилдик, эгер келишимде башка шарттар каралбаса, аткарылган иштердин актысына кол коюлган күндөн тартып кеминде 12 айды түзүшү керек.</w:t>
            </w:r>
          </w:p>
          <w:p w14:paraId="4697F059" w14:textId="77777777" w:rsidR="000214FE" w:rsidRPr="003F60C3" w:rsidRDefault="000214FE" w:rsidP="000214FE">
            <w:pPr>
              <w:rPr>
                <w:rFonts w:ascii="Times New Roman" w:hAnsi="Times New Roman" w:cs="Times New Roman"/>
              </w:rPr>
            </w:pPr>
            <w:r w:rsidRPr="003F60C3">
              <w:rPr>
                <w:rFonts w:ascii="Times New Roman" w:hAnsi="Times New Roman" w:cs="Times New Roman"/>
                <w:lang w:val="ru-RU"/>
              </w:rPr>
              <w:t>Кепилдик</w:t>
            </w:r>
            <w:r w:rsidRPr="003F60C3">
              <w:rPr>
                <w:rFonts w:ascii="Times New Roman" w:hAnsi="Times New Roman" w:cs="Times New Roman"/>
              </w:rPr>
              <w:t xml:space="preserve"> </w:t>
            </w:r>
            <w:r w:rsidRPr="003F60C3">
              <w:rPr>
                <w:rFonts w:ascii="Times New Roman" w:hAnsi="Times New Roman" w:cs="Times New Roman"/>
                <w:lang w:val="ru-RU"/>
              </w:rPr>
              <w:t>төмөнкүлөргө</w:t>
            </w:r>
            <w:r w:rsidRPr="003F60C3">
              <w:rPr>
                <w:rFonts w:ascii="Times New Roman" w:hAnsi="Times New Roman" w:cs="Times New Roman"/>
              </w:rPr>
              <w:t xml:space="preserve"> </w:t>
            </w:r>
            <w:r w:rsidRPr="003F60C3">
              <w:rPr>
                <w:rFonts w:ascii="Times New Roman" w:hAnsi="Times New Roman" w:cs="Times New Roman"/>
                <w:lang w:val="ru-RU"/>
              </w:rPr>
              <w:t>жайылтылат</w:t>
            </w:r>
            <w:r w:rsidRPr="003F60C3">
              <w:rPr>
                <w:rFonts w:ascii="Times New Roman" w:hAnsi="Times New Roman" w:cs="Times New Roman"/>
              </w:rPr>
              <w:t>:</w:t>
            </w:r>
          </w:p>
          <w:p w14:paraId="4DEC5F92"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 xml:space="preserve">• </w:t>
            </w:r>
            <w:r w:rsidRPr="003F60C3">
              <w:rPr>
                <w:rFonts w:ascii="Times New Roman" w:hAnsi="Times New Roman" w:cs="Times New Roman"/>
                <w:lang w:val="ru-RU"/>
              </w:rPr>
              <w:t>аткарылган</w:t>
            </w:r>
            <w:r w:rsidRPr="003F60C3">
              <w:rPr>
                <w:rFonts w:ascii="Times New Roman" w:hAnsi="Times New Roman" w:cs="Times New Roman"/>
              </w:rPr>
              <w:t xml:space="preserve"> </w:t>
            </w:r>
            <w:r w:rsidRPr="003F60C3">
              <w:rPr>
                <w:rFonts w:ascii="Times New Roman" w:hAnsi="Times New Roman" w:cs="Times New Roman"/>
                <w:lang w:val="ru-RU"/>
              </w:rPr>
              <w:t>ысык</w:t>
            </w:r>
            <w:r w:rsidRPr="003F60C3">
              <w:rPr>
                <w:rFonts w:ascii="Times New Roman" w:hAnsi="Times New Roman" w:cs="Times New Roman"/>
              </w:rPr>
              <w:t xml:space="preserve"> </w:t>
            </w:r>
            <w:r w:rsidRPr="003F60C3">
              <w:rPr>
                <w:rFonts w:ascii="Times New Roman" w:hAnsi="Times New Roman" w:cs="Times New Roman"/>
                <w:lang w:val="ru-RU"/>
              </w:rPr>
              <w:t>вулканизациялоонун</w:t>
            </w:r>
            <w:r w:rsidRPr="003F60C3">
              <w:rPr>
                <w:rFonts w:ascii="Times New Roman" w:hAnsi="Times New Roman" w:cs="Times New Roman"/>
              </w:rPr>
              <w:t xml:space="preserve"> </w:t>
            </w:r>
            <w:r w:rsidRPr="003F60C3">
              <w:rPr>
                <w:rFonts w:ascii="Times New Roman" w:hAnsi="Times New Roman" w:cs="Times New Roman"/>
                <w:lang w:val="ru-RU"/>
              </w:rPr>
              <w:t>сапатына</w:t>
            </w:r>
            <w:r w:rsidRPr="003F60C3">
              <w:rPr>
                <w:rFonts w:ascii="Times New Roman" w:hAnsi="Times New Roman" w:cs="Times New Roman"/>
              </w:rPr>
              <w:t>;</w:t>
            </w:r>
          </w:p>
          <w:p w14:paraId="001B4AB2"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 xml:space="preserve">• </w:t>
            </w:r>
            <w:r w:rsidRPr="003F60C3">
              <w:rPr>
                <w:rFonts w:ascii="Times New Roman" w:hAnsi="Times New Roman" w:cs="Times New Roman"/>
                <w:lang w:val="ru-RU"/>
              </w:rPr>
              <w:t>бириктирүүнүн</w:t>
            </w:r>
            <w:r w:rsidRPr="003F60C3">
              <w:rPr>
                <w:rFonts w:ascii="Times New Roman" w:hAnsi="Times New Roman" w:cs="Times New Roman"/>
              </w:rPr>
              <w:t xml:space="preserve"> </w:t>
            </w:r>
            <w:r w:rsidRPr="003F60C3">
              <w:rPr>
                <w:rFonts w:ascii="Times New Roman" w:hAnsi="Times New Roman" w:cs="Times New Roman"/>
                <w:lang w:val="ru-RU"/>
              </w:rPr>
              <w:t>бекемдигине</w:t>
            </w:r>
            <w:r w:rsidRPr="003F60C3">
              <w:rPr>
                <w:rFonts w:ascii="Times New Roman" w:hAnsi="Times New Roman" w:cs="Times New Roman"/>
              </w:rPr>
              <w:t>;</w:t>
            </w:r>
          </w:p>
          <w:p w14:paraId="320D3C4C"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 xml:space="preserve">• </w:t>
            </w:r>
            <w:r w:rsidRPr="003F60C3">
              <w:rPr>
                <w:rFonts w:ascii="Times New Roman" w:hAnsi="Times New Roman" w:cs="Times New Roman"/>
                <w:lang w:val="ru-RU"/>
              </w:rPr>
              <w:t>иштердин</w:t>
            </w:r>
            <w:r w:rsidRPr="003F60C3">
              <w:rPr>
                <w:rFonts w:ascii="Times New Roman" w:hAnsi="Times New Roman" w:cs="Times New Roman"/>
              </w:rPr>
              <w:t xml:space="preserve"> </w:t>
            </w:r>
            <w:r w:rsidRPr="003F60C3">
              <w:rPr>
                <w:rFonts w:ascii="Times New Roman" w:hAnsi="Times New Roman" w:cs="Times New Roman"/>
                <w:lang w:val="ru-RU"/>
              </w:rPr>
              <w:t>сапатына</w:t>
            </w:r>
            <w:r w:rsidRPr="003F60C3">
              <w:rPr>
                <w:rFonts w:ascii="Times New Roman" w:hAnsi="Times New Roman" w:cs="Times New Roman"/>
              </w:rPr>
              <w:t xml:space="preserve"> </w:t>
            </w:r>
            <w:r w:rsidRPr="003F60C3">
              <w:rPr>
                <w:rFonts w:ascii="Times New Roman" w:hAnsi="Times New Roman" w:cs="Times New Roman"/>
                <w:lang w:val="ru-RU"/>
              </w:rPr>
              <w:t>байланыштуу</w:t>
            </w:r>
            <w:r w:rsidRPr="003F60C3">
              <w:rPr>
                <w:rFonts w:ascii="Times New Roman" w:hAnsi="Times New Roman" w:cs="Times New Roman"/>
              </w:rPr>
              <w:t xml:space="preserve"> </w:t>
            </w:r>
            <w:r w:rsidRPr="003F60C3">
              <w:rPr>
                <w:rFonts w:ascii="Times New Roman" w:hAnsi="Times New Roman" w:cs="Times New Roman"/>
                <w:lang w:val="ru-RU"/>
              </w:rPr>
              <w:t>катмарлануулардын</w:t>
            </w:r>
            <w:r w:rsidRPr="003F60C3">
              <w:rPr>
                <w:rFonts w:ascii="Times New Roman" w:hAnsi="Times New Roman" w:cs="Times New Roman"/>
              </w:rPr>
              <w:t xml:space="preserve">, </w:t>
            </w:r>
            <w:r w:rsidRPr="003F60C3">
              <w:rPr>
                <w:rFonts w:ascii="Times New Roman" w:hAnsi="Times New Roman" w:cs="Times New Roman"/>
                <w:lang w:val="ru-RU"/>
              </w:rPr>
              <w:t>көбүкчөлөрдүн</w:t>
            </w:r>
            <w:r w:rsidRPr="003F60C3">
              <w:rPr>
                <w:rFonts w:ascii="Times New Roman" w:hAnsi="Times New Roman" w:cs="Times New Roman"/>
              </w:rPr>
              <w:t xml:space="preserve">, </w:t>
            </w:r>
            <w:r w:rsidRPr="003F60C3">
              <w:rPr>
                <w:rFonts w:ascii="Times New Roman" w:hAnsi="Times New Roman" w:cs="Times New Roman"/>
                <w:lang w:val="ru-RU"/>
              </w:rPr>
              <w:t>жаракалардын</w:t>
            </w:r>
            <w:r w:rsidRPr="003F60C3">
              <w:rPr>
                <w:rFonts w:ascii="Times New Roman" w:hAnsi="Times New Roman" w:cs="Times New Roman"/>
              </w:rPr>
              <w:t xml:space="preserve">, </w:t>
            </w:r>
            <w:r w:rsidRPr="003F60C3">
              <w:rPr>
                <w:rFonts w:ascii="Times New Roman" w:hAnsi="Times New Roman" w:cs="Times New Roman"/>
                <w:lang w:val="ru-RU"/>
              </w:rPr>
              <w:t>ажыроолордун</w:t>
            </w:r>
            <w:r w:rsidRPr="003F60C3">
              <w:rPr>
                <w:rFonts w:ascii="Times New Roman" w:hAnsi="Times New Roman" w:cs="Times New Roman"/>
              </w:rPr>
              <w:t xml:space="preserve"> </w:t>
            </w:r>
            <w:r w:rsidRPr="003F60C3">
              <w:rPr>
                <w:rFonts w:ascii="Times New Roman" w:hAnsi="Times New Roman" w:cs="Times New Roman"/>
                <w:lang w:val="ru-RU"/>
              </w:rPr>
              <w:t>жана</w:t>
            </w:r>
            <w:r w:rsidRPr="003F60C3">
              <w:rPr>
                <w:rFonts w:ascii="Times New Roman" w:hAnsi="Times New Roman" w:cs="Times New Roman"/>
              </w:rPr>
              <w:t xml:space="preserve"> </w:t>
            </w:r>
            <w:r w:rsidRPr="003F60C3">
              <w:rPr>
                <w:rFonts w:ascii="Times New Roman" w:hAnsi="Times New Roman" w:cs="Times New Roman"/>
                <w:lang w:val="ru-RU"/>
              </w:rPr>
              <w:t>башка</w:t>
            </w:r>
            <w:r w:rsidRPr="003F60C3">
              <w:rPr>
                <w:rFonts w:ascii="Times New Roman" w:hAnsi="Times New Roman" w:cs="Times New Roman"/>
              </w:rPr>
              <w:t xml:space="preserve"> </w:t>
            </w:r>
            <w:r w:rsidRPr="003F60C3">
              <w:rPr>
                <w:rFonts w:ascii="Times New Roman" w:hAnsi="Times New Roman" w:cs="Times New Roman"/>
                <w:lang w:val="ru-RU"/>
              </w:rPr>
              <w:t>кемчиликтердин</w:t>
            </w:r>
            <w:r w:rsidRPr="003F60C3">
              <w:rPr>
                <w:rFonts w:ascii="Times New Roman" w:hAnsi="Times New Roman" w:cs="Times New Roman"/>
              </w:rPr>
              <w:t xml:space="preserve"> </w:t>
            </w:r>
            <w:r w:rsidRPr="003F60C3">
              <w:rPr>
                <w:rFonts w:ascii="Times New Roman" w:hAnsi="Times New Roman" w:cs="Times New Roman"/>
                <w:lang w:val="ru-RU"/>
              </w:rPr>
              <w:t>жоктугуна</w:t>
            </w:r>
            <w:r w:rsidRPr="003F60C3">
              <w:rPr>
                <w:rFonts w:ascii="Times New Roman" w:hAnsi="Times New Roman" w:cs="Times New Roman"/>
              </w:rPr>
              <w:t>;</w:t>
            </w:r>
          </w:p>
          <w:p w14:paraId="40CEFAD7"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колдонулган технологиянын тууралыгына;</w:t>
            </w:r>
          </w:p>
          <w:p w14:paraId="5F79DA0D"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колдонулган материалдардын сапатына;</w:t>
            </w:r>
          </w:p>
          <w:p w14:paraId="60AF1DA8"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бириктирүүнүн №004 конвейеринде пайдаланууга жарактуулугуна;</w:t>
            </w:r>
          </w:p>
          <w:p w14:paraId="3911965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бириктирүүнүн ушул Техникалык тапшырманын талаптарына шайкештигине;</w:t>
            </w:r>
          </w:p>
          <w:p w14:paraId="72C0648F"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 нормалдуу пайдалануу шарттарында бириктирүүнүн мөөнөтүнөн мурда бузулбашына.</w:t>
            </w:r>
          </w:p>
          <w:p w14:paraId="59DEB88F"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Иштер сапатсыз аткарылганынан, технология бузулганынан, сапатсыз/ылайыксыз материалдар колдонулганынан же Подрядчынын персоналынын каталарынан келип чыккан кемчиликтер аныкталган учурда, Подрядчы өз эсебинен жана артыкчылыктуу тартипте төмөнкүлөрдү аткарууга милдеттүү:</w:t>
            </w:r>
          </w:p>
          <w:p w14:paraId="505B3478"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аныкталган кемчиликтерди жоюуга;</w:t>
            </w:r>
          </w:p>
          <w:p w14:paraId="55F8B65C"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кемчиликтерди жоюу мүмкүн эмес же максатка ылайыксыз болсо, кайра бириктирүүнү аткарууга;</w:t>
            </w:r>
          </w:p>
          <w:p w14:paraId="4178CE4C"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кепилдик боюнча жоюу үчүн зарыл материалдарды, жабдууларды, куралдарды, ЖККны жана персоналды камсыз кылууга;</w:t>
            </w:r>
          </w:p>
          <w:p w14:paraId="528F2282"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кепилдик кемчилигинин натыйжасында келип чыккан, документтер менен тастыкталган чыгымдарды келишимде каралган тартипте Буйрутмачыга компенсациялоого.</w:t>
            </w:r>
          </w:p>
          <w:p w14:paraId="582BBA74"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Эгер кемчилик Подрядчынын жоопкерчилик чөйрөсүнө тиешелүү себептерден келип чыкса, кепилдик учуруна байланыштуу бардык чыгымдарды, анын ичинде персоналды мобилизациялоо, ташуу, жашоо, тамактануу, материалдар, жабдуулар, иштерди кайра аткаруу жана башка байланышкан чыгымдарды Подрядчы тартат.</w:t>
            </w:r>
          </w:p>
          <w:p w14:paraId="209CDD31"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Кепилдик кемчиликтерин жоюу мөөнөтү Тараптар тарабынан макулдашылат, бирок Буйрутмачынын өндүрүштүк зарылдыгын эске алуу менен мүмкүн болушунча минималдуу болушу керек.</w:t>
            </w:r>
          </w:p>
          <w:p w14:paraId="08451D7C" w14:textId="27699AF0"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Кайра аткарылган бириктирүүгө кепилдик мөөнөтү, эгер келишимде башкача макулдашылбаса, кепилдик иштерин кабыл алуу актысына кол коюлган күндөн тартып кайра башталат.</w:t>
            </w:r>
          </w:p>
        </w:tc>
      </w:tr>
      <w:tr w:rsidR="000214FE" w:rsidRPr="006C54E5" w14:paraId="666988F6" w14:textId="77777777" w:rsidTr="00AC692F">
        <w:tc>
          <w:tcPr>
            <w:tcW w:w="630" w:type="dxa"/>
          </w:tcPr>
          <w:p w14:paraId="44F42FA8" w14:textId="218DF2AB"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lastRenderedPageBreak/>
              <w:t>9</w:t>
            </w:r>
          </w:p>
        </w:tc>
        <w:tc>
          <w:tcPr>
            <w:tcW w:w="2160" w:type="dxa"/>
          </w:tcPr>
          <w:p w14:paraId="5A7C0862" w14:textId="77777777" w:rsidR="000214FE" w:rsidRPr="003F60C3" w:rsidRDefault="000214FE" w:rsidP="000214FE">
            <w:pPr>
              <w:rPr>
                <w:rFonts w:ascii="Times New Roman" w:hAnsi="Times New Roman" w:cs="Times New Roman"/>
              </w:rPr>
            </w:pPr>
            <w:r w:rsidRPr="003F60C3">
              <w:rPr>
                <w:rFonts w:ascii="Times New Roman" w:hAnsi="Times New Roman" w:cs="Times New Roman"/>
              </w:rPr>
              <w:t>Кошумча талаптар</w:t>
            </w:r>
          </w:p>
          <w:p w14:paraId="66D526E8" w14:textId="5DA33D85" w:rsidR="000214FE" w:rsidRPr="003F60C3" w:rsidRDefault="000214FE" w:rsidP="000214FE">
            <w:pPr>
              <w:rPr>
                <w:rFonts w:ascii="Times New Roman" w:hAnsi="Times New Roman" w:cs="Times New Roman"/>
                <w:lang w:val="ru-RU"/>
              </w:rPr>
            </w:pPr>
          </w:p>
        </w:tc>
        <w:tc>
          <w:tcPr>
            <w:tcW w:w="6920" w:type="dxa"/>
          </w:tcPr>
          <w:p w14:paraId="635A751C" w14:textId="77777777"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Кошумча талаптар, жеткирүү шарттары, тараптардын милдеттенмелери, кабыл алуу тартиби, кепилдик милдеттенмелери, тараптардын жоопкерчилиги, айып санкциялары жана башка олуттуу шарттар келишимде чагылдырылууга жана такталууга тийиш.</w:t>
            </w:r>
          </w:p>
          <w:p w14:paraId="5938783C" w14:textId="68D7CDF0" w:rsidR="000214FE" w:rsidRPr="003F60C3" w:rsidRDefault="000214FE" w:rsidP="000214FE">
            <w:pPr>
              <w:rPr>
                <w:rFonts w:ascii="Times New Roman" w:hAnsi="Times New Roman" w:cs="Times New Roman"/>
                <w:lang w:val="ru-RU"/>
              </w:rPr>
            </w:pPr>
            <w:r w:rsidRPr="003F60C3">
              <w:rPr>
                <w:rFonts w:ascii="Times New Roman" w:hAnsi="Times New Roman" w:cs="Times New Roman"/>
                <w:lang w:val="ru-RU"/>
              </w:rPr>
              <w:t xml:space="preserve">Ошол эле учурда сунушталган сунуш ушул Техникалык тапшырманын айрым талаптарынан айырмаланышы мүмкүн. Көрсөтүлгөн айырмачылыктар Буйрутмачы тарабынан жекече тартипте каралат жана Буйрутмачынын алдын ала жазуу </w:t>
            </w:r>
            <w:r w:rsidRPr="003F60C3">
              <w:rPr>
                <w:rFonts w:ascii="Times New Roman" w:hAnsi="Times New Roman" w:cs="Times New Roman"/>
                <w:lang w:val="ru-RU"/>
              </w:rPr>
              <w:lastRenderedPageBreak/>
              <w:t>жүзүндөгү макулдугу болгон учурда гана кабыл алынышы мүмкүн.</w:t>
            </w:r>
          </w:p>
        </w:tc>
      </w:tr>
    </w:tbl>
    <w:p w14:paraId="15E9560F" w14:textId="501E2C76" w:rsidR="00270D71" w:rsidRPr="003F60C3" w:rsidRDefault="00270D71" w:rsidP="00270D71">
      <w:pPr>
        <w:tabs>
          <w:tab w:val="left" w:pos="2268"/>
        </w:tabs>
        <w:jc w:val="center"/>
        <w:rPr>
          <w:rFonts w:ascii="Times New Roman" w:hAnsi="Times New Roman" w:cs="Times New Roman"/>
          <w:b/>
          <w:lang w:val="ru-RU"/>
        </w:rPr>
      </w:pPr>
    </w:p>
    <w:sectPr w:rsidR="00270D71" w:rsidRPr="003F60C3"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1C3E"/>
    <w:multiLevelType w:val="multilevel"/>
    <w:tmpl w:val="71C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2E9"/>
    <w:multiLevelType w:val="multilevel"/>
    <w:tmpl w:val="1B90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A2EB5"/>
    <w:multiLevelType w:val="multilevel"/>
    <w:tmpl w:val="3D8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0189F"/>
    <w:multiLevelType w:val="hybridMultilevel"/>
    <w:tmpl w:val="64BC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03927"/>
    <w:multiLevelType w:val="multilevel"/>
    <w:tmpl w:val="A6E4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032F2"/>
    <w:multiLevelType w:val="multilevel"/>
    <w:tmpl w:val="480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B2F74"/>
    <w:multiLevelType w:val="multilevel"/>
    <w:tmpl w:val="686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AB7B36"/>
    <w:multiLevelType w:val="multilevel"/>
    <w:tmpl w:val="20B4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0BD7"/>
    <w:rsid w:val="00010D30"/>
    <w:rsid w:val="00011F98"/>
    <w:rsid w:val="00014AC4"/>
    <w:rsid w:val="000214FE"/>
    <w:rsid w:val="00032BF6"/>
    <w:rsid w:val="000337DC"/>
    <w:rsid w:val="000460A0"/>
    <w:rsid w:val="00047017"/>
    <w:rsid w:val="00053C2E"/>
    <w:rsid w:val="000618DC"/>
    <w:rsid w:val="0006235B"/>
    <w:rsid w:val="0007494C"/>
    <w:rsid w:val="00076C9E"/>
    <w:rsid w:val="00077FC0"/>
    <w:rsid w:val="00092E9D"/>
    <w:rsid w:val="000A5CC4"/>
    <w:rsid w:val="000B1A15"/>
    <w:rsid w:val="000B4126"/>
    <w:rsid w:val="000B47E4"/>
    <w:rsid w:val="000B7B14"/>
    <w:rsid w:val="000C13CD"/>
    <w:rsid w:val="000E0693"/>
    <w:rsid w:val="000E3B6F"/>
    <w:rsid w:val="000E4834"/>
    <w:rsid w:val="000F4619"/>
    <w:rsid w:val="000F48FB"/>
    <w:rsid w:val="000F4D6F"/>
    <w:rsid w:val="00101982"/>
    <w:rsid w:val="0010653C"/>
    <w:rsid w:val="001079E2"/>
    <w:rsid w:val="00107A10"/>
    <w:rsid w:val="001104C2"/>
    <w:rsid w:val="0012427F"/>
    <w:rsid w:val="00124C1D"/>
    <w:rsid w:val="00133113"/>
    <w:rsid w:val="00136398"/>
    <w:rsid w:val="00153553"/>
    <w:rsid w:val="00162BDD"/>
    <w:rsid w:val="001740C9"/>
    <w:rsid w:val="0017792D"/>
    <w:rsid w:val="00186754"/>
    <w:rsid w:val="001944A2"/>
    <w:rsid w:val="00194F40"/>
    <w:rsid w:val="001A051C"/>
    <w:rsid w:val="001B26A6"/>
    <w:rsid w:val="001D239F"/>
    <w:rsid w:val="001E04FB"/>
    <w:rsid w:val="001E3EBB"/>
    <w:rsid w:val="001E4E73"/>
    <w:rsid w:val="002004EE"/>
    <w:rsid w:val="00200E79"/>
    <w:rsid w:val="00203994"/>
    <w:rsid w:val="00206C94"/>
    <w:rsid w:val="002126E4"/>
    <w:rsid w:val="00215EF1"/>
    <w:rsid w:val="0022254D"/>
    <w:rsid w:val="0022316C"/>
    <w:rsid w:val="00235F8F"/>
    <w:rsid w:val="00237CBC"/>
    <w:rsid w:val="00240DC2"/>
    <w:rsid w:val="002447A6"/>
    <w:rsid w:val="002460A1"/>
    <w:rsid w:val="00255FD1"/>
    <w:rsid w:val="00265BBA"/>
    <w:rsid w:val="00270D71"/>
    <w:rsid w:val="002764EA"/>
    <w:rsid w:val="00280462"/>
    <w:rsid w:val="00281FF3"/>
    <w:rsid w:val="00284AA4"/>
    <w:rsid w:val="00284E19"/>
    <w:rsid w:val="00286685"/>
    <w:rsid w:val="0029444A"/>
    <w:rsid w:val="00297C2A"/>
    <w:rsid w:val="002A0E6B"/>
    <w:rsid w:val="002A18C7"/>
    <w:rsid w:val="002B0542"/>
    <w:rsid w:val="002B0990"/>
    <w:rsid w:val="002B0F6C"/>
    <w:rsid w:val="002B3151"/>
    <w:rsid w:val="002C0B39"/>
    <w:rsid w:val="002C6142"/>
    <w:rsid w:val="002C6E27"/>
    <w:rsid w:val="002D1F13"/>
    <w:rsid w:val="002E30BB"/>
    <w:rsid w:val="002E525A"/>
    <w:rsid w:val="002E7E07"/>
    <w:rsid w:val="002F07C4"/>
    <w:rsid w:val="002F1976"/>
    <w:rsid w:val="002F23F0"/>
    <w:rsid w:val="003065DE"/>
    <w:rsid w:val="00307581"/>
    <w:rsid w:val="003179FA"/>
    <w:rsid w:val="003208C3"/>
    <w:rsid w:val="00320D23"/>
    <w:rsid w:val="00327807"/>
    <w:rsid w:val="00360D98"/>
    <w:rsid w:val="003614B4"/>
    <w:rsid w:val="00363020"/>
    <w:rsid w:val="00365258"/>
    <w:rsid w:val="003734CE"/>
    <w:rsid w:val="00377C36"/>
    <w:rsid w:val="00377CEC"/>
    <w:rsid w:val="00380B15"/>
    <w:rsid w:val="003833F4"/>
    <w:rsid w:val="0038672C"/>
    <w:rsid w:val="00390F31"/>
    <w:rsid w:val="003914DF"/>
    <w:rsid w:val="003A1DDA"/>
    <w:rsid w:val="003A2977"/>
    <w:rsid w:val="003A536D"/>
    <w:rsid w:val="003A7B57"/>
    <w:rsid w:val="003B23A1"/>
    <w:rsid w:val="003D054E"/>
    <w:rsid w:val="003E170B"/>
    <w:rsid w:val="003E69D9"/>
    <w:rsid w:val="003F60C3"/>
    <w:rsid w:val="00405A29"/>
    <w:rsid w:val="004108E7"/>
    <w:rsid w:val="0042675E"/>
    <w:rsid w:val="004277FF"/>
    <w:rsid w:val="004279EC"/>
    <w:rsid w:val="00443275"/>
    <w:rsid w:val="00446017"/>
    <w:rsid w:val="00452136"/>
    <w:rsid w:val="00452CB3"/>
    <w:rsid w:val="00453792"/>
    <w:rsid w:val="00465D96"/>
    <w:rsid w:val="00471A94"/>
    <w:rsid w:val="0048253F"/>
    <w:rsid w:val="0048504F"/>
    <w:rsid w:val="00486A39"/>
    <w:rsid w:val="004925F3"/>
    <w:rsid w:val="00497955"/>
    <w:rsid w:val="004A4A00"/>
    <w:rsid w:val="004B1F71"/>
    <w:rsid w:val="004B76EC"/>
    <w:rsid w:val="004C0D49"/>
    <w:rsid w:val="004C3E83"/>
    <w:rsid w:val="004D223F"/>
    <w:rsid w:val="004E50F6"/>
    <w:rsid w:val="005065F8"/>
    <w:rsid w:val="00526BFA"/>
    <w:rsid w:val="00531394"/>
    <w:rsid w:val="00531FA7"/>
    <w:rsid w:val="00534E4F"/>
    <w:rsid w:val="00537AFD"/>
    <w:rsid w:val="005403DE"/>
    <w:rsid w:val="00561BF0"/>
    <w:rsid w:val="0056596F"/>
    <w:rsid w:val="00570802"/>
    <w:rsid w:val="005733E7"/>
    <w:rsid w:val="00573571"/>
    <w:rsid w:val="0057685B"/>
    <w:rsid w:val="00576EE7"/>
    <w:rsid w:val="005778BB"/>
    <w:rsid w:val="00582A90"/>
    <w:rsid w:val="00584473"/>
    <w:rsid w:val="0059142B"/>
    <w:rsid w:val="00592571"/>
    <w:rsid w:val="005A3587"/>
    <w:rsid w:val="005A5EC2"/>
    <w:rsid w:val="005A77F2"/>
    <w:rsid w:val="005B4AB7"/>
    <w:rsid w:val="005B7F29"/>
    <w:rsid w:val="005C537E"/>
    <w:rsid w:val="005E0839"/>
    <w:rsid w:val="005E3A5E"/>
    <w:rsid w:val="005F082E"/>
    <w:rsid w:val="005F5618"/>
    <w:rsid w:val="005F70CF"/>
    <w:rsid w:val="0062031D"/>
    <w:rsid w:val="00625381"/>
    <w:rsid w:val="00625F2D"/>
    <w:rsid w:val="00626156"/>
    <w:rsid w:val="006302D4"/>
    <w:rsid w:val="006311BA"/>
    <w:rsid w:val="00631FDF"/>
    <w:rsid w:val="006371B4"/>
    <w:rsid w:val="0064015F"/>
    <w:rsid w:val="00641A7B"/>
    <w:rsid w:val="00641BB2"/>
    <w:rsid w:val="006429B9"/>
    <w:rsid w:val="00645054"/>
    <w:rsid w:val="00655D60"/>
    <w:rsid w:val="00656596"/>
    <w:rsid w:val="00656FC4"/>
    <w:rsid w:val="00657400"/>
    <w:rsid w:val="00665604"/>
    <w:rsid w:val="006656BB"/>
    <w:rsid w:val="00666CCF"/>
    <w:rsid w:val="00674A4E"/>
    <w:rsid w:val="00675BDC"/>
    <w:rsid w:val="006827D9"/>
    <w:rsid w:val="006835E6"/>
    <w:rsid w:val="006839D2"/>
    <w:rsid w:val="006A07E6"/>
    <w:rsid w:val="006A5702"/>
    <w:rsid w:val="006B1CA0"/>
    <w:rsid w:val="006B2044"/>
    <w:rsid w:val="006B65A9"/>
    <w:rsid w:val="006B742C"/>
    <w:rsid w:val="006C54E5"/>
    <w:rsid w:val="006C62ED"/>
    <w:rsid w:val="006D0FC0"/>
    <w:rsid w:val="006D2C28"/>
    <w:rsid w:val="006E207D"/>
    <w:rsid w:val="006E26DF"/>
    <w:rsid w:val="006E6493"/>
    <w:rsid w:val="006F2456"/>
    <w:rsid w:val="0071103C"/>
    <w:rsid w:val="00711406"/>
    <w:rsid w:val="0071271E"/>
    <w:rsid w:val="00713300"/>
    <w:rsid w:val="00713ABF"/>
    <w:rsid w:val="007211D6"/>
    <w:rsid w:val="007329A9"/>
    <w:rsid w:val="0073789F"/>
    <w:rsid w:val="007479A7"/>
    <w:rsid w:val="007504CF"/>
    <w:rsid w:val="00760897"/>
    <w:rsid w:val="00761CCD"/>
    <w:rsid w:val="00767036"/>
    <w:rsid w:val="007674A8"/>
    <w:rsid w:val="00770F5E"/>
    <w:rsid w:val="00782FD3"/>
    <w:rsid w:val="007901F3"/>
    <w:rsid w:val="007A1E4C"/>
    <w:rsid w:val="007A5E33"/>
    <w:rsid w:val="007A7306"/>
    <w:rsid w:val="007B1944"/>
    <w:rsid w:val="007B1FF8"/>
    <w:rsid w:val="007B398D"/>
    <w:rsid w:val="007B5AB3"/>
    <w:rsid w:val="007C13D9"/>
    <w:rsid w:val="007D2AB1"/>
    <w:rsid w:val="007D4865"/>
    <w:rsid w:val="007D6D95"/>
    <w:rsid w:val="007E0FED"/>
    <w:rsid w:val="00807D91"/>
    <w:rsid w:val="00812D27"/>
    <w:rsid w:val="00822F02"/>
    <w:rsid w:val="00831B7B"/>
    <w:rsid w:val="00842459"/>
    <w:rsid w:val="00845D99"/>
    <w:rsid w:val="00870AF5"/>
    <w:rsid w:val="008722C2"/>
    <w:rsid w:val="008809CF"/>
    <w:rsid w:val="008822B7"/>
    <w:rsid w:val="0088373D"/>
    <w:rsid w:val="0089068F"/>
    <w:rsid w:val="00893B9F"/>
    <w:rsid w:val="008D3DDA"/>
    <w:rsid w:val="008E1D1F"/>
    <w:rsid w:val="0090287A"/>
    <w:rsid w:val="00904B33"/>
    <w:rsid w:val="00906A77"/>
    <w:rsid w:val="0090700F"/>
    <w:rsid w:val="009301CD"/>
    <w:rsid w:val="009328BA"/>
    <w:rsid w:val="00932B97"/>
    <w:rsid w:val="00941557"/>
    <w:rsid w:val="00943DA0"/>
    <w:rsid w:val="00945C2B"/>
    <w:rsid w:val="00945ED0"/>
    <w:rsid w:val="0095489E"/>
    <w:rsid w:val="00965294"/>
    <w:rsid w:val="009729E1"/>
    <w:rsid w:val="00986AA5"/>
    <w:rsid w:val="00997AA2"/>
    <w:rsid w:val="009A542E"/>
    <w:rsid w:val="009A5F5A"/>
    <w:rsid w:val="009B4624"/>
    <w:rsid w:val="009C5C3A"/>
    <w:rsid w:val="009D3F71"/>
    <w:rsid w:val="009D7289"/>
    <w:rsid w:val="009E49C2"/>
    <w:rsid w:val="00A15000"/>
    <w:rsid w:val="00A20073"/>
    <w:rsid w:val="00A239BE"/>
    <w:rsid w:val="00A24587"/>
    <w:rsid w:val="00A310D9"/>
    <w:rsid w:val="00A33B15"/>
    <w:rsid w:val="00A3459E"/>
    <w:rsid w:val="00A34B23"/>
    <w:rsid w:val="00A4268E"/>
    <w:rsid w:val="00A4278A"/>
    <w:rsid w:val="00A546A8"/>
    <w:rsid w:val="00A621B6"/>
    <w:rsid w:val="00A6263D"/>
    <w:rsid w:val="00A64C25"/>
    <w:rsid w:val="00A66D7E"/>
    <w:rsid w:val="00A74BDC"/>
    <w:rsid w:val="00A851CF"/>
    <w:rsid w:val="00AA5EC4"/>
    <w:rsid w:val="00AC1D21"/>
    <w:rsid w:val="00AD14A8"/>
    <w:rsid w:val="00AE10BD"/>
    <w:rsid w:val="00AE313E"/>
    <w:rsid w:val="00AF297D"/>
    <w:rsid w:val="00AF3E11"/>
    <w:rsid w:val="00B07B13"/>
    <w:rsid w:val="00B14ABA"/>
    <w:rsid w:val="00B150B0"/>
    <w:rsid w:val="00B21692"/>
    <w:rsid w:val="00B31885"/>
    <w:rsid w:val="00B4440F"/>
    <w:rsid w:val="00B47235"/>
    <w:rsid w:val="00B53202"/>
    <w:rsid w:val="00B63105"/>
    <w:rsid w:val="00B63E0D"/>
    <w:rsid w:val="00B70FAA"/>
    <w:rsid w:val="00B74F49"/>
    <w:rsid w:val="00B76CF1"/>
    <w:rsid w:val="00B81AA7"/>
    <w:rsid w:val="00B905AB"/>
    <w:rsid w:val="00B95FAC"/>
    <w:rsid w:val="00BA01E9"/>
    <w:rsid w:val="00BA778C"/>
    <w:rsid w:val="00BB1029"/>
    <w:rsid w:val="00BC0E9B"/>
    <w:rsid w:val="00BD3977"/>
    <w:rsid w:val="00BD5F3C"/>
    <w:rsid w:val="00BE6413"/>
    <w:rsid w:val="00BF5098"/>
    <w:rsid w:val="00C05583"/>
    <w:rsid w:val="00C0765D"/>
    <w:rsid w:val="00C11B93"/>
    <w:rsid w:val="00C17E42"/>
    <w:rsid w:val="00C21EA0"/>
    <w:rsid w:val="00C27E50"/>
    <w:rsid w:val="00C345AF"/>
    <w:rsid w:val="00C34F61"/>
    <w:rsid w:val="00C35907"/>
    <w:rsid w:val="00C408E5"/>
    <w:rsid w:val="00C4154D"/>
    <w:rsid w:val="00C52810"/>
    <w:rsid w:val="00C57248"/>
    <w:rsid w:val="00C62F0E"/>
    <w:rsid w:val="00C7223A"/>
    <w:rsid w:val="00C73ABF"/>
    <w:rsid w:val="00C8197E"/>
    <w:rsid w:val="00C820D4"/>
    <w:rsid w:val="00C83379"/>
    <w:rsid w:val="00C83717"/>
    <w:rsid w:val="00C837B0"/>
    <w:rsid w:val="00C83984"/>
    <w:rsid w:val="00C874DB"/>
    <w:rsid w:val="00C92CF4"/>
    <w:rsid w:val="00C976A5"/>
    <w:rsid w:val="00CA5C5C"/>
    <w:rsid w:val="00CB1191"/>
    <w:rsid w:val="00CB52D3"/>
    <w:rsid w:val="00CC5D57"/>
    <w:rsid w:val="00CD0015"/>
    <w:rsid w:val="00CD0899"/>
    <w:rsid w:val="00CD1BF6"/>
    <w:rsid w:val="00CD1C58"/>
    <w:rsid w:val="00CD4B0E"/>
    <w:rsid w:val="00CF1036"/>
    <w:rsid w:val="00CF6410"/>
    <w:rsid w:val="00CF664E"/>
    <w:rsid w:val="00D1047C"/>
    <w:rsid w:val="00D159AE"/>
    <w:rsid w:val="00D15FFC"/>
    <w:rsid w:val="00D25FC3"/>
    <w:rsid w:val="00D34D92"/>
    <w:rsid w:val="00D35AD5"/>
    <w:rsid w:val="00D4121C"/>
    <w:rsid w:val="00D44781"/>
    <w:rsid w:val="00D510BD"/>
    <w:rsid w:val="00D5463C"/>
    <w:rsid w:val="00D553DE"/>
    <w:rsid w:val="00D5696A"/>
    <w:rsid w:val="00D63BAE"/>
    <w:rsid w:val="00D66D23"/>
    <w:rsid w:val="00D75110"/>
    <w:rsid w:val="00D77616"/>
    <w:rsid w:val="00D85048"/>
    <w:rsid w:val="00D93522"/>
    <w:rsid w:val="00DA3E35"/>
    <w:rsid w:val="00DA52EA"/>
    <w:rsid w:val="00DA65C4"/>
    <w:rsid w:val="00DA6D99"/>
    <w:rsid w:val="00DC7FB4"/>
    <w:rsid w:val="00DD22F1"/>
    <w:rsid w:val="00DD3988"/>
    <w:rsid w:val="00DD41D9"/>
    <w:rsid w:val="00DD5975"/>
    <w:rsid w:val="00DD5AD8"/>
    <w:rsid w:val="00DE2EB4"/>
    <w:rsid w:val="00DE39EC"/>
    <w:rsid w:val="00DF3282"/>
    <w:rsid w:val="00DF425B"/>
    <w:rsid w:val="00DF4534"/>
    <w:rsid w:val="00DF6AE5"/>
    <w:rsid w:val="00E10E19"/>
    <w:rsid w:val="00E12CDF"/>
    <w:rsid w:val="00E12FC2"/>
    <w:rsid w:val="00E207B5"/>
    <w:rsid w:val="00E21AAE"/>
    <w:rsid w:val="00E2456D"/>
    <w:rsid w:val="00E275B4"/>
    <w:rsid w:val="00E31388"/>
    <w:rsid w:val="00E414B3"/>
    <w:rsid w:val="00E42EE7"/>
    <w:rsid w:val="00E443F6"/>
    <w:rsid w:val="00E4613F"/>
    <w:rsid w:val="00E61079"/>
    <w:rsid w:val="00E611A3"/>
    <w:rsid w:val="00E64A0A"/>
    <w:rsid w:val="00E66A8F"/>
    <w:rsid w:val="00E75D58"/>
    <w:rsid w:val="00E81006"/>
    <w:rsid w:val="00E83C00"/>
    <w:rsid w:val="00E91A16"/>
    <w:rsid w:val="00EA237A"/>
    <w:rsid w:val="00EA26E9"/>
    <w:rsid w:val="00EA4453"/>
    <w:rsid w:val="00EA5D03"/>
    <w:rsid w:val="00EB06FE"/>
    <w:rsid w:val="00EB5130"/>
    <w:rsid w:val="00EC2F83"/>
    <w:rsid w:val="00ED221E"/>
    <w:rsid w:val="00ED41B0"/>
    <w:rsid w:val="00EE2348"/>
    <w:rsid w:val="00EF6CEA"/>
    <w:rsid w:val="00EF7FE5"/>
    <w:rsid w:val="00F14CA6"/>
    <w:rsid w:val="00F162D4"/>
    <w:rsid w:val="00F177FD"/>
    <w:rsid w:val="00F17C60"/>
    <w:rsid w:val="00F27063"/>
    <w:rsid w:val="00F275D3"/>
    <w:rsid w:val="00F348AC"/>
    <w:rsid w:val="00F3752C"/>
    <w:rsid w:val="00F37AF3"/>
    <w:rsid w:val="00F40C1D"/>
    <w:rsid w:val="00F4281A"/>
    <w:rsid w:val="00F42B1C"/>
    <w:rsid w:val="00F458EA"/>
    <w:rsid w:val="00F46AC7"/>
    <w:rsid w:val="00F512C5"/>
    <w:rsid w:val="00F514D4"/>
    <w:rsid w:val="00F52816"/>
    <w:rsid w:val="00F56AC9"/>
    <w:rsid w:val="00F61406"/>
    <w:rsid w:val="00F819CB"/>
    <w:rsid w:val="00F82475"/>
    <w:rsid w:val="00F8792F"/>
    <w:rsid w:val="00F917D5"/>
    <w:rsid w:val="00FA00EC"/>
    <w:rsid w:val="00FA5263"/>
    <w:rsid w:val="00FA5BB1"/>
    <w:rsid w:val="00FA61C9"/>
    <w:rsid w:val="00FC72F8"/>
    <w:rsid w:val="00FD7856"/>
    <w:rsid w:val="00FE28CE"/>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character" w:styleId="af1">
    <w:name w:val="FollowedHyperlink"/>
    <w:basedOn w:val="a0"/>
    <w:uiPriority w:val="99"/>
    <w:semiHidden/>
    <w:unhideWhenUsed/>
    <w:rsid w:val="00E10E19"/>
    <w:rPr>
      <w:color w:val="96607D" w:themeColor="followedHyperlink"/>
      <w:u w:val="single"/>
    </w:rPr>
  </w:style>
  <w:style w:type="table" w:customStyle="1" w:styleId="TableGrid">
    <w:name w:val="TableGrid"/>
    <w:rsid w:val="000F48F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233</cp:revision>
  <cp:lastPrinted>2025-10-09T07:50:00Z</cp:lastPrinted>
  <dcterms:created xsi:type="dcterms:W3CDTF">2026-02-16T08:11:00Z</dcterms:created>
  <dcterms:modified xsi:type="dcterms:W3CDTF">2026-06-30T09:11:00Z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