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004E9" w14:textId="77777777" w:rsidR="00EA320A" w:rsidRPr="002914F2" w:rsidRDefault="00EA320A" w:rsidP="002914F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16"/>
          <w:szCs w:val="16"/>
          <w:lang w:val="ru-RU" w:eastAsia="de-DE"/>
          <w14:ligatures w14:val="none"/>
        </w:rPr>
      </w:pPr>
      <w:r w:rsidRPr="002914F2"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val="ru-RU" w:eastAsia="de-DE"/>
          <w14:ligatures w14:val="none"/>
        </w:rPr>
        <w:t>Спецификация</w:t>
      </w:r>
    </w:p>
    <w:p w14:paraId="75A39E01" w14:textId="77777777" w:rsidR="00FA5D03" w:rsidRPr="002914F2" w:rsidRDefault="00FA5D03" w:rsidP="002914F2">
      <w:pPr>
        <w:spacing w:line="240" w:lineRule="auto"/>
        <w:rPr>
          <w:rFonts w:ascii="Times New Roman" w:hAnsi="Times New Roman" w:cs="Times New Roman"/>
          <w:sz w:val="16"/>
          <w:szCs w:val="16"/>
          <w:lang w:val="ru-RU"/>
        </w:rPr>
      </w:pPr>
    </w:p>
    <w:p w14:paraId="6B8D8A76" w14:textId="77777777" w:rsidR="00B17DAF" w:rsidRPr="002914F2" w:rsidRDefault="00B17DAF" w:rsidP="002914F2">
      <w:pPr>
        <w:suppressAutoHyphens/>
        <w:spacing w:line="240" w:lineRule="auto"/>
        <w:ind w:firstLine="720"/>
        <w:rPr>
          <w:rFonts w:ascii="Times New Roman" w:hAnsi="Times New Roman" w:cs="Times New Roman"/>
          <w:sz w:val="16"/>
          <w:szCs w:val="16"/>
          <w:lang w:val="ru-RU"/>
        </w:rPr>
      </w:pPr>
      <w:r w:rsidRPr="002914F2">
        <w:rPr>
          <w:rFonts w:ascii="Times New Roman" w:hAnsi="Times New Roman" w:cs="Times New Roman"/>
          <w:b/>
          <w:bCs/>
          <w:sz w:val="16"/>
          <w:szCs w:val="16"/>
          <w:lang w:val="ru-RU"/>
        </w:rPr>
        <w:t>Перечень измерительных приборов, подлежащих ежегодной поверке</w:t>
      </w:r>
    </w:p>
    <w:p w14:paraId="3005D1D2" w14:textId="77777777" w:rsidR="00B17DAF" w:rsidRPr="002914F2" w:rsidRDefault="00B17DAF" w:rsidP="002914F2">
      <w:pPr>
        <w:suppressAutoHyphens/>
        <w:spacing w:line="240" w:lineRule="auto"/>
        <w:rPr>
          <w:rFonts w:ascii="Times New Roman" w:hAnsi="Times New Roman" w:cs="Times New Roman"/>
          <w:sz w:val="16"/>
          <w:szCs w:val="16"/>
          <w:lang w:val="ru-RU"/>
        </w:rPr>
      </w:pPr>
      <w:r w:rsidRPr="002914F2">
        <w:rPr>
          <w:rFonts w:ascii="Times New Roman" w:hAnsi="Times New Roman" w:cs="Times New Roman"/>
          <w:sz w:val="16"/>
          <w:szCs w:val="16"/>
          <w:lang w:val="ru-RU"/>
        </w:rPr>
        <w:t>В соответствии с требованиями законодательства Кыргызской Республики в области обеспечения единства измерений, ежегодной поверке подлежат следующие средства измерений, используемые в регулируемой сфере: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"/>
        <w:gridCol w:w="4077"/>
        <w:gridCol w:w="5376"/>
      </w:tblGrid>
      <w:tr w:rsidR="00B17DAF" w:rsidRPr="002914F2" w14:paraId="4D06F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A4F2FFE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7AF100C8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Наименование</w:t>
            </w:r>
            <w:proofErr w:type="spellEnd"/>
            <w:r w:rsidRPr="00291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291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прибора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AB7ECE0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Примечание</w:t>
            </w:r>
            <w:proofErr w:type="spellEnd"/>
          </w:p>
        </w:tc>
      </w:tr>
      <w:tr w:rsidR="00B17DAF" w:rsidRPr="002914F2" w14:paraId="2CADEF0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260EFA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2194159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Манометры (в том числе на котлах, сосудах под давлением)</w:t>
            </w:r>
          </w:p>
        </w:tc>
        <w:tc>
          <w:tcPr>
            <w:tcW w:w="0" w:type="auto"/>
            <w:vAlign w:val="center"/>
            <w:hideMark/>
          </w:tcPr>
          <w:p w14:paraId="6DECB378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Обязательная поверка 1 раз в год</w:t>
            </w:r>
          </w:p>
        </w:tc>
      </w:tr>
      <w:tr w:rsidR="00B17DAF" w:rsidRPr="002914F2" w14:paraId="2A72E20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B74000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3C1F07C8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Вакуумметры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мановакуумметры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7A5DF3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320559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5633F0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A13284C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Термометры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производственные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технологические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5BFDC898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2C3D2E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4DA94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B2175E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Термопары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термопреобразователи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B371C16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558491C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2F46F7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AC23B9D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Расходомеры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вода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пар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75AD41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68C928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DA0A43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1CC88D4D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Счетчики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воды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E17819" w14:textId="77777777" w:rsidR="00B17DAF" w:rsidRPr="002914F2" w:rsidRDefault="00B17DAF" w:rsidP="002914F2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 раз в год (в зависимости от типа может быть иной межповерочный интервал)</w:t>
            </w:r>
          </w:p>
        </w:tc>
      </w:tr>
      <w:tr w:rsidR="00B17DAF" w:rsidRPr="002914F2" w14:paraId="7306D1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78DC4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7076484E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Газовые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счетчики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4C0C9B5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1 раз в год / по паспорту</w:t>
            </w:r>
          </w:p>
        </w:tc>
      </w:tr>
      <w:tr w:rsidR="00B17DAF" w:rsidRPr="002914F2" w14:paraId="223EDCA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9F6CBE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A1BA809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Электросчетчики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0A5A81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  <w:lang w:val="ru-RU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  <w:lang w:val="ru-RU"/>
              </w:rPr>
              <w:t>Согласно межповерочному интервалу, но контроль обязателен</w:t>
            </w:r>
          </w:p>
        </w:tc>
      </w:tr>
      <w:tr w:rsidR="00B17DAF" w:rsidRPr="002914F2" w14:paraId="4CA4BFB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A3F20B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C89881C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Вольтметры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амперметры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337542B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4C297C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5C0EB2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51ACB17B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Мультиметры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921AE52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1E912B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9BCAE4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69C38A55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Трансформаторы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тока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и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напряжения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9EC250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01258B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505F59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066B126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Весы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торговые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производственные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EA6D426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73D33F8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60A5FD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ECC92A8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Дозаторы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92321C5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31731C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3A253F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3B3A2B2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Газоанализаторы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758B70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2B76C9D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69283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04FF6A4F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Детекторы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утечки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газа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59E0D73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33FEB8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295D5A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8EEF3ED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Люксметры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210A7B5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61CC92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E88B44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D338BCA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Шумомеры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D86A749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5E8E4A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25E97A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97AA31E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Виброметры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0D09FC7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5DA891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BB5D0B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5ED3428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Тахометры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7F6AF1C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47FBDAA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D25FD1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6FB2AD90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Анализаторы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качества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электроэнергии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4B968F2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  <w:tr w:rsidR="00B17DAF" w:rsidRPr="002914F2" w14:paraId="1A0F05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081ED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2853697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Калибраторы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измерительных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приборов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8C225D" w14:textId="77777777" w:rsidR="00B17DAF" w:rsidRPr="002914F2" w:rsidRDefault="00B17DAF" w:rsidP="002914F2">
            <w:pPr>
              <w:suppressAutoHyphens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раз</w:t>
            </w:r>
            <w:proofErr w:type="spellEnd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 xml:space="preserve"> в </w:t>
            </w:r>
            <w:proofErr w:type="spellStart"/>
            <w:r w:rsidRPr="002914F2"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  <w:proofErr w:type="spellEnd"/>
          </w:p>
        </w:tc>
      </w:tr>
    </w:tbl>
    <w:p w14:paraId="054EF92C" w14:textId="5029BB8A" w:rsidR="003F4628" w:rsidRPr="002914F2" w:rsidRDefault="003F4628" w:rsidP="002914F2">
      <w:pPr>
        <w:spacing w:line="240" w:lineRule="auto"/>
        <w:rPr>
          <w:sz w:val="16"/>
          <w:szCs w:val="16"/>
          <w:lang w:val="ru-RU"/>
        </w:rPr>
      </w:pPr>
    </w:p>
    <w:sectPr w:rsidR="003F4628" w:rsidRPr="002914F2" w:rsidSect="00CF5713">
      <w:headerReference w:type="default" r:id="rId8"/>
      <w:pgSz w:w="12240" w:h="15840"/>
      <w:pgMar w:top="2269" w:right="850" w:bottom="1134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DA6A1" w14:textId="77777777" w:rsidR="00F45656" w:rsidRDefault="00F45656" w:rsidP="006E1C7C">
      <w:pPr>
        <w:spacing w:after="0" w:line="240" w:lineRule="auto"/>
      </w:pPr>
      <w:r>
        <w:separator/>
      </w:r>
    </w:p>
  </w:endnote>
  <w:endnote w:type="continuationSeparator" w:id="0">
    <w:p w14:paraId="1727776B" w14:textId="77777777" w:rsidR="00F45656" w:rsidRDefault="00F45656" w:rsidP="006E1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8AC2E" w14:textId="77777777" w:rsidR="00F45656" w:rsidRDefault="00F45656" w:rsidP="006E1C7C">
      <w:pPr>
        <w:spacing w:after="0" w:line="240" w:lineRule="auto"/>
      </w:pPr>
      <w:r>
        <w:separator/>
      </w:r>
    </w:p>
  </w:footnote>
  <w:footnote w:type="continuationSeparator" w:id="0">
    <w:p w14:paraId="7A2D750B" w14:textId="77777777" w:rsidR="00F45656" w:rsidRDefault="00F45656" w:rsidP="006E1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818E2" w14:textId="4C343A97" w:rsidR="00CF5713" w:rsidRDefault="00CF5713" w:rsidP="00CF5713">
    <w:pPr>
      <w:pStyle w:val="ac"/>
      <w:jc w:val="right"/>
    </w:pPr>
    <w:r w:rsidRPr="00051693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0AB89790" wp14:editId="43007876">
          <wp:simplePos x="0" y="0"/>
          <wp:positionH relativeFrom="margin">
            <wp:posOffset>5226050</wp:posOffset>
          </wp:positionH>
          <wp:positionV relativeFrom="paragraph">
            <wp:posOffset>-451485</wp:posOffset>
          </wp:positionV>
          <wp:extent cx="1245870" cy="1244600"/>
          <wp:effectExtent l="0" t="0" r="0" b="0"/>
          <wp:wrapThrough wrapText="bothSides">
            <wp:wrapPolygon edited="0">
              <wp:start x="0" y="0"/>
              <wp:lineTo x="0" y="21159"/>
              <wp:lineTo x="21138" y="21159"/>
              <wp:lineTo x="21138" y="0"/>
              <wp:lineTo x="0" y="0"/>
            </wp:wrapPolygon>
          </wp:wrapThrough>
          <wp:docPr id="1417096673" name="Рисунок 14170966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870" cy="1244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52A1D"/>
    <w:multiLevelType w:val="multilevel"/>
    <w:tmpl w:val="856CF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FC36E9F"/>
    <w:multiLevelType w:val="multilevel"/>
    <w:tmpl w:val="4D029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C3B81"/>
    <w:multiLevelType w:val="multilevel"/>
    <w:tmpl w:val="F1BC4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52660"/>
    <w:multiLevelType w:val="multilevel"/>
    <w:tmpl w:val="EF72A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4625D4"/>
    <w:multiLevelType w:val="multilevel"/>
    <w:tmpl w:val="FC40C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712C6B"/>
    <w:multiLevelType w:val="multilevel"/>
    <w:tmpl w:val="835A8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394B40"/>
    <w:multiLevelType w:val="multilevel"/>
    <w:tmpl w:val="2FEA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E0224"/>
    <w:multiLevelType w:val="multilevel"/>
    <w:tmpl w:val="8EA60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4E0551"/>
    <w:multiLevelType w:val="multilevel"/>
    <w:tmpl w:val="5154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251B27"/>
    <w:multiLevelType w:val="multilevel"/>
    <w:tmpl w:val="C9487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2D71A9"/>
    <w:multiLevelType w:val="multilevel"/>
    <w:tmpl w:val="50B80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307668"/>
    <w:multiLevelType w:val="multilevel"/>
    <w:tmpl w:val="84C04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1B6A1F"/>
    <w:multiLevelType w:val="multilevel"/>
    <w:tmpl w:val="E8E08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3B6591"/>
    <w:multiLevelType w:val="multilevel"/>
    <w:tmpl w:val="55C27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EAE4010"/>
    <w:multiLevelType w:val="multilevel"/>
    <w:tmpl w:val="D580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747F3"/>
    <w:multiLevelType w:val="multilevel"/>
    <w:tmpl w:val="DAEAE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9908D9"/>
    <w:multiLevelType w:val="multilevel"/>
    <w:tmpl w:val="2EA85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CF0AA5"/>
    <w:multiLevelType w:val="multilevel"/>
    <w:tmpl w:val="29EC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1051C0"/>
    <w:multiLevelType w:val="multilevel"/>
    <w:tmpl w:val="E5AA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2532A3C"/>
    <w:multiLevelType w:val="multilevel"/>
    <w:tmpl w:val="EAA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884BAD"/>
    <w:multiLevelType w:val="multilevel"/>
    <w:tmpl w:val="BC86F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A735420"/>
    <w:multiLevelType w:val="multilevel"/>
    <w:tmpl w:val="29FE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DA035F1"/>
    <w:multiLevelType w:val="multilevel"/>
    <w:tmpl w:val="5ADC2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9370034">
    <w:abstractNumId w:val="1"/>
  </w:num>
  <w:num w:numId="2" w16cid:durableId="1723673094">
    <w:abstractNumId w:val="7"/>
  </w:num>
  <w:num w:numId="3" w16cid:durableId="582879700">
    <w:abstractNumId w:val="0"/>
  </w:num>
  <w:num w:numId="4" w16cid:durableId="1772781106">
    <w:abstractNumId w:val="22"/>
  </w:num>
  <w:num w:numId="5" w16cid:durableId="1688286632">
    <w:abstractNumId w:val="5"/>
  </w:num>
  <w:num w:numId="6" w16cid:durableId="753476726">
    <w:abstractNumId w:val="3"/>
  </w:num>
  <w:num w:numId="7" w16cid:durableId="1815826298">
    <w:abstractNumId w:val="17"/>
  </w:num>
  <w:num w:numId="8" w16cid:durableId="1103110482">
    <w:abstractNumId w:val="9"/>
  </w:num>
  <w:num w:numId="9" w16cid:durableId="1588805023">
    <w:abstractNumId w:val="16"/>
  </w:num>
  <w:num w:numId="10" w16cid:durableId="761682872">
    <w:abstractNumId w:val="14"/>
  </w:num>
  <w:num w:numId="11" w16cid:durableId="1501775180">
    <w:abstractNumId w:val="15"/>
  </w:num>
  <w:num w:numId="12" w16cid:durableId="48964455">
    <w:abstractNumId w:val="11"/>
  </w:num>
  <w:num w:numId="13" w16cid:durableId="1350182296">
    <w:abstractNumId w:val="13"/>
  </w:num>
  <w:num w:numId="14" w16cid:durableId="709844115">
    <w:abstractNumId w:val="20"/>
  </w:num>
  <w:num w:numId="15" w16cid:durableId="90203029">
    <w:abstractNumId w:val="8"/>
  </w:num>
  <w:num w:numId="16" w16cid:durableId="1293242654">
    <w:abstractNumId w:val="4"/>
  </w:num>
  <w:num w:numId="17" w16cid:durableId="472792871">
    <w:abstractNumId w:val="6"/>
  </w:num>
  <w:num w:numId="18" w16cid:durableId="1480153391">
    <w:abstractNumId w:val="19"/>
  </w:num>
  <w:num w:numId="19" w16cid:durableId="458035336">
    <w:abstractNumId w:val="2"/>
  </w:num>
  <w:num w:numId="20" w16cid:durableId="286398584">
    <w:abstractNumId w:val="18"/>
  </w:num>
  <w:num w:numId="21" w16cid:durableId="1893806904">
    <w:abstractNumId w:val="21"/>
  </w:num>
  <w:num w:numId="22" w16cid:durableId="1596132986">
    <w:abstractNumId w:val="10"/>
  </w:num>
  <w:num w:numId="23" w16cid:durableId="4574510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5B7"/>
    <w:rsid w:val="0001150C"/>
    <w:rsid w:val="00016AA8"/>
    <w:rsid w:val="000502F1"/>
    <w:rsid w:val="00075217"/>
    <w:rsid w:val="00082647"/>
    <w:rsid w:val="000A4BE9"/>
    <w:rsid w:val="000A6EA0"/>
    <w:rsid w:val="000B643C"/>
    <w:rsid w:val="00100B70"/>
    <w:rsid w:val="001040DC"/>
    <w:rsid w:val="001156EA"/>
    <w:rsid w:val="0011650E"/>
    <w:rsid w:val="001169A1"/>
    <w:rsid w:val="001345CB"/>
    <w:rsid w:val="00140982"/>
    <w:rsid w:val="00175C92"/>
    <w:rsid w:val="00183772"/>
    <w:rsid w:val="0019315F"/>
    <w:rsid w:val="001A1B78"/>
    <w:rsid w:val="001A5485"/>
    <w:rsid w:val="001C78DC"/>
    <w:rsid w:val="001D0886"/>
    <w:rsid w:val="001D579D"/>
    <w:rsid w:val="001E4EB3"/>
    <w:rsid w:val="00206276"/>
    <w:rsid w:val="00256360"/>
    <w:rsid w:val="002914F2"/>
    <w:rsid w:val="002924FF"/>
    <w:rsid w:val="00296557"/>
    <w:rsid w:val="002A679C"/>
    <w:rsid w:val="002B7234"/>
    <w:rsid w:val="002F4E0A"/>
    <w:rsid w:val="002F668F"/>
    <w:rsid w:val="00300B05"/>
    <w:rsid w:val="00315994"/>
    <w:rsid w:val="00332E7C"/>
    <w:rsid w:val="003357F8"/>
    <w:rsid w:val="00345FB0"/>
    <w:rsid w:val="00372D57"/>
    <w:rsid w:val="00384446"/>
    <w:rsid w:val="003A40AF"/>
    <w:rsid w:val="003B2AE8"/>
    <w:rsid w:val="003F4628"/>
    <w:rsid w:val="004113A4"/>
    <w:rsid w:val="0042501F"/>
    <w:rsid w:val="00470265"/>
    <w:rsid w:val="0047167D"/>
    <w:rsid w:val="00480F55"/>
    <w:rsid w:val="00492999"/>
    <w:rsid w:val="004A7419"/>
    <w:rsid w:val="004B2488"/>
    <w:rsid w:val="004F10F8"/>
    <w:rsid w:val="004F5AFD"/>
    <w:rsid w:val="004F5B51"/>
    <w:rsid w:val="00507808"/>
    <w:rsid w:val="0054539E"/>
    <w:rsid w:val="00563011"/>
    <w:rsid w:val="005A3198"/>
    <w:rsid w:val="005B58B1"/>
    <w:rsid w:val="005C1E12"/>
    <w:rsid w:val="005D7982"/>
    <w:rsid w:val="005E25E3"/>
    <w:rsid w:val="005F26DB"/>
    <w:rsid w:val="005F46B7"/>
    <w:rsid w:val="006042DA"/>
    <w:rsid w:val="00627F83"/>
    <w:rsid w:val="006708CF"/>
    <w:rsid w:val="0067380D"/>
    <w:rsid w:val="006B3738"/>
    <w:rsid w:val="006D1999"/>
    <w:rsid w:val="006E1C7C"/>
    <w:rsid w:val="006F4B83"/>
    <w:rsid w:val="00733C96"/>
    <w:rsid w:val="00737F9D"/>
    <w:rsid w:val="007522EF"/>
    <w:rsid w:val="00752EA4"/>
    <w:rsid w:val="00756159"/>
    <w:rsid w:val="007678AC"/>
    <w:rsid w:val="007706B0"/>
    <w:rsid w:val="0078112C"/>
    <w:rsid w:val="007B1AB1"/>
    <w:rsid w:val="007B29F1"/>
    <w:rsid w:val="007B3324"/>
    <w:rsid w:val="007C2DC7"/>
    <w:rsid w:val="007D1510"/>
    <w:rsid w:val="007D25D7"/>
    <w:rsid w:val="007D2899"/>
    <w:rsid w:val="007D4663"/>
    <w:rsid w:val="007E7A1F"/>
    <w:rsid w:val="007F1BC6"/>
    <w:rsid w:val="00811108"/>
    <w:rsid w:val="00813ED8"/>
    <w:rsid w:val="008200A0"/>
    <w:rsid w:val="00826D23"/>
    <w:rsid w:val="00871FE3"/>
    <w:rsid w:val="0087396C"/>
    <w:rsid w:val="00882D31"/>
    <w:rsid w:val="008D1F7D"/>
    <w:rsid w:val="008F2E32"/>
    <w:rsid w:val="0090430B"/>
    <w:rsid w:val="009171F7"/>
    <w:rsid w:val="00931168"/>
    <w:rsid w:val="00934C6C"/>
    <w:rsid w:val="00956D5B"/>
    <w:rsid w:val="00971902"/>
    <w:rsid w:val="009746CD"/>
    <w:rsid w:val="00980593"/>
    <w:rsid w:val="00991854"/>
    <w:rsid w:val="009F174D"/>
    <w:rsid w:val="00A40741"/>
    <w:rsid w:val="00A5225F"/>
    <w:rsid w:val="00A80DED"/>
    <w:rsid w:val="00A86244"/>
    <w:rsid w:val="00A86905"/>
    <w:rsid w:val="00AA3D2D"/>
    <w:rsid w:val="00AD3A40"/>
    <w:rsid w:val="00B16659"/>
    <w:rsid w:val="00B17DAF"/>
    <w:rsid w:val="00B2404B"/>
    <w:rsid w:val="00B47551"/>
    <w:rsid w:val="00B6378C"/>
    <w:rsid w:val="00B715B7"/>
    <w:rsid w:val="00B758FC"/>
    <w:rsid w:val="00B83B4D"/>
    <w:rsid w:val="00B9612A"/>
    <w:rsid w:val="00BF3C86"/>
    <w:rsid w:val="00C30D58"/>
    <w:rsid w:val="00C5263B"/>
    <w:rsid w:val="00C5498B"/>
    <w:rsid w:val="00C83481"/>
    <w:rsid w:val="00C9344C"/>
    <w:rsid w:val="00CC6AB4"/>
    <w:rsid w:val="00CF4358"/>
    <w:rsid w:val="00CF5713"/>
    <w:rsid w:val="00D21A0D"/>
    <w:rsid w:val="00D31604"/>
    <w:rsid w:val="00D37525"/>
    <w:rsid w:val="00D37ABC"/>
    <w:rsid w:val="00D54ED1"/>
    <w:rsid w:val="00D55085"/>
    <w:rsid w:val="00D70021"/>
    <w:rsid w:val="00D95546"/>
    <w:rsid w:val="00DC12FF"/>
    <w:rsid w:val="00DC152E"/>
    <w:rsid w:val="00DC28B4"/>
    <w:rsid w:val="00DD05B0"/>
    <w:rsid w:val="00DE1629"/>
    <w:rsid w:val="00DF7CCF"/>
    <w:rsid w:val="00E16ED8"/>
    <w:rsid w:val="00E5549D"/>
    <w:rsid w:val="00E80A6D"/>
    <w:rsid w:val="00EA320A"/>
    <w:rsid w:val="00EF10FA"/>
    <w:rsid w:val="00F04275"/>
    <w:rsid w:val="00F16DB4"/>
    <w:rsid w:val="00F21272"/>
    <w:rsid w:val="00F24C78"/>
    <w:rsid w:val="00F45656"/>
    <w:rsid w:val="00F80D49"/>
    <w:rsid w:val="00FA5D03"/>
    <w:rsid w:val="00FC2B6F"/>
    <w:rsid w:val="00FE1067"/>
    <w:rsid w:val="00FE1777"/>
    <w:rsid w:val="00FF0B6F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221E2F"/>
  <w15:chartTrackingRefBased/>
  <w15:docId w15:val="{1298868E-51A1-4F51-AB6F-167192A4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20A"/>
  </w:style>
  <w:style w:type="paragraph" w:styleId="1">
    <w:name w:val="heading 1"/>
    <w:basedOn w:val="a"/>
    <w:next w:val="a"/>
    <w:link w:val="10"/>
    <w:uiPriority w:val="9"/>
    <w:qFormat/>
    <w:rsid w:val="00B715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5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15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15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15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15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15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15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15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15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15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15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15B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15B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15B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15B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15B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15B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15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715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15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715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715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715B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715B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715B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715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715B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715B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E1C7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E1C7C"/>
  </w:style>
  <w:style w:type="paragraph" w:styleId="ae">
    <w:name w:val="footer"/>
    <w:basedOn w:val="a"/>
    <w:link w:val="af"/>
    <w:uiPriority w:val="99"/>
    <w:unhideWhenUsed/>
    <w:rsid w:val="006E1C7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E1C7C"/>
  </w:style>
  <w:style w:type="character" w:styleId="af0">
    <w:name w:val="Hyperlink"/>
    <w:basedOn w:val="a0"/>
    <w:uiPriority w:val="99"/>
    <w:unhideWhenUsed/>
    <w:rsid w:val="00CF5713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F57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1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6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5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3178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2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3660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9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4451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5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04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2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63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4F27C-6599-41F4-ADBA-21574C1D1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169</Words>
  <Characters>1120</Characters>
  <Application>Microsoft Office Word</Application>
  <DocSecurity>0</DocSecurity>
  <Lines>80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 Stupnikov</dc:creator>
  <cp:keywords/>
  <dc:description/>
  <cp:lastModifiedBy>Asem Bayakunova</cp:lastModifiedBy>
  <cp:revision>2</cp:revision>
  <cp:lastPrinted>2026-04-27T04:05:00Z</cp:lastPrinted>
  <dcterms:created xsi:type="dcterms:W3CDTF">2026-06-08T04:08:00Z</dcterms:created>
  <dcterms:modified xsi:type="dcterms:W3CDTF">2026-06-08T04:08:00Z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2024-07-08T03:59:33Z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4661da96-e78e-419c-89b5-af20e740b949</vt:lpwstr>
  </property>
  <property fmtid="{D5CDD505-2E9C-101B-9397-08002B2CF9AE}" pid="8" name="MSIP_Label_d85bea94-60d0-4a5c-9138-48420e73067f_ContentBits">
    <vt:lpwstr>0</vt:lpwstr>
  </property>
</Properties>
</file>