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58D2" w14:textId="24C6DBD0" w:rsidR="00D9795A" w:rsidRPr="008B410B" w:rsidRDefault="00D9795A" w:rsidP="00D9795A">
      <w:pPr>
        <w:pStyle w:val="ac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</w:t>
      </w:r>
      <w:r w:rsidRPr="008B410B">
        <w:rPr>
          <w:rFonts w:ascii="Times New Roman" w:hAnsi="Times New Roman"/>
          <w:b/>
          <w:bCs/>
          <w:sz w:val="24"/>
          <w:lang w:val="ru-RU"/>
        </w:rPr>
        <w:t>Спецификация</w:t>
      </w:r>
    </w:p>
    <w:tbl>
      <w:tblPr>
        <w:tblW w:w="101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2"/>
        <w:gridCol w:w="1560"/>
        <w:gridCol w:w="2122"/>
      </w:tblGrid>
      <w:tr w:rsidR="00D9795A" w:rsidRPr="008B410B" w14:paraId="30BE8D0C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35631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14:paraId="3BAE70D7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B410B">
              <w:rPr>
                <w:rFonts w:ascii="Times New Roman" w:hAnsi="Times New Roman"/>
                <w:b/>
                <w:bCs/>
                <w:sz w:val="24"/>
                <w:lang w:val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B62F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B410B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Количество 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8E6E3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B410B">
              <w:rPr>
                <w:rFonts w:ascii="Times New Roman" w:hAnsi="Times New Roman"/>
                <w:b/>
                <w:bCs/>
                <w:sz w:val="24"/>
                <w:lang w:val="ru-RU"/>
              </w:rPr>
              <w:t>Примечания</w:t>
            </w:r>
          </w:p>
        </w:tc>
      </w:tr>
      <w:tr w:rsidR="00D9795A" w:rsidRPr="005E478E" w14:paraId="5AADC0A1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57F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 за безопасную эксплуатацию газового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EE56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131BC" w14:textId="12DABC72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</w:tc>
      </w:tr>
      <w:tr w:rsidR="00D9795A" w:rsidRPr="008B410B" w14:paraId="70E0F721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754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 за безопасную эксплуатацию сосудов, работающих под давлением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FF5D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D5133" w14:textId="77777777" w:rsidR="00D9795A" w:rsidRPr="0002299F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</w:tc>
      </w:tr>
      <w:tr w:rsidR="00D9795A" w:rsidRPr="008B410B" w14:paraId="3051D2C4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285" w14:textId="0216559B" w:rsidR="00D9795A" w:rsidRPr="00D9795A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C7797">
              <w:rPr>
                <w:rFonts w:ascii="Times New Roman" w:hAnsi="Times New Roman"/>
                <w:sz w:val="24"/>
                <w:lang w:val="ru-RU"/>
              </w:rPr>
              <w:t xml:space="preserve">ИТР, </w:t>
            </w:r>
            <w:r w:rsidR="00E973A3" w:rsidRPr="001C7797">
              <w:rPr>
                <w:rFonts w:ascii="Times New Roman" w:hAnsi="Times New Roman"/>
                <w:sz w:val="24"/>
                <w:lang w:val="ru-RU"/>
              </w:rPr>
              <w:t>ответственный за</w:t>
            </w:r>
            <w:r w:rsidRPr="001C7797">
              <w:rPr>
                <w:rFonts w:ascii="Times New Roman" w:hAnsi="Times New Roman"/>
                <w:sz w:val="24"/>
                <w:lang w:val="ru-RU"/>
              </w:rPr>
              <w:t xml:space="preserve"> техническое состояние и безопасное действие сосудов, работающих под давлением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097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5425" w14:textId="77777777" w:rsidR="00D9795A" w:rsidRPr="0002299F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4D445C08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77B1" w14:textId="5E0D6BAA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 xml:space="preserve">ИТР, ответственный по надзору и техническим состоянием и эксплуатацией </w:t>
            </w:r>
            <w:r w:rsidR="00E973A3" w:rsidRPr="00345BCC">
              <w:rPr>
                <w:rFonts w:ascii="Times New Roman" w:hAnsi="Times New Roman"/>
                <w:sz w:val="24"/>
                <w:lang w:val="ru-RU"/>
              </w:rPr>
              <w:t>сосудов,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работающих под давлением</w:t>
            </w:r>
            <w:r w:rsidRPr="00345BCC">
              <w:rPr>
                <w:rFonts w:ascii="Times New Roman" w:hAnsi="Times New Roman"/>
                <w:sz w:val="24"/>
                <w:lang w:val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9243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AE51D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4B929DE9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838" w14:textId="701B9F74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 xml:space="preserve"> ИТР, </w:t>
            </w:r>
            <w:r w:rsidR="003B3930" w:rsidRPr="00345BCC">
              <w:rPr>
                <w:rFonts w:ascii="Times New Roman" w:hAnsi="Times New Roman"/>
                <w:sz w:val="24"/>
                <w:lang w:val="ru-RU"/>
              </w:rPr>
              <w:t>ответственный за</w:t>
            </w:r>
            <w:r w:rsidRPr="00345BCC">
              <w:rPr>
                <w:rFonts w:ascii="Times New Roman" w:hAnsi="Times New Roman"/>
                <w:sz w:val="24"/>
                <w:lang w:val="ru-RU"/>
              </w:rPr>
              <w:t xml:space="preserve"> техническое состояние и безопасную </w:t>
            </w:r>
            <w:r w:rsidR="00E973A3" w:rsidRPr="00345BCC">
              <w:rPr>
                <w:rFonts w:ascii="Times New Roman" w:hAnsi="Times New Roman"/>
                <w:sz w:val="24"/>
                <w:lang w:val="ru-RU"/>
              </w:rPr>
              <w:t>эксплуатацию компрессорных</w:t>
            </w:r>
            <w:r w:rsidRPr="00345BCC">
              <w:rPr>
                <w:rFonts w:ascii="Times New Roman" w:hAnsi="Times New Roman"/>
                <w:sz w:val="24"/>
                <w:lang w:val="ru-RU"/>
              </w:rPr>
              <w:t xml:space="preserve"> установок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9F7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F789A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16029BD1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81F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 за безопасную эксплуатацию холодильных компрессорных установок (аммиачных и фреоновых).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0D5B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D2BB6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5FDC37A8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B53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 за исправное состояние и безопасную эксплуатацию трубопроводов пара и горячей воды.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5D84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A6F4A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02DF9554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6B4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</w:t>
            </w:r>
            <w:r w:rsidRPr="00345BCC">
              <w:t xml:space="preserve"> </w:t>
            </w:r>
            <w:r w:rsidRPr="00345BCC">
              <w:rPr>
                <w:rFonts w:ascii="Times New Roman" w:hAnsi="Times New Roman"/>
                <w:sz w:val="24"/>
                <w:lang w:val="ru-RU"/>
              </w:rPr>
              <w:t>за безопасную эксплуатацию грузоподъемных кранов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5BC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FA592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E4D0DCE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7AD6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</w:t>
            </w:r>
            <w:r w:rsidRPr="00345BCC">
              <w:t xml:space="preserve"> </w:t>
            </w:r>
            <w:r w:rsidRPr="00345BCC">
              <w:rPr>
                <w:rFonts w:ascii="Times New Roman" w:hAnsi="Times New Roman"/>
                <w:sz w:val="24"/>
                <w:lang w:val="ru-RU"/>
              </w:rPr>
              <w:t>за содержание грузоподъемных кранов в исправном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899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4A726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2F563832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019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</w:t>
            </w:r>
            <w:r w:rsidRPr="00345BCC">
              <w:t xml:space="preserve"> </w:t>
            </w:r>
            <w:r w:rsidRPr="00345BCC">
              <w:rPr>
                <w:rFonts w:ascii="Times New Roman" w:hAnsi="Times New Roman"/>
                <w:sz w:val="24"/>
                <w:lang w:val="ru-RU"/>
              </w:rPr>
              <w:t>за безопасное производство работ кранами.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D717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B5630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0A61E289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7F4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 за безопасное перемещение грузов кранами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318D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9B3C1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4616873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5924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ответственное лицо за пожарную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9CD5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180A6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04CDE427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F45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 за безопасное ведение работ на высоте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053A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F4D86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56EF9AC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0CE" w14:textId="59A25743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 xml:space="preserve">ИТР, </w:t>
            </w:r>
            <w:r w:rsidR="00E973A3" w:rsidRPr="00345BCC">
              <w:rPr>
                <w:rFonts w:ascii="Times New Roman" w:hAnsi="Times New Roman"/>
                <w:sz w:val="24"/>
                <w:lang w:val="ru-RU"/>
              </w:rPr>
              <w:t>ответственный за</w:t>
            </w:r>
            <w:r w:rsidRPr="00345BCC">
              <w:rPr>
                <w:rFonts w:ascii="Times New Roman" w:hAnsi="Times New Roman"/>
                <w:sz w:val="24"/>
                <w:lang w:val="ru-RU"/>
              </w:rPr>
              <w:t xml:space="preserve"> безопасное ведение работ в замкнутых пространствах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839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79013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7ECA322A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3457" w14:textId="4C5DC1C4" w:rsidR="00D9795A" w:rsidRPr="00345BCC" w:rsidRDefault="00E973A3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</w:t>
            </w:r>
            <w:r w:rsidR="00D9795A" w:rsidRPr="00345BCC">
              <w:rPr>
                <w:rFonts w:ascii="Times New Roman" w:hAnsi="Times New Roman"/>
                <w:sz w:val="24"/>
                <w:lang w:val="ru-RU"/>
              </w:rPr>
              <w:t xml:space="preserve"> ответственный за охрану труда на производстве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ED49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4D0C7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43979A45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673A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Основы кадрового администрирования. Трудовое законодательство 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DA2F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E2D2B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269AA2DA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621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45BCC">
              <w:rPr>
                <w:rFonts w:ascii="Times New Roman" w:hAnsi="Times New Roman"/>
                <w:sz w:val="24"/>
                <w:lang w:val="ru-RU"/>
              </w:rPr>
              <w:t>ИТР, ответственный за безопасное сварочное производство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A64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70653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2DFF9161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30C" w14:textId="77777777" w:rsidR="00D9795A" w:rsidRPr="003B3A6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B3A6C">
              <w:rPr>
                <w:rFonts w:ascii="Times New Roman" w:hAnsi="Times New Roman"/>
                <w:sz w:val="24"/>
                <w:lang w:val="ru-RU"/>
              </w:rPr>
              <w:t>Повторная проверка знаний у ИТР за 1(одно) правило:</w:t>
            </w:r>
          </w:p>
          <w:p w14:paraId="118CC2A3" w14:textId="7B192E6A" w:rsidR="00D9795A" w:rsidRPr="003B3A6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B3A6C">
              <w:rPr>
                <w:rFonts w:ascii="Times New Roman" w:hAnsi="Times New Roman"/>
                <w:sz w:val="24"/>
                <w:lang w:val="ru-RU"/>
              </w:rPr>
              <w:t>1.</w:t>
            </w:r>
            <w:r w:rsidR="00E973A3" w:rsidRPr="003B3A6C">
              <w:rPr>
                <w:rFonts w:ascii="Times New Roman" w:hAnsi="Times New Roman"/>
                <w:sz w:val="24"/>
                <w:lang w:val="ru-RU"/>
              </w:rPr>
              <w:t>ИТР,</w:t>
            </w:r>
            <w:r w:rsidRPr="003B3A6C">
              <w:rPr>
                <w:rFonts w:ascii="Times New Roman" w:hAnsi="Times New Roman"/>
                <w:sz w:val="24"/>
                <w:lang w:val="ru-RU"/>
              </w:rPr>
              <w:t xml:space="preserve"> ответственный за охрану труда на производстве;</w:t>
            </w:r>
          </w:p>
          <w:p w14:paraId="6013A16F" w14:textId="77777777" w:rsidR="00D9795A" w:rsidRPr="003B3A6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B3A6C">
              <w:rPr>
                <w:rFonts w:ascii="Times New Roman" w:hAnsi="Times New Roman"/>
                <w:sz w:val="24"/>
                <w:lang w:val="ru-RU"/>
              </w:rPr>
              <w:t>2. ИТР, ответственный за безопасную эксплуатацию газового хозяйства</w:t>
            </w:r>
          </w:p>
          <w:p w14:paraId="6C24FE55" w14:textId="77777777" w:rsidR="00D9795A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B3A6C">
              <w:rPr>
                <w:rFonts w:ascii="Times New Roman" w:hAnsi="Times New Roman"/>
                <w:sz w:val="24"/>
                <w:lang w:val="ru-RU"/>
              </w:rPr>
              <w:t>3. ИТР, ответственный за безопасную эксплуатацию паровых и водогрейных котлов, электродных котлов и электрокотельных (не имеющих специального теплотехнического образования).</w:t>
            </w:r>
          </w:p>
          <w:p w14:paraId="623DE901" w14:textId="42A344FE" w:rsidR="00D9795A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4. </w:t>
            </w:r>
            <w:r w:rsidRPr="003B3A6C">
              <w:rPr>
                <w:rFonts w:ascii="Times New Roman" w:hAnsi="Times New Roman"/>
                <w:sz w:val="24"/>
                <w:lang w:val="ru-RU"/>
              </w:rPr>
              <w:t xml:space="preserve">ИТР, ответственный за безопасную эксплуатацию электрических </w:t>
            </w:r>
            <w:r w:rsidR="00E973A3" w:rsidRPr="003B3A6C">
              <w:rPr>
                <w:rFonts w:ascii="Times New Roman" w:hAnsi="Times New Roman"/>
                <w:sz w:val="24"/>
                <w:lang w:val="ru-RU"/>
              </w:rPr>
              <w:t>оборудований напряжением</w:t>
            </w:r>
            <w:r w:rsidRPr="003B3A6C">
              <w:rPr>
                <w:rFonts w:ascii="Times New Roman" w:hAnsi="Times New Roman"/>
                <w:sz w:val="24"/>
                <w:lang w:val="ru-RU"/>
              </w:rPr>
              <w:t xml:space="preserve"> до и выше 1000В</w:t>
            </w:r>
          </w:p>
          <w:p w14:paraId="7C20BB61" w14:textId="6467FA06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5. </w:t>
            </w:r>
            <w:r w:rsidRPr="003B3A6C">
              <w:rPr>
                <w:rFonts w:ascii="Times New Roman" w:hAnsi="Times New Roman"/>
                <w:sz w:val="24"/>
                <w:lang w:val="ru-RU"/>
              </w:rPr>
              <w:t xml:space="preserve">ИТР, ответственный по надзору и техническим состоянием и эксплуатацией </w:t>
            </w:r>
            <w:r w:rsidR="00E973A3" w:rsidRPr="003B3A6C">
              <w:rPr>
                <w:rFonts w:ascii="Times New Roman" w:hAnsi="Times New Roman"/>
                <w:sz w:val="24"/>
                <w:lang w:val="ru-RU"/>
              </w:rPr>
              <w:t>сосудов,</w:t>
            </w:r>
            <w:r w:rsidRPr="003B3A6C">
              <w:rPr>
                <w:rFonts w:ascii="Times New Roman" w:hAnsi="Times New Roman"/>
                <w:sz w:val="24"/>
                <w:lang w:val="ru-RU"/>
              </w:rPr>
              <w:t xml:space="preserve"> работающих под давлением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6749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4167D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4853DCC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328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B3A6C">
              <w:rPr>
                <w:rFonts w:ascii="Times New Roman" w:hAnsi="Times New Roman"/>
                <w:sz w:val="24"/>
                <w:lang w:val="ru-RU"/>
              </w:rPr>
              <w:t>Электрогазосварщик,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2DB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146C7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1A1F164E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E8A" w14:textId="19CCEF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3B3A6C">
              <w:rPr>
                <w:rFonts w:ascii="Times New Roman" w:hAnsi="Times New Roman"/>
                <w:sz w:val="24"/>
                <w:lang w:val="ru-RU"/>
              </w:rPr>
              <w:t xml:space="preserve">Лаборант </w:t>
            </w:r>
            <w:r w:rsidR="00E973A3" w:rsidRPr="003B3A6C">
              <w:rPr>
                <w:rFonts w:ascii="Times New Roman" w:hAnsi="Times New Roman"/>
                <w:sz w:val="24"/>
                <w:lang w:val="ru-RU"/>
              </w:rPr>
              <w:t>химводоочистки котельных</w:t>
            </w:r>
            <w:r w:rsidRPr="003B3A6C">
              <w:rPr>
                <w:rFonts w:ascii="Times New Roman" w:hAnsi="Times New Roman"/>
                <w:sz w:val="24"/>
                <w:lang w:val="ru-RU"/>
              </w:rPr>
              <w:t xml:space="preserve"> установок (ХВО).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F65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2D8AB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3F69D892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D51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7C0048">
              <w:rPr>
                <w:rFonts w:ascii="Times New Roman" w:hAnsi="Times New Roman"/>
                <w:sz w:val="24"/>
                <w:lang w:val="ru-RU"/>
              </w:rPr>
              <w:t>Машинисты грузоподъемных кранов:</w:t>
            </w:r>
            <w:r>
              <w:t xml:space="preserve"> </w:t>
            </w:r>
            <w:r w:rsidRPr="007C0048">
              <w:rPr>
                <w:rFonts w:ascii="Times New Roman" w:hAnsi="Times New Roman"/>
                <w:sz w:val="24"/>
                <w:lang w:val="ru-RU"/>
              </w:rPr>
              <w:t>машинист кранов мостового типа (мостовой, козловой), 4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C1FE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617BF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0ECEB374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F3D" w14:textId="5CC7208E" w:rsidR="00D9795A" w:rsidRPr="00345BCC" w:rsidRDefault="00D9795A" w:rsidP="00EE16B8">
            <w:pPr>
              <w:pStyle w:val="ac"/>
              <w:tabs>
                <w:tab w:val="clear" w:pos="4536"/>
                <w:tab w:val="clear" w:pos="9072"/>
                <w:tab w:val="left" w:pos="89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C0048">
              <w:rPr>
                <w:rFonts w:ascii="Times New Roman" w:hAnsi="Times New Roman"/>
                <w:sz w:val="24"/>
                <w:lang w:val="ru-RU"/>
              </w:rPr>
              <w:t>Машинист компрессорных установок (</w:t>
            </w:r>
            <w:proofErr w:type="spellStart"/>
            <w:r w:rsidRPr="007C0048">
              <w:rPr>
                <w:rFonts w:ascii="Times New Roman" w:hAnsi="Times New Roman"/>
                <w:sz w:val="24"/>
                <w:lang w:val="ru-RU"/>
              </w:rPr>
              <w:t>возд.компр</w:t>
            </w:r>
            <w:proofErr w:type="spellEnd"/>
            <w:r w:rsidRPr="007C0048">
              <w:rPr>
                <w:rFonts w:ascii="Times New Roman" w:hAnsi="Times New Roman"/>
                <w:sz w:val="24"/>
                <w:lang w:val="ru-RU"/>
              </w:rPr>
              <w:t xml:space="preserve">) с правом обслуживания сосудов </w:t>
            </w:r>
            <w:r w:rsidR="00E973A3" w:rsidRPr="007C0048">
              <w:rPr>
                <w:rFonts w:ascii="Times New Roman" w:hAnsi="Times New Roman"/>
                <w:sz w:val="24"/>
                <w:lang w:val="ru-RU"/>
              </w:rPr>
              <w:t>работающих под</w:t>
            </w:r>
            <w:r w:rsidRPr="007C0048">
              <w:rPr>
                <w:rFonts w:ascii="Times New Roman" w:hAnsi="Times New Roman"/>
                <w:sz w:val="24"/>
                <w:lang w:val="ru-RU"/>
              </w:rPr>
              <w:t xml:space="preserve"> давлением,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E12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3DC7F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DE03D2C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F46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7C0048">
              <w:rPr>
                <w:rFonts w:ascii="Times New Roman" w:hAnsi="Times New Roman"/>
                <w:sz w:val="24"/>
                <w:lang w:val="ru-RU"/>
              </w:rPr>
              <w:t>Машинист по обслуживанию парогенераторов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ADE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9A9B5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D597A38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892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7C0048">
              <w:rPr>
                <w:rFonts w:ascii="Times New Roman" w:hAnsi="Times New Roman"/>
                <w:sz w:val="24"/>
                <w:lang w:val="ru-RU"/>
              </w:rPr>
              <w:t>Оператор автоклавов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EFC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A1A23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30F62830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774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7C0048">
              <w:rPr>
                <w:rFonts w:ascii="Times New Roman" w:hAnsi="Times New Roman"/>
                <w:sz w:val="24"/>
                <w:lang w:val="ru-RU"/>
              </w:rPr>
              <w:t>Оператор газового хозяйства промышленных предприятий.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034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9942B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1D15814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8EF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7C0048">
              <w:rPr>
                <w:rFonts w:ascii="Times New Roman" w:hAnsi="Times New Roman"/>
                <w:sz w:val="24"/>
                <w:lang w:val="ru-RU"/>
              </w:rPr>
              <w:t>Оператор дизельных электрогенераторных установок.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E4F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785B5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3C991B6A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3B0" w14:textId="42EE1DEF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7C0048">
              <w:rPr>
                <w:rFonts w:ascii="Times New Roman" w:hAnsi="Times New Roman"/>
                <w:sz w:val="24"/>
                <w:lang w:val="ru-RU"/>
              </w:rPr>
              <w:t xml:space="preserve">Оператор паровых и водогрейных </w:t>
            </w:r>
            <w:r w:rsidR="00E973A3" w:rsidRPr="007C0048">
              <w:rPr>
                <w:rFonts w:ascii="Times New Roman" w:hAnsi="Times New Roman"/>
                <w:sz w:val="24"/>
                <w:lang w:val="ru-RU"/>
              </w:rPr>
              <w:t>котлов работающего</w:t>
            </w:r>
            <w:r w:rsidRPr="007C0048">
              <w:rPr>
                <w:rFonts w:ascii="Times New Roman" w:hAnsi="Times New Roman"/>
                <w:sz w:val="24"/>
                <w:lang w:val="ru-RU"/>
              </w:rPr>
              <w:t xml:space="preserve"> под избыточным давлением более 0,0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7C0048">
              <w:rPr>
                <w:rFonts w:ascii="Times New Roman" w:hAnsi="Times New Roman"/>
                <w:sz w:val="24"/>
                <w:lang w:val="ru-RU"/>
              </w:rPr>
              <w:t xml:space="preserve"> МПа, при температуре нагрева воды более 11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7C0048">
              <w:rPr>
                <w:rFonts w:ascii="Times New Roman" w:hAnsi="Times New Roman"/>
                <w:sz w:val="24"/>
                <w:lang w:val="ru-RU"/>
              </w:rPr>
              <w:t xml:space="preserve"> градусов Цельсия.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AA68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13EF6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4CD42EA0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640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F86BA9">
              <w:rPr>
                <w:rFonts w:ascii="Times New Roman" w:hAnsi="Times New Roman"/>
                <w:sz w:val="24"/>
                <w:lang w:val="ru-RU"/>
              </w:rPr>
              <w:t>Оператор фреоновой техники и оборудования (холодильники, кондиционирование воздуха).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2FCB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A8A30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2374124F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C24" w14:textId="2ED884AA" w:rsidR="00D9795A" w:rsidRPr="00345BCC" w:rsidRDefault="00D9795A" w:rsidP="00EE16B8">
            <w:pPr>
              <w:pStyle w:val="ac"/>
              <w:tabs>
                <w:tab w:val="clear" w:pos="4536"/>
                <w:tab w:val="clear" w:pos="9072"/>
                <w:tab w:val="left" w:pos="115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F86BA9">
              <w:rPr>
                <w:rFonts w:ascii="Times New Roman" w:hAnsi="Times New Roman"/>
                <w:sz w:val="24"/>
                <w:lang w:val="ru-RU"/>
              </w:rPr>
              <w:t xml:space="preserve">Персонал по эксплуатации, хранению </w:t>
            </w:r>
            <w:r w:rsidR="00E973A3" w:rsidRPr="00F86BA9">
              <w:rPr>
                <w:rFonts w:ascii="Times New Roman" w:hAnsi="Times New Roman"/>
                <w:sz w:val="24"/>
                <w:lang w:val="ru-RU"/>
              </w:rPr>
              <w:t>и транспортированию</w:t>
            </w:r>
            <w:r w:rsidRPr="00F86BA9">
              <w:rPr>
                <w:rFonts w:ascii="Times New Roman" w:hAnsi="Times New Roman"/>
                <w:sz w:val="24"/>
                <w:lang w:val="ru-RU"/>
              </w:rPr>
              <w:t xml:space="preserve"> баллонов наполненных газами (кислород, пропан-бутан и другие), т.е. допуск к баллонам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F6A7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439A3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45C894B8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059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F86BA9">
              <w:rPr>
                <w:rFonts w:ascii="Times New Roman" w:hAnsi="Times New Roman"/>
                <w:sz w:val="24"/>
                <w:lang w:val="ru-RU"/>
              </w:rPr>
              <w:t>Рабочий, выполняющий работы в замкнутых пространствах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A365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F2418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2D4CB330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52E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F86BA9">
              <w:rPr>
                <w:rFonts w:ascii="Times New Roman" w:hAnsi="Times New Roman"/>
                <w:sz w:val="24"/>
                <w:lang w:val="ru-RU"/>
              </w:rPr>
              <w:t>Рабочий, выполняющий работы на высоте.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37D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BCAB7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180273E4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0B5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F86BA9">
              <w:rPr>
                <w:rFonts w:ascii="Times New Roman" w:hAnsi="Times New Roman"/>
                <w:sz w:val="24"/>
                <w:lang w:val="ru-RU"/>
              </w:rPr>
              <w:t xml:space="preserve">Слесарь по ремонту автомобильно-тракторного оборудования (бульдозер, грейдер, экскаватор и </w:t>
            </w:r>
            <w:proofErr w:type="spellStart"/>
            <w:r w:rsidRPr="00F86BA9">
              <w:rPr>
                <w:rFonts w:ascii="Times New Roman" w:hAnsi="Times New Roman"/>
                <w:sz w:val="24"/>
                <w:lang w:val="ru-RU"/>
              </w:rPr>
              <w:t>тд</w:t>
            </w:r>
            <w:proofErr w:type="spellEnd"/>
            <w:r w:rsidRPr="00F86BA9">
              <w:rPr>
                <w:rFonts w:ascii="Times New Roman" w:hAnsi="Times New Roman"/>
                <w:sz w:val="24"/>
                <w:lang w:val="ru-RU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3968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C02C2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9327E7E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A23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F86BA9">
              <w:rPr>
                <w:rFonts w:ascii="Times New Roman" w:hAnsi="Times New Roman"/>
                <w:sz w:val="24"/>
                <w:lang w:val="ru-RU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8F0E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DEAB9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58FA976D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5F5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210D4A">
              <w:rPr>
                <w:rFonts w:ascii="Times New Roman" w:hAnsi="Times New Roman"/>
                <w:sz w:val="24"/>
                <w:lang w:val="ru-RU"/>
              </w:rPr>
              <w:t>Слесарь по ремонту компрессорных установок с правом обслуживанием сосудов под давлением;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E36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537CD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6B27103A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66D" w14:textId="77777777" w:rsidR="00D9795A" w:rsidRPr="00345BCC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210D4A">
              <w:rPr>
                <w:rFonts w:ascii="Times New Roman" w:hAnsi="Times New Roman"/>
                <w:sz w:val="24"/>
                <w:lang w:val="ru-RU"/>
              </w:rPr>
              <w:t>Слесарь по ремонту паровых и водогрейных котлов и котельного оборудования,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27AB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39D52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790C162D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F2C" w14:textId="77777777" w:rsidR="00D9795A" w:rsidRPr="00210D4A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C9381F">
              <w:rPr>
                <w:rFonts w:ascii="Times New Roman" w:hAnsi="Times New Roman"/>
                <w:sz w:val="24"/>
                <w:lang w:val="ru-RU"/>
              </w:rPr>
              <w:t>Стропальщик,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AFCD" w14:textId="77777777" w:rsidR="00D9795A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A05C3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3D6DF28D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4CA" w14:textId="77777777" w:rsidR="00D9795A" w:rsidRPr="00210D4A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C9381F">
              <w:rPr>
                <w:rFonts w:ascii="Times New Roman" w:hAnsi="Times New Roman"/>
                <w:sz w:val="24"/>
                <w:lang w:val="ru-RU"/>
              </w:rPr>
              <w:t>Электрослесарь по техническому обслуживанию и ремонту электрооборудования грузоподъемных кранов и механизмов;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70BE" w14:textId="77777777" w:rsidR="00D9795A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7106C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  <w:tr w:rsidR="00D9795A" w:rsidRPr="008B410B" w14:paraId="050A6C4A" w14:textId="77777777" w:rsidTr="00EE16B8">
        <w:trPr>
          <w:trHeight w:val="281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3AE" w14:textId="77777777" w:rsidR="00D9795A" w:rsidRDefault="00D9795A" w:rsidP="00EE16B8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C9381F">
              <w:rPr>
                <w:rFonts w:ascii="Times New Roman" w:hAnsi="Times New Roman"/>
                <w:sz w:val="24"/>
                <w:lang w:val="ru-RU"/>
              </w:rPr>
              <w:t>Повторная проверка знаний рабочих за 1(одно) правило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</w:p>
          <w:p w14:paraId="740B867C" w14:textId="77777777" w:rsidR="00D9795A" w:rsidRDefault="00D9795A" w:rsidP="00EE16B8">
            <w:pPr>
              <w:pStyle w:val="ac"/>
              <w:ind w:firstLine="1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C9381F">
              <w:rPr>
                <w:rFonts w:ascii="Times New Roman" w:hAnsi="Times New Roman"/>
                <w:sz w:val="24"/>
                <w:lang w:val="ru-RU"/>
              </w:rPr>
              <w:t>Стропальщик, 3 разряда</w:t>
            </w:r>
          </w:p>
          <w:p w14:paraId="79333FCD" w14:textId="469BE155" w:rsidR="00D9795A" w:rsidRPr="00210D4A" w:rsidRDefault="00D9795A" w:rsidP="00EE16B8">
            <w:pPr>
              <w:pStyle w:val="ac"/>
              <w:ind w:firstLine="1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7D554F">
              <w:rPr>
                <w:rFonts w:ascii="Times New Roman" w:hAnsi="Times New Roman"/>
                <w:sz w:val="24"/>
                <w:lang w:val="ru-RU"/>
              </w:rPr>
              <w:t xml:space="preserve">Оператор паровых и водогрейных </w:t>
            </w:r>
            <w:r w:rsidR="00E973A3" w:rsidRPr="007D554F">
              <w:rPr>
                <w:rFonts w:ascii="Times New Roman" w:hAnsi="Times New Roman"/>
                <w:sz w:val="24"/>
                <w:lang w:val="ru-RU"/>
              </w:rPr>
              <w:t>котлов работающего</w:t>
            </w:r>
            <w:r w:rsidRPr="007D554F">
              <w:rPr>
                <w:rFonts w:ascii="Times New Roman" w:hAnsi="Times New Roman"/>
                <w:sz w:val="24"/>
                <w:lang w:val="ru-RU"/>
              </w:rPr>
              <w:t xml:space="preserve"> под избыточным давлением более 0,07 МПа, при температуре нагрева воды более 115 градусов Цельсия.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5F2" w14:textId="77777777" w:rsidR="00D9795A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67319" w14:textId="77777777" w:rsidR="00D9795A" w:rsidRPr="008B410B" w:rsidRDefault="00D9795A" w:rsidP="00EE16B8">
            <w:pPr>
              <w:pStyle w:val="ac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14:paraId="7BE8FD10" w14:textId="77777777" w:rsidR="00D9795A" w:rsidRPr="009E0871" w:rsidRDefault="00D9795A" w:rsidP="00D9795A">
      <w:pPr>
        <w:pStyle w:val="ac"/>
        <w:tabs>
          <w:tab w:val="clear" w:pos="4536"/>
          <w:tab w:val="clear" w:pos="9072"/>
        </w:tabs>
        <w:jc w:val="center"/>
        <w:rPr>
          <w:rFonts w:ascii="Times New Roman" w:hAnsi="Times New Roman"/>
          <w:sz w:val="24"/>
        </w:rPr>
      </w:pPr>
    </w:p>
    <w:p w14:paraId="34415922" w14:textId="6F0C4291" w:rsidR="00D9795A" w:rsidRPr="004E30DC" w:rsidRDefault="00D9795A" w:rsidP="00D9795A">
      <w:pPr>
        <w:spacing w:after="0"/>
        <w:ind w:firstLine="708"/>
        <w:jc w:val="both"/>
        <w:rPr>
          <w:rFonts w:ascii="Times New Roman" w:eastAsia="Calibri" w:hAnsi="Times New Roman"/>
          <w:sz w:val="24"/>
          <w:u w:val="single"/>
          <w:lang w:val="ru-RU" w:eastAsia="en-US"/>
        </w:rPr>
      </w:pPr>
      <w:r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 </w:t>
      </w:r>
    </w:p>
    <w:p w14:paraId="4A052CD1" w14:textId="77777777" w:rsidR="00D9795A" w:rsidRPr="004E30DC" w:rsidRDefault="00D9795A" w:rsidP="00D9795A">
      <w:pPr>
        <w:spacing w:after="0"/>
        <w:jc w:val="both"/>
        <w:rPr>
          <w:rFonts w:ascii="Times New Roman" w:eastAsia="Calibri" w:hAnsi="Times New Roman"/>
          <w:i/>
          <w:iCs/>
          <w:sz w:val="24"/>
          <w:lang w:val="ru-RU" w:eastAsia="en-US"/>
        </w:rPr>
      </w:pPr>
      <w:r w:rsidRPr="004E30DC">
        <w:rPr>
          <w:rFonts w:ascii="Times New Roman" w:eastAsia="Calibri" w:hAnsi="Times New Roman"/>
          <w:i/>
          <w:iCs/>
          <w:sz w:val="24"/>
          <w:lang w:val="ru-RU" w:eastAsia="en-US"/>
        </w:rPr>
        <w:lastRenderedPageBreak/>
        <w:tab/>
      </w:r>
    </w:p>
    <w:p w14:paraId="439521FF" w14:textId="77777777" w:rsidR="00D9795A" w:rsidRPr="007B4248" w:rsidRDefault="00D9795A" w:rsidP="00D9795A">
      <w:pPr>
        <w:spacing w:after="0"/>
        <w:ind w:firstLine="708"/>
        <w:jc w:val="both"/>
        <w:rPr>
          <w:rFonts w:ascii="Times New Roman" w:eastAsia="Calibri" w:hAnsi="Times New Roman"/>
          <w:bCs/>
          <w:sz w:val="24"/>
          <w:lang w:val="ru-RU" w:eastAsia="en-US"/>
        </w:rPr>
      </w:pPr>
      <w:r w:rsidRPr="00B903DC"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Требования, предъявляемые к результату работ/услуг: </w:t>
      </w:r>
      <w:r w:rsidRPr="007B4248">
        <w:rPr>
          <w:rFonts w:ascii="Times New Roman" w:hAnsi="Times New Roman"/>
          <w:bCs/>
          <w:sz w:val="24"/>
          <w:lang w:val="ru-RU"/>
        </w:rPr>
        <w:t>обучение сотрудников квалифицированными специалистами, выдача удостоверений государственного образца, с официальной печатью</w:t>
      </w:r>
    </w:p>
    <w:p w14:paraId="4B4605D5" w14:textId="77777777" w:rsidR="00D9795A" w:rsidRPr="00763C99" w:rsidRDefault="00D9795A" w:rsidP="00D9795A">
      <w:pPr>
        <w:spacing w:after="0"/>
        <w:jc w:val="both"/>
        <w:rPr>
          <w:rFonts w:ascii="Times New Roman" w:eastAsia="Calibri" w:hAnsi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/>
          <w:b/>
          <w:bCs/>
          <w:sz w:val="24"/>
          <w:lang w:val="ru-RU" w:eastAsia="en-US"/>
        </w:rPr>
        <w:tab/>
      </w:r>
      <w:bookmarkStart w:id="0" w:name="_Hlk160553511"/>
      <w:r w:rsidRPr="00763C99"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 </w:t>
      </w:r>
    </w:p>
    <w:bookmarkEnd w:id="0"/>
    <w:p w14:paraId="585AA02F" w14:textId="77777777" w:rsidR="00D9795A" w:rsidRPr="007B4248" w:rsidRDefault="00D9795A" w:rsidP="00D9795A">
      <w:pPr>
        <w:spacing w:after="0"/>
        <w:ind w:firstLine="708"/>
        <w:jc w:val="both"/>
        <w:rPr>
          <w:rFonts w:eastAsia="Calibri"/>
          <w:lang w:val="ky-KG"/>
        </w:rPr>
      </w:pPr>
      <w:r w:rsidRPr="00B903DC">
        <w:rPr>
          <w:rFonts w:ascii="Times New Roman" w:eastAsia="Calibri" w:hAnsi="Times New Roman"/>
          <w:b/>
          <w:bCs/>
          <w:sz w:val="24"/>
          <w:lang w:val="ru-RU" w:eastAsia="en-US"/>
        </w:rPr>
        <w:t>Квалификационные требования к исполнителю:</w:t>
      </w:r>
      <w:r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 </w:t>
      </w:r>
      <w:r w:rsidRPr="007B4248">
        <w:rPr>
          <w:rFonts w:ascii="Times New Roman" w:eastAsia="Calibri" w:hAnsi="Times New Roman"/>
          <w:sz w:val="24"/>
          <w:lang w:val="ru-RU" w:eastAsia="en-US"/>
        </w:rPr>
        <w:t>Наличие полной документации сертификатов и лицензии на обучение, заверенные уполномоченным государственным органом.</w:t>
      </w:r>
    </w:p>
    <w:p w14:paraId="27C002D1" w14:textId="77777777" w:rsidR="00D9795A" w:rsidRDefault="00D9795A" w:rsidP="00D9795A">
      <w:pPr>
        <w:spacing w:after="0"/>
        <w:ind w:firstLine="708"/>
        <w:jc w:val="both"/>
        <w:rPr>
          <w:rFonts w:ascii="Times New Roman" w:eastAsia="Calibri" w:hAnsi="Times New Roman"/>
          <w:b/>
          <w:bCs/>
          <w:sz w:val="24"/>
          <w:lang w:val="ru-RU" w:eastAsia="en-US"/>
        </w:rPr>
      </w:pPr>
      <w:r w:rsidRPr="004E30DC"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Итоговая документация: </w:t>
      </w:r>
      <w:r w:rsidRPr="007B4248">
        <w:rPr>
          <w:rFonts w:ascii="Times New Roman" w:eastAsia="Calibri" w:hAnsi="Times New Roman"/>
          <w:sz w:val="24"/>
          <w:lang w:val="ru-RU" w:eastAsia="en-US"/>
        </w:rPr>
        <w:t>выдача удостоверений и протоколов экзамена.</w:t>
      </w:r>
    </w:p>
    <w:p w14:paraId="0C38DA4E" w14:textId="77777777" w:rsidR="00D9795A" w:rsidRPr="004E30DC" w:rsidRDefault="00D9795A" w:rsidP="00D9795A">
      <w:pPr>
        <w:spacing w:after="0"/>
        <w:jc w:val="both"/>
        <w:rPr>
          <w:rFonts w:ascii="Times New Roman" w:eastAsia="Calibri" w:hAnsi="Times New Roman"/>
          <w:i/>
          <w:iCs/>
          <w:sz w:val="24"/>
          <w:lang w:val="ru-RU" w:eastAsia="en-US"/>
        </w:rPr>
      </w:pPr>
      <w:r>
        <w:rPr>
          <w:rFonts w:ascii="Times New Roman" w:eastAsia="Calibri" w:hAnsi="Times New Roman"/>
          <w:b/>
          <w:bCs/>
          <w:sz w:val="24"/>
          <w:lang w:val="ru-RU" w:eastAsia="en-US"/>
        </w:rPr>
        <w:tab/>
      </w:r>
    </w:p>
    <w:p w14:paraId="7C1B95A9" w14:textId="77777777" w:rsidR="00D9795A" w:rsidRDefault="00D9795A" w:rsidP="00D9795A">
      <w:pPr>
        <w:spacing w:after="0"/>
        <w:jc w:val="both"/>
        <w:rPr>
          <w:rFonts w:ascii="Times New Roman" w:eastAsia="Calibri" w:hAnsi="Times New Roman"/>
          <w:i/>
          <w:iCs/>
          <w:sz w:val="24"/>
          <w:lang w:val="ru-RU" w:eastAsia="en-US"/>
        </w:rPr>
      </w:pPr>
      <w:r w:rsidRPr="004E30DC">
        <w:rPr>
          <w:rFonts w:ascii="Times New Roman" w:eastAsia="Calibri" w:hAnsi="Times New Roman"/>
          <w:sz w:val="24"/>
          <w:lang w:val="ru-RU" w:eastAsia="en-US"/>
        </w:rPr>
        <w:tab/>
      </w:r>
      <w:r w:rsidRPr="008A6373"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Иные </w:t>
      </w:r>
      <w:r>
        <w:rPr>
          <w:rFonts w:ascii="Times New Roman" w:eastAsia="Calibri" w:hAnsi="Times New Roman"/>
          <w:b/>
          <w:bCs/>
          <w:sz w:val="24"/>
          <w:lang w:val="ru-RU" w:eastAsia="en-US"/>
        </w:rPr>
        <w:t>сведения</w:t>
      </w:r>
      <w:r w:rsidRPr="008A6373">
        <w:rPr>
          <w:rFonts w:ascii="Times New Roman" w:eastAsia="Calibri" w:hAnsi="Times New Roman"/>
          <w:b/>
          <w:bCs/>
          <w:sz w:val="24"/>
          <w:lang w:val="ru-RU" w:eastAsia="en-US"/>
        </w:rPr>
        <w:t xml:space="preserve"> и обстоятельства (при наличии):</w:t>
      </w:r>
      <w:r w:rsidRPr="008A139A">
        <w:rPr>
          <w:rFonts w:ascii="Times New Roman" w:eastAsia="Calibri" w:hAnsi="Times New Roman"/>
          <w:i/>
          <w:iCs/>
          <w:sz w:val="24"/>
          <w:lang w:val="ru-RU" w:eastAsia="en-US"/>
        </w:rPr>
        <w:t xml:space="preserve"> </w:t>
      </w:r>
    </w:p>
    <w:p w14:paraId="49495E7E" w14:textId="77777777" w:rsidR="00D9795A" w:rsidRPr="00684D0E" w:rsidRDefault="00D9795A" w:rsidP="00D979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eastAsia="Calibri" w:hAnsi="Times New Roman"/>
          <w:i/>
          <w:iCs/>
          <w:sz w:val="24"/>
          <w:lang w:val="ru-RU" w:eastAsia="en-US"/>
        </w:rPr>
        <w:t xml:space="preserve">Обучение производится на территории </w:t>
      </w:r>
      <w:r w:rsidRPr="000166E1">
        <w:rPr>
          <w:rFonts w:ascii="Times New Roman" w:eastAsia="Calibri" w:hAnsi="Times New Roman"/>
          <w:i/>
          <w:iCs/>
          <w:sz w:val="24"/>
          <w:lang w:val="ru-RU" w:eastAsia="en-US"/>
        </w:rPr>
        <w:t>Филиала ЗАО «КГК» «ЗПШ»</w:t>
      </w:r>
      <w:r>
        <w:rPr>
          <w:rFonts w:ascii="Times New Roman" w:eastAsia="Calibri" w:hAnsi="Times New Roman"/>
          <w:i/>
          <w:iCs/>
          <w:sz w:val="24"/>
          <w:lang w:val="ru-RU" w:eastAsia="en-US"/>
        </w:rPr>
        <w:t xml:space="preserve"> в Промзоне города Токмок</w:t>
      </w:r>
    </w:p>
    <w:p w14:paraId="1EBAE968" w14:textId="77777777" w:rsidR="00D9795A" w:rsidRDefault="00D9795A" w:rsidP="00D979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sz w:val="24"/>
          <w:lang w:val="ru-RU"/>
        </w:rPr>
      </w:pPr>
      <w:r w:rsidRPr="00B1628A">
        <w:rPr>
          <w:rFonts w:ascii="Times New Roman" w:hAnsi="Times New Roman"/>
          <w:i/>
          <w:iCs/>
          <w:sz w:val="24"/>
          <w:lang w:val="ru-RU"/>
        </w:rPr>
        <w:t>Транспортные расходы и питание за счёт поставщика.</w:t>
      </w:r>
    </w:p>
    <w:p w14:paraId="03990843" w14:textId="77777777" w:rsidR="00D9795A" w:rsidRPr="00B1628A" w:rsidRDefault="00D9795A" w:rsidP="00D9795A">
      <w:pPr>
        <w:spacing w:after="0"/>
        <w:ind w:left="720"/>
        <w:jc w:val="both"/>
        <w:rPr>
          <w:rFonts w:ascii="Times New Roman" w:hAnsi="Times New Roman"/>
          <w:i/>
          <w:iCs/>
          <w:sz w:val="24"/>
          <w:lang w:val="ru-RU"/>
        </w:rPr>
      </w:pPr>
    </w:p>
    <w:p w14:paraId="20DE9EC6" w14:textId="77777777" w:rsidR="00D9795A" w:rsidRDefault="00D9795A" w:rsidP="00D9795A">
      <w:pPr>
        <w:suppressAutoHyphens/>
        <w:spacing w:after="0"/>
        <w:rPr>
          <w:rFonts w:ascii="Times New Roman" w:hAnsi="Times New Roman"/>
          <w:sz w:val="20"/>
          <w:szCs w:val="20"/>
          <w:lang w:val="ru-RU"/>
        </w:rPr>
      </w:pPr>
    </w:p>
    <w:p w14:paraId="177DE0C2" w14:textId="4A7CC9C1" w:rsidR="00D9795A" w:rsidRPr="00DF5DBB" w:rsidRDefault="00D9795A" w:rsidP="00D9795A">
      <w:pPr>
        <w:suppressAutoHyphens/>
        <w:spacing w:after="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sz w:val="24"/>
          <w:lang w:val="ru-RU"/>
        </w:rPr>
        <w:t xml:space="preserve">Пухова Е.М. </w:t>
      </w:r>
      <w:r w:rsidRPr="00DF5DBB">
        <w:rPr>
          <w:rFonts w:ascii="Times New Roman" w:hAnsi="Times New Roman"/>
          <w:bCs/>
          <w:sz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lang w:val="ru-RU"/>
        </w:rPr>
        <w:t xml:space="preserve">старший инженер </w:t>
      </w:r>
      <w:proofErr w:type="spellStart"/>
      <w:r>
        <w:rPr>
          <w:rFonts w:ascii="Times New Roman" w:hAnsi="Times New Roman"/>
          <w:bCs/>
          <w:sz w:val="24"/>
          <w:lang w:val="ru-RU"/>
        </w:rPr>
        <w:t>ОТиТБ</w:t>
      </w:r>
      <w:proofErr w:type="spellEnd"/>
      <w:r w:rsidRPr="00DF5DBB">
        <w:rPr>
          <w:rFonts w:ascii="Times New Roman" w:hAnsi="Times New Roman"/>
          <w:bCs/>
          <w:sz w:val="24"/>
          <w:lang w:val="ru-RU"/>
        </w:rPr>
        <w:t xml:space="preserve"> </w:t>
      </w:r>
      <w:proofErr w:type="spellStart"/>
      <w:r w:rsidRPr="009F1BD3">
        <w:rPr>
          <w:rFonts w:ascii="Times New Roman" w:hAnsi="Times New Roman"/>
          <w:bCs/>
        </w:rPr>
        <w:t>Филиала</w:t>
      </w:r>
      <w:proofErr w:type="spellEnd"/>
      <w:r w:rsidRPr="009F1BD3">
        <w:rPr>
          <w:rFonts w:ascii="Times New Roman" w:hAnsi="Times New Roman"/>
          <w:bCs/>
        </w:rPr>
        <w:t xml:space="preserve"> ЗАО «КГК» «ЗПШ»</w:t>
      </w:r>
      <w:r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ab/>
      </w:r>
    </w:p>
    <w:p w14:paraId="61AD0B50" w14:textId="06F8484E" w:rsidR="00E30CF1" w:rsidRDefault="00D9795A" w:rsidP="00BE1BB3">
      <w:pPr>
        <w:suppressAutoHyphens/>
        <w:spacing w:after="0"/>
        <w:jc w:val="both"/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</w:t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  <w:t xml:space="preserve"> </w:t>
      </w:r>
      <w:r w:rsidR="00BE1BB3">
        <w:rPr>
          <w:rFonts w:ascii="Times New Roman" w:hAnsi="Times New Roman"/>
          <w:sz w:val="20"/>
          <w:szCs w:val="20"/>
          <w:lang w:val="ru-RU"/>
        </w:rPr>
        <w:t xml:space="preserve"> </w:t>
      </w:r>
    </w:p>
    <w:sectPr w:rsidR="00E30CF1" w:rsidSect="00D9795A">
      <w:headerReference w:type="default" r:id="rId5"/>
      <w:footerReference w:type="default" r:id="rId6"/>
      <w:headerReference w:type="first" r:id="rId7"/>
      <w:pgSz w:w="11906" w:h="16838"/>
      <w:pgMar w:top="873" w:right="836" w:bottom="360" w:left="1417" w:header="180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E3BD" w14:textId="77777777" w:rsidR="00D9795A" w:rsidRDefault="00D9795A">
    <w:pPr>
      <w:pStyle w:val="ae"/>
      <w:jc w:val="right"/>
    </w:pPr>
  </w:p>
  <w:p w14:paraId="3695B8EE" w14:textId="77777777" w:rsidR="00D9795A" w:rsidRDefault="00D9795A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6249" w14:textId="77777777" w:rsidR="00D9795A" w:rsidRDefault="00D9795A" w:rsidP="00190E00">
    <w:pPr>
      <w:pStyle w:val="ac"/>
      <w:jc w:val="right"/>
    </w:pPr>
  </w:p>
  <w:p w14:paraId="48417B23" w14:textId="74BAC58A" w:rsidR="00D9795A" w:rsidRDefault="00D9795A" w:rsidP="00763C99">
    <w:pPr>
      <w:pStyle w:val="ac"/>
      <w:tabs>
        <w:tab w:val="left" w:pos="599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2D4F4DA0" wp14:editId="693D6E3B">
          <wp:extent cx="1000125" cy="971550"/>
          <wp:effectExtent l="0" t="0" r="0" b="0"/>
          <wp:docPr id="82897355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70FC" w14:textId="77777777" w:rsidR="00D9795A" w:rsidRDefault="00D9795A" w:rsidP="0005139F">
    <w:pPr>
      <w:pStyle w:val="ac"/>
      <w:jc w:val="right"/>
    </w:pPr>
  </w:p>
  <w:p w14:paraId="004435F0" w14:textId="40942F29" w:rsidR="00D9795A" w:rsidRDefault="00D9795A" w:rsidP="00DE20F2">
    <w:pPr>
      <w:pStyle w:val="ac"/>
      <w:jc w:val="right"/>
    </w:pPr>
    <w:r w:rsidRPr="00846B37">
      <w:rPr>
        <w:noProof/>
      </w:rPr>
      <w:drawing>
        <wp:inline distT="0" distB="0" distL="0" distR="0" wp14:anchorId="5A3498F9" wp14:editId="7424BDD9">
          <wp:extent cx="984250" cy="965200"/>
          <wp:effectExtent l="0" t="0" r="0" b="0"/>
          <wp:docPr id="1205728326" name="Рисунок 2" descr="Кумтор Голд Компани | Официальный сайт «Кумтор Голд Компани» - Добро  пожаловат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Кумтор Голд Компани | Официальный сайт «Кумтор Голд Компани» - Добро  пожаловат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3BC3"/>
    <w:multiLevelType w:val="hybridMultilevel"/>
    <w:tmpl w:val="C6F0830A"/>
    <w:lvl w:ilvl="0" w:tplc="E46EFE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1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73"/>
    <w:rsid w:val="0011675B"/>
    <w:rsid w:val="003B3930"/>
    <w:rsid w:val="00484456"/>
    <w:rsid w:val="005616F5"/>
    <w:rsid w:val="005B0366"/>
    <w:rsid w:val="005D473D"/>
    <w:rsid w:val="005F6971"/>
    <w:rsid w:val="00791822"/>
    <w:rsid w:val="007F1140"/>
    <w:rsid w:val="00974D73"/>
    <w:rsid w:val="009D518F"/>
    <w:rsid w:val="00AD1B11"/>
    <w:rsid w:val="00B1146C"/>
    <w:rsid w:val="00BE1BB3"/>
    <w:rsid w:val="00CA43FB"/>
    <w:rsid w:val="00CF143A"/>
    <w:rsid w:val="00D75780"/>
    <w:rsid w:val="00D9795A"/>
    <w:rsid w:val="00E30CF1"/>
    <w:rsid w:val="00E847BA"/>
    <w:rsid w:val="00E973A3"/>
    <w:rsid w:val="00EF3B72"/>
    <w:rsid w:val="00F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851F"/>
  <w15:chartTrackingRefBased/>
  <w15:docId w15:val="{B894A04B-787E-457C-8F12-B163B92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95A"/>
    <w:pPr>
      <w:spacing w:after="60" w:line="240" w:lineRule="auto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4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D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D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D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D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D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D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4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D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D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D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4D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4D7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D9795A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0"/>
    <w:link w:val="ac"/>
    <w:rsid w:val="00D9795A"/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styleId="ae">
    <w:name w:val="footer"/>
    <w:basedOn w:val="a"/>
    <w:link w:val="af"/>
    <w:uiPriority w:val="99"/>
    <w:unhideWhenUsed/>
    <w:rsid w:val="00D9795A"/>
    <w:pPr>
      <w:tabs>
        <w:tab w:val="center" w:pos="4536"/>
        <w:tab w:val="right" w:pos="9072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D9795A"/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3827</Characters>
  <Application>Microsoft Office Word</Application>
  <DocSecurity>0</DocSecurity>
  <Lines>191</Lines>
  <Paragraphs>109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Talantbek Murzakhmedov</dc:creator>
  <cp:keywords/>
  <dc:description/>
  <cp:lastModifiedBy>Talantbek Murzakhmedov</cp:lastModifiedBy>
  <cp:revision>5</cp:revision>
  <dcterms:created xsi:type="dcterms:W3CDTF">2026-05-25T09:22:00Z</dcterms:created>
  <dcterms:modified xsi:type="dcterms:W3CDTF">2026-05-25T09:25:00Z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2026-05-25T09:23:27Z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84b29ad1-7c2f-498e-b05e-48bbddc0b91a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