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16359" w14:textId="77777777" w:rsidR="00FA4097" w:rsidRPr="00CE0579" w:rsidRDefault="00FA4097" w:rsidP="00FA4097">
      <w:pPr>
        <w:spacing w:after="0"/>
        <w:jc w:val="right"/>
        <w:rPr>
          <w:rFonts w:ascii="Times New Roman" w:hAnsi="Times New Roman" w:cs="Times New Roman"/>
          <w:b/>
          <w:bCs/>
        </w:rPr>
      </w:pPr>
      <w:bookmarkStart w:id="0" w:name="_Hlk210998752"/>
      <w:bookmarkStart w:id="1" w:name="_GoBack"/>
      <w:bookmarkEnd w:id="1"/>
      <w:r w:rsidRPr="00E202D3">
        <w:rPr>
          <w:rFonts w:ascii="Times New Roman" w:hAnsi="Times New Roman" w:cs="Times New Roman"/>
          <w:b/>
          <w:bCs/>
        </w:rPr>
        <w:t xml:space="preserve">Appendix </w:t>
      </w:r>
      <w:r w:rsidRPr="00CE0579">
        <w:rPr>
          <w:rFonts w:ascii="Times New Roman" w:hAnsi="Times New Roman" w:cs="Times New Roman"/>
          <w:b/>
          <w:bCs/>
        </w:rPr>
        <w:t>1</w:t>
      </w:r>
    </w:p>
    <w:p w14:paraId="264D2A2C" w14:textId="77777777" w:rsidR="00FA4097" w:rsidRPr="00CE0579" w:rsidRDefault="00FA4097" w:rsidP="00FA4097">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79578F7B" w14:textId="77777777" w:rsidR="00FA4097" w:rsidRPr="00CE0579" w:rsidRDefault="00FA4097" w:rsidP="00FA4097">
      <w:pPr>
        <w:tabs>
          <w:tab w:val="left" w:pos="450"/>
        </w:tabs>
        <w:spacing w:after="0" w:line="240" w:lineRule="auto"/>
        <w:jc w:val="center"/>
        <w:rPr>
          <w:rFonts w:ascii="Times New Roman" w:hAnsi="Times New Roman" w:cs="Times New Roman"/>
          <w:b/>
          <w:bCs/>
        </w:rPr>
      </w:pPr>
    </w:p>
    <w:p w14:paraId="2F28560C" w14:textId="77777777"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3979E7A5" w14:textId="77777777"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14B88441" w14:textId="7D6DAE1A"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 xml:space="preserve">Individuals and/or legal entities, in any combination, with the official intention </w:t>
      </w:r>
      <w:r w:rsidR="00745850" w:rsidRPr="00E202D3">
        <w:rPr>
          <w:rFonts w:ascii="Times New Roman" w:eastAsia="Times New Roman" w:hAnsi="Times New Roman" w:cs="Times New Roman"/>
          <w:kern w:val="0"/>
          <w:lang w:eastAsia="ru-RU"/>
          <w14:ligatures w14:val="none"/>
        </w:rPr>
        <w:t>of completing</w:t>
      </w:r>
      <w:r w:rsidRPr="00E202D3">
        <w:rPr>
          <w:rFonts w:ascii="Times New Roman" w:eastAsia="Times New Roman" w:hAnsi="Times New Roman" w:cs="Times New Roman"/>
          <w:kern w:val="0"/>
          <w:lang w:eastAsia="ru-RU"/>
          <w14:ligatures w14:val="none"/>
        </w:rPr>
        <w:t xml:space="preserve"> a contract, may participate in the tender</w:t>
      </w:r>
      <w:r w:rsidRPr="00E202D3">
        <w:rPr>
          <w:rFonts w:ascii="Times New Roman" w:hAnsi="Times New Roman" w:cs="Times New Roman"/>
        </w:rPr>
        <w:t xml:space="preserve">. </w:t>
      </w:r>
    </w:p>
    <w:p w14:paraId="05B666E4" w14:textId="77777777"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4195F1EC" w14:textId="77777777"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306ED44F" w14:textId="77777777"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26D3B1EB" w14:textId="77777777" w:rsidR="00FA4097" w:rsidRPr="00E202D3" w:rsidRDefault="00FA4097" w:rsidP="003212A5">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225D4855" w14:textId="50CCFFCD" w:rsidR="00FA4097" w:rsidRPr="00E202D3" w:rsidRDefault="00745850" w:rsidP="003212A5">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w:t>
      </w:r>
      <w:r w:rsidR="00FA4097" w:rsidRPr="00E202D3">
        <w:rPr>
          <w:rFonts w:ascii="Times New Roman" w:eastAsia="Times New Roman" w:hAnsi="Times New Roman" w:cs="Times New Roman"/>
          <w:kern w:val="0"/>
          <w:lang w:eastAsia="ru-RU"/>
          <w14:ligatures w14:val="none"/>
        </w:rPr>
        <w:t xml:space="preserv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00FA4097" w:rsidRPr="00E202D3">
        <w:rPr>
          <w:rFonts w:ascii="Times New Roman" w:hAnsi="Times New Roman" w:cs="Times New Roman"/>
        </w:rPr>
        <w:t xml:space="preserve">. </w:t>
      </w:r>
    </w:p>
    <w:p w14:paraId="6FACB50D" w14:textId="3AB7AB96" w:rsidR="00FA4097" w:rsidRPr="00E202D3" w:rsidRDefault="00FA4097" w:rsidP="003212A5">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 xml:space="preserve">the participant acted as a consulting party in the preparation of the draft or technical specifications of the goods, </w:t>
      </w:r>
      <w:r w:rsidR="00745850" w:rsidRPr="00E202D3">
        <w:rPr>
          <w:rFonts w:ascii="Times New Roman" w:eastAsia="Times New Roman" w:hAnsi="Times New Roman" w:cs="Times New Roman"/>
          <w:kern w:val="0"/>
          <w:lang w:eastAsia="ru-RU"/>
          <w14:ligatures w14:val="none"/>
        </w:rPr>
        <w:t>work</w:t>
      </w:r>
      <w:r w:rsidRPr="00E202D3">
        <w:rPr>
          <w:rFonts w:ascii="Times New Roman" w:eastAsia="Times New Roman" w:hAnsi="Times New Roman" w:cs="Times New Roman"/>
          <w:kern w:val="0"/>
          <w:lang w:eastAsia="ru-RU"/>
          <w14:ligatures w14:val="none"/>
        </w:rPr>
        <w:t xml:space="preserve"> or services being procured under this tender proposal</w:t>
      </w:r>
      <w:r w:rsidRPr="00E202D3">
        <w:rPr>
          <w:rFonts w:ascii="Times New Roman" w:hAnsi="Times New Roman" w:cs="Times New Roman"/>
        </w:rPr>
        <w:t xml:space="preserve">; </w:t>
      </w:r>
    </w:p>
    <w:p w14:paraId="4FAA9B33" w14:textId="7A0FC142" w:rsidR="00FA4097" w:rsidRPr="00E202D3" w:rsidRDefault="00745850" w:rsidP="003212A5">
      <w:pPr>
        <w:pStyle w:val="a7"/>
        <w:numPr>
          <w:ilvl w:val="1"/>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w:t>
      </w:r>
      <w:r w:rsidR="00FA4097" w:rsidRPr="00E202D3">
        <w:rPr>
          <w:rFonts w:ascii="Times New Roman" w:eastAsia="Times New Roman" w:hAnsi="Times New Roman" w:cs="Times New Roman"/>
          <w:kern w:val="0"/>
          <w:lang w:eastAsia="ru-RU"/>
          <w14:ligatures w14:val="none"/>
        </w:rPr>
        <w:t xml:space="preserve"> participant has family relations with employees of the procuring organization who</w:t>
      </w:r>
      <w:r w:rsidR="00FA4097" w:rsidRPr="00E202D3">
        <w:rPr>
          <w:rFonts w:ascii="Times New Roman" w:hAnsi="Times New Roman" w:cs="Times New Roman"/>
        </w:rPr>
        <w:t xml:space="preserve">: </w:t>
      </w:r>
    </w:p>
    <w:p w14:paraId="5F10C785" w14:textId="77777777"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21C32AE9" w14:textId="77777777"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5751EE35" w14:textId="77777777"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7D2C3E9E" w14:textId="7AE73A35"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 xml:space="preserve">In the case of intra-group cooperation among </w:t>
      </w:r>
      <w:r w:rsidR="00745850" w:rsidRPr="00E202D3">
        <w:rPr>
          <w:rFonts w:ascii="Times New Roman" w:eastAsia="Times New Roman" w:hAnsi="Times New Roman" w:cs="Times New Roman"/>
          <w:kern w:val="0"/>
          <w:lang w:eastAsia="ru-RU"/>
          <w14:ligatures w14:val="none"/>
        </w:rPr>
        <w:t>people</w:t>
      </w:r>
      <w:r w:rsidRPr="00E202D3">
        <w:rPr>
          <w:rFonts w:ascii="Times New Roman" w:eastAsia="Times New Roman" w:hAnsi="Times New Roman" w:cs="Times New Roman"/>
          <w:kern w:val="0"/>
          <w:lang w:eastAsia="ru-RU"/>
          <w14:ligatures w14:val="none"/>
        </w:rPr>
        <w:t xml:space="preserve"> participating in procurement, the participants must comply with the legislation of the Kyrgyz Republic on related-party transactions</w:t>
      </w:r>
      <w:r w:rsidRPr="00E202D3">
        <w:rPr>
          <w:rFonts w:ascii="Times New Roman" w:hAnsi="Times New Roman" w:cs="Times New Roman"/>
        </w:rPr>
        <w:t xml:space="preserve">. </w:t>
      </w:r>
    </w:p>
    <w:p w14:paraId="256B2BA9" w14:textId="77777777" w:rsidR="00FA4097" w:rsidRPr="00E202D3" w:rsidRDefault="00FA4097" w:rsidP="003212A5">
      <w:pPr>
        <w:pStyle w:val="a7"/>
        <w:numPr>
          <w:ilvl w:val="0"/>
          <w:numId w:val="1"/>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1B76BA67" w14:textId="77777777" w:rsidR="00FA4097" w:rsidRPr="00E202D3" w:rsidRDefault="00FA4097" w:rsidP="00FA4097">
      <w:pPr>
        <w:tabs>
          <w:tab w:val="left" w:pos="450"/>
        </w:tabs>
        <w:spacing w:after="0"/>
        <w:jc w:val="both"/>
        <w:rPr>
          <w:rFonts w:ascii="Times New Roman" w:hAnsi="Times New Roman" w:cs="Times New Roman"/>
          <w:b/>
          <w:bCs/>
        </w:rPr>
      </w:pPr>
    </w:p>
    <w:p w14:paraId="34D9CA40"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2230C20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438F8884"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7474F5D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4608E4D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5E3F1558"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tender proposal/offer, signed by the authorized representative of the supplier, including by the use of electronic signature;</w:t>
      </w:r>
    </w:p>
    <w:p w14:paraId="3522AEA1"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0E923247"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199F94D4"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A1D43FD"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6FC5F283"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17F56EDF"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3DAB2E6A"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6B206455"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54B60A30"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66B1B046"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9C4494B"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0A3C904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50769E1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719BFD6B"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Technical Proposal, signed by the authorized representative of the supplier, including by the use of electronic signature;</w:t>
      </w:r>
    </w:p>
    <w:p w14:paraId="0855F7FF"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6517AA81"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57F511E5"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6FBC61C5"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28FFABC4"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736D58F0"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44F9EE1E"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330C359"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other documents required by the procurement documentation.</w:t>
      </w:r>
    </w:p>
    <w:p w14:paraId="40C30DFD"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15FC88E4"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the supplier’s Price Proposal, signed by the authorized representative of the supplier, including by the use of electronic signature;</w:t>
      </w:r>
    </w:p>
    <w:p w14:paraId="141C4E79"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1CFB41EA"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6E1C6C32"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536FB13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7EEEC9AB"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29BBAFE4"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A tender participant may modify, replace, or withdraw its Tender Proposal after its submission in the System, but before the expiration of the final deadline for submission of tender proposals specified in the Procuring Organization’s Invitation.</w:t>
      </w:r>
    </w:p>
    <w:p w14:paraId="20578097"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57ECF4A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38717AD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74814B7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 excluding or modifying any aspect of the initially stated technical, qualitative, or operational characteristics of the procurement subject, and by adding new characteristics that meet the requirements of the Standard Procedure;</w:t>
      </w:r>
    </w:p>
    <w:p w14:paraId="1F39D0A8"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16.</w:t>
      </w:r>
      <w:r w:rsidRPr="00C4700E">
        <w:rPr>
          <w:rFonts w:ascii="Times New Roman" w:hAnsi="Times New Roman" w:cs="Times New Roman"/>
        </w:rPr>
        <w:tab/>
        <w:t>—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08067335"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17.</w:t>
      </w:r>
      <w:r w:rsidRPr="00C4700E">
        <w:rPr>
          <w:rFonts w:ascii="Times New Roman" w:hAnsi="Times New Roman" w:cs="Times New Roman"/>
        </w:rPr>
        <w:tab/>
        <w:t xml:space="preserve">— notifying about any exclusion, modification, or inclusion in order for participants to submit final proposals. </w:t>
      </w:r>
    </w:p>
    <w:p w14:paraId="7A7E783D" w14:textId="77777777" w:rsidR="00FA4097" w:rsidRPr="00C4700E" w:rsidRDefault="00FA4097" w:rsidP="00FA4097">
      <w:pPr>
        <w:spacing w:after="0" w:line="240" w:lineRule="auto"/>
        <w:jc w:val="both"/>
        <w:rPr>
          <w:rFonts w:ascii="Times New Roman" w:hAnsi="Times New Roman" w:cs="Times New Roman"/>
        </w:rPr>
      </w:pPr>
    </w:p>
    <w:p w14:paraId="60D7C102"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50144583"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34BB9FFC"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Proposal must remain valid for the period specified in the tender documentation. The validity period of the Supplier’s Proposal begins from the date established by the </w:t>
      </w:r>
      <w:r>
        <w:rPr>
          <w:rFonts w:ascii="Times New Roman" w:hAnsi="Times New Roman" w:cs="Times New Roman"/>
        </w:rPr>
        <w:t>Client</w:t>
      </w:r>
      <w:r w:rsidRPr="00C4700E">
        <w:rPr>
          <w:rFonts w:ascii="Times New Roman" w:hAnsi="Times New Roman" w:cs="Times New Roman"/>
        </w:rPr>
        <w:t xml:space="preserve"> as the final deadline for submission of proposals. A Supplier’s Proposal that remains valid for a shorter period shall be rejected by the </w:t>
      </w:r>
      <w:r>
        <w:rPr>
          <w:rFonts w:ascii="Times New Roman" w:hAnsi="Times New Roman" w:cs="Times New Roman"/>
        </w:rPr>
        <w:t>Client</w:t>
      </w:r>
      <w:r w:rsidRPr="00C4700E">
        <w:rPr>
          <w:rFonts w:ascii="Times New Roman" w:hAnsi="Times New Roman" w:cs="Times New Roman"/>
        </w:rPr>
        <w:t xml:space="preserve"> as non-compliant;</w:t>
      </w:r>
    </w:p>
    <w:p w14:paraId="1CF567E2"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0D9EFAB5"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2704AEAC"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lastRenderedPageBreak/>
        <w:t>4.</w:t>
      </w:r>
      <w:r w:rsidRPr="00C4700E">
        <w:rPr>
          <w:rFonts w:ascii="Times New Roman" w:hAnsi="Times New Roman" w:cs="Times New Roman"/>
        </w:rPr>
        <w:tab/>
        <w:t>If,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79ADC9CF"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1B23F56D" w14:textId="77777777" w:rsidR="00FA4097" w:rsidRPr="00C4700E" w:rsidRDefault="00FA4097" w:rsidP="00FA4097">
      <w:pPr>
        <w:spacing w:after="0" w:line="240" w:lineRule="auto"/>
        <w:jc w:val="both"/>
        <w:rPr>
          <w:rFonts w:ascii="Times New Roman" w:hAnsi="Times New Roman" w:cs="Times New Roman"/>
        </w:rPr>
      </w:pPr>
    </w:p>
    <w:p w14:paraId="4D8B0760"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69A6D13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3FB598B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prices offered by the supplier must remain fixed for the entire validity period of the Proposal and throughout the performance of the contract, and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34B0FEA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0526E3EE" w14:textId="77777777" w:rsidR="00FA4097" w:rsidRPr="00C4700E" w:rsidRDefault="00FA4097" w:rsidP="00FA4097">
      <w:pPr>
        <w:spacing w:after="0" w:line="240" w:lineRule="auto"/>
        <w:jc w:val="both"/>
        <w:rPr>
          <w:rFonts w:ascii="Times New Roman" w:hAnsi="Times New Roman" w:cs="Times New Roman"/>
        </w:rPr>
      </w:pPr>
    </w:p>
    <w:p w14:paraId="4002D3F7"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478A6E8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24BF8CB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by monetary funds in an amount not exceeding 2 percent of the estimated cost of the procurement item, which shall be deposited into the bank account of the procuring organization;</w:t>
      </w:r>
    </w:p>
    <w:p w14:paraId="6386D1A6"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in the form of a bank guarantee;</w:t>
      </w:r>
    </w:p>
    <w:p w14:paraId="4625C6D7"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in the form of a declaration guaranteeing the supplier’s Proposal.</w:t>
      </w:r>
    </w:p>
    <w:p w14:paraId="3249F16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In the case where Bid Security is provided in monetary funds, the supplier must make the payment and attach documentary proof of payment. If the Proposal is submitted for only certain lots, the payment shall be made proportionally to the lots for which the Proposal is submitted.</w:t>
      </w:r>
    </w:p>
    <w:p w14:paraId="59BF11AD"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1215ED1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6E3583FD"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16156BB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4ED0EC45"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4004E8C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withdrawal of the supplier’s Proposal after opening and before the expiration of its validity period;</w:t>
      </w:r>
    </w:p>
    <w:p w14:paraId="1763391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 failure to accept the correction of arithmetic errors;</w:t>
      </w:r>
    </w:p>
    <w:p w14:paraId="5491170B"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 refusal to provide contract performance security, if such a requirement is established in the procurement documentation.</w:t>
      </w:r>
    </w:p>
    <w:p w14:paraId="5D2DE0F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14.</w:t>
      </w:r>
      <w:r w:rsidRPr="00C4700E">
        <w:rPr>
          <w:rFonts w:ascii="Times New Roman" w:hAnsi="Times New Roman" w:cs="Times New Roman"/>
        </w:rPr>
        <w:tab/>
        <w:t>The above grounds for retaining the Bid Security shall be reflected in the bank guarantee.</w:t>
      </w:r>
    </w:p>
    <w:p w14:paraId="441CCACF"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The Bid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1F9D47EF" w14:textId="77777777" w:rsidR="00FA4097" w:rsidRPr="00C4700E" w:rsidRDefault="00FA4097" w:rsidP="00FA4097">
      <w:pPr>
        <w:spacing w:after="0" w:line="240" w:lineRule="auto"/>
        <w:jc w:val="both"/>
        <w:rPr>
          <w:rFonts w:ascii="Times New Roman" w:hAnsi="Times New Roman" w:cs="Times New Roman"/>
        </w:rPr>
      </w:pPr>
    </w:p>
    <w:p w14:paraId="6FDD6267"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1B150DAB" w14:textId="77777777" w:rsidR="00FA4097" w:rsidRPr="00C4700E" w:rsidRDefault="00FA4097" w:rsidP="00FA4097">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11BA2387"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2CF1B3AF"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4F86F88C"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07F9E0A4"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one of the partners must act as the leading partner, authorized to assume obligations and receive instructions on behalf of and for any and all partners, which shall be confirmed by the corresponding simple partnership agreement;</w:t>
      </w:r>
    </w:p>
    <w:p w14:paraId="182B9586"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Proposal from the simple partnership (consortium) shall be submitted and must be signed by the leading partner, provided that a power of attorney to sign is obtained from the other members of the simple partnership (consortium), or must be signed by all members of the simple partnership (consortium);</w:t>
      </w:r>
    </w:p>
    <w:p w14:paraId="5B13F405"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27854274" w14:textId="77777777" w:rsidR="00FA4097" w:rsidRPr="00C4700E" w:rsidRDefault="00FA4097" w:rsidP="00FA4097">
      <w:pPr>
        <w:spacing w:after="0" w:line="240" w:lineRule="auto"/>
        <w:jc w:val="both"/>
        <w:rPr>
          <w:rFonts w:ascii="Times New Roman" w:hAnsi="Times New Roman" w:cs="Times New Roman"/>
        </w:rPr>
      </w:pPr>
    </w:p>
    <w:p w14:paraId="3E531F6D"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15E976C9" w14:textId="77777777" w:rsidR="00FA4097" w:rsidRPr="00C4700E" w:rsidRDefault="00FA4097" w:rsidP="00FA4097">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387EBCDC"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71201478"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(original), confirming the supplier’s financial solvency;</w:t>
      </w:r>
    </w:p>
    <w:p w14:paraId="76BE238C"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776697AF"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35D60F15"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700D71DE" w14:textId="77777777" w:rsidR="00FA4097" w:rsidRPr="00C4700E" w:rsidRDefault="00FA4097" w:rsidP="00FA4097">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The required qualification and other requirements for the specific procurement shall be filled in by the </w:t>
      </w:r>
      <w:r>
        <w:rPr>
          <w:rFonts w:ascii="Times New Roman" w:hAnsi="Times New Roman" w:cs="Times New Roman"/>
        </w:rPr>
        <w:t>Client</w:t>
      </w:r>
      <w:r w:rsidRPr="00C4700E">
        <w:rPr>
          <w:rFonts w:ascii="Times New Roman" w:hAnsi="Times New Roman" w:cs="Times New Roman"/>
        </w:rPr>
        <w:t xml:space="preserve"> directly in the System.</w:t>
      </w:r>
    </w:p>
    <w:p w14:paraId="4ED6384D" w14:textId="77777777" w:rsidR="00FA4097" w:rsidRPr="00C4700E" w:rsidRDefault="00FA4097" w:rsidP="00FA4097">
      <w:pPr>
        <w:spacing w:after="0" w:line="240" w:lineRule="auto"/>
        <w:jc w:val="both"/>
        <w:rPr>
          <w:rFonts w:ascii="Times New Roman" w:hAnsi="Times New Roman" w:cs="Times New Roman"/>
        </w:rPr>
      </w:pPr>
    </w:p>
    <w:p w14:paraId="0B3AB61F"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6669761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76E3237E"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Precise and clear specifications are essential to ensure that tender participants can realistically and competitively respond to the </w:t>
      </w:r>
      <w:r>
        <w:rPr>
          <w:rFonts w:ascii="Times New Roman" w:hAnsi="Times New Roman" w:cs="Times New Roman"/>
        </w:rPr>
        <w:t>Client</w:t>
      </w:r>
      <w:r w:rsidRPr="00C4700E">
        <w:rPr>
          <w:rFonts w:ascii="Times New Roman" w:hAnsi="Times New Roman" w:cs="Times New Roman"/>
        </w:rPr>
        <w:t>’s requirements without reservations or conditions.</w:t>
      </w:r>
    </w:p>
    <w:p w14:paraId="02D5974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57186377"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The quality and safety of the supplied goods and the consumable materials used in the performance of works and services must comply with the relevant technical regulations and be confirmed by certificates of conformity.</w:t>
      </w:r>
    </w:p>
    <w:p w14:paraId="5DACB7AE"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460F6AD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5881E79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0A9F260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1683035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3B249CF7"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taking into account the comparative specialized advantages of potential tender participants.</w:t>
      </w:r>
    </w:p>
    <w:p w14:paraId="06A68095"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3C9F873B"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4F13B7A0" w14:textId="77777777" w:rsidR="00FA4097" w:rsidRDefault="00FA4097" w:rsidP="00FA4097">
      <w:pPr>
        <w:spacing w:after="0" w:line="240" w:lineRule="auto"/>
        <w:jc w:val="both"/>
      </w:pPr>
      <w:r w:rsidRPr="00C4700E">
        <w:rPr>
          <w:rFonts w:ascii="Times New Roman" w:hAnsi="Times New Roman" w:cs="Times New Roman"/>
        </w:rPr>
        <w:t>The tender participant must adhere to high ethical standards throughout the procurement procedures and contract execution, and must not be involved in improper practices such as collusion, bribery, fraud, or corruption.</w:t>
      </w:r>
    </w:p>
    <w:p w14:paraId="2412EC44" w14:textId="57680E82" w:rsidR="00363020" w:rsidRPr="00FA4097" w:rsidRDefault="00363020" w:rsidP="00E006AB">
      <w:pPr>
        <w:tabs>
          <w:tab w:val="left" w:pos="450"/>
        </w:tabs>
        <w:spacing w:after="0"/>
        <w:jc w:val="both"/>
        <w:rPr>
          <w:rFonts w:ascii="Times New Roman" w:hAnsi="Times New Roman" w:cs="Times New Roman"/>
          <w:sz w:val="22"/>
          <w:szCs w:val="22"/>
        </w:rPr>
      </w:pPr>
      <w:r w:rsidRPr="00FA4097">
        <w:rPr>
          <w:rFonts w:ascii="Times New Roman" w:hAnsi="Times New Roman" w:cs="Times New Roman"/>
          <w:sz w:val="22"/>
          <w:szCs w:val="22"/>
        </w:rPr>
        <w:br w:type="page"/>
      </w:r>
    </w:p>
    <w:p w14:paraId="2FE833EC" w14:textId="77777777" w:rsidR="00763904" w:rsidRPr="00050E7E" w:rsidRDefault="00763904" w:rsidP="00763904">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2</w:t>
      </w:r>
    </w:p>
    <w:p w14:paraId="7A1CA3E5" w14:textId="77777777" w:rsidR="00763904" w:rsidRPr="00050E7E" w:rsidRDefault="00763904" w:rsidP="00763904">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37C88D1D"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23DA745E"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0EAF0408" w14:textId="77777777" w:rsidR="00763904" w:rsidRPr="00050E7E" w:rsidRDefault="000D72D0" w:rsidP="00763904">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61640D16">
          <v:rect id="_x0000_i1025" style="width:0;height:1.5pt" o:hralign="center" o:hrstd="t" o:hr="t" fillcolor="#a0a0a0" stroked="f"/>
        </w:pict>
      </w:r>
    </w:p>
    <w:p w14:paraId="6B3A5E20"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3939ECCF"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7E3E8C59"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409B39A7"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1DFF974F"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undertake, in the event our proposal is determined as the winning proposal:</w:t>
      </w:r>
    </w:p>
    <w:p w14:paraId="715C6ACB" w14:textId="77777777" w:rsidR="00763904" w:rsidRPr="00050E7E" w:rsidRDefault="00763904" w:rsidP="003212A5">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0179D753" w14:textId="77777777" w:rsidR="00763904" w:rsidRPr="00050E7E" w:rsidRDefault="00763904" w:rsidP="003212A5">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supply the goods, perform the works, or provide the services in accordance with the requirements set forth in the procurement documentation.</w:t>
      </w:r>
    </w:p>
    <w:p w14:paraId="3A463C15"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b/>
          <w:kern w:val="0"/>
          <w:lang w:val="ru-RU" w:eastAsia="ru-RU"/>
          <w14:ligatures w14:val="none"/>
        </w:rPr>
      </w:pPr>
      <w:r w:rsidRPr="00050E7E">
        <w:rPr>
          <w:rFonts w:ascii="Times New Roman" w:eastAsia="Times New Roman" w:hAnsi="Times New Roman" w:cs="Times New Roman"/>
          <w:b/>
          <w:kern w:val="0"/>
          <w:lang w:val="ru-RU" w:eastAsia="ru-RU"/>
          <w14:ligatures w14:val="none"/>
        </w:rPr>
        <w:t>Supplier Name:</w:t>
      </w:r>
    </w:p>
    <w:p w14:paraId="337BBC8F" w14:textId="77777777" w:rsidR="00763904" w:rsidRPr="00050E7E" w:rsidRDefault="000D72D0" w:rsidP="00763904">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5656F2D6">
          <v:rect id="_x0000_i1026" style="width:0;height:1.5pt" o:hralign="center" o:hrstd="t" o:hr="t" fillcolor="#a0a0a0" stroked="f"/>
        </w:pict>
      </w:r>
    </w:p>
    <w:p w14:paraId="2CFD9178" w14:textId="77777777" w:rsidR="00763904" w:rsidRPr="00050E7E" w:rsidRDefault="000D72D0" w:rsidP="00763904">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60AEE085">
          <v:rect id="_x0000_i1027" style="width:0;height:1.5pt" o:hralign="center" o:hrstd="t" o:hr="t" fillcolor="#a0a0a0" stroked="f"/>
        </w:pict>
      </w:r>
    </w:p>
    <w:p w14:paraId="16C26211"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3A38E5DE"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6CC2F10D" w14:textId="0DA6657B" w:rsidR="00A546A8" w:rsidRPr="00A32EEC" w:rsidRDefault="00A546A8" w:rsidP="00E006AB">
      <w:pPr>
        <w:spacing w:after="0"/>
        <w:rPr>
          <w:rFonts w:ascii="Times New Roman" w:hAnsi="Times New Roman" w:cs="Times New Roman"/>
          <w:sz w:val="22"/>
          <w:szCs w:val="22"/>
        </w:rPr>
      </w:pPr>
      <w:r w:rsidRPr="00A32EEC">
        <w:rPr>
          <w:rFonts w:ascii="Times New Roman" w:hAnsi="Times New Roman" w:cs="Times New Roman"/>
          <w:sz w:val="22"/>
          <w:szCs w:val="22"/>
        </w:rPr>
        <w:br w:type="page"/>
      </w:r>
    </w:p>
    <w:p w14:paraId="797E5A26" w14:textId="77777777" w:rsidR="00A32EEC" w:rsidRPr="00050E7E" w:rsidRDefault="00A32EEC" w:rsidP="00A32EEC">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3</w:t>
      </w:r>
    </w:p>
    <w:p w14:paraId="7F554ECC" w14:textId="77777777" w:rsidR="00A32EEC" w:rsidRPr="00050E7E" w:rsidRDefault="00A32EEC" w:rsidP="00A32EEC">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06BCF700" w14:textId="77777777" w:rsidR="00A32EEC" w:rsidRPr="00050E7E" w:rsidRDefault="00A32EEC" w:rsidP="00A32EE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1A5C7D77" w14:textId="77777777" w:rsidR="00A32EEC" w:rsidRPr="00050E7E" w:rsidRDefault="00A32EEC" w:rsidP="00A32EE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6945F620" w14:textId="77777777" w:rsidR="00A32EEC" w:rsidRPr="00050E7E" w:rsidRDefault="00A32EEC" w:rsidP="003212A5">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3C0016CC" w14:textId="77777777" w:rsidR="00A32EEC" w:rsidRPr="00050E7E" w:rsidRDefault="00A32EEC" w:rsidP="003212A5">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6A775C89" w14:textId="77777777" w:rsidR="00A32EEC" w:rsidRPr="00050E7E" w:rsidRDefault="00A32EEC" w:rsidP="003212A5">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0025D81A" w14:textId="77777777" w:rsidR="00A32EEC" w:rsidRPr="00050E7E" w:rsidRDefault="00A32EEC" w:rsidP="003212A5">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46E0193D" w14:textId="77777777" w:rsidR="00A32EEC" w:rsidRPr="00050E7E" w:rsidRDefault="00A32EEC" w:rsidP="003212A5">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1E35110E" w14:textId="77777777" w:rsidR="00A32EEC" w:rsidRPr="00050E7E" w:rsidRDefault="00A32EEC" w:rsidP="003212A5">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74DC0A6B" w14:textId="77777777" w:rsidR="00A32EEC" w:rsidRPr="00050E7E" w:rsidRDefault="00A32EEC" w:rsidP="003212A5">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38889DE3" w14:textId="78E35507" w:rsidR="00A32EEC" w:rsidRPr="00050E7E" w:rsidRDefault="00A32EEC" w:rsidP="003212A5">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refrain from offering any inducements to employees of the procuring organization, including payments of money and/or the transfer of any material assets, directly or indirectly, to influence the actions or decisions of such </w:t>
      </w:r>
      <w:r w:rsidR="001374AC" w:rsidRPr="00050E7E">
        <w:rPr>
          <w:rFonts w:ascii="Times New Roman" w:eastAsia="Times New Roman" w:hAnsi="Times New Roman" w:cs="Times New Roman"/>
          <w:kern w:val="0"/>
          <w:lang w:eastAsia="ru-RU"/>
          <w14:ligatures w14:val="none"/>
        </w:rPr>
        <w:t>people</w:t>
      </w:r>
      <w:r w:rsidRPr="00050E7E">
        <w:rPr>
          <w:rFonts w:ascii="Times New Roman" w:eastAsia="Times New Roman" w:hAnsi="Times New Roman" w:cs="Times New Roman"/>
          <w:kern w:val="0"/>
          <w:lang w:eastAsia="ru-RU"/>
          <w14:ligatures w14:val="none"/>
        </w:rPr>
        <w:t xml:space="preserve"> in order to obtain advantages or achieve any other objectives;</w:t>
      </w:r>
    </w:p>
    <w:p w14:paraId="6C1DE068" w14:textId="77777777" w:rsidR="00A32EEC" w:rsidRPr="00050E7E" w:rsidRDefault="00A32EEC" w:rsidP="003212A5">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5136F8E8" w14:textId="77777777" w:rsidR="00A32EEC" w:rsidRPr="00050E7E" w:rsidRDefault="00A32EEC" w:rsidP="00A32EE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44F7B153" w14:textId="77777777" w:rsidR="00A32EEC" w:rsidRDefault="00A32EEC" w:rsidP="00A32EE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0E928330" w14:textId="77777777" w:rsidR="00A32EEC" w:rsidRDefault="00A32EEC" w:rsidP="00E006AB">
      <w:pPr>
        <w:spacing w:after="0"/>
        <w:jc w:val="right"/>
        <w:rPr>
          <w:rFonts w:ascii="Times New Roman" w:hAnsi="Times New Roman" w:cs="Times New Roman"/>
          <w:b/>
          <w:bCs/>
          <w:sz w:val="22"/>
          <w:szCs w:val="22"/>
          <w:lang w:val="ky-KG"/>
        </w:rPr>
      </w:pPr>
    </w:p>
    <w:p w14:paraId="3DC53465" w14:textId="77777777" w:rsidR="00A32EEC" w:rsidRDefault="00A32EEC" w:rsidP="00E006AB">
      <w:pPr>
        <w:spacing w:after="0"/>
        <w:jc w:val="right"/>
        <w:rPr>
          <w:rFonts w:ascii="Times New Roman" w:hAnsi="Times New Roman" w:cs="Times New Roman"/>
          <w:b/>
          <w:bCs/>
          <w:sz w:val="22"/>
          <w:szCs w:val="22"/>
          <w:lang w:val="ky-KG"/>
        </w:rPr>
      </w:pPr>
    </w:p>
    <w:p w14:paraId="0054E2EB" w14:textId="77777777" w:rsidR="00A32EEC" w:rsidRDefault="00A32EEC" w:rsidP="00E006AB">
      <w:pPr>
        <w:spacing w:after="0"/>
        <w:jc w:val="right"/>
        <w:rPr>
          <w:rFonts w:ascii="Times New Roman" w:hAnsi="Times New Roman" w:cs="Times New Roman"/>
          <w:b/>
          <w:bCs/>
          <w:sz w:val="22"/>
          <w:szCs w:val="22"/>
          <w:lang w:val="ky-KG"/>
        </w:rPr>
      </w:pPr>
    </w:p>
    <w:p w14:paraId="214A079B" w14:textId="77777777" w:rsidR="00A32EEC" w:rsidRDefault="00A32EEC" w:rsidP="00E006AB">
      <w:pPr>
        <w:spacing w:after="0"/>
        <w:jc w:val="right"/>
        <w:rPr>
          <w:rFonts w:ascii="Times New Roman" w:hAnsi="Times New Roman" w:cs="Times New Roman"/>
          <w:b/>
          <w:bCs/>
          <w:sz w:val="22"/>
          <w:szCs w:val="22"/>
          <w:lang w:val="ky-KG"/>
        </w:rPr>
      </w:pPr>
    </w:p>
    <w:p w14:paraId="52C14562" w14:textId="77777777" w:rsidR="00A32EEC" w:rsidRDefault="00A32EEC" w:rsidP="00E006AB">
      <w:pPr>
        <w:spacing w:after="0"/>
        <w:jc w:val="right"/>
        <w:rPr>
          <w:rFonts w:ascii="Times New Roman" w:hAnsi="Times New Roman" w:cs="Times New Roman"/>
          <w:b/>
          <w:bCs/>
          <w:sz w:val="22"/>
          <w:szCs w:val="22"/>
          <w:lang w:val="ky-KG"/>
        </w:rPr>
      </w:pPr>
    </w:p>
    <w:p w14:paraId="32F326E2" w14:textId="77777777" w:rsidR="00A32EEC" w:rsidRDefault="00A32EEC" w:rsidP="00E006AB">
      <w:pPr>
        <w:spacing w:after="0"/>
        <w:jc w:val="right"/>
        <w:rPr>
          <w:rFonts w:ascii="Times New Roman" w:hAnsi="Times New Roman" w:cs="Times New Roman"/>
          <w:b/>
          <w:bCs/>
          <w:sz w:val="22"/>
          <w:szCs w:val="22"/>
          <w:lang w:val="ky-KG"/>
        </w:rPr>
      </w:pPr>
    </w:p>
    <w:p w14:paraId="45D4BC8C" w14:textId="77777777" w:rsidR="00A32EEC" w:rsidRDefault="00A32EEC" w:rsidP="00E006AB">
      <w:pPr>
        <w:spacing w:after="0"/>
        <w:jc w:val="right"/>
        <w:rPr>
          <w:rFonts w:ascii="Times New Roman" w:hAnsi="Times New Roman" w:cs="Times New Roman"/>
          <w:b/>
          <w:bCs/>
          <w:sz w:val="22"/>
          <w:szCs w:val="22"/>
          <w:lang w:val="ky-KG"/>
        </w:rPr>
      </w:pPr>
    </w:p>
    <w:p w14:paraId="1FF184E7" w14:textId="77777777" w:rsidR="00A32EEC" w:rsidRDefault="00A32EEC" w:rsidP="00E006AB">
      <w:pPr>
        <w:spacing w:after="0"/>
        <w:jc w:val="right"/>
        <w:rPr>
          <w:rFonts w:ascii="Times New Roman" w:hAnsi="Times New Roman" w:cs="Times New Roman"/>
          <w:b/>
          <w:bCs/>
          <w:sz w:val="22"/>
          <w:szCs w:val="22"/>
          <w:lang w:val="ky-KG"/>
        </w:rPr>
      </w:pPr>
    </w:p>
    <w:p w14:paraId="64A2B49B" w14:textId="77777777" w:rsidR="00A32EEC" w:rsidRDefault="00A32EEC" w:rsidP="00E006AB">
      <w:pPr>
        <w:spacing w:after="0"/>
        <w:jc w:val="right"/>
        <w:rPr>
          <w:rFonts w:ascii="Times New Roman" w:hAnsi="Times New Roman" w:cs="Times New Roman"/>
          <w:b/>
          <w:bCs/>
          <w:sz w:val="22"/>
          <w:szCs w:val="22"/>
          <w:lang w:val="ky-KG"/>
        </w:rPr>
      </w:pPr>
    </w:p>
    <w:p w14:paraId="439A9B04" w14:textId="77777777" w:rsidR="00A32EEC" w:rsidRDefault="00A32EEC" w:rsidP="00E006AB">
      <w:pPr>
        <w:spacing w:after="0"/>
        <w:jc w:val="right"/>
        <w:rPr>
          <w:rFonts w:ascii="Times New Roman" w:hAnsi="Times New Roman" w:cs="Times New Roman"/>
          <w:b/>
          <w:bCs/>
          <w:sz w:val="22"/>
          <w:szCs w:val="22"/>
          <w:lang w:val="ky-KG"/>
        </w:rPr>
      </w:pPr>
    </w:p>
    <w:p w14:paraId="4C04E73C" w14:textId="77777777" w:rsidR="00A32EEC" w:rsidRDefault="00A32EEC" w:rsidP="00E006AB">
      <w:pPr>
        <w:spacing w:after="0"/>
        <w:jc w:val="right"/>
        <w:rPr>
          <w:rFonts w:ascii="Times New Roman" w:hAnsi="Times New Roman" w:cs="Times New Roman"/>
          <w:b/>
          <w:bCs/>
          <w:sz w:val="22"/>
          <w:szCs w:val="22"/>
          <w:lang w:val="ky-KG"/>
        </w:rPr>
      </w:pPr>
    </w:p>
    <w:p w14:paraId="1A0C29F3" w14:textId="77777777" w:rsidR="004D7210" w:rsidRPr="00050E7E" w:rsidRDefault="004D7210" w:rsidP="004D7210">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4</w:t>
      </w:r>
    </w:p>
    <w:p w14:paraId="5FB21B07" w14:textId="77777777" w:rsidR="004D7210" w:rsidRPr="00050E7E" w:rsidRDefault="004D7210" w:rsidP="004D7210">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4EC3CDE2"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48BE37FC"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44769311" w14:textId="77777777" w:rsidR="004D7210" w:rsidRPr="00050E7E" w:rsidRDefault="004D7210" w:rsidP="003212A5">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13F4C8D2" w14:textId="77777777" w:rsidR="004D7210" w:rsidRPr="00050E7E" w:rsidRDefault="004D7210" w:rsidP="003212A5">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30C8EB5E" w14:textId="77777777" w:rsidR="004D7210" w:rsidRPr="00050E7E" w:rsidRDefault="004D7210" w:rsidP="003212A5">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26FA4F24" w14:textId="77777777" w:rsidR="004D7210" w:rsidRPr="00050E7E" w:rsidRDefault="004D7210" w:rsidP="003212A5">
      <w:pPr>
        <w:numPr>
          <w:ilvl w:val="1"/>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6BBAD152"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78FD2E4C"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This declaration expires if we are not the winning tender participant after we receive your notification identifying the winning participant, or 28 days after the expiration of our Proposal’s validity period, whichever occurs first.</w:t>
      </w:r>
    </w:p>
    <w:p w14:paraId="23E60F06"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69FCE68B" w14:textId="77777777" w:rsidR="00363020" w:rsidRDefault="00363020" w:rsidP="00E006AB">
      <w:pPr>
        <w:spacing w:after="0"/>
        <w:jc w:val="right"/>
        <w:rPr>
          <w:rFonts w:ascii="Times New Roman" w:hAnsi="Times New Roman" w:cs="Times New Roman"/>
          <w:b/>
          <w:bCs/>
          <w:sz w:val="22"/>
          <w:szCs w:val="22"/>
          <w:lang w:val="ky-KG"/>
        </w:rPr>
      </w:pPr>
    </w:p>
    <w:p w14:paraId="078A666C" w14:textId="77777777" w:rsidR="004D7210" w:rsidRDefault="004D7210" w:rsidP="00E006AB">
      <w:pPr>
        <w:spacing w:after="0"/>
        <w:jc w:val="right"/>
        <w:rPr>
          <w:rFonts w:ascii="Times New Roman" w:hAnsi="Times New Roman" w:cs="Times New Roman"/>
          <w:b/>
          <w:bCs/>
          <w:sz w:val="22"/>
          <w:szCs w:val="22"/>
          <w:lang w:val="ky-KG"/>
        </w:rPr>
      </w:pPr>
    </w:p>
    <w:p w14:paraId="73AB4AF2" w14:textId="77777777" w:rsidR="004D7210" w:rsidRDefault="004D7210" w:rsidP="00E006AB">
      <w:pPr>
        <w:spacing w:after="0"/>
        <w:jc w:val="right"/>
        <w:rPr>
          <w:rFonts w:ascii="Times New Roman" w:hAnsi="Times New Roman" w:cs="Times New Roman"/>
          <w:b/>
          <w:bCs/>
          <w:sz w:val="22"/>
          <w:szCs w:val="22"/>
          <w:lang w:val="ky-KG"/>
        </w:rPr>
      </w:pPr>
    </w:p>
    <w:p w14:paraId="495EFC5F" w14:textId="77777777" w:rsidR="004D7210" w:rsidRDefault="004D7210" w:rsidP="00E006AB">
      <w:pPr>
        <w:spacing w:after="0"/>
        <w:jc w:val="right"/>
        <w:rPr>
          <w:rFonts w:ascii="Times New Roman" w:hAnsi="Times New Roman" w:cs="Times New Roman"/>
          <w:b/>
          <w:bCs/>
          <w:sz w:val="22"/>
          <w:szCs w:val="22"/>
          <w:lang w:val="ky-KG"/>
        </w:rPr>
      </w:pPr>
    </w:p>
    <w:p w14:paraId="39C3BDA2" w14:textId="77777777" w:rsidR="004D7210" w:rsidRDefault="004D7210" w:rsidP="00E006AB">
      <w:pPr>
        <w:spacing w:after="0"/>
        <w:jc w:val="right"/>
        <w:rPr>
          <w:rFonts w:ascii="Times New Roman" w:hAnsi="Times New Roman" w:cs="Times New Roman"/>
          <w:b/>
          <w:bCs/>
          <w:sz w:val="22"/>
          <w:szCs w:val="22"/>
          <w:lang w:val="ky-KG"/>
        </w:rPr>
      </w:pPr>
    </w:p>
    <w:p w14:paraId="5B06B830" w14:textId="77777777" w:rsidR="004D7210" w:rsidRDefault="004D7210" w:rsidP="00E006AB">
      <w:pPr>
        <w:spacing w:after="0"/>
        <w:jc w:val="right"/>
        <w:rPr>
          <w:rFonts w:ascii="Times New Roman" w:hAnsi="Times New Roman" w:cs="Times New Roman"/>
          <w:b/>
          <w:bCs/>
          <w:sz w:val="22"/>
          <w:szCs w:val="22"/>
          <w:lang w:val="ky-KG"/>
        </w:rPr>
      </w:pPr>
    </w:p>
    <w:p w14:paraId="21340B90" w14:textId="77777777" w:rsidR="004D7210" w:rsidRDefault="004D7210" w:rsidP="00E006AB">
      <w:pPr>
        <w:spacing w:after="0"/>
        <w:jc w:val="right"/>
        <w:rPr>
          <w:rFonts w:ascii="Times New Roman" w:hAnsi="Times New Roman" w:cs="Times New Roman"/>
          <w:b/>
          <w:bCs/>
          <w:sz w:val="22"/>
          <w:szCs w:val="22"/>
          <w:lang w:val="ky-KG"/>
        </w:rPr>
      </w:pPr>
    </w:p>
    <w:p w14:paraId="41805568" w14:textId="77777777" w:rsidR="004D7210" w:rsidRDefault="004D7210" w:rsidP="00E006AB">
      <w:pPr>
        <w:spacing w:after="0"/>
        <w:jc w:val="right"/>
        <w:rPr>
          <w:rFonts w:ascii="Times New Roman" w:hAnsi="Times New Roman" w:cs="Times New Roman"/>
          <w:b/>
          <w:bCs/>
          <w:sz w:val="22"/>
          <w:szCs w:val="22"/>
          <w:lang w:val="ky-KG"/>
        </w:rPr>
      </w:pPr>
    </w:p>
    <w:p w14:paraId="44685615" w14:textId="77777777" w:rsidR="004D7210" w:rsidRDefault="004D7210" w:rsidP="00E006AB">
      <w:pPr>
        <w:spacing w:after="0"/>
        <w:jc w:val="right"/>
        <w:rPr>
          <w:rFonts w:ascii="Times New Roman" w:hAnsi="Times New Roman" w:cs="Times New Roman"/>
          <w:b/>
          <w:bCs/>
          <w:sz w:val="22"/>
          <w:szCs w:val="22"/>
          <w:lang w:val="ky-KG"/>
        </w:rPr>
      </w:pPr>
    </w:p>
    <w:p w14:paraId="347A5590" w14:textId="77777777" w:rsidR="004D7210" w:rsidRDefault="004D7210" w:rsidP="00E006AB">
      <w:pPr>
        <w:spacing w:after="0"/>
        <w:jc w:val="right"/>
        <w:rPr>
          <w:rFonts w:ascii="Times New Roman" w:hAnsi="Times New Roman" w:cs="Times New Roman"/>
          <w:b/>
          <w:bCs/>
          <w:sz w:val="22"/>
          <w:szCs w:val="22"/>
          <w:lang w:val="ky-KG"/>
        </w:rPr>
      </w:pPr>
    </w:p>
    <w:p w14:paraId="029F5DE1" w14:textId="77777777" w:rsidR="004D7210" w:rsidRDefault="004D7210" w:rsidP="00E006AB">
      <w:pPr>
        <w:spacing w:after="0"/>
        <w:jc w:val="right"/>
        <w:rPr>
          <w:rFonts w:ascii="Times New Roman" w:hAnsi="Times New Roman" w:cs="Times New Roman"/>
          <w:b/>
          <w:bCs/>
          <w:sz w:val="22"/>
          <w:szCs w:val="22"/>
          <w:lang w:val="ky-KG"/>
        </w:rPr>
      </w:pPr>
    </w:p>
    <w:p w14:paraId="77BCBDBD" w14:textId="77777777" w:rsidR="004D7210" w:rsidRDefault="004D7210" w:rsidP="00E006AB">
      <w:pPr>
        <w:spacing w:after="0"/>
        <w:jc w:val="right"/>
        <w:rPr>
          <w:rFonts w:ascii="Times New Roman" w:hAnsi="Times New Roman" w:cs="Times New Roman"/>
          <w:b/>
          <w:bCs/>
          <w:sz w:val="22"/>
          <w:szCs w:val="22"/>
          <w:lang w:val="ky-KG"/>
        </w:rPr>
      </w:pPr>
    </w:p>
    <w:p w14:paraId="78E5414D" w14:textId="77777777" w:rsidR="004D7210" w:rsidRDefault="004D7210" w:rsidP="00E006AB">
      <w:pPr>
        <w:spacing w:after="0"/>
        <w:jc w:val="right"/>
        <w:rPr>
          <w:rFonts w:ascii="Times New Roman" w:hAnsi="Times New Roman" w:cs="Times New Roman"/>
          <w:b/>
          <w:bCs/>
          <w:sz w:val="22"/>
          <w:szCs w:val="22"/>
          <w:lang w:val="ky-KG"/>
        </w:rPr>
      </w:pPr>
    </w:p>
    <w:p w14:paraId="447C4F67" w14:textId="77777777" w:rsidR="004D7210" w:rsidRDefault="004D7210" w:rsidP="00E006AB">
      <w:pPr>
        <w:spacing w:after="0"/>
        <w:jc w:val="right"/>
        <w:rPr>
          <w:rFonts w:ascii="Times New Roman" w:hAnsi="Times New Roman" w:cs="Times New Roman"/>
          <w:b/>
          <w:bCs/>
          <w:sz w:val="22"/>
          <w:szCs w:val="22"/>
          <w:lang w:val="ky-KG"/>
        </w:rPr>
      </w:pPr>
    </w:p>
    <w:p w14:paraId="21B07DB7" w14:textId="77777777" w:rsidR="004D7210" w:rsidRDefault="004D7210" w:rsidP="00E006AB">
      <w:pPr>
        <w:spacing w:after="0"/>
        <w:jc w:val="right"/>
        <w:rPr>
          <w:rFonts w:ascii="Times New Roman" w:hAnsi="Times New Roman" w:cs="Times New Roman"/>
          <w:b/>
          <w:bCs/>
          <w:sz w:val="22"/>
          <w:szCs w:val="22"/>
          <w:lang w:val="ky-KG"/>
        </w:rPr>
      </w:pPr>
    </w:p>
    <w:p w14:paraId="71F49CC2" w14:textId="77777777" w:rsidR="004D7210" w:rsidRPr="004D7210" w:rsidRDefault="004D7210" w:rsidP="00E006AB">
      <w:pPr>
        <w:spacing w:after="0"/>
        <w:jc w:val="right"/>
        <w:rPr>
          <w:rFonts w:ascii="Times New Roman" w:hAnsi="Times New Roman" w:cs="Times New Roman"/>
          <w:b/>
          <w:bCs/>
          <w:sz w:val="22"/>
          <w:szCs w:val="22"/>
          <w:lang w:val="ky-KG"/>
        </w:rPr>
      </w:pPr>
    </w:p>
    <w:p w14:paraId="1B012283" w14:textId="77777777" w:rsidR="00526CAA" w:rsidRPr="00050E7E" w:rsidRDefault="00526CAA" w:rsidP="00526CAA">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5</w:t>
      </w:r>
    </w:p>
    <w:p w14:paraId="1595CE77" w14:textId="77777777" w:rsidR="00526CAA" w:rsidRPr="00050E7E" w:rsidRDefault="00526CAA" w:rsidP="00526CAA">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2F1E5AA9" w14:textId="77777777" w:rsidR="00526CAA" w:rsidRDefault="00526CAA" w:rsidP="00526CAA">
      <w:pPr>
        <w:jc w:val="both"/>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r w:rsidRPr="00CB55FB">
        <w:rPr>
          <w:rFonts w:ascii="Times New Roman" w:eastAsia="Times New Roman" w:hAnsi="Times New Roman" w:cs="Times New Roman"/>
          <w:kern w:val="0"/>
          <w:lang w:eastAsia="ru-RU"/>
          <w14:ligatures w14:val="none"/>
        </w:rPr>
        <w:t xml:space="preserve"> </w:t>
      </w:r>
      <w:r w:rsidRPr="00050E7E">
        <w:rPr>
          <w:rFonts w:ascii="Times New Roman" w:eastAsia="Times New Roman" w:hAnsi="Times New Roman" w:cs="Times New Roman"/>
          <w:kern w:val="0"/>
          <w:lang w:eastAsia="ru-RU"/>
          <w14:ligatures w14:val="none"/>
        </w:rPr>
        <w:t>Name</w:t>
      </w:r>
      <w:r w:rsidRPr="00CB55FB">
        <w:rPr>
          <w:rFonts w:ascii="Times New Roman" w:eastAsia="Times New Roman" w:hAnsi="Times New Roman" w:cs="Times New Roman"/>
          <w:kern w:val="0"/>
          <w:lang w:eastAsia="ru-RU"/>
          <w14:ligatures w14:val="none"/>
        </w:rPr>
        <w:t>: ______________________________________________________________</w:t>
      </w:r>
    </w:p>
    <w:p w14:paraId="3A88DE69" w14:textId="77777777" w:rsidR="00526CAA" w:rsidRPr="00814752" w:rsidRDefault="00526CAA" w:rsidP="00526CAA">
      <w:pPr>
        <w:jc w:val="both"/>
        <w:rPr>
          <w:rFonts w:ascii="Times New Roman" w:hAnsi="Times New Roman" w:cs="Times New Roman"/>
        </w:rPr>
      </w:pPr>
      <w:r w:rsidRPr="00814752">
        <w:rPr>
          <w:rFonts w:ascii="Times New Roman" w:hAnsi="Times New Roman" w:cs="Times New Roman"/>
        </w:rPr>
        <w:t>In the event that the Supplier submits the Proposal on behalf of a simple partnership (consortium), the information specified in item 1 below shall be provided for each partner of the simple partnership (consortium).</w:t>
      </w:r>
    </w:p>
    <w:p w14:paraId="2FC933E5" w14:textId="77777777" w:rsidR="00526CAA" w:rsidRPr="00050E7E" w:rsidRDefault="00526CAA" w:rsidP="00526CA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54D8922F" w14:textId="77777777" w:rsidR="00526CAA" w:rsidRPr="00050E7E" w:rsidRDefault="00526CAA" w:rsidP="00526CA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136D058B" w14:textId="77777777" w:rsidR="00526CAA" w:rsidRPr="003225D0" w:rsidRDefault="00526CAA" w:rsidP="00526CAA">
      <w:pPr>
        <w:jc w:val="both"/>
        <w:rPr>
          <w:rFonts w:ascii="Times New Roman" w:hAnsi="Times New Roman" w:cs="Times New Roman"/>
        </w:rPr>
      </w:pPr>
      <w:r w:rsidRPr="003225D0">
        <w:rPr>
          <w:rFonts w:ascii="Times New Roman" w:hAnsi="Times New Roman" w:cs="Times New Roman"/>
        </w:rPr>
        <w:t>1. Total volume of similar/analogous contracts performed for the period __________________ (indicate the period required by the procurement documentation), in the amount of __________________ som, with submission of copies of acceptance certificates for the goods delivered, works performed, or services rendered:</w:t>
      </w:r>
    </w:p>
    <w:p w14:paraId="587A719F" w14:textId="77777777" w:rsidR="00526CAA" w:rsidRPr="003225D0" w:rsidRDefault="00526CAA" w:rsidP="00526CAA">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526CAA" w:rsidRPr="00F400BB" w14:paraId="3F553B45" w14:textId="77777777" w:rsidTr="00B05162">
        <w:tc>
          <w:tcPr>
            <w:tcW w:w="715" w:type="dxa"/>
            <w:tcBorders>
              <w:top w:val="single" w:sz="4" w:space="0" w:color="000000"/>
              <w:left w:val="single" w:sz="4" w:space="0" w:color="000000"/>
              <w:bottom w:val="single" w:sz="4" w:space="0" w:color="000000"/>
              <w:right w:val="single" w:sz="4" w:space="0" w:color="000000"/>
            </w:tcBorders>
            <w:vAlign w:val="center"/>
            <w:hideMark/>
          </w:tcPr>
          <w:p w14:paraId="6C65CF94"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8D95369"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Subject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4619352"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Performance Period</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E5DA921" w14:textId="77777777" w:rsidR="00526CAA" w:rsidRPr="001F75F5" w:rsidRDefault="00526CAA" w:rsidP="00B05162">
            <w:pPr>
              <w:spacing w:after="0" w:line="240" w:lineRule="auto"/>
              <w:jc w:val="center"/>
              <w:rPr>
                <w:rFonts w:ascii="Times New Roman" w:hAnsi="Times New Roman" w:cs="Times New Roman"/>
              </w:rPr>
            </w:pPr>
            <w:r>
              <w:rPr>
                <w:rFonts w:ascii="Times New Roman" w:eastAsia="Times New Roman" w:hAnsi="Times New Roman" w:cs="Times New Roman"/>
                <w:kern w:val="0"/>
                <w:lang w:eastAsia="ru-RU"/>
                <w14:ligatures w14:val="none"/>
              </w:rPr>
              <w:t>Client</w:t>
            </w:r>
            <w:r w:rsidRPr="001F75F5">
              <w:rPr>
                <w:rFonts w:ascii="Times New Roman" w:eastAsia="Times New Roman" w:hAnsi="Times New Roman" w:cs="Times New Roman"/>
                <w:kern w:val="0"/>
                <w:lang w:eastAsia="ru-RU"/>
                <w14:ligatures w14:val="none"/>
              </w:rPr>
              <w:t xml:space="preserve">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A2DFF86"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Value (</w:t>
            </w:r>
            <w:r w:rsidRPr="001F75F5">
              <w:rPr>
                <w:rFonts w:ascii="Times New Roman" w:eastAsia="Times New Roman" w:hAnsi="Times New Roman" w:cs="Times New Roman"/>
                <w:kern w:val="0"/>
                <w:lang w:eastAsia="ru-RU"/>
                <w14:ligatures w14:val="none"/>
              </w:rPr>
              <w:t>thousand som</w:t>
            </w:r>
            <w:r w:rsidRPr="001F75F5">
              <w:rPr>
                <w:rFonts w:ascii="Times New Roman" w:eastAsia="Times New Roman" w:hAnsi="Times New Roman" w:cs="Times New Roman"/>
                <w:kern w:val="0"/>
                <w:lang w:val="ru-RU" w:eastAsia="ru-RU"/>
                <w14:ligatures w14:val="none"/>
              </w:rPr>
              <w:t>)</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11B09BC9"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eastAsia="ru-RU"/>
                <w14:ligatures w14:val="none"/>
              </w:rPr>
              <w:t>Information on Results / References (if available)</w:t>
            </w:r>
          </w:p>
        </w:tc>
      </w:tr>
      <w:tr w:rsidR="00526CAA" w:rsidRPr="00F400BB" w14:paraId="44D27B5F" w14:textId="77777777" w:rsidTr="00B05162">
        <w:tc>
          <w:tcPr>
            <w:tcW w:w="715" w:type="dxa"/>
            <w:tcBorders>
              <w:top w:val="single" w:sz="4" w:space="0" w:color="000000"/>
              <w:left w:val="single" w:sz="4" w:space="0" w:color="000000"/>
              <w:bottom w:val="single" w:sz="4" w:space="0" w:color="000000"/>
              <w:right w:val="single" w:sz="4" w:space="0" w:color="000000"/>
            </w:tcBorders>
          </w:tcPr>
          <w:p w14:paraId="43CFAA52" w14:textId="77777777" w:rsidR="00526CAA" w:rsidRPr="00F400BB" w:rsidRDefault="00526CAA" w:rsidP="00B05162">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10C5E6FB" w14:textId="77777777" w:rsidR="00526CAA" w:rsidRPr="00F400BB" w:rsidRDefault="00526CAA" w:rsidP="00B05162">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133AE0D6" w14:textId="77777777" w:rsidR="00526CAA" w:rsidRPr="00F400BB" w:rsidRDefault="00526CAA" w:rsidP="00B05162">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54D02751" w14:textId="77777777" w:rsidR="00526CAA" w:rsidRPr="00F400BB" w:rsidRDefault="00526CAA" w:rsidP="00B05162">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50812365" w14:textId="77777777" w:rsidR="00526CAA" w:rsidRPr="00F400BB" w:rsidRDefault="00526CAA" w:rsidP="00B05162">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0537B2C9" w14:textId="77777777" w:rsidR="00526CAA" w:rsidRPr="00F400BB" w:rsidRDefault="00526CAA" w:rsidP="00B05162">
            <w:pPr>
              <w:jc w:val="both"/>
              <w:rPr>
                <w:rFonts w:ascii="Times New Roman" w:hAnsi="Times New Roman" w:cs="Times New Roman"/>
              </w:rPr>
            </w:pPr>
          </w:p>
        </w:tc>
      </w:tr>
    </w:tbl>
    <w:p w14:paraId="59D3C7BF" w14:textId="77777777" w:rsidR="00526CAA" w:rsidRPr="00D57C82" w:rsidRDefault="00526CAA" w:rsidP="00526CAA">
      <w:pPr>
        <w:jc w:val="both"/>
        <w:rPr>
          <w:rFonts w:ascii="Times New Roman" w:hAnsi="Times New Roman" w:cs="Times New Roman"/>
        </w:rPr>
      </w:pPr>
      <w:r w:rsidRPr="00D57C82">
        <w:rPr>
          <w:rFonts w:ascii="Times New Roman" w:hAnsi="Times New Roman" w:cs="Times New Roman"/>
        </w:rPr>
        <w:t>2. Information on current and unfinished works/services for the period __________________ (indicate the period required by KGC in the procurement documentation, noting unfinished projects with less than 70 percent completion).</w:t>
      </w:r>
    </w:p>
    <w:p w14:paraId="2CA2DB3B" w14:textId="77777777" w:rsidR="00526CAA" w:rsidRDefault="00526CAA" w:rsidP="00526CAA">
      <w:pPr>
        <w:jc w:val="both"/>
        <w:rPr>
          <w:rFonts w:ascii="Times New Roman" w:hAnsi="Times New Roman" w:cs="Times New Roman"/>
        </w:rPr>
      </w:pPr>
      <w:r w:rsidRPr="00D57C82">
        <w:rPr>
          <w:rFonts w:ascii="Times New Roman" w:hAnsi="Times New Roman" w:cs="Times New Roman"/>
        </w:rPr>
        <w:t>(if applicable – use the table form provided in item 1 of this Appendix; if not applicable – indicate: NONE)</w:t>
      </w:r>
    </w:p>
    <w:p w14:paraId="7EC12F09" w14:textId="77777777" w:rsidR="00526CAA" w:rsidRPr="001F75F5" w:rsidRDefault="00526CAA" w:rsidP="00526CAA">
      <w:pPr>
        <w:jc w:val="both"/>
        <w:rPr>
          <w:rFonts w:ascii="Times New Roman" w:hAnsi="Times New Roman" w:cs="Times New Roman"/>
        </w:rPr>
      </w:pPr>
      <w:r w:rsidRPr="001F75F5">
        <w:rPr>
          <w:rFonts w:ascii="Times New Roman" w:hAnsi="Times New Roman" w:cs="Times New Roman"/>
        </w:rPr>
        <w:t>3. 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526CAA" w:rsidRPr="00786C3B" w14:paraId="4B8AB0D5" w14:textId="77777777" w:rsidTr="00B05162">
        <w:tc>
          <w:tcPr>
            <w:tcW w:w="660" w:type="dxa"/>
            <w:tcBorders>
              <w:top w:val="single" w:sz="4" w:space="0" w:color="000000"/>
              <w:left w:val="single" w:sz="4" w:space="0" w:color="000000"/>
              <w:bottom w:val="single" w:sz="4" w:space="0" w:color="000000"/>
              <w:right w:val="single" w:sz="4" w:space="0" w:color="000000"/>
            </w:tcBorders>
            <w:vAlign w:val="center"/>
            <w:hideMark/>
          </w:tcPr>
          <w:p w14:paraId="54366CD8"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46FA8EFB"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Full Name</w:t>
            </w:r>
          </w:p>
        </w:tc>
        <w:tc>
          <w:tcPr>
            <w:tcW w:w="1945" w:type="dxa"/>
            <w:tcBorders>
              <w:top w:val="single" w:sz="4" w:space="0" w:color="000000"/>
              <w:left w:val="single" w:sz="4" w:space="0" w:color="000000"/>
              <w:bottom w:val="single" w:sz="4" w:space="0" w:color="000000"/>
              <w:right w:val="single" w:sz="4" w:space="0" w:color="000000"/>
            </w:tcBorders>
            <w:vAlign w:val="center"/>
            <w:hideMark/>
          </w:tcPr>
          <w:p w14:paraId="154C1E55"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Position or Profession</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243472FB"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Education</w:t>
            </w:r>
          </w:p>
        </w:tc>
        <w:tc>
          <w:tcPr>
            <w:tcW w:w="2283" w:type="dxa"/>
            <w:tcBorders>
              <w:top w:val="single" w:sz="4" w:space="0" w:color="000000"/>
              <w:left w:val="single" w:sz="4" w:space="0" w:color="000000"/>
              <w:bottom w:val="single" w:sz="4" w:space="0" w:color="000000"/>
              <w:right w:val="single" w:sz="4" w:space="0" w:color="000000"/>
            </w:tcBorders>
            <w:vAlign w:val="center"/>
            <w:hideMark/>
          </w:tcPr>
          <w:p w14:paraId="0B2BC155"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28A48B8F"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Availability of Diplomas and Certificates</w:t>
            </w:r>
          </w:p>
        </w:tc>
      </w:tr>
      <w:tr w:rsidR="00526CAA" w:rsidRPr="00786C3B" w14:paraId="35B9E782" w14:textId="77777777" w:rsidTr="00B05162">
        <w:tc>
          <w:tcPr>
            <w:tcW w:w="660" w:type="dxa"/>
            <w:tcBorders>
              <w:top w:val="single" w:sz="4" w:space="0" w:color="000000"/>
              <w:left w:val="single" w:sz="4" w:space="0" w:color="000000"/>
              <w:bottom w:val="single" w:sz="4" w:space="0" w:color="000000"/>
              <w:right w:val="single" w:sz="4" w:space="0" w:color="000000"/>
            </w:tcBorders>
          </w:tcPr>
          <w:p w14:paraId="22AECAF3" w14:textId="77777777" w:rsidR="00526CAA" w:rsidRPr="00786C3B" w:rsidRDefault="00526CAA" w:rsidP="00B05162">
            <w:pPr>
              <w:jc w:val="both"/>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tcPr>
          <w:p w14:paraId="26AC9183" w14:textId="77777777" w:rsidR="00526CAA" w:rsidRPr="00786C3B" w:rsidRDefault="00526CAA" w:rsidP="00B05162">
            <w:pPr>
              <w:jc w:val="both"/>
              <w:rPr>
                <w:rFonts w:ascii="Times New Roman" w:hAnsi="Times New Roman" w:cs="Times New Roman"/>
              </w:rPr>
            </w:pPr>
          </w:p>
        </w:tc>
        <w:tc>
          <w:tcPr>
            <w:tcW w:w="1945" w:type="dxa"/>
            <w:tcBorders>
              <w:top w:val="single" w:sz="4" w:space="0" w:color="000000"/>
              <w:left w:val="single" w:sz="4" w:space="0" w:color="000000"/>
              <w:bottom w:val="single" w:sz="4" w:space="0" w:color="000000"/>
              <w:right w:val="single" w:sz="4" w:space="0" w:color="000000"/>
            </w:tcBorders>
          </w:tcPr>
          <w:p w14:paraId="45572223" w14:textId="77777777" w:rsidR="00526CAA" w:rsidRPr="00786C3B" w:rsidRDefault="00526CAA" w:rsidP="00B05162">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3AC5607F" w14:textId="77777777" w:rsidR="00526CAA" w:rsidRPr="00786C3B" w:rsidRDefault="00526CAA" w:rsidP="00B05162">
            <w:pPr>
              <w:jc w:val="both"/>
              <w:rPr>
                <w:rFonts w:ascii="Times New Roman" w:hAnsi="Times New Roman" w:cs="Times New Roman"/>
              </w:rPr>
            </w:pPr>
          </w:p>
        </w:tc>
        <w:tc>
          <w:tcPr>
            <w:tcW w:w="2283" w:type="dxa"/>
            <w:tcBorders>
              <w:top w:val="single" w:sz="4" w:space="0" w:color="000000"/>
              <w:left w:val="single" w:sz="4" w:space="0" w:color="000000"/>
              <w:bottom w:val="single" w:sz="4" w:space="0" w:color="000000"/>
              <w:right w:val="single" w:sz="4" w:space="0" w:color="000000"/>
            </w:tcBorders>
          </w:tcPr>
          <w:p w14:paraId="4113C26D" w14:textId="77777777" w:rsidR="00526CAA" w:rsidRPr="00786C3B" w:rsidRDefault="00526CAA" w:rsidP="00B05162">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2E16A4B8" w14:textId="77777777" w:rsidR="00526CAA" w:rsidRPr="00786C3B" w:rsidRDefault="00526CAA" w:rsidP="00B05162">
            <w:pPr>
              <w:jc w:val="both"/>
              <w:rPr>
                <w:rFonts w:ascii="Times New Roman" w:hAnsi="Times New Roman" w:cs="Times New Roman"/>
              </w:rPr>
            </w:pPr>
          </w:p>
        </w:tc>
      </w:tr>
    </w:tbl>
    <w:p w14:paraId="37F336B3" w14:textId="77777777" w:rsidR="00526CAA" w:rsidRPr="00786C3B" w:rsidRDefault="00526CAA" w:rsidP="00526CAA">
      <w:pPr>
        <w:jc w:val="both"/>
        <w:rPr>
          <w:rFonts w:ascii="Times New Roman" w:hAnsi="Times New Roman" w:cs="Times New Roman"/>
        </w:rPr>
      </w:pPr>
    </w:p>
    <w:p w14:paraId="08864E04" w14:textId="77777777" w:rsidR="00526CAA" w:rsidRPr="00D062D6" w:rsidRDefault="00526CAA" w:rsidP="00526CAA">
      <w:pPr>
        <w:jc w:val="both"/>
        <w:rPr>
          <w:rFonts w:ascii="Times New Roman" w:hAnsi="Times New Roman" w:cs="Times New Roman"/>
        </w:rPr>
      </w:pPr>
      <w:r w:rsidRPr="00D062D6">
        <w:rPr>
          <w:rFonts w:ascii="Times New Roman" w:hAnsi="Times New Roman" w:cs="Times New Roman"/>
        </w:rPr>
        <w:t>4. Information on the availability of material and technical resources, in accordance with the procurement documentation, required for performing the work/providing the services. Supporting documents must be attached (technical passports, lease agreements,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526CAA" w:rsidRPr="00260EB0" w14:paraId="0F58A35F" w14:textId="77777777" w:rsidTr="00B05162">
        <w:tc>
          <w:tcPr>
            <w:tcW w:w="578" w:type="dxa"/>
            <w:tcBorders>
              <w:top w:val="single" w:sz="4" w:space="0" w:color="000000"/>
              <w:left w:val="single" w:sz="4" w:space="0" w:color="000000"/>
              <w:bottom w:val="single" w:sz="4" w:space="0" w:color="000000"/>
              <w:right w:val="single" w:sz="4" w:space="0" w:color="000000"/>
            </w:tcBorders>
            <w:hideMark/>
          </w:tcPr>
          <w:p w14:paraId="236BB2E4" w14:textId="77777777" w:rsidR="00526CAA" w:rsidRPr="00260EB0" w:rsidRDefault="00526CAA" w:rsidP="00B05162">
            <w:pPr>
              <w:jc w:val="both"/>
              <w:rPr>
                <w:rFonts w:ascii="Times New Roman" w:hAnsi="Times New Roman" w:cs="Times New Roman"/>
                <w:sz w:val="22"/>
                <w:szCs w:val="22"/>
              </w:rPr>
            </w:pPr>
            <w:r w:rsidRPr="00260EB0">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75BA9A95" w14:textId="77777777" w:rsidR="00526CAA" w:rsidRPr="00260EB0" w:rsidRDefault="00526CAA" w:rsidP="00B05162">
            <w:pPr>
              <w:jc w:val="both"/>
              <w:rPr>
                <w:rFonts w:ascii="Times New Roman" w:hAnsi="Times New Roman" w:cs="Times New Roman"/>
                <w:sz w:val="22"/>
                <w:szCs w:val="22"/>
              </w:rPr>
            </w:pPr>
            <w:r w:rsidRPr="00260EB0">
              <w:rPr>
                <w:rFonts w:ascii="Times New Roman" w:hAnsi="Times New Roman" w:cs="Times New Roman"/>
                <w:sz w:val="22"/>
                <w:szCs w:val="22"/>
              </w:rPr>
              <w:t>Type of Asset (equipment, land plot, real estate, vehicle, etc.)</w:t>
            </w:r>
          </w:p>
          <w:p w14:paraId="12C94A75" w14:textId="77777777" w:rsidR="00526CAA" w:rsidRPr="00260EB0" w:rsidRDefault="00526CAA" w:rsidP="00B05162">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hideMark/>
          </w:tcPr>
          <w:p w14:paraId="4F3A1596" w14:textId="77777777" w:rsidR="00526CAA" w:rsidRPr="00260EB0" w:rsidRDefault="00526CAA" w:rsidP="00B05162">
            <w:pPr>
              <w:jc w:val="both"/>
              <w:rPr>
                <w:rFonts w:ascii="Times New Roman" w:hAnsi="Times New Roman" w:cs="Times New Roman"/>
                <w:sz w:val="22"/>
                <w:szCs w:val="22"/>
                <w:lang w:val="ky-KG"/>
              </w:rPr>
            </w:pPr>
            <w:r w:rsidRPr="00DA520C">
              <w:rPr>
                <w:rFonts w:ascii="Times New Roman" w:hAnsi="Times New Roman" w:cs="Times New Roman"/>
                <w:sz w:val="22"/>
                <w:szCs w:val="22"/>
              </w:rPr>
              <w:t>Quantity, Volume, Size / Unit of Measurement</w:t>
            </w:r>
          </w:p>
        </w:tc>
        <w:tc>
          <w:tcPr>
            <w:tcW w:w="1446" w:type="dxa"/>
            <w:tcBorders>
              <w:top w:val="single" w:sz="4" w:space="0" w:color="000000"/>
              <w:left w:val="single" w:sz="4" w:space="0" w:color="000000"/>
              <w:bottom w:val="single" w:sz="4" w:space="0" w:color="000000"/>
              <w:right w:val="single" w:sz="4" w:space="0" w:color="000000"/>
            </w:tcBorders>
            <w:hideMark/>
          </w:tcPr>
          <w:p w14:paraId="025B0658" w14:textId="77777777" w:rsidR="00526CAA" w:rsidRPr="00260EB0" w:rsidRDefault="00526CAA" w:rsidP="00B05162">
            <w:pPr>
              <w:jc w:val="both"/>
              <w:rPr>
                <w:rFonts w:ascii="Times New Roman" w:hAnsi="Times New Roman" w:cs="Times New Roman"/>
                <w:sz w:val="22"/>
                <w:szCs w:val="22"/>
                <w:lang w:val="ky-KG"/>
              </w:rPr>
            </w:pPr>
            <w:r w:rsidRPr="00DA520C">
              <w:rPr>
                <w:rFonts w:ascii="Times New Roman" w:hAnsi="Times New Roman" w:cs="Times New Roman"/>
                <w:sz w:val="22"/>
                <w:szCs w:val="22"/>
              </w:rPr>
              <w:t>Location</w:t>
            </w:r>
          </w:p>
        </w:tc>
        <w:tc>
          <w:tcPr>
            <w:tcW w:w="2410" w:type="dxa"/>
            <w:tcBorders>
              <w:top w:val="single" w:sz="4" w:space="0" w:color="000000"/>
              <w:left w:val="single" w:sz="4" w:space="0" w:color="000000"/>
              <w:bottom w:val="single" w:sz="4" w:space="0" w:color="000000"/>
              <w:right w:val="single" w:sz="4" w:space="0" w:color="000000"/>
            </w:tcBorders>
            <w:hideMark/>
          </w:tcPr>
          <w:p w14:paraId="790F1231" w14:textId="77777777" w:rsidR="00526CAA" w:rsidRPr="00260EB0" w:rsidRDefault="00526CAA" w:rsidP="00B05162">
            <w:pPr>
              <w:jc w:val="both"/>
              <w:rPr>
                <w:rFonts w:ascii="Times New Roman" w:hAnsi="Times New Roman" w:cs="Times New Roman"/>
                <w:sz w:val="22"/>
                <w:szCs w:val="22"/>
                <w:lang w:val="ky-KG"/>
              </w:rPr>
            </w:pPr>
            <w:r w:rsidRPr="00DA520C">
              <w:rPr>
                <w:rFonts w:ascii="Times New Roman" w:hAnsi="Times New Roman" w:cs="Times New Roman"/>
                <w:sz w:val="22"/>
                <w:szCs w:val="22"/>
              </w:rPr>
              <w:t>Ownership Right or Other Right of Use (document details)</w:t>
            </w:r>
          </w:p>
        </w:tc>
        <w:tc>
          <w:tcPr>
            <w:tcW w:w="1384" w:type="dxa"/>
            <w:tcBorders>
              <w:top w:val="single" w:sz="4" w:space="0" w:color="000000"/>
              <w:left w:val="single" w:sz="4" w:space="0" w:color="000000"/>
              <w:bottom w:val="single" w:sz="4" w:space="0" w:color="000000"/>
              <w:right w:val="single" w:sz="4" w:space="0" w:color="000000"/>
            </w:tcBorders>
            <w:hideMark/>
          </w:tcPr>
          <w:p w14:paraId="5239D2CB" w14:textId="77777777" w:rsidR="00526CAA" w:rsidRPr="00260EB0" w:rsidRDefault="00526CAA" w:rsidP="00B05162">
            <w:pPr>
              <w:jc w:val="both"/>
              <w:rPr>
                <w:rFonts w:ascii="Times New Roman" w:hAnsi="Times New Roman" w:cs="Times New Roman"/>
                <w:sz w:val="22"/>
                <w:szCs w:val="22"/>
                <w:lang w:val="ky-KG"/>
              </w:rPr>
            </w:pPr>
            <w:r w:rsidRPr="00EB63CE">
              <w:rPr>
                <w:rFonts w:ascii="Times New Roman" w:hAnsi="Times New Roman" w:cs="Times New Roman"/>
                <w:sz w:val="22"/>
                <w:szCs w:val="22"/>
              </w:rPr>
              <w:t>Year of Manufacture and Other Characteristics</w:t>
            </w:r>
          </w:p>
        </w:tc>
      </w:tr>
      <w:tr w:rsidR="00526CAA" w:rsidRPr="00260EB0" w14:paraId="29B3523A" w14:textId="77777777" w:rsidTr="00B05162">
        <w:tc>
          <w:tcPr>
            <w:tcW w:w="578" w:type="dxa"/>
            <w:tcBorders>
              <w:top w:val="single" w:sz="4" w:space="0" w:color="000000"/>
              <w:left w:val="single" w:sz="4" w:space="0" w:color="000000"/>
              <w:bottom w:val="single" w:sz="4" w:space="0" w:color="000000"/>
              <w:right w:val="single" w:sz="4" w:space="0" w:color="000000"/>
            </w:tcBorders>
          </w:tcPr>
          <w:p w14:paraId="56801D05" w14:textId="77777777" w:rsidR="00526CAA" w:rsidRPr="00260EB0" w:rsidRDefault="00526CAA" w:rsidP="00B05162">
            <w:pPr>
              <w:jc w:val="both"/>
              <w:rPr>
                <w:rFonts w:ascii="Times New Roman" w:hAnsi="Times New Roman" w:cs="Times New Roman"/>
                <w:sz w:val="22"/>
                <w:szCs w:val="22"/>
              </w:rPr>
            </w:pPr>
          </w:p>
        </w:tc>
        <w:tc>
          <w:tcPr>
            <w:tcW w:w="2439" w:type="dxa"/>
            <w:tcBorders>
              <w:top w:val="single" w:sz="4" w:space="0" w:color="000000"/>
              <w:left w:val="single" w:sz="4" w:space="0" w:color="000000"/>
              <w:bottom w:val="single" w:sz="4" w:space="0" w:color="000000"/>
              <w:right w:val="single" w:sz="4" w:space="0" w:color="000000"/>
            </w:tcBorders>
          </w:tcPr>
          <w:p w14:paraId="0BE63AC9" w14:textId="77777777" w:rsidR="00526CAA" w:rsidRPr="00260EB0" w:rsidRDefault="00526CAA" w:rsidP="00B05162">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1A69EF10" w14:textId="77777777" w:rsidR="00526CAA" w:rsidRPr="00260EB0" w:rsidRDefault="00526CAA" w:rsidP="00B05162">
            <w:pPr>
              <w:jc w:val="both"/>
              <w:rPr>
                <w:rFonts w:ascii="Times New Roman" w:hAnsi="Times New Roman" w:cs="Times New Roman"/>
                <w:sz w:val="22"/>
                <w:szCs w:val="22"/>
              </w:rPr>
            </w:pPr>
          </w:p>
        </w:tc>
        <w:tc>
          <w:tcPr>
            <w:tcW w:w="1446" w:type="dxa"/>
            <w:tcBorders>
              <w:top w:val="single" w:sz="4" w:space="0" w:color="000000"/>
              <w:left w:val="single" w:sz="4" w:space="0" w:color="000000"/>
              <w:bottom w:val="single" w:sz="4" w:space="0" w:color="000000"/>
              <w:right w:val="single" w:sz="4" w:space="0" w:color="000000"/>
            </w:tcBorders>
          </w:tcPr>
          <w:p w14:paraId="6D04FB92" w14:textId="77777777" w:rsidR="00526CAA" w:rsidRPr="00260EB0" w:rsidRDefault="00526CAA" w:rsidP="00B05162">
            <w:pPr>
              <w:jc w:val="both"/>
              <w:rPr>
                <w:rFonts w:ascii="Times New Roman"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3340A2B" w14:textId="77777777" w:rsidR="00526CAA" w:rsidRPr="00260EB0" w:rsidRDefault="00526CAA" w:rsidP="00B05162">
            <w:pPr>
              <w:jc w:val="both"/>
              <w:rPr>
                <w:rFonts w:ascii="Times New Roman" w:hAnsi="Times New Roman" w:cs="Times New Roman"/>
                <w:sz w:val="22"/>
                <w:szCs w:val="22"/>
              </w:rPr>
            </w:pPr>
          </w:p>
        </w:tc>
        <w:tc>
          <w:tcPr>
            <w:tcW w:w="1384" w:type="dxa"/>
            <w:tcBorders>
              <w:top w:val="single" w:sz="4" w:space="0" w:color="000000"/>
              <w:left w:val="single" w:sz="4" w:space="0" w:color="000000"/>
              <w:bottom w:val="single" w:sz="4" w:space="0" w:color="000000"/>
              <w:right w:val="single" w:sz="4" w:space="0" w:color="000000"/>
            </w:tcBorders>
          </w:tcPr>
          <w:p w14:paraId="2E7716D2" w14:textId="77777777" w:rsidR="00526CAA" w:rsidRPr="00260EB0" w:rsidRDefault="00526CAA" w:rsidP="00B05162">
            <w:pPr>
              <w:jc w:val="both"/>
              <w:rPr>
                <w:rFonts w:ascii="Times New Roman" w:hAnsi="Times New Roman" w:cs="Times New Roman"/>
                <w:sz w:val="22"/>
                <w:szCs w:val="22"/>
              </w:rPr>
            </w:pPr>
          </w:p>
        </w:tc>
      </w:tr>
    </w:tbl>
    <w:p w14:paraId="5F66500A" w14:textId="77777777" w:rsidR="00526CAA" w:rsidRPr="006B318B" w:rsidRDefault="00526CAA" w:rsidP="00526CAA">
      <w:pPr>
        <w:jc w:val="both"/>
        <w:rPr>
          <w:rFonts w:ascii="Times New Roman" w:hAnsi="Times New Roman" w:cs="Times New Roman"/>
        </w:rPr>
      </w:pPr>
      <w:r w:rsidRPr="006B318B">
        <w:rPr>
          <w:rFonts w:ascii="Times New Roman" w:hAnsi="Times New Roman" w:cs="Times New Roman"/>
        </w:rPr>
        <w:t>5. 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731968B8" w14:textId="77777777" w:rsidR="00526CAA" w:rsidRPr="00D225B8" w:rsidRDefault="00526CAA" w:rsidP="00526CAA">
      <w:pPr>
        <w:jc w:val="both"/>
        <w:rPr>
          <w:rFonts w:ascii="Times New Roman" w:hAnsi="Times New Roman" w:cs="Times New Roman"/>
        </w:rPr>
      </w:pPr>
      <w:r w:rsidRPr="00D225B8">
        <w:rPr>
          <w:rFonts w:ascii="Times New Roman" w:hAnsi="Times New Roman" w:cs="Times New Roman"/>
        </w:rPr>
        <w:t>6. Presence or absence of tax arrears and mandatory payments to the Social Fund of the Kyrgyz Republic (if applicable).</w:t>
      </w:r>
    </w:p>
    <w:p w14:paraId="30D359EC" w14:textId="77777777" w:rsidR="00526CAA" w:rsidRPr="009D0DE7" w:rsidRDefault="00526CAA" w:rsidP="00526CAA">
      <w:pPr>
        <w:jc w:val="both"/>
        <w:rPr>
          <w:rFonts w:ascii="Times New Roman" w:hAnsi="Times New Roman" w:cs="Times New Roman"/>
          <w:lang w:val="ky-KG"/>
        </w:rPr>
      </w:pPr>
    </w:p>
    <w:p w14:paraId="372D8EF9" w14:textId="77777777" w:rsidR="00526CAA" w:rsidRPr="00050E7E" w:rsidRDefault="00526CAA" w:rsidP="00526CA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(signature) / _______________________ (Full Name, Position)</w:t>
      </w:r>
    </w:p>
    <w:p w14:paraId="5FCD2775" w14:textId="77777777" w:rsidR="00FA61C9" w:rsidRPr="00526CAA" w:rsidRDefault="00FA61C9" w:rsidP="00E006AB">
      <w:pPr>
        <w:spacing w:after="0"/>
        <w:rPr>
          <w:rFonts w:ascii="Times New Roman" w:hAnsi="Times New Roman" w:cs="Times New Roman"/>
          <w:sz w:val="22"/>
          <w:szCs w:val="22"/>
        </w:rPr>
      </w:pPr>
    </w:p>
    <w:p w14:paraId="58C6159E" w14:textId="77777777" w:rsidR="00A546A8" w:rsidRPr="00526CAA" w:rsidRDefault="00A546A8" w:rsidP="00E006AB">
      <w:pPr>
        <w:pStyle w:val="120"/>
        <w:shd w:val="clear" w:color="auto" w:fill="auto"/>
        <w:spacing w:before="0" w:line="220" w:lineRule="exact"/>
        <w:rPr>
          <w:sz w:val="22"/>
          <w:szCs w:val="22"/>
        </w:rPr>
      </w:pPr>
    </w:p>
    <w:p w14:paraId="65BC463B" w14:textId="75470F3C" w:rsidR="00FA61C9" w:rsidRPr="00526CAA" w:rsidRDefault="00FA61C9" w:rsidP="00E006AB">
      <w:pPr>
        <w:spacing w:after="0"/>
        <w:rPr>
          <w:rFonts w:ascii="Times New Roman" w:hAnsi="Times New Roman" w:cs="Times New Roman"/>
          <w:sz w:val="22"/>
          <w:szCs w:val="22"/>
        </w:rPr>
      </w:pPr>
      <w:r w:rsidRPr="00526CAA">
        <w:rPr>
          <w:rFonts w:ascii="Times New Roman" w:hAnsi="Times New Roman" w:cs="Times New Roman"/>
          <w:sz w:val="22"/>
          <w:szCs w:val="22"/>
        </w:rPr>
        <w:br w:type="page"/>
      </w:r>
    </w:p>
    <w:p w14:paraId="17B877D1" w14:textId="77777777" w:rsidR="003571F2" w:rsidRPr="0002189B" w:rsidRDefault="003571F2" w:rsidP="003571F2">
      <w:pPr>
        <w:jc w:val="right"/>
        <w:rPr>
          <w:rFonts w:ascii="Times New Roman" w:hAnsi="Times New Roman" w:cs="Times New Roman"/>
          <w:b/>
          <w:bCs/>
        </w:rPr>
      </w:pPr>
      <w:r w:rsidRPr="0002189B">
        <w:rPr>
          <w:rFonts w:ascii="Times New Roman" w:eastAsia="Times New Roman" w:hAnsi="Times New Roman" w:cs="Times New Roman"/>
          <w:b/>
          <w:bCs/>
          <w:kern w:val="0"/>
          <w:lang w:eastAsia="ru-RU"/>
          <w14:ligatures w14:val="none"/>
        </w:rPr>
        <w:lastRenderedPageBreak/>
        <w:t xml:space="preserve">Appendix </w:t>
      </w:r>
      <w:r w:rsidRPr="0002189B">
        <w:rPr>
          <w:rFonts w:ascii="Times New Roman" w:hAnsi="Times New Roman" w:cs="Times New Roman"/>
          <w:b/>
          <w:bCs/>
        </w:rPr>
        <w:t>6</w:t>
      </w:r>
    </w:p>
    <w:p w14:paraId="1AD9420D" w14:textId="77777777" w:rsidR="003571F2" w:rsidRPr="0002189B" w:rsidRDefault="003571F2" w:rsidP="003571F2">
      <w:pPr>
        <w:tabs>
          <w:tab w:val="left" w:pos="450"/>
        </w:tabs>
        <w:spacing w:after="0"/>
        <w:jc w:val="center"/>
        <w:rPr>
          <w:rFonts w:ascii="Times New Roman" w:eastAsia="Times New Roman" w:hAnsi="Times New Roman" w:cs="Times New Roman"/>
          <w:b/>
          <w:bCs/>
        </w:rPr>
      </w:pPr>
      <w:r w:rsidRPr="0002189B">
        <w:rPr>
          <w:rFonts w:ascii="Times New Roman" w:eastAsia="Times New Roman" w:hAnsi="Times New Roman" w:cs="Times New Roman"/>
          <w:b/>
          <w:bCs/>
        </w:rPr>
        <w:t>SERVICE AGREEMENT No. KGC-P/V-</w:t>
      </w:r>
    </w:p>
    <w:p w14:paraId="1BC7BE3F" w14:textId="77777777" w:rsidR="003571F2" w:rsidRPr="0002189B" w:rsidRDefault="003571F2" w:rsidP="003571F2">
      <w:pPr>
        <w:tabs>
          <w:tab w:val="left" w:pos="450"/>
        </w:tabs>
        <w:spacing w:after="0"/>
        <w:jc w:val="both"/>
        <w:rPr>
          <w:rFonts w:ascii="Times New Roman" w:eastAsia="Times New Roman" w:hAnsi="Times New Roman" w:cs="Times New Roman"/>
          <w:b/>
          <w:bCs/>
        </w:rPr>
      </w:pPr>
    </w:p>
    <w:p w14:paraId="58DA4257" w14:textId="77777777" w:rsidR="003571F2" w:rsidRPr="0002189B" w:rsidRDefault="003571F2" w:rsidP="003571F2">
      <w:pPr>
        <w:tabs>
          <w:tab w:val="left" w:pos="450"/>
        </w:tabs>
        <w:spacing w:after="0"/>
        <w:jc w:val="both"/>
        <w:rPr>
          <w:rFonts w:ascii="Times New Roman" w:eastAsia="Times New Roman" w:hAnsi="Times New Roman" w:cs="Times New Roman"/>
          <w:b/>
          <w:bCs/>
        </w:rPr>
      </w:pPr>
      <w:r w:rsidRPr="0002189B">
        <w:rPr>
          <w:rFonts w:ascii="Times New Roman" w:eastAsia="Times New Roman" w:hAnsi="Times New Roman" w:cs="Times New Roman"/>
          <w:b/>
          <w:bCs/>
        </w:rPr>
        <w:t xml:space="preserve"> Bishkek                                                                                "____" _____________ 202</w:t>
      </w:r>
      <w:r>
        <w:rPr>
          <w:rFonts w:ascii="Times New Roman" w:eastAsia="Times New Roman" w:hAnsi="Times New Roman" w:cs="Times New Roman"/>
          <w:b/>
          <w:bCs/>
        </w:rPr>
        <w:t>6</w:t>
      </w:r>
    </w:p>
    <w:p w14:paraId="482FDA13" w14:textId="77777777" w:rsidR="003571F2" w:rsidRPr="0002189B" w:rsidRDefault="003571F2" w:rsidP="003571F2">
      <w:pPr>
        <w:tabs>
          <w:tab w:val="left" w:pos="450"/>
        </w:tabs>
        <w:spacing w:after="0"/>
        <w:jc w:val="both"/>
        <w:rPr>
          <w:rFonts w:ascii="Times New Roman" w:eastAsia="Times New Roman" w:hAnsi="Times New Roman" w:cs="Times New Roman"/>
          <w:b/>
          <w:bCs/>
        </w:rPr>
      </w:pPr>
    </w:p>
    <w:p w14:paraId="6ECDD5E7" w14:textId="77777777" w:rsidR="003571F2" w:rsidRPr="0002189B" w:rsidRDefault="003571F2" w:rsidP="003571F2">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b/>
          <w:bCs/>
        </w:rPr>
        <w:t>Kumtor Gold Company CJSC</w:t>
      </w:r>
      <w:r w:rsidRPr="0002189B">
        <w:rPr>
          <w:rFonts w:ascii="Times New Roman" w:eastAsia="Times New Roman" w:hAnsi="Times New Roman" w:cs="Times New Roman"/>
        </w:rPr>
        <w:t>, hereinafter referred to as the "</w:t>
      </w:r>
      <w:r>
        <w:rPr>
          <w:rFonts w:ascii="Times New Roman" w:eastAsia="Times New Roman" w:hAnsi="Times New Roman" w:cs="Times New Roman"/>
        </w:rPr>
        <w:t>Client</w:t>
      </w:r>
      <w:r w:rsidRPr="0002189B">
        <w:rPr>
          <w:rFonts w:ascii="Times New Roman" w:eastAsia="Times New Roman" w:hAnsi="Times New Roman" w:cs="Times New Roman"/>
        </w:rPr>
        <w:t xml:space="preserve">," represented by Full Name, Position, acting on the basis of ____, on the one hand, and </w:t>
      </w:r>
    </w:p>
    <w:p w14:paraId="6993F84D" w14:textId="77777777" w:rsidR="003571F2" w:rsidRPr="0002189B" w:rsidRDefault="003571F2" w:rsidP="003571F2">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_______, full name, position, acting on the basis of _______, on the other hand, together referred to as the "Parties," each separately as a "Party," have entered into a service agreement (hereinafter referred to as the "Agreement") as follows:</w:t>
      </w:r>
    </w:p>
    <w:p w14:paraId="6CA985B3" w14:textId="77777777" w:rsidR="003571F2" w:rsidRPr="0002189B" w:rsidRDefault="003571F2" w:rsidP="003571F2">
      <w:pPr>
        <w:tabs>
          <w:tab w:val="left" w:pos="450"/>
        </w:tabs>
        <w:jc w:val="both"/>
        <w:rPr>
          <w:rFonts w:ascii="Times New Roman" w:eastAsia="Times New Roman" w:hAnsi="Times New Roman" w:cs="Times New Roman"/>
        </w:rPr>
      </w:pPr>
    </w:p>
    <w:p w14:paraId="3E7B1B2A" w14:textId="77777777" w:rsidR="003571F2" w:rsidRPr="0002189B"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Agreement consists of the following parts, each of which is an integral part of the Agreement:</w:t>
      </w:r>
    </w:p>
    <w:p w14:paraId="13CDECE8" w14:textId="77777777" w:rsidR="003571F2" w:rsidRPr="0002189B"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a) this main agreement (hereinafter referred to as the "</w:t>
      </w:r>
      <w:r w:rsidRPr="0002189B">
        <w:rPr>
          <w:rFonts w:ascii="Times New Roman" w:eastAsia="Times New Roman" w:hAnsi="Times New Roman" w:cs="Times New Roman"/>
          <w:b/>
          <w:bCs/>
          <w:color w:val="000000"/>
        </w:rPr>
        <w:t>Main Agreement</w:t>
      </w:r>
      <w:r w:rsidRPr="0002189B">
        <w:rPr>
          <w:rFonts w:ascii="Times New Roman" w:eastAsia="Times New Roman" w:hAnsi="Times New Roman" w:cs="Times New Roman"/>
          <w:color w:val="000000"/>
        </w:rPr>
        <w:t>");</w:t>
      </w:r>
    </w:p>
    <w:p w14:paraId="5E06412B" w14:textId="77777777" w:rsidR="003571F2" w:rsidRPr="0002189B" w:rsidRDefault="003571F2" w:rsidP="003571F2">
      <w:pPr>
        <w:pBdr>
          <w:top w:val="nil"/>
          <w:left w:val="nil"/>
          <w:bottom w:val="nil"/>
          <w:right w:val="nil"/>
          <w:between w:val="nil"/>
        </w:pBdr>
        <w:tabs>
          <w:tab w:val="left" w:pos="450"/>
        </w:tabs>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 xml:space="preserve">b) the general terms and conditions of the Agreement, posted on the </w:t>
      </w:r>
      <w:r>
        <w:rPr>
          <w:rFonts w:ascii="Times New Roman" w:eastAsia="Times New Roman" w:hAnsi="Times New Roman" w:cs="Times New Roman"/>
          <w:color w:val="000000"/>
        </w:rPr>
        <w:t>Client</w:t>
      </w:r>
      <w:r w:rsidRPr="0002189B">
        <w:rPr>
          <w:rFonts w:ascii="Times New Roman" w:eastAsia="Times New Roman" w:hAnsi="Times New Roman" w:cs="Times New Roman"/>
          <w:color w:val="000000"/>
        </w:rPr>
        <w:t xml:space="preserve">'s website and available for review by the Parties at the following links: </w:t>
      </w:r>
      <w:hyperlink r:id="rId8">
        <w:r w:rsidRPr="0002189B">
          <w:rPr>
            <w:rFonts w:ascii="Times New Roman" w:eastAsia="Times New Roman" w:hAnsi="Times New Roman" w:cs="Times New Roman"/>
            <w:color w:val="000000"/>
            <w:u w:val="single"/>
          </w:rPr>
          <w:t>General Terms and Conditions</w:t>
        </w:r>
      </w:hyperlink>
      <w:r w:rsidRPr="0002189B">
        <w:rPr>
          <w:rFonts w:ascii="Times New Roman" w:eastAsia="Times New Roman" w:hAnsi="Times New Roman" w:cs="Times New Roman"/>
          <w:color w:val="000000"/>
        </w:rPr>
        <w:t xml:space="preserve"> and</w:t>
      </w:r>
      <w:hyperlink r:id="rId9">
        <w:r w:rsidRPr="0002189B">
          <w:rPr>
            <w:rFonts w:ascii="Times New Roman" w:eastAsia="Times New Roman" w:hAnsi="Times New Roman" w:cs="Times New Roman"/>
            <w:color w:val="000000"/>
            <w:u w:val="single"/>
          </w:rPr>
          <w:t xml:space="preserve"> https://www.kumtor.kg/wp-content/uploads/2020/11/general-terms_service_2020_nov.pdf</w:t>
        </w:r>
      </w:hyperlink>
      <w:r w:rsidRPr="0002189B">
        <w:rPr>
          <w:rFonts w:ascii="Times New Roman" w:eastAsia="Times New Roman" w:hAnsi="Times New Roman" w:cs="Times New Roman"/>
          <w:color w:val="000000"/>
        </w:rPr>
        <w:t xml:space="preserve">   (hereinafter referred to as </w:t>
      </w:r>
      <w:r w:rsidRPr="0002189B">
        <w:rPr>
          <w:rFonts w:ascii="Times New Roman" w:eastAsia="Times New Roman" w:hAnsi="Times New Roman" w:cs="Times New Roman"/>
          <w:b/>
          <w:bCs/>
          <w:color w:val="000000"/>
        </w:rPr>
        <w:t xml:space="preserve">the "General Terms and </w:t>
      </w:r>
      <w:r w:rsidRPr="0002189B">
        <w:rPr>
          <w:rFonts w:ascii="Times New Roman" w:eastAsia="Times New Roman" w:hAnsi="Times New Roman" w:cs="Times New Roman"/>
          <w:color w:val="000000"/>
        </w:rPr>
        <w:t xml:space="preserve">Conditions"); insofar as they do not contradict the Agreement. </w:t>
      </w:r>
    </w:p>
    <w:p w14:paraId="30FEF400" w14:textId="77777777" w:rsidR="003571F2" w:rsidRPr="0002189B" w:rsidRDefault="003571F2" w:rsidP="003571F2">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c) technical specifications;</w:t>
      </w:r>
    </w:p>
    <w:p w14:paraId="3FE374A0" w14:textId="77777777" w:rsidR="003571F2" w:rsidRPr="0002189B" w:rsidRDefault="003571F2" w:rsidP="003571F2">
      <w:pPr>
        <w:tabs>
          <w:tab w:val="left" w:pos="450"/>
        </w:tabs>
        <w:jc w:val="both"/>
        <w:rPr>
          <w:rFonts w:ascii="Times New Roman" w:eastAsia="Times New Roman" w:hAnsi="Times New Roman" w:cs="Times New Roman"/>
        </w:rPr>
      </w:pPr>
      <w:r w:rsidRPr="0002189B">
        <w:rPr>
          <w:rFonts w:ascii="Times New Roman" w:eastAsia="Times New Roman" w:hAnsi="Times New Roman" w:cs="Times New Roman"/>
        </w:rPr>
        <w:t>d) all acts of services rendered, signed by both Parties;</w:t>
      </w:r>
    </w:p>
    <w:p w14:paraId="13FDE2B0" w14:textId="77777777" w:rsidR="003571F2" w:rsidRPr="0002189B"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0DEE3522" w14:textId="77777777" w:rsidR="003571F2" w:rsidRPr="0002189B"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In accordance with the terms of the Agreement, the Contractor undertakes to provide the following services:</w:t>
      </w:r>
      <w:r w:rsidRPr="0002189B">
        <w:rPr>
          <w:rFonts w:ascii="Times New Roman" w:eastAsia="Times New Roman" w:hAnsi="Times New Roman" w:cs="Times New Roman"/>
          <w:b/>
          <w:bCs/>
          <w:color w:val="000000"/>
        </w:rPr>
        <w:t xml:space="preserve"> ________________</w:t>
      </w:r>
      <w:r w:rsidRPr="0002189B">
        <w:rPr>
          <w:rFonts w:ascii="Times New Roman" w:eastAsia="Times New Roman" w:hAnsi="Times New Roman" w:cs="Times New Roman"/>
          <w:color w:val="000000"/>
        </w:rPr>
        <w:t xml:space="preserve">(hereinafter collectively referred to as the "Services"), and the </w:t>
      </w:r>
      <w:r>
        <w:rPr>
          <w:rFonts w:ascii="Times New Roman" w:eastAsia="Times New Roman" w:hAnsi="Times New Roman" w:cs="Times New Roman"/>
          <w:color w:val="000000"/>
        </w:rPr>
        <w:t>Client</w:t>
      </w:r>
      <w:r w:rsidRPr="0002189B">
        <w:rPr>
          <w:rFonts w:ascii="Times New Roman" w:eastAsia="Times New Roman" w:hAnsi="Times New Roman" w:cs="Times New Roman"/>
          <w:color w:val="000000"/>
        </w:rPr>
        <w:t xml:space="preserve"> undertakes to accept and pay for the Services in the manner and on the terms provided for in the Agreement. </w:t>
      </w:r>
    </w:p>
    <w:p w14:paraId="06791FDD" w14:textId="77777777" w:rsidR="003571F2" w:rsidRPr="0002189B"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6FC811D6" w14:textId="77777777" w:rsidR="003571F2" w:rsidRPr="0002189B"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cost of providing the Services under the Agreement is</w:t>
      </w:r>
      <w:r w:rsidRPr="0002189B">
        <w:rPr>
          <w:rFonts w:ascii="Times New Roman" w:eastAsia="Times New Roman" w:hAnsi="Times New Roman" w:cs="Times New Roman"/>
          <w:b/>
          <w:bCs/>
          <w:color w:val="000000"/>
        </w:rPr>
        <w:t xml:space="preserve"> ______________som</w:t>
      </w:r>
      <w:r w:rsidRPr="0002189B">
        <w:rPr>
          <w:rFonts w:ascii="Times New Roman" w:eastAsia="Times New Roman" w:hAnsi="Times New Roman" w:cs="Times New Roman"/>
          <w:color w:val="000000"/>
        </w:rPr>
        <w:t xml:space="preserve">, which includes all applicable taxes and fees, as well as all expenses of the Contractor related to the provision of services. The cost of services is fixed and is not subject to change, unless otherwise agreed in writing by the Parties.   </w:t>
      </w:r>
    </w:p>
    <w:p w14:paraId="6961338E" w14:textId="77777777" w:rsidR="003571F2" w:rsidRPr="005F06B9" w:rsidRDefault="003571F2" w:rsidP="003571F2">
      <w:pPr>
        <w:tabs>
          <w:tab w:val="left" w:pos="450"/>
        </w:tabs>
        <w:jc w:val="both"/>
        <w:rPr>
          <w:rFonts w:ascii="Times New Roman" w:eastAsia="Times New Roman" w:hAnsi="Times New Roman" w:cs="Times New Roman"/>
        </w:rPr>
      </w:pPr>
    </w:p>
    <w:p w14:paraId="5103AF51" w14:textId="77777777" w:rsidR="003571F2" w:rsidRPr="00393F75"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rPr>
      </w:pPr>
      <w:r w:rsidRPr="00393F75">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Client</w:t>
      </w:r>
      <w:r w:rsidRPr="00393F75">
        <w:rPr>
          <w:rFonts w:ascii="Times New Roman" w:eastAsia="Times New Roman" w:hAnsi="Times New Roman" w:cs="Times New Roman"/>
          <w:color w:val="000000"/>
        </w:rPr>
        <w:t xml:space="preserve"> shall pay the Contractor the Cost of the Services within 10 (ten) banking days after the Parties sign the relevant act of services rendered in the manner provided for in the General Terms and Conditions.</w:t>
      </w:r>
      <w:r w:rsidRPr="00393F75">
        <w:rPr>
          <w:rFonts w:ascii="Times New Roman" w:eastAsia="Times New Roman" w:hAnsi="Times New Roman" w:cs="Times New Roman"/>
        </w:rPr>
        <w:t xml:space="preserve">      </w:t>
      </w:r>
    </w:p>
    <w:p w14:paraId="1569A360"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The Contractor undertakes to comply with safety requirements and rules for being on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premises.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shall not be liable for any violation of safety rules by the Contractor in the provision of services.</w:t>
      </w:r>
    </w:p>
    <w:p w14:paraId="10AD5166"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64188062"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Place of Service Provision/Designated Area for Service Provision: </w:t>
      </w:r>
    </w:p>
    <w:p w14:paraId="1B0210A3" w14:textId="77777777" w:rsidR="003571F2" w:rsidRPr="005F06B9" w:rsidRDefault="003571F2" w:rsidP="003571F2">
      <w:pPr>
        <w:tabs>
          <w:tab w:val="left" w:pos="450"/>
        </w:tabs>
        <w:jc w:val="both"/>
        <w:rPr>
          <w:rFonts w:ascii="Times New Roman" w:eastAsia="Times New Roman" w:hAnsi="Times New Roman" w:cs="Times New Roman"/>
        </w:rPr>
      </w:pPr>
      <w:r w:rsidRPr="005F06B9">
        <w:rPr>
          <w:rFonts w:ascii="Times New Roman" w:eastAsia="Times New Roman" w:hAnsi="Times New Roman" w:cs="Times New Roman"/>
        </w:rPr>
        <w:t xml:space="preserve">The "designated area for the provision of services" is the area on the </w:t>
      </w:r>
      <w:r>
        <w:rPr>
          <w:rFonts w:ascii="Times New Roman" w:eastAsia="Times New Roman" w:hAnsi="Times New Roman" w:cs="Times New Roman"/>
        </w:rPr>
        <w:t>Client</w:t>
      </w:r>
      <w:r w:rsidRPr="005F06B9">
        <w:rPr>
          <w:rFonts w:ascii="Times New Roman" w:eastAsia="Times New Roman" w:hAnsi="Times New Roman" w:cs="Times New Roman"/>
        </w:rPr>
        <w:t xml:space="preserve">'s premises where the Contractor provides the Services under the Agreement (or is located in connection with the provision of Services under the Agreement ). The Contractor shall be fully responsible (i) for the safe conduct </w:t>
      </w:r>
      <w:r w:rsidRPr="005F06B9">
        <w:rPr>
          <w:rFonts w:ascii="Times New Roman" w:eastAsia="Times New Roman" w:hAnsi="Times New Roman" w:cs="Times New Roman"/>
        </w:rPr>
        <w:lastRenderedPageBreak/>
        <w:t xml:space="preserve">of work and the safe operation of equipment in the Designated Area, on the territory of the Kumtor mine and on any other territory of the </w:t>
      </w:r>
      <w:r>
        <w:rPr>
          <w:rFonts w:ascii="Times New Roman" w:eastAsia="Times New Roman" w:hAnsi="Times New Roman" w:cs="Times New Roman"/>
        </w:rPr>
        <w:t>Client</w:t>
      </w:r>
      <w:r w:rsidRPr="005F06B9">
        <w:rPr>
          <w:rFonts w:ascii="Times New Roman" w:eastAsia="Times New Roman" w:hAnsi="Times New Roman" w:cs="Times New Roman"/>
        </w:rPr>
        <w:t xml:space="preserve">; (ii) for any accidents and breakdowns, environmental pollution in the Designated Work Area and beyond, on the territory of the Kumtor mine and on any other territory of the </w:t>
      </w:r>
      <w:r>
        <w:rPr>
          <w:rFonts w:ascii="Times New Roman" w:eastAsia="Times New Roman" w:hAnsi="Times New Roman" w:cs="Times New Roman"/>
        </w:rPr>
        <w:t>Client</w:t>
      </w:r>
      <w:r w:rsidRPr="005F06B9">
        <w:rPr>
          <w:rFonts w:ascii="Times New Roman" w:eastAsia="Times New Roman" w:hAnsi="Times New Roman" w:cs="Times New Roman"/>
        </w:rPr>
        <w:t>, caused by the Contractor's fault.</w:t>
      </w:r>
    </w:p>
    <w:p w14:paraId="3944F94F"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equipment, materials, and tools:</w:t>
      </w:r>
    </w:p>
    <w:p w14:paraId="261D191A" w14:textId="77777777" w:rsidR="003571F2" w:rsidRPr="005F06B9" w:rsidRDefault="003571F2" w:rsidP="003571F2">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rPr>
        <w:t xml:space="preserve">The services are provided using the </w:t>
      </w:r>
      <w:r>
        <w:rPr>
          <w:rFonts w:ascii="Times New Roman" w:eastAsia="Times New Roman" w:hAnsi="Times New Roman" w:cs="Times New Roman"/>
        </w:rPr>
        <w:t>Client</w:t>
      </w:r>
      <w:r w:rsidRPr="005F06B9">
        <w:rPr>
          <w:rFonts w:ascii="Times New Roman" w:eastAsia="Times New Roman" w:hAnsi="Times New Roman" w:cs="Times New Roman"/>
        </w:rPr>
        <w:t xml:space="preserve">'s materials, equipment, machinery, tools, and other property, for the safety of which the Contractor is responsible. </w:t>
      </w:r>
    </w:p>
    <w:p w14:paraId="4558C646"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personal protective equipment (PPE) for the Contractor at the Kumtor mine:</w:t>
      </w:r>
    </w:p>
    <w:p w14:paraId="79BB3E5F"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all PPE required to perform the work shall be provided (</w:t>
      </w:r>
      <w:r w:rsidRPr="005F06B9">
        <w:rPr>
          <w:rFonts w:ascii="Times New Roman" w:eastAsia="Times New Roman" w:hAnsi="Times New Roman" w:cs="Times New Roman"/>
          <w:i/>
          <w:iCs/>
          <w:color w:val="000000"/>
        </w:rPr>
        <w:t xml:space="preserve">to be agreed separately upon signing the contract) </w:t>
      </w:r>
      <w:r w:rsidRPr="005F06B9">
        <w:rPr>
          <w:rFonts w:ascii="Times New Roman" w:eastAsia="Times New Roman" w:hAnsi="Times New Roman" w:cs="Times New Roman"/>
          <w:color w:val="000000"/>
        </w:rPr>
        <w:t>for the duration of the Services.</w:t>
      </w:r>
    </w:p>
    <w:p w14:paraId="1F54C5A3"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22ED343" w14:textId="77777777" w:rsidR="003571F2" w:rsidRPr="000B320F"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B320F">
        <w:rPr>
          <w:rFonts w:ascii="Times New Roman" w:eastAsia="Times New Roman" w:hAnsi="Times New Roman" w:cs="Times New Roman"/>
          <w:b/>
          <w:bCs/>
          <w:color w:val="000000"/>
        </w:rPr>
        <w:t xml:space="preserve">Provision of accommodation and meals for the Contractor at the Kumtor mine: </w:t>
      </w:r>
      <w:r w:rsidRPr="000B320F">
        <w:rPr>
          <w:rFonts w:ascii="Times New Roman" w:eastAsia="Times New Roman" w:hAnsi="Times New Roman" w:cs="Times New Roman"/>
          <w:color w:val="000000"/>
        </w:rPr>
        <w:t>(</w:t>
      </w:r>
      <w:r w:rsidRPr="000B320F">
        <w:rPr>
          <w:rFonts w:ascii="Times New Roman" w:eastAsia="Times New Roman" w:hAnsi="Times New Roman" w:cs="Times New Roman"/>
          <w:i/>
          <w:iCs/>
          <w:color w:val="000000"/>
        </w:rPr>
        <w:t>to be agreed separately upon signing the contract)</w:t>
      </w:r>
      <w:r w:rsidRPr="000B320F">
        <w:rPr>
          <w:rFonts w:ascii="Times New Roman" w:eastAsia="Times New Roman" w:hAnsi="Times New Roman" w:cs="Times New Roman"/>
          <w:color w:val="000000"/>
        </w:rPr>
        <w:t>.</w:t>
      </w:r>
    </w:p>
    <w:p w14:paraId="296B6B09" w14:textId="77777777" w:rsidR="003571F2" w:rsidRPr="000B320F"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18F60CDE" w14:textId="77777777" w:rsidR="003571F2" w:rsidRPr="000B320F"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B320F">
        <w:rPr>
          <w:rFonts w:ascii="Times New Roman" w:eastAsia="Times New Roman" w:hAnsi="Times New Roman" w:cs="Times New Roman"/>
          <w:b/>
          <w:bCs/>
          <w:color w:val="000000"/>
        </w:rPr>
        <w:t xml:space="preserve">Terms of service provision by the Contractor established by the Client at the Kumtor mine: </w:t>
      </w:r>
      <w:r w:rsidRPr="000B320F">
        <w:rPr>
          <w:rFonts w:ascii="Times New Roman" w:eastAsia="Times New Roman" w:hAnsi="Times New Roman" w:cs="Times New Roman"/>
          <w:color w:val="000000"/>
        </w:rPr>
        <w:t>until  (</w:t>
      </w:r>
      <w:r w:rsidRPr="000B320F">
        <w:rPr>
          <w:rFonts w:ascii="Times New Roman" w:eastAsia="Times New Roman" w:hAnsi="Times New Roman" w:cs="Times New Roman"/>
          <w:i/>
          <w:iCs/>
          <w:color w:val="000000"/>
        </w:rPr>
        <w:t>to be agreed upon additionally upon signing the contract)</w:t>
      </w:r>
      <w:r w:rsidRPr="000B320F">
        <w:rPr>
          <w:rFonts w:ascii="Times New Roman" w:eastAsia="Times New Roman" w:hAnsi="Times New Roman" w:cs="Times New Roman"/>
          <w:color w:val="000000"/>
        </w:rPr>
        <w:t>.</w:t>
      </w:r>
    </w:p>
    <w:p w14:paraId="325856E6"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020A7C84"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Transportation to and from the place of service provision: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separately upon signing the contract)</w:t>
      </w:r>
      <w:r w:rsidRPr="005F06B9">
        <w:rPr>
          <w:rFonts w:ascii="Times New Roman" w:eastAsia="Times New Roman" w:hAnsi="Times New Roman" w:cs="Times New Roman"/>
          <w:color w:val="000000"/>
        </w:rPr>
        <w:t>.</w:t>
      </w:r>
    </w:p>
    <w:p w14:paraId="675787F4"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240777BB"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The dates of ascent/descent to/from the Kumtor mine or other </w:t>
      </w:r>
      <w:r>
        <w:rPr>
          <w:rFonts w:ascii="Times New Roman" w:eastAsia="Times New Roman" w:hAnsi="Times New Roman" w:cs="Times New Roman"/>
          <w:b/>
          <w:bCs/>
          <w:color w:val="000000"/>
        </w:rPr>
        <w:t>Client</w:t>
      </w:r>
      <w:r w:rsidRPr="005F06B9">
        <w:rPr>
          <w:rFonts w:ascii="Times New Roman" w:eastAsia="Times New Roman" w:hAnsi="Times New Roman" w:cs="Times New Roman"/>
          <w:b/>
          <w:bCs/>
          <w:color w:val="000000"/>
        </w:rPr>
        <w:t xml:space="preserve">'s territory </w:t>
      </w:r>
      <w:r w:rsidRPr="005F06B9">
        <w:rPr>
          <w:rFonts w:ascii="Times New Roman" w:eastAsia="Times New Roman" w:hAnsi="Times New Roman" w:cs="Times New Roman"/>
          <w:color w:val="000000"/>
        </w:rPr>
        <w:t xml:space="preserve">must be agreed in advance with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in writing. The day of ascent and the day of descent to/from the Kumtor mine(s) are generally equivalent to one day of services rendered.</w:t>
      </w:r>
    </w:p>
    <w:p w14:paraId="4D89147A"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b/>
          <w:bCs/>
          <w:color w:val="000000"/>
        </w:rPr>
      </w:pPr>
    </w:p>
    <w:p w14:paraId="1EE37A78"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Medical clearance for work: </w:t>
      </w:r>
      <w:r w:rsidRPr="005F06B9">
        <w:rPr>
          <w:rFonts w:ascii="Times New Roman" w:eastAsia="Times New Roman" w:hAnsi="Times New Roman" w:cs="Times New Roman"/>
          <w:color w:val="000000"/>
        </w:rPr>
        <w:t xml:space="preserve">The Contractor undertakes to have a medical certificate allowing him to work, provide Services and stay at an altitude of 4000 m above sea level. Copies of such medical certificates, including test results, cardiograms, etc., must be submitted by the Contractor to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prior to his arrival at the Kumtor mine, otherwise the Contractor will not be allowed to work at the Kumtor mine.</w:t>
      </w:r>
    </w:p>
    <w:p w14:paraId="17DE0186"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3AED2070"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Occupational health and safety when providing Services: </w:t>
      </w:r>
      <w:r w:rsidRPr="005F06B9">
        <w:rPr>
          <w:rFonts w:ascii="Times New Roman" w:eastAsia="Times New Roman" w:hAnsi="Times New Roman" w:cs="Times New Roman"/>
          <w:color w:val="000000"/>
        </w:rPr>
        <w:t xml:space="preserve">The Contractor undertakes to undergo introductory training on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occupational health, safety, and environmental program, first aid training, and to familiarize themselves with the rules for being on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premises. The introductory training on occupational health and safety and environmental protection shall be conducted by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on its premises at its own expense and by its own means. The Contractor undertakes to provide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with documents confirming that the Contractor has completed the above training before commencing the provision of Services.</w:t>
      </w:r>
    </w:p>
    <w:p w14:paraId="3602295A"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0BF9322C"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Rules for being on the </w:t>
      </w:r>
      <w:r>
        <w:rPr>
          <w:rFonts w:ascii="Times New Roman" w:eastAsia="Times New Roman" w:hAnsi="Times New Roman" w:cs="Times New Roman"/>
          <w:b/>
          <w:bCs/>
          <w:color w:val="000000"/>
        </w:rPr>
        <w:t>Client</w:t>
      </w:r>
      <w:r w:rsidRPr="005F06B9">
        <w:rPr>
          <w:rFonts w:ascii="Times New Roman" w:eastAsia="Times New Roman" w:hAnsi="Times New Roman" w:cs="Times New Roman"/>
          <w:b/>
          <w:bCs/>
          <w:color w:val="000000"/>
        </w:rPr>
        <w:t xml:space="preserve">'s property: </w:t>
      </w:r>
      <w:r w:rsidRPr="005F06B9">
        <w:rPr>
          <w:rFonts w:ascii="Times New Roman" w:eastAsia="Times New Roman" w:hAnsi="Times New Roman" w:cs="Times New Roman"/>
          <w:color w:val="000000"/>
        </w:rPr>
        <w:t xml:space="preserve">The Contractor agrees to make sure they follow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rules that say it's not okay to have or use alcohol, drugs, drug-containing stuff, or weapons in the designated work area, the whole Kumtor mine, or any other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property. The Contractor undertakes to comply with the requirements of the legislation of the Kyrgyz Republic and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requirements in terms of occupational health and safety, and to comply with accepted standards of conduct. Based on a written notice sent by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to the Contractor, the latter will be immediately suspended from providing Services at any of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facilities and the Agreement may be terminated. The Contractor undertakes to maintain cleanliness and order at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facilities and </w:t>
      </w:r>
      <w:r w:rsidRPr="005F06B9">
        <w:rPr>
          <w:rFonts w:ascii="Times New Roman" w:eastAsia="Times New Roman" w:hAnsi="Times New Roman" w:cs="Times New Roman"/>
          <w:color w:val="000000"/>
        </w:rPr>
        <w:lastRenderedPageBreak/>
        <w:t xml:space="preserve">to take all precautions to prevent environmental pollution, while the Contractor undertakes to ensure the collection of waste generated during the provision of Services at a location specified by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w:t>
      </w:r>
    </w:p>
    <w:p w14:paraId="7206789B" w14:textId="77777777" w:rsidR="003571F2"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conditions: </w:t>
      </w:r>
      <w:r>
        <w:rPr>
          <w:rFonts w:ascii="Times New Roman" w:eastAsia="Times New Roman" w:hAnsi="Times New Roman" w:cs="Times New Roman"/>
          <w:b/>
          <w:bCs/>
          <w:color w:val="000000"/>
        </w:rPr>
        <w:t xml:space="preserve">not applicable. </w:t>
      </w:r>
    </w:p>
    <w:p w14:paraId="7D4DBC1B" w14:textId="77777777" w:rsidR="003571F2"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2A3643EF"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Responsible persons (as defined in the General Terms and Conditions):</w:t>
      </w:r>
    </w:p>
    <w:p w14:paraId="7ED8DF7E" w14:textId="77777777" w:rsidR="003571F2" w:rsidRPr="005F06B9" w:rsidRDefault="003571F2" w:rsidP="003571F2">
      <w:pPr>
        <w:tabs>
          <w:tab w:val="left" w:pos="450"/>
        </w:tabs>
        <w:jc w:val="both"/>
        <w:rPr>
          <w:rFonts w:ascii="Times New Roman" w:eastAsia="Times New Roman" w:hAnsi="Times New Roman" w:cs="Times New Roman"/>
          <w:highlight w:val="yellow"/>
        </w:rPr>
      </w:pPr>
      <w:r w:rsidRPr="005F06B9">
        <w:rPr>
          <w:rFonts w:ascii="Times New Roman" w:eastAsia="Times New Roman" w:hAnsi="Times New Roman" w:cs="Times New Roman"/>
          <w:highlight w:val="yellow"/>
        </w:rPr>
        <w:t xml:space="preserve">The responsible person(s) on the part of the </w:t>
      </w:r>
      <w:r>
        <w:rPr>
          <w:rFonts w:ascii="Times New Roman" w:eastAsia="Times New Roman" w:hAnsi="Times New Roman" w:cs="Times New Roman"/>
          <w:highlight w:val="yellow"/>
        </w:rPr>
        <w:t>Client</w:t>
      </w:r>
      <w:r w:rsidRPr="005F06B9">
        <w:rPr>
          <w:rFonts w:ascii="Times New Roman" w:eastAsia="Times New Roman" w:hAnsi="Times New Roman" w:cs="Times New Roman"/>
          <w:highlight w:val="yellow"/>
        </w:rPr>
        <w:t xml:space="preserve"> are: </w:t>
      </w:r>
    </w:p>
    <w:p w14:paraId="6102E367" w14:textId="77777777" w:rsidR="003571F2" w:rsidRPr="005F06B9" w:rsidRDefault="003571F2" w:rsidP="003571F2">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b/>
          <w:bCs/>
          <w:highlight w:val="yellow"/>
        </w:rPr>
        <w:t xml:space="preserve">The head(s) of the department engaging the Contractor. </w:t>
      </w:r>
    </w:p>
    <w:p w14:paraId="46DABF5C"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50EBF733"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Special terms of the Agreement: Notwithstanding the provisions of the Agreement, the Parties have agreed to the following special terms: </w:t>
      </w:r>
      <w:r w:rsidRPr="005F06B9">
        <w:rPr>
          <w:rFonts w:ascii="Times New Roman" w:eastAsia="Times New Roman" w:hAnsi="Times New Roman" w:cs="Times New Roman"/>
          <w:b/>
          <w:bCs/>
          <w:color w:val="000000"/>
        </w:rPr>
        <w:t>Not applicable.</w:t>
      </w:r>
    </w:p>
    <w:p w14:paraId="07774403"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In the event of a discrepancy between other terms of the Agreement and the special terms set forth in this clause, the provisions of the special terms shall prevail.</w:t>
      </w:r>
    </w:p>
    <w:p w14:paraId="0578CA76"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05FBBA28"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Completion of first aid training by the Contractor: The Contractor undertakes to complete first aid training. This training shall be carried out by the Contractor independently and at its own expense, while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shall have the right to make recommendations regarding the most suitable and qualified organizations whose services the Contractor should use to conduct first aid training.</w:t>
      </w:r>
    </w:p>
    <w:p w14:paraId="2521473B"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Notwithstanding the provisions of the General Terms and Conditions, the Parties agree that all disputes and disagreements arising between the Parties shall be settled through good faith negotiations between the Parties. The preliminary (pre-trial) procedure for settling any dispute between the Parties is mandatory. </w:t>
      </w:r>
    </w:p>
    <w:p w14:paraId="08B66CD7"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If the Parties fail to reach an agreement during the negotiations, all disputes and disagreements arising between the Parties within the framework of the Agreement or arising from it, and relating to its conclusion, amendment, or invalidation, shall be resolved in the courts of the Kyrgyz Republic at the location (legal address) of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(contractual jurisdiction) in accordance with the legislation of the Kyrgyz Republic. Unless otherwise expressly provided for in the Agreement, the existence of any dispute, including the consideration of such a dispute in court, does not give the Contractor the right to suspend the performance of its obligations under the Agreement.</w:t>
      </w:r>
    </w:p>
    <w:p w14:paraId="597A35BE" w14:textId="77777777" w:rsidR="003571F2" w:rsidRPr="005F06B9" w:rsidRDefault="003571F2" w:rsidP="003571F2">
      <w:pPr>
        <w:tabs>
          <w:tab w:val="left" w:pos="450"/>
        </w:tabs>
        <w:jc w:val="both"/>
        <w:rPr>
          <w:rFonts w:ascii="Times New Roman" w:eastAsia="Times New Roman" w:hAnsi="Times New Roman" w:cs="Times New Roman"/>
          <w:color w:val="000000"/>
        </w:rPr>
      </w:pPr>
    </w:p>
    <w:p w14:paraId="406C985C"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Neither Party may transfer its rights and obligations under this Agreement to a third party without the written consent of the other Party.</w:t>
      </w:r>
    </w:p>
    <w:p w14:paraId="211DCF33"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0FA29FD6"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Any intellectual property rights related to intellectual property products belonging to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during the performance of this Agreement and thereafter, including products/designs/ideas/methods, databases, archives, etc.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shall have the right to use and dispose of such products/designs/methods, etc. individually at its discretion in accordance with their intended purpose. The Contractor agrees that it has no right to use or create situations in which other persons may use such products/designs/ideas/methods, etc. without the prior consent of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w:t>
      </w:r>
    </w:p>
    <w:p w14:paraId="6CDA9315"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8496B44"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Each Party hereby confirms receipt of its copy of the Agreement and that it has read the entire content of the Agreement, including the General Terms and Conditions, and agrees to and accepts all terms and conditions contained therein.   The General Terms and Conditions of the Agreement are written in English and Russian; both texts have equal legal force, and in case of discrepancies between the English and Russian texts of the General Terms and Conditions, the Russian text shall prevail.</w:t>
      </w:r>
    </w:p>
    <w:p w14:paraId="53A4D310" w14:textId="77777777" w:rsidR="003571F2" w:rsidRPr="005F06B9" w:rsidRDefault="003571F2" w:rsidP="003571F2">
      <w:pPr>
        <w:pBdr>
          <w:top w:val="nil"/>
          <w:left w:val="nil"/>
          <w:bottom w:val="nil"/>
          <w:right w:val="nil"/>
          <w:between w:val="nil"/>
        </w:pBdr>
        <w:tabs>
          <w:tab w:val="left" w:pos="450"/>
          <w:tab w:val="left" w:pos="8290"/>
        </w:tabs>
        <w:spacing w:after="0"/>
        <w:rPr>
          <w:rFonts w:ascii="Times New Roman" w:eastAsia="Times New Roman" w:hAnsi="Times New Roman" w:cs="Times New Roman"/>
          <w:color w:val="000000"/>
        </w:rPr>
      </w:pPr>
      <w:r w:rsidRPr="005F06B9">
        <w:rPr>
          <w:rFonts w:ascii="Times New Roman" w:eastAsia="Times New Roman" w:hAnsi="Times New Roman" w:cs="Times New Roman"/>
          <w:color w:val="000000"/>
        </w:rPr>
        <w:tab/>
      </w:r>
    </w:p>
    <w:p w14:paraId="7541F1F6" w14:textId="77777777" w:rsidR="003571F2" w:rsidRPr="00FB4745"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FB4745">
        <w:rPr>
          <w:rFonts w:ascii="Times New Roman" w:eastAsia="Times New Roman" w:hAnsi="Times New Roman" w:cs="Times New Roman"/>
          <w:color w:val="000000"/>
        </w:rPr>
        <w:lastRenderedPageBreak/>
        <w:t>The Agreement shall enter into force upon its signing by both Parties and shall remain in force until ________________, and in terms of mutual settlements, until the Parties have fully fulfilled their obligations.</w:t>
      </w:r>
    </w:p>
    <w:p w14:paraId="7DEC72CF"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72FD668F" w14:textId="77777777" w:rsidR="003571F2" w:rsidRPr="005F06B9" w:rsidRDefault="003571F2" w:rsidP="003212A5">
      <w:pPr>
        <w:numPr>
          <w:ilvl w:val="0"/>
          <w:numId w:val="5"/>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Addresses, bank details, signatures of the Parties:</w:t>
      </w:r>
    </w:p>
    <w:p w14:paraId="7E54636C" w14:textId="77777777" w:rsidR="003571F2" w:rsidRPr="005F06B9" w:rsidRDefault="003571F2" w:rsidP="003571F2">
      <w:pPr>
        <w:tabs>
          <w:tab w:val="left" w:pos="450"/>
        </w:tabs>
      </w:pPr>
    </w:p>
    <w:tbl>
      <w:tblPr>
        <w:tblpPr w:leftFromText="180" w:rightFromText="180" w:vertAnchor="text" w:tblpY="5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5"/>
        <w:gridCol w:w="4740"/>
      </w:tblGrid>
      <w:tr w:rsidR="003571F2" w14:paraId="24E10736" w14:textId="77777777" w:rsidTr="00B05162">
        <w:tc>
          <w:tcPr>
            <w:tcW w:w="5515" w:type="dxa"/>
          </w:tcPr>
          <w:p w14:paraId="06772099" w14:textId="77777777" w:rsidR="003571F2" w:rsidRDefault="003571F2" w:rsidP="00B05162">
            <w:p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Client:</w:t>
            </w:r>
          </w:p>
        </w:tc>
        <w:tc>
          <w:tcPr>
            <w:tcW w:w="4740" w:type="dxa"/>
          </w:tcPr>
          <w:p w14:paraId="232A3286" w14:textId="77777777" w:rsidR="003571F2" w:rsidRDefault="003571F2" w:rsidP="00B05162">
            <w:p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Contractor:</w:t>
            </w:r>
          </w:p>
        </w:tc>
      </w:tr>
      <w:tr w:rsidR="003571F2" w14:paraId="3945C01D" w14:textId="77777777" w:rsidTr="00B05162">
        <w:tc>
          <w:tcPr>
            <w:tcW w:w="5515" w:type="dxa"/>
          </w:tcPr>
          <w:p w14:paraId="67DE75DC"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b/>
                <w:bCs/>
                <w:color w:val="000000"/>
              </w:rPr>
            </w:pPr>
            <w:r w:rsidRPr="005F06B9">
              <w:rPr>
                <w:rFonts w:ascii="Times New Roman" w:eastAsia="Times New Roman" w:hAnsi="Times New Roman" w:cs="Times New Roman"/>
                <w:b/>
                <w:bCs/>
                <w:color w:val="000000"/>
              </w:rPr>
              <w:t>Kumtor Gold Company CJSC</w:t>
            </w:r>
          </w:p>
          <w:p w14:paraId="5C5C718E"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p>
          <w:p w14:paraId="617D3F5B"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 Kyrgyz Republic</w:t>
            </w:r>
          </w:p>
          <w:p w14:paraId="1CF4800B"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24 Ibraimova Street, Bishkek</w:t>
            </w:r>
          </w:p>
          <w:p w14:paraId="6AE0F4BE"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ID: 01602199310079</w:t>
            </w:r>
          </w:p>
          <w:p w14:paraId="531A198E"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Bank details: </w:t>
            </w:r>
          </w:p>
          <w:p w14:paraId="2B53323B" w14:textId="77777777" w:rsidR="003571F2" w:rsidRPr="005F06B9" w:rsidRDefault="003571F2" w:rsidP="00B05162">
            <w:pPr>
              <w:spacing w:after="0"/>
              <w:rPr>
                <w:rFonts w:ascii="Times New Roman" w:eastAsia="Times New Roman" w:hAnsi="Times New Roman" w:cs="Times New Roman"/>
              </w:rPr>
            </w:pPr>
            <w:r w:rsidRPr="005F06B9">
              <w:rPr>
                <w:rFonts w:ascii="Times New Roman" w:eastAsia="Times New Roman" w:hAnsi="Times New Roman" w:cs="Times New Roman"/>
              </w:rPr>
              <w:t>Bank: OJSC "Ayl Bank"</w:t>
            </w:r>
          </w:p>
          <w:p w14:paraId="31BACC83"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BIC: 135001</w:t>
            </w:r>
          </w:p>
          <w:p w14:paraId="66449794"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Account No. 1350100020023658</w:t>
            </w:r>
          </w:p>
          <w:p w14:paraId="7077E85F"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office code and name: 999 – UGNS KKN</w:t>
            </w:r>
          </w:p>
          <w:p w14:paraId="431A7C06" w14:textId="77777777" w:rsidR="003571F2"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Tel.: (+996 312) 90-07-07, 90-08-08</w:t>
            </w:r>
          </w:p>
        </w:tc>
        <w:tc>
          <w:tcPr>
            <w:tcW w:w="4740" w:type="dxa"/>
          </w:tcPr>
          <w:p w14:paraId="6A14C13A" w14:textId="77777777" w:rsidR="003571F2" w:rsidRDefault="003571F2" w:rsidP="00B05162">
            <w:pPr>
              <w:spacing w:after="0"/>
              <w:rPr>
                <w:rFonts w:ascii="Times New Roman" w:eastAsia="Times New Roman" w:hAnsi="Times New Roman" w:cs="Times New Roman"/>
              </w:rPr>
            </w:pPr>
          </w:p>
        </w:tc>
      </w:tr>
      <w:tr w:rsidR="003571F2" w14:paraId="528C55A6" w14:textId="77777777" w:rsidTr="00B05162">
        <w:tc>
          <w:tcPr>
            <w:tcW w:w="5515" w:type="dxa"/>
          </w:tcPr>
          <w:p w14:paraId="43E7DD8B" w14:textId="77777777" w:rsidR="003571F2" w:rsidRDefault="003571F2" w:rsidP="00B05162">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W w:w="5299" w:type="dxa"/>
              <w:tblBorders>
                <w:top w:val="nil"/>
                <w:left w:val="nil"/>
                <w:bottom w:val="nil"/>
                <w:right w:val="nil"/>
                <w:insideH w:val="nil"/>
                <w:insideV w:val="nil"/>
              </w:tblBorders>
              <w:tblLayout w:type="fixed"/>
              <w:tblLook w:val="0400" w:firstRow="0" w:lastRow="0" w:firstColumn="0" w:lastColumn="0" w:noHBand="0" w:noVBand="1"/>
            </w:tblPr>
            <w:tblGrid>
              <w:gridCol w:w="5299"/>
            </w:tblGrid>
            <w:tr w:rsidR="003571F2" w14:paraId="5A0BBCA5" w14:textId="77777777" w:rsidTr="00B05162">
              <w:tc>
                <w:tcPr>
                  <w:tcW w:w="5299" w:type="dxa"/>
                </w:tcPr>
                <w:p w14:paraId="312B0280" w14:textId="77777777" w:rsidR="003571F2" w:rsidRDefault="003571F2" w:rsidP="00696D81">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Client</w:t>
                  </w:r>
                </w:p>
              </w:tc>
            </w:tr>
            <w:tr w:rsidR="003571F2" w14:paraId="2C8BEE7E" w14:textId="77777777" w:rsidTr="00B05162">
              <w:trPr>
                <w:trHeight w:val="80"/>
              </w:trPr>
              <w:tc>
                <w:tcPr>
                  <w:tcW w:w="5299" w:type="dxa"/>
                </w:tcPr>
                <w:p w14:paraId="0F50DF1C" w14:textId="77777777" w:rsidR="003571F2" w:rsidRDefault="003571F2" w:rsidP="00696D81">
                  <w:pPr>
                    <w:framePr w:hSpace="180" w:wrap="around" w:vAnchor="text" w:hAnchor="text" w:y="51"/>
                    <w:spacing w:after="0"/>
                    <w:ind w:right="-571"/>
                    <w:rPr>
                      <w:rFonts w:ascii="Times New Roman" w:eastAsia="Times New Roman" w:hAnsi="Times New Roman" w:cs="Times New Roman"/>
                      <w:b/>
                      <w:bCs/>
                    </w:rPr>
                  </w:pPr>
                </w:p>
              </w:tc>
            </w:tr>
            <w:tr w:rsidR="003571F2" w14:paraId="05BF08AF" w14:textId="77777777" w:rsidTr="00B05162">
              <w:tc>
                <w:tcPr>
                  <w:tcW w:w="5299" w:type="dxa"/>
                </w:tcPr>
                <w:p w14:paraId="0F492FE4" w14:textId="77777777" w:rsidR="003571F2" w:rsidRDefault="003571F2" w:rsidP="00696D81">
                  <w:pPr>
                    <w:framePr w:hSpace="180" w:wrap="around" w:vAnchor="text" w:hAnchor="text" w:y="51"/>
                    <w:spacing w:after="0"/>
                    <w:ind w:right="-571"/>
                    <w:rPr>
                      <w:rFonts w:ascii="Times New Roman" w:eastAsia="Times New Roman" w:hAnsi="Times New Roman" w:cs="Times New Roman"/>
                      <w:b/>
                      <w:bCs/>
                    </w:rPr>
                  </w:pPr>
                </w:p>
              </w:tc>
            </w:tr>
            <w:tr w:rsidR="003571F2" w14:paraId="45E9A701" w14:textId="77777777" w:rsidTr="00B05162">
              <w:tc>
                <w:tcPr>
                  <w:tcW w:w="5299" w:type="dxa"/>
                </w:tcPr>
                <w:p w14:paraId="0CBCE6A9" w14:textId="77777777" w:rsidR="003571F2" w:rsidRDefault="003571F2" w:rsidP="00696D81">
                  <w:pPr>
                    <w:framePr w:hSpace="180" w:wrap="around" w:vAnchor="text" w:hAnchor="text" w:y="51"/>
                    <w:spacing w:after="0"/>
                    <w:ind w:right="-571"/>
                    <w:rPr>
                      <w:rFonts w:ascii="Times New Roman" w:eastAsia="Times New Roman" w:hAnsi="Times New Roman" w:cs="Times New Roman"/>
                    </w:rPr>
                  </w:pPr>
                  <w:r>
                    <w:rPr>
                      <w:rFonts w:ascii="Times New Roman" w:eastAsia="Times New Roman" w:hAnsi="Times New Roman" w:cs="Times New Roman"/>
                    </w:rPr>
                    <w:t>________________</w:t>
                  </w:r>
                </w:p>
              </w:tc>
            </w:tr>
            <w:tr w:rsidR="003571F2" w14:paraId="75FC2D06" w14:textId="77777777" w:rsidTr="00B05162">
              <w:trPr>
                <w:trHeight w:val="117"/>
              </w:trPr>
              <w:tc>
                <w:tcPr>
                  <w:tcW w:w="5299" w:type="dxa"/>
                </w:tcPr>
                <w:p w14:paraId="2FB8A163" w14:textId="77777777" w:rsidR="003571F2" w:rsidRDefault="003571F2" w:rsidP="00696D81">
                  <w:pPr>
                    <w:framePr w:hSpace="180" w:wrap="around" w:vAnchor="text" w:hAnchor="text" w:y="51"/>
                    <w:spacing w:after="0"/>
                    <w:rPr>
                      <w:rFonts w:ascii="Times New Roman" w:eastAsia="Times New Roman" w:hAnsi="Times New Roman" w:cs="Times New Roman"/>
                    </w:rPr>
                  </w:pPr>
                  <w:r>
                    <w:rPr>
                      <w:rFonts w:ascii="Times New Roman" w:eastAsia="Times New Roman" w:hAnsi="Times New Roman" w:cs="Times New Roman"/>
                    </w:rPr>
                    <w:t>Full name</w:t>
                  </w:r>
                </w:p>
                <w:p w14:paraId="59142C81" w14:textId="77777777" w:rsidR="003571F2" w:rsidRDefault="003571F2" w:rsidP="00696D81">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Position</w:t>
                  </w:r>
                </w:p>
              </w:tc>
            </w:tr>
          </w:tbl>
          <w:p w14:paraId="6658290D" w14:textId="77777777" w:rsidR="003571F2" w:rsidRDefault="003571F2" w:rsidP="00B05162">
            <w:pPr>
              <w:pBdr>
                <w:top w:val="nil"/>
                <w:left w:val="nil"/>
                <w:bottom w:val="nil"/>
                <w:right w:val="nil"/>
                <w:between w:val="nil"/>
              </w:pBdr>
              <w:spacing w:after="0"/>
              <w:rPr>
                <w:rFonts w:ascii="Times New Roman" w:eastAsia="Times New Roman" w:hAnsi="Times New Roman" w:cs="Times New Roman"/>
                <w:b/>
                <w:bCs/>
                <w:color w:val="000000"/>
              </w:rPr>
            </w:pPr>
          </w:p>
        </w:tc>
        <w:tc>
          <w:tcPr>
            <w:tcW w:w="4740" w:type="dxa"/>
          </w:tcPr>
          <w:p w14:paraId="5F2BCAE3" w14:textId="77777777" w:rsidR="003571F2" w:rsidRDefault="003571F2" w:rsidP="00B05162">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rPr>
            </w:pP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3571F2" w14:paraId="34A215FB" w14:textId="77777777" w:rsidTr="00B05162">
              <w:tc>
                <w:tcPr>
                  <w:tcW w:w="4320" w:type="dxa"/>
                </w:tcPr>
                <w:p w14:paraId="2E134746" w14:textId="77777777" w:rsidR="003571F2" w:rsidRDefault="003571F2" w:rsidP="00696D81">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Contractor</w:t>
                  </w:r>
                </w:p>
              </w:tc>
            </w:tr>
            <w:tr w:rsidR="003571F2" w14:paraId="21CD8FFC" w14:textId="77777777" w:rsidTr="00B05162">
              <w:trPr>
                <w:trHeight w:val="80"/>
              </w:trPr>
              <w:tc>
                <w:tcPr>
                  <w:tcW w:w="4320" w:type="dxa"/>
                </w:tcPr>
                <w:p w14:paraId="493217F3" w14:textId="77777777" w:rsidR="003571F2" w:rsidRDefault="003571F2" w:rsidP="00696D81">
                  <w:pPr>
                    <w:framePr w:hSpace="180" w:wrap="around" w:vAnchor="text" w:hAnchor="text" w:y="51"/>
                    <w:spacing w:after="0"/>
                    <w:ind w:right="-571"/>
                    <w:rPr>
                      <w:rFonts w:ascii="Times New Roman" w:eastAsia="Times New Roman" w:hAnsi="Times New Roman" w:cs="Times New Roman"/>
                      <w:b/>
                      <w:bCs/>
                    </w:rPr>
                  </w:pPr>
                </w:p>
              </w:tc>
            </w:tr>
            <w:tr w:rsidR="003571F2" w14:paraId="78921383" w14:textId="77777777" w:rsidTr="00B05162">
              <w:tc>
                <w:tcPr>
                  <w:tcW w:w="4320" w:type="dxa"/>
                </w:tcPr>
                <w:p w14:paraId="66196DB1" w14:textId="77777777" w:rsidR="003571F2" w:rsidRDefault="003571F2" w:rsidP="00696D81">
                  <w:pPr>
                    <w:framePr w:hSpace="180" w:wrap="around" w:vAnchor="text" w:hAnchor="text" w:y="51"/>
                    <w:spacing w:after="0"/>
                    <w:ind w:right="-571"/>
                    <w:rPr>
                      <w:rFonts w:ascii="Times New Roman" w:eastAsia="Times New Roman" w:hAnsi="Times New Roman" w:cs="Times New Roman"/>
                      <w:b/>
                      <w:bCs/>
                    </w:rPr>
                  </w:pPr>
                </w:p>
              </w:tc>
            </w:tr>
            <w:tr w:rsidR="003571F2" w14:paraId="7C0E57CD" w14:textId="77777777" w:rsidTr="00B05162">
              <w:tc>
                <w:tcPr>
                  <w:tcW w:w="4320" w:type="dxa"/>
                </w:tcPr>
                <w:p w14:paraId="17037E3B" w14:textId="77777777" w:rsidR="003571F2" w:rsidRDefault="003571F2" w:rsidP="00696D81">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rPr>
                    <w:t>________________</w:t>
                  </w:r>
                </w:p>
              </w:tc>
            </w:tr>
            <w:tr w:rsidR="003571F2" w14:paraId="5AF326E8" w14:textId="77777777" w:rsidTr="00B05162">
              <w:trPr>
                <w:trHeight w:val="117"/>
              </w:trPr>
              <w:tc>
                <w:tcPr>
                  <w:tcW w:w="4320" w:type="dxa"/>
                </w:tcPr>
                <w:p w14:paraId="4D4B406B" w14:textId="77777777" w:rsidR="003571F2" w:rsidRDefault="003571F2" w:rsidP="00696D81">
                  <w:pPr>
                    <w:framePr w:hSpace="180" w:wrap="around" w:vAnchor="text" w:hAnchor="text" w:y="51"/>
                    <w:spacing w:after="0"/>
                    <w:ind w:right="-571"/>
                    <w:rPr>
                      <w:rFonts w:ascii="Times New Roman" w:eastAsia="Times New Roman" w:hAnsi="Times New Roman" w:cs="Times New Roman"/>
                      <w:b/>
                      <w:bCs/>
                    </w:rPr>
                  </w:pPr>
                </w:p>
              </w:tc>
            </w:tr>
          </w:tbl>
          <w:p w14:paraId="3D286A8C" w14:textId="77777777" w:rsidR="003571F2" w:rsidRDefault="003571F2" w:rsidP="00B05162">
            <w:pPr>
              <w:spacing w:after="0"/>
              <w:rPr>
                <w:rFonts w:ascii="Times New Roman" w:eastAsia="Times New Roman" w:hAnsi="Times New Roman" w:cs="Times New Roman"/>
              </w:rPr>
            </w:pPr>
          </w:p>
        </w:tc>
      </w:tr>
    </w:tbl>
    <w:p w14:paraId="47372597" w14:textId="29A9FA9B" w:rsidR="00F82475" w:rsidRPr="002C5FB0" w:rsidRDefault="00F82475"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79A45C4E" w14:textId="77777777" w:rsidR="00D4551A" w:rsidRPr="000B320F" w:rsidRDefault="00D4551A" w:rsidP="00D4551A">
      <w:pPr>
        <w:spacing w:after="0" w:line="240" w:lineRule="auto"/>
        <w:jc w:val="right"/>
        <w:rPr>
          <w:rFonts w:ascii="Times New Roman" w:eastAsia="Times New Roman" w:hAnsi="Times New Roman" w:cs="Times New Roman"/>
          <w:b/>
          <w:bCs/>
          <w:lang w:val="ru-RU"/>
        </w:rPr>
      </w:pPr>
      <w:r>
        <w:rPr>
          <w:rFonts w:ascii="Times New Roman" w:eastAsia="Times New Roman" w:hAnsi="Times New Roman" w:cs="Times New Roman"/>
          <w:b/>
          <w:bCs/>
        </w:rPr>
        <w:lastRenderedPageBreak/>
        <w:t>APPENDIX</w:t>
      </w:r>
      <w:r w:rsidRPr="000B320F">
        <w:rPr>
          <w:rFonts w:ascii="Times New Roman" w:eastAsia="Times New Roman" w:hAnsi="Times New Roman" w:cs="Times New Roman"/>
          <w:b/>
          <w:bCs/>
          <w:lang w:val="ru-RU"/>
        </w:rPr>
        <w:t xml:space="preserve"> 7 </w:t>
      </w:r>
    </w:p>
    <w:p w14:paraId="31760948" w14:textId="77777777" w:rsidR="00D4551A" w:rsidRPr="00075C37" w:rsidRDefault="00D4551A" w:rsidP="00D4551A">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Price Proposal</w:t>
      </w:r>
    </w:p>
    <w:p w14:paraId="184EED32" w14:textId="77777777" w:rsidR="00D4551A" w:rsidRPr="00075C37" w:rsidRDefault="00D4551A" w:rsidP="00D4551A">
      <w:pPr>
        <w:spacing w:after="0" w:line="240" w:lineRule="auto"/>
        <w:jc w:val="center"/>
        <w:rPr>
          <w:rFonts w:ascii="Times New Roman" w:eastAsia="Times New Roman" w:hAnsi="Times New Roman" w:cs="Times New Roman"/>
          <w:b/>
          <w:bCs/>
        </w:rPr>
      </w:pPr>
    </w:p>
    <w:p w14:paraId="26EE4911" w14:textId="77777777" w:rsidR="00D4551A" w:rsidRDefault="00D4551A" w:rsidP="00D4551A">
      <w:pPr>
        <w:spacing w:after="0" w:line="240" w:lineRule="auto"/>
        <w:jc w:val="center"/>
        <w:rPr>
          <w:rFonts w:ascii="Times New Roman" w:hAnsi="Times New Roman" w:cs="Times New Roman"/>
          <w:b/>
          <w:bCs/>
          <w:lang w:val="ky-KG"/>
        </w:rPr>
      </w:pPr>
      <w:r w:rsidRPr="00075C37">
        <w:rPr>
          <w:rFonts w:ascii="Times New Roman" w:hAnsi="Times New Roman" w:cs="Times New Roman"/>
          <w:b/>
          <w:bCs/>
        </w:rPr>
        <w:t>The financial/commercial proposal must be submitted in a separate email in a password</w:t>
      </w:r>
      <w:r w:rsidRPr="00075C37">
        <w:rPr>
          <w:rFonts w:ascii="Times New Roman" w:hAnsi="Times New Roman" w:cs="Times New Roman"/>
          <w:b/>
          <w:bCs/>
        </w:rPr>
        <w:noBreakHyphen/>
        <w:t>protected archive.</w:t>
      </w:r>
      <w:r>
        <w:rPr>
          <w:rFonts w:ascii="Times New Roman" w:hAnsi="Times New Roman" w:cs="Times New Roman"/>
          <w:b/>
          <w:bCs/>
          <w:lang w:val="ky-KG"/>
        </w:rPr>
        <w:t xml:space="preserve"> </w:t>
      </w:r>
      <w:r w:rsidRPr="004E38C5">
        <w:rPr>
          <w:rFonts w:ascii="Times New Roman" w:hAnsi="Times New Roman" w:cs="Times New Roman"/>
          <w:b/>
          <w:bCs/>
        </w:rPr>
        <w:t>The password shall be provided upon request of the responsible person for this tender.</w:t>
      </w:r>
    </w:p>
    <w:p w14:paraId="1E75E9F8" w14:textId="77777777" w:rsidR="00D4551A" w:rsidRPr="004E38C5" w:rsidRDefault="00D4551A" w:rsidP="00D4551A">
      <w:pPr>
        <w:spacing w:after="0" w:line="240" w:lineRule="auto"/>
        <w:jc w:val="center"/>
        <w:rPr>
          <w:rFonts w:ascii="Times New Roman" w:hAnsi="Times New Roman" w:cs="Times New Roman"/>
          <w:b/>
          <w:bCs/>
          <w:lang w:val="ky-KG"/>
        </w:rPr>
      </w:pPr>
    </w:p>
    <w:p w14:paraId="2C9D8BF0" w14:textId="77777777" w:rsidR="00D4551A" w:rsidRPr="004E38C5" w:rsidRDefault="00D4551A" w:rsidP="00D4551A">
      <w:pPr>
        <w:spacing w:after="0" w:line="240" w:lineRule="auto"/>
        <w:rPr>
          <w:rFonts w:ascii="Times New Roman" w:eastAsia="Times New Roman" w:hAnsi="Times New Roman" w:cs="Times New Roman"/>
        </w:rPr>
      </w:pPr>
      <w:r w:rsidRPr="004E38C5">
        <w:rPr>
          <w:rFonts w:ascii="Times New Roman" w:eastAsia="Times New Roman" w:hAnsi="Times New Roman" w:cs="Times New Roman"/>
        </w:rPr>
        <w:t>Supplier Name: __________________</w:t>
      </w:r>
      <w:r w:rsidRPr="004E38C5">
        <w:rPr>
          <w:rFonts w:ascii="Times New Roman" w:eastAsia="Times New Roman" w:hAnsi="Times New Roman" w:cs="Times New Roman"/>
        </w:rPr>
        <w:br/>
        <w:t>Procurement Subject: __________________</w:t>
      </w:r>
      <w:r w:rsidRPr="004E38C5">
        <w:rPr>
          <w:rFonts w:ascii="Times New Roman" w:eastAsia="Times New Roman" w:hAnsi="Times New Roman" w:cs="Times New Roman"/>
        </w:rPr>
        <w:br/>
        <w:t>Procurement Number: __________________</w:t>
      </w:r>
    </w:p>
    <w:p w14:paraId="330E3C8C" w14:textId="77777777" w:rsidR="00D4551A" w:rsidRPr="004E38C5" w:rsidRDefault="00D4551A" w:rsidP="00D4551A">
      <w:pPr>
        <w:spacing w:after="0" w:line="240" w:lineRule="auto"/>
        <w:jc w:val="center"/>
        <w:rPr>
          <w:rFonts w:ascii="Times New Roman" w:hAnsi="Times New Roman" w:cs="Times New Roman"/>
          <w:color w:val="215E99" w:themeColor="text2" w:themeTint="BF"/>
        </w:rPr>
      </w:pPr>
    </w:p>
    <w:p w14:paraId="44358FD7" w14:textId="77777777" w:rsidR="00D4551A" w:rsidRPr="004E38C5" w:rsidRDefault="00D4551A" w:rsidP="00D4551A">
      <w:pPr>
        <w:spacing w:after="0" w:line="240" w:lineRule="auto"/>
        <w:jc w:val="both"/>
        <w:rPr>
          <w:rFonts w:ascii="Times New Roman" w:eastAsia="Times New Roman" w:hAnsi="Times New Roman" w:cs="Times New Roman"/>
          <w:b/>
          <w:bCs/>
        </w:rPr>
      </w:pPr>
      <w:r w:rsidRPr="004E38C5">
        <w:rPr>
          <w:rFonts w:ascii="Times New Roman" w:eastAsia="Times New Roman" w:hAnsi="Times New Roman" w:cs="Times New Roman"/>
          <w:b/>
          <w:bCs/>
        </w:rPr>
        <w:t>Bill of Quantities / List of Services</w:t>
      </w:r>
    </w:p>
    <w:p w14:paraId="55DC01CC" w14:textId="77777777" w:rsidR="00D4551A" w:rsidRPr="004E38C5" w:rsidRDefault="00D4551A" w:rsidP="00D4551A">
      <w:pPr>
        <w:spacing w:after="0" w:line="240" w:lineRule="auto"/>
        <w:jc w:val="both"/>
        <w:rPr>
          <w:rFonts w:ascii="Times New Roman" w:eastAsia="Times New Roman" w:hAnsi="Times New Roman" w:cs="Times New Roman"/>
          <w:bCs/>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426"/>
        <w:gridCol w:w="1625"/>
        <w:gridCol w:w="789"/>
        <w:gridCol w:w="1352"/>
        <w:gridCol w:w="1352"/>
        <w:gridCol w:w="1648"/>
        <w:gridCol w:w="1490"/>
      </w:tblGrid>
      <w:tr w:rsidR="00D4551A" w:rsidRPr="00F5685F" w14:paraId="7643C0A5" w14:textId="77777777" w:rsidTr="00B05162">
        <w:tc>
          <w:tcPr>
            <w:tcW w:w="696" w:type="dxa"/>
          </w:tcPr>
          <w:p w14:paraId="743DCF04" w14:textId="77777777" w:rsidR="00D4551A" w:rsidRPr="00786C3B" w:rsidRDefault="00D4551A" w:rsidP="00B05162">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w:t>
            </w:r>
          </w:p>
        </w:tc>
        <w:tc>
          <w:tcPr>
            <w:tcW w:w="1975" w:type="dxa"/>
          </w:tcPr>
          <w:p w14:paraId="023BB97A" w14:textId="77777777" w:rsidR="00D4551A" w:rsidRPr="00BF712E" w:rsidRDefault="00D4551A" w:rsidP="00B05162">
            <w:pPr>
              <w:rPr>
                <w:rFonts w:ascii="Times New Roman" w:eastAsia="Times New Roman" w:hAnsi="Times New Roman" w:cs="Times New Roman"/>
              </w:rPr>
            </w:pPr>
            <w:r w:rsidRPr="00BF712E">
              <w:rPr>
                <w:rFonts w:ascii="Times New Roman" w:eastAsia="Times New Roman" w:hAnsi="Times New Roman" w:cs="Times New Roman"/>
              </w:rPr>
              <w:t>Name of Work / Service</w:t>
            </w:r>
          </w:p>
        </w:tc>
        <w:tc>
          <w:tcPr>
            <w:tcW w:w="797" w:type="dxa"/>
          </w:tcPr>
          <w:p w14:paraId="48473BE3" w14:textId="77777777" w:rsidR="00D4551A" w:rsidRPr="00F5685F" w:rsidRDefault="00D4551A" w:rsidP="00B05162">
            <w:pPr>
              <w:spacing w:after="0" w:line="240" w:lineRule="auto"/>
              <w:jc w:val="both"/>
              <w:rPr>
                <w:rFonts w:ascii="Times New Roman" w:eastAsia="Times New Roman" w:hAnsi="Times New Roman" w:cs="Times New Roman"/>
                <w:b/>
                <w:bCs/>
                <w:color w:val="000000"/>
              </w:rPr>
            </w:pPr>
            <w:r w:rsidRPr="00F5685F">
              <w:rPr>
                <w:rFonts w:ascii="Times New Roman" w:eastAsia="Times New Roman" w:hAnsi="Times New Roman" w:cs="Times New Roman"/>
                <w:b/>
                <w:bCs/>
                <w:color w:val="000000"/>
              </w:rPr>
              <w:t>Unit of Measurement</w:t>
            </w:r>
          </w:p>
          <w:p w14:paraId="6FD140A4" w14:textId="77777777" w:rsidR="00D4551A" w:rsidRPr="00786C3B" w:rsidRDefault="00D4551A" w:rsidP="00B05162">
            <w:pPr>
              <w:spacing w:after="0" w:line="240" w:lineRule="auto"/>
              <w:jc w:val="both"/>
              <w:rPr>
                <w:rFonts w:ascii="Times New Roman" w:eastAsia="Times New Roman" w:hAnsi="Times New Roman" w:cs="Times New Roman"/>
                <w:b/>
                <w:bCs/>
                <w:color w:val="000000"/>
                <w:lang w:val="ru-RU"/>
              </w:rPr>
            </w:pPr>
          </w:p>
        </w:tc>
        <w:tc>
          <w:tcPr>
            <w:tcW w:w="848" w:type="dxa"/>
          </w:tcPr>
          <w:p w14:paraId="49A9C7DE" w14:textId="77777777" w:rsidR="00D4551A" w:rsidRPr="00786C3B" w:rsidRDefault="00D4551A" w:rsidP="00B05162">
            <w:pPr>
              <w:spacing w:after="0" w:line="240" w:lineRule="auto"/>
              <w:jc w:val="both"/>
              <w:rPr>
                <w:rFonts w:ascii="Times New Roman" w:eastAsia="Times New Roman" w:hAnsi="Times New Roman" w:cs="Times New Roman"/>
                <w:b/>
                <w:bCs/>
                <w:lang w:val="ru-RU"/>
              </w:rPr>
            </w:pPr>
            <w:r>
              <w:rPr>
                <w:rFonts w:ascii="Times New Roman" w:hAnsi="Times New Roman" w:cs="Times New Roman"/>
                <w:b/>
                <w:bCs/>
              </w:rPr>
              <w:t>QTY</w:t>
            </w:r>
          </w:p>
        </w:tc>
        <w:tc>
          <w:tcPr>
            <w:tcW w:w="1343" w:type="dxa"/>
          </w:tcPr>
          <w:p w14:paraId="116565E5" w14:textId="77777777" w:rsidR="00D4551A" w:rsidRPr="00F5685F" w:rsidRDefault="00D4551A" w:rsidP="00B05162">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Unit Price (currency), excluding taxes</w:t>
            </w:r>
          </w:p>
          <w:p w14:paraId="7A02B849" w14:textId="77777777" w:rsidR="00D4551A" w:rsidRPr="00786C3B" w:rsidRDefault="00D4551A" w:rsidP="00B05162">
            <w:pPr>
              <w:spacing w:after="0" w:line="240" w:lineRule="auto"/>
              <w:jc w:val="both"/>
              <w:rPr>
                <w:rFonts w:ascii="Times New Roman" w:eastAsia="Times New Roman" w:hAnsi="Times New Roman" w:cs="Times New Roman"/>
                <w:b/>
                <w:bCs/>
                <w:lang w:val="ru-RU"/>
              </w:rPr>
            </w:pPr>
          </w:p>
        </w:tc>
        <w:tc>
          <w:tcPr>
            <w:tcW w:w="1290" w:type="dxa"/>
          </w:tcPr>
          <w:p w14:paraId="5564CE44" w14:textId="77777777" w:rsidR="00D4551A" w:rsidRPr="00F5685F" w:rsidRDefault="00D4551A" w:rsidP="00B05162">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Total Price (currency), excluding taxes</w:t>
            </w:r>
          </w:p>
          <w:p w14:paraId="1749E963" w14:textId="77777777" w:rsidR="00D4551A" w:rsidRPr="00786C3B" w:rsidRDefault="00D4551A" w:rsidP="00B05162">
            <w:pPr>
              <w:spacing w:after="0" w:line="240" w:lineRule="auto"/>
              <w:jc w:val="both"/>
              <w:rPr>
                <w:rFonts w:ascii="Times New Roman" w:eastAsia="Times New Roman" w:hAnsi="Times New Roman" w:cs="Times New Roman"/>
                <w:b/>
                <w:bCs/>
                <w:lang w:val="ru-RU"/>
              </w:rPr>
            </w:pPr>
          </w:p>
        </w:tc>
        <w:tc>
          <w:tcPr>
            <w:tcW w:w="2046" w:type="dxa"/>
          </w:tcPr>
          <w:p w14:paraId="098B36E9" w14:textId="77777777" w:rsidR="00D4551A" w:rsidRPr="00F5685F" w:rsidRDefault="00D4551A" w:rsidP="00B05162">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VAT and Other Taxes (currency)</w:t>
            </w:r>
          </w:p>
          <w:p w14:paraId="3CC6481C" w14:textId="77777777" w:rsidR="00D4551A" w:rsidRPr="00F5685F" w:rsidRDefault="00D4551A" w:rsidP="00B05162">
            <w:pPr>
              <w:spacing w:after="0" w:line="240" w:lineRule="auto"/>
              <w:jc w:val="both"/>
              <w:rPr>
                <w:rFonts w:ascii="Times New Roman" w:eastAsia="Times New Roman" w:hAnsi="Times New Roman" w:cs="Times New Roman"/>
                <w:b/>
                <w:bCs/>
              </w:rPr>
            </w:pPr>
          </w:p>
        </w:tc>
        <w:tc>
          <w:tcPr>
            <w:tcW w:w="1644" w:type="dxa"/>
          </w:tcPr>
          <w:p w14:paraId="1DC92E3E" w14:textId="77777777" w:rsidR="00D4551A" w:rsidRPr="00063DBA" w:rsidRDefault="00D4551A" w:rsidP="00B05162">
            <w:pPr>
              <w:spacing w:after="0" w:line="240" w:lineRule="auto"/>
              <w:jc w:val="both"/>
              <w:rPr>
                <w:rFonts w:ascii="Times New Roman" w:eastAsia="Times New Roman" w:hAnsi="Times New Roman" w:cs="Times New Roman"/>
                <w:b/>
                <w:bCs/>
                <w:color w:val="000000"/>
              </w:rPr>
            </w:pPr>
            <w:r w:rsidRPr="00063DBA">
              <w:rPr>
                <w:rFonts w:ascii="Times New Roman" w:eastAsia="Times New Roman" w:hAnsi="Times New Roman" w:cs="Times New Roman"/>
                <w:b/>
                <w:bCs/>
                <w:color w:val="000000"/>
              </w:rPr>
              <w:t>Total Price (currency), including all applicable taxes</w:t>
            </w:r>
          </w:p>
          <w:p w14:paraId="49FFD2B8" w14:textId="77777777" w:rsidR="00D4551A" w:rsidRPr="00F5685F" w:rsidRDefault="00D4551A" w:rsidP="00B05162">
            <w:pPr>
              <w:spacing w:after="0" w:line="240" w:lineRule="auto"/>
              <w:jc w:val="both"/>
              <w:rPr>
                <w:rFonts w:ascii="Times New Roman" w:eastAsia="Times New Roman" w:hAnsi="Times New Roman" w:cs="Times New Roman"/>
                <w:b/>
                <w:bCs/>
                <w:color w:val="000000"/>
              </w:rPr>
            </w:pPr>
          </w:p>
        </w:tc>
      </w:tr>
      <w:tr w:rsidR="00D4551A" w:rsidRPr="00786C3B" w14:paraId="61AC5847" w14:textId="77777777" w:rsidTr="00B05162">
        <w:trPr>
          <w:trHeight w:val="602"/>
        </w:trPr>
        <w:tc>
          <w:tcPr>
            <w:tcW w:w="696" w:type="dxa"/>
          </w:tcPr>
          <w:p w14:paraId="2042780C" w14:textId="77777777" w:rsidR="00D4551A" w:rsidRPr="00786C3B" w:rsidRDefault="00D4551A" w:rsidP="00B05162">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1</w:t>
            </w:r>
          </w:p>
        </w:tc>
        <w:tc>
          <w:tcPr>
            <w:tcW w:w="1975" w:type="dxa"/>
            <w:vAlign w:val="center"/>
          </w:tcPr>
          <w:p w14:paraId="310432CF" w14:textId="77777777" w:rsidR="00D4551A" w:rsidRPr="00786C3B" w:rsidRDefault="00D4551A" w:rsidP="00B05162">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797" w:type="dxa"/>
          </w:tcPr>
          <w:p w14:paraId="091E0FDC"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848" w:type="dxa"/>
          </w:tcPr>
          <w:p w14:paraId="61532A89"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4</w:t>
            </w:r>
          </w:p>
        </w:tc>
        <w:tc>
          <w:tcPr>
            <w:tcW w:w="1343" w:type="dxa"/>
          </w:tcPr>
          <w:p w14:paraId="4E93ABC6"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5</w:t>
            </w:r>
          </w:p>
        </w:tc>
        <w:tc>
          <w:tcPr>
            <w:tcW w:w="1290" w:type="dxa"/>
          </w:tcPr>
          <w:p w14:paraId="1231BB40" w14:textId="77777777" w:rsidR="00D4551A" w:rsidRPr="00786C3B" w:rsidRDefault="00D4551A" w:rsidP="00B05162">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6=4*5</w:t>
            </w:r>
          </w:p>
        </w:tc>
        <w:tc>
          <w:tcPr>
            <w:tcW w:w="2046" w:type="dxa"/>
          </w:tcPr>
          <w:p w14:paraId="18E94471" w14:textId="77777777" w:rsidR="00D4551A" w:rsidRPr="00786C3B" w:rsidRDefault="00D4551A" w:rsidP="00B05162">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7</w:t>
            </w:r>
          </w:p>
        </w:tc>
        <w:tc>
          <w:tcPr>
            <w:tcW w:w="1644" w:type="dxa"/>
          </w:tcPr>
          <w:p w14:paraId="47F373C0" w14:textId="77777777" w:rsidR="00D4551A" w:rsidRPr="00786C3B" w:rsidRDefault="00D4551A" w:rsidP="00B05162">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8=6+7</w:t>
            </w:r>
          </w:p>
        </w:tc>
      </w:tr>
      <w:tr w:rsidR="00D4551A" w:rsidRPr="00786C3B" w14:paraId="50825962" w14:textId="77777777" w:rsidTr="00B05162">
        <w:trPr>
          <w:trHeight w:val="404"/>
        </w:trPr>
        <w:tc>
          <w:tcPr>
            <w:tcW w:w="696" w:type="dxa"/>
          </w:tcPr>
          <w:p w14:paraId="2BC3793B" w14:textId="77777777" w:rsidR="00D4551A" w:rsidRPr="00786C3B" w:rsidRDefault="00D4551A" w:rsidP="00B05162">
            <w:pPr>
              <w:spacing w:after="0" w:line="240" w:lineRule="auto"/>
              <w:ind w:left="360"/>
              <w:jc w:val="right"/>
              <w:rPr>
                <w:rFonts w:ascii="Times New Roman" w:eastAsia="Times New Roman" w:hAnsi="Times New Roman" w:cs="Times New Roman"/>
                <w:lang w:val="ru-RU"/>
              </w:rPr>
            </w:pPr>
          </w:p>
        </w:tc>
        <w:tc>
          <w:tcPr>
            <w:tcW w:w="1975" w:type="dxa"/>
            <w:vAlign w:val="center"/>
          </w:tcPr>
          <w:p w14:paraId="050E9352" w14:textId="77777777" w:rsidR="00D4551A" w:rsidRPr="00786C3B" w:rsidRDefault="00D4551A" w:rsidP="00B05162">
            <w:pPr>
              <w:spacing w:after="0" w:line="240" w:lineRule="auto"/>
              <w:jc w:val="both"/>
              <w:rPr>
                <w:rFonts w:ascii="Times New Roman" w:eastAsia="Times New Roman" w:hAnsi="Times New Roman" w:cs="Times New Roman"/>
                <w:bCs/>
                <w:lang w:val="ru-RU"/>
              </w:rPr>
            </w:pPr>
          </w:p>
        </w:tc>
        <w:tc>
          <w:tcPr>
            <w:tcW w:w="797" w:type="dxa"/>
          </w:tcPr>
          <w:p w14:paraId="1B365DD3"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p>
        </w:tc>
        <w:tc>
          <w:tcPr>
            <w:tcW w:w="848" w:type="dxa"/>
          </w:tcPr>
          <w:p w14:paraId="0FBA2180"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p>
        </w:tc>
        <w:tc>
          <w:tcPr>
            <w:tcW w:w="1343" w:type="dxa"/>
          </w:tcPr>
          <w:p w14:paraId="72A3E7AA"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p>
        </w:tc>
        <w:tc>
          <w:tcPr>
            <w:tcW w:w="1290" w:type="dxa"/>
          </w:tcPr>
          <w:p w14:paraId="14FB5F7E" w14:textId="77777777" w:rsidR="00D4551A" w:rsidRPr="00786C3B" w:rsidRDefault="00D4551A" w:rsidP="00B05162">
            <w:pPr>
              <w:spacing w:after="0" w:line="240" w:lineRule="auto"/>
              <w:jc w:val="center"/>
              <w:rPr>
                <w:rFonts w:ascii="Times New Roman" w:eastAsia="Times New Roman" w:hAnsi="Times New Roman" w:cs="Times New Roman"/>
                <w:lang w:val="ru-RU"/>
              </w:rPr>
            </w:pPr>
          </w:p>
        </w:tc>
        <w:tc>
          <w:tcPr>
            <w:tcW w:w="2046" w:type="dxa"/>
          </w:tcPr>
          <w:p w14:paraId="0A8B2CA2" w14:textId="77777777" w:rsidR="00D4551A" w:rsidRPr="00786C3B" w:rsidRDefault="00D4551A" w:rsidP="00B05162">
            <w:pPr>
              <w:spacing w:after="0" w:line="240" w:lineRule="auto"/>
              <w:jc w:val="center"/>
              <w:rPr>
                <w:rFonts w:ascii="Times New Roman" w:eastAsia="Times New Roman" w:hAnsi="Times New Roman" w:cs="Times New Roman"/>
                <w:lang w:val="ru-RU"/>
              </w:rPr>
            </w:pPr>
          </w:p>
        </w:tc>
        <w:tc>
          <w:tcPr>
            <w:tcW w:w="1644" w:type="dxa"/>
          </w:tcPr>
          <w:p w14:paraId="183BFDBF" w14:textId="77777777" w:rsidR="00D4551A" w:rsidRPr="00786C3B" w:rsidRDefault="00D4551A" w:rsidP="00B05162">
            <w:pPr>
              <w:spacing w:after="0" w:line="240" w:lineRule="auto"/>
              <w:jc w:val="center"/>
              <w:rPr>
                <w:rFonts w:ascii="Times New Roman" w:eastAsia="Times New Roman" w:hAnsi="Times New Roman" w:cs="Times New Roman"/>
                <w:lang w:val="ru-RU"/>
              </w:rPr>
            </w:pPr>
          </w:p>
        </w:tc>
      </w:tr>
    </w:tbl>
    <w:p w14:paraId="33ABEC01" w14:textId="77777777" w:rsidR="00D4551A" w:rsidRPr="00786C3B" w:rsidRDefault="00D4551A" w:rsidP="00D4551A">
      <w:pPr>
        <w:spacing w:line="240" w:lineRule="auto"/>
        <w:jc w:val="both"/>
        <w:rPr>
          <w:rFonts w:ascii="Times New Roman" w:eastAsia="Times New Roman" w:hAnsi="Times New Roman" w:cs="Times New Roman"/>
          <w:lang w:val="ru-RU"/>
        </w:rPr>
      </w:pPr>
    </w:p>
    <w:p w14:paraId="6589AF50" w14:textId="77777777" w:rsidR="00D4551A" w:rsidRDefault="00D4551A" w:rsidP="00D4551A">
      <w:pPr>
        <w:rPr>
          <w:rFonts w:ascii="Times New Roman" w:eastAsia="Times New Roman" w:hAnsi="Times New Roman" w:cs="Times New Roman"/>
        </w:rPr>
      </w:pPr>
      <w:r w:rsidRPr="00F51F3B">
        <w:rPr>
          <w:rFonts w:ascii="Times New Roman" w:eastAsia="Times New Roman" w:hAnsi="Times New Roman" w:cs="Times New Roman"/>
        </w:rPr>
        <w:t>Note:</w:t>
      </w:r>
      <w:r>
        <w:rPr>
          <w:rFonts w:ascii="Times New Roman" w:eastAsia="Times New Roman" w:hAnsi="Times New Roman" w:cs="Times New Roman"/>
        </w:rPr>
        <w:t xml:space="preserve"> </w:t>
      </w:r>
      <w:r w:rsidRPr="00F51F3B">
        <w:rPr>
          <w:rFonts w:ascii="Times New Roman" w:eastAsia="Times New Roman" w:hAnsi="Times New Roman" w:cs="Times New Roman"/>
        </w:rPr>
        <w:t>The Supplier shall indicate prices for all types of work/services specified in the Bill of Quantities or List of Services.</w:t>
      </w:r>
      <w:r>
        <w:rPr>
          <w:rFonts w:ascii="Times New Roman" w:eastAsia="Times New Roman" w:hAnsi="Times New Roman" w:cs="Times New Roman"/>
        </w:rPr>
        <w:t xml:space="preserve"> </w:t>
      </w:r>
      <w:r w:rsidRPr="00F51F3B">
        <w:rPr>
          <w:rFonts w:ascii="Times New Roman" w:eastAsia="Times New Roman" w:hAnsi="Times New Roman" w:cs="Times New Roman"/>
        </w:rPr>
        <w:t>Work/services for which no prices are indicated will not be subject to payment after completion.</w:t>
      </w:r>
      <w:r>
        <w:rPr>
          <w:rFonts w:ascii="Times New Roman" w:eastAsia="Times New Roman" w:hAnsi="Times New Roman" w:cs="Times New Roman"/>
        </w:rPr>
        <w:t xml:space="preserve"> </w:t>
      </w:r>
      <w:r w:rsidRPr="00F51F3B">
        <w:rPr>
          <w:rFonts w:ascii="Times New Roman" w:eastAsia="Times New Roman" w:hAnsi="Times New Roman" w:cs="Times New Roman"/>
        </w:rPr>
        <w:t>If the Supplier has not priced a specific type of work/service, they must clearly indicate which item(s) those costs are included in.</w:t>
      </w:r>
      <w:r>
        <w:rPr>
          <w:rFonts w:ascii="Times New Roman" w:eastAsia="Times New Roman" w:hAnsi="Times New Roman" w:cs="Times New Roman"/>
        </w:rPr>
        <w:t xml:space="preserve"> </w:t>
      </w:r>
      <w:r w:rsidRPr="00F51F3B">
        <w:rPr>
          <w:rFonts w:ascii="Times New Roman" w:eastAsia="Times New Roman" w:hAnsi="Times New Roman" w:cs="Times New Roman"/>
        </w:rPr>
        <w:t>All duties, taxes, and other fees that the Supplier is required to pay under the laws of the Kyrgyz Republic must be included in the proposal price.</w:t>
      </w:r>
    </w:p>
    <w:p w14:paraId="6E177ECE" w14:textId="77777777" w:rsidR="00D4551A" w:rsidRPr="00D57C93" w:rsidRDefault="00D4551A" w:rsidP="00D4551A">
      <w:pPr>
        <w:rPr>
          <w:rFonts w:ascii="Times New Roman" w:eastAsia="Times New Roman" w:hAnsi="Times New Roman" w:cs="Times New Roman"/>
        </w:rPr>
      </w:pPr>
      <w:r w:rsidRPr="00D57C93">
        <w:rPr>
          <w:rFonts w:ascii="Times New Roman" w:eastAsia="Times New Roman" w:hAnsi="Times New Roman" w:cs="Times New Roman"/>
        </w:rPr>
        <w:t>Work Execution Period / Work or Service Delivery Schedule</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D4551A" w:rsidRPr="00786C3B" w14:paraId="078FDF0A" w14:textId="77777777" w:rsidTr="00B05162">
        <w:trPr>
          <w:trHeight w:val="791"/>
        </w:trPr>
        <w:tc>
          <w:tcPr>
            <w:tcW w:w="1710" w:type="dxa"/>
            <w:vAlign w:val="center"/>
          </w:tcPr>
          <w:p w14:paraId="16689083" w14:textId="77777777" w:rsidR="00D4551A" w:rsidRPr="00BE5487" w:rsidRDefault="00D4551A" w:rsidP="00B05162">
            <w:pPr>
              <w:spacing w:after="0" w:line="240" w:lineRule="auto"/>
              <w:jc w:val="center"/>
              <w:rPr>
                <w:rFonts w:ascii="Times New Roman" w:eastAsia="Times New Roman" w:hAnsi="Times New Roman" w:cs="Times New Roman"/>
                <w:lang w:val="ru-RU"/>
              </w:rPr>
            </w:pPr>
            <w:r w:rsidRPr="00BE5487">
              <w:rPr>
                <w:rStyle w:val="af0"/>
                <w:rFonts w:ascii="Times New Roman" w:hAnsi="Times New Roman" w:cs="Times New Roman"/>
              </w:rPr>
              <w:t>Work / Service Stage</w:t>
            </w:r>
          </w:p>
        </w:tc>
        <w:tc>
          <w:tcPr>
            <w:tcW w:w="3330" w:type="dxa"/>
            <w:vAlign w:val="center"/>
          </w:tcPr>
          <w:p w14:paraId="447CA5D1" w14:textId="77777777" w:rsidR="00D4551A" w:rsidRPr="00BA5938" w:rsidRDefault="00D4551A" w:rsidP="00B05162">
            <w:pPr>
              <w:spacing w:line="240" w:lineRule="auto"/>
              <w:jc w:val="center"/>
              <w:rPr>
                <w:rFonts w:ascii="Times New Roman" w:eastAsia="Times New Roman" w:hAnsi="Times New Roman" w:cs="Times New Roman"/>
                <w:b/>
                <w:bCs/>
                <w:lang w:val="ru-RU"/>
              </w:rPr>
            </w:pPr>
            <w:r w:rsidRPr="00BA5938">
              <w:rPr>
                <w:rStyle w:val="af0"/>
                <w:rFonts w:ascii="Times New Roman" w:hAnsi="Times New Roman" w:cs="Times New Roman"/>
                <w:b w:val="0"/>
                <w:bCs w:val="0"/>
              </w:rPr>
              <w:t>Description of Work / Service</w:t>
            </w:r>
          </w:p>
        </w:tc>
        <w:tc>
          <w:tcPr>
            <w:tcW w:w="2610" w:type="dxa"/>
            <w:vAlign w:val="center"/>
          </w:tcPr>
          <w:p w14:paraId="7CF20D8D" w14:textId="77777777" w:rsidR="00D4551A" w:rsidRPr="00BA5938" w:rsidRDefault="00D4551A" w:rsidP="00B05162">
            <w:pPr>
              <w:spacing w:line="240" w:lineRule="auto"/>
              <w:jc w:val="center"/>
              <w:rPr>
                <w:rFonts w:ascii="Times New Roman" w:eastAsia="Times New Roman" w:hAnsi="Times New Roman" w:cs="Times New Roman"/>
                <w:b/>
                <w:bCs/>
              </w:rPr>
            </w:pPr>
            <w:r w:rsidRPr="00BA5938">
              <w:rPr>
                <w:rStyle w:val="af0"/>
                <w:rFonts w:ascii="Times New Roman" w:hAnsi="Times New Roman" w:cs="Times New Roman"/>
                <w:b w:val="0"/>
                <w:bCs w:val="0"/>
              </w:rPr>
              <w:t>Completion Deadlines for Work / Services</w:t>
            </w:r>
          </w:p>
        </w:tc>
        <w:tc>
          <w:tcPr>
            <w:tcW w:w="2340" w:type="dxa"/>
            <w:vAlign w:val="center"/>
          </w:tcPr>
          <w:p w14:paraId="6CFED720" w14:textId="77777777" w:rsidR="00D4551A" w:rsidRPr="00BE5487" w:rsidRDefault="00D4551A" w:rsidP="00B05162">
            <w:pPr>
              <w:spacing w:after="0" w:line="240" w:lineRule="auto"/>
              <w:jc w:val="center"/>
              <w:rPr>
                <w:rFonts w:ascii="Times New Roman" w:eastAsia="Times New Roman" w:hAnsi="Times New Roman" w:cs="Times New Roman"/>
                <w:lang w:val="ru-RU"/>
              </w:rPr>
            </w:pPr>
            <w:r w:rsidRPr="00BE5487">
              <w:rPr>
                <w:rStyle w:val="af0"/>
                <w:rFonts w:ascii="Times New Roman" w:hAnsi="Times New Roman" w:cs="Times New Roman"/>
              </w:rPr>
              <w:t>Stage</w:t>
            </w:r>
          </w:p>
        </w:tc>
      </w:tr>
      <w:tr w:rsidR="00D4551A" w:rsidRPr="00786C3B" w14:paraId="6046005E" w14:textId="77777777" w:rsidTr="00B05162">
        <w:trPr>
          <w:trHeight w:val="467"/>
        </w:trPr>
        <w:tc>
          <w:tcPr>
            <w:tcW w:w="1710" w:type="dxa"/>
            <w:vAlign w:val="center"/>
          </w:tcPr>
          <w:p w14:paraId="356C3237" w14:textId="77777777" w:rsidR="00D4551A" w:rsidRPr="00BA5938" w:rsidRDefault="00D4551A" w:rsidP="00B05162">
            <w:pPr>
              <w:spacing w:after="0" w:line="240" w:lineRule="auto"/>
              <w:ind w:left="360"/>
              <w:jc w:val="center"/>
              <w:rPr>
                <w:rFonts w:ascii="Times New Roman" w:eastAsia="Times New Roman" w:hAnsi="Times New Roman" w:cs="Times New Roman"/>
                <w:lang w:val="ru-RU"/>
              </w:rPr>
            </w:pPr>
            <w:r w:rsidRPr="00BA5938">
              <w:rPr>
                <w:rStyle w:val="af0"/>
                <w:rFonts w:ascii="Times New Roman" w:hAnsi="Times New Roman" w:cs="Times New Roman"/>
                <w:b w:val="0"/>
                <w:bCs w:val="0"/>
              </w:rPr>
              <w:t>Stage 1</w:t>
            </w:r>
          </w:p>
        </w:tc>
        <w:tc>
          <w:tcPr>
            <w:tcW w:w="3330" w:type="dxa"/>
            <w:vAlign w:val="center"/>
          </w:tcPr>
          <w:p w14:paraId="12CF2892" w14:textId="77777777" w:rsidR="00D4551A" w:rsidRPr="00BA5938" w:rsidRDefault="00D4551A" w:rsidP="00B05162">
            <w:pPr>
              <w:spacing w:after="0" w:line="240" w:lineRule="auto"/>
              <w:jc w:val="center"/>
              <w:rPr>
                <w:rFonts w:ascii="Times New Roman" w:eastAsia="Times New Roman" w:hAnsi="Times New Roman" w:cs="Times New Roman"/>
              </w:rPr>
            </w:pPr>
            <w:r w:rsidRPr="00BA5938">
              <w:rPr>
                <w:rFonts w:ascii="Times New Roman" w:eastAsia="Times New Roman" w:hAnsi="Times New Roman" w:cs="Times New Roman"/>
              </w:rPr>
              <w:t>2</w:t>
            </w:r>
          </w:p>
        </w:tc>
        <w:tc>
          <w:tcPr>
            <w:tcW w:w="2610" w:type="dxa"/>
            <w:vAlign w:val="center"/>
          </w:tcPr>
          <w:p w14:paraId="3054328C" w14:textId="77777777" w:rsidR="00D4551A" w:rsidRPr="00BA5938" w:rsidRDefault="00D4551A" w:rsidP="00B05162">
            <w:pPr>
              <w:spacing w:after="0" w:line="240" w:lineRule="auto"/>
              <w:jc w:val="center"/>
              <w:rPr>
                <w:rFonts w:ascii="Times New Roman" w:eastAsia="Times New Roman" w:hAnsi="Times New Roman" w:cs="Times New Roman"/>
                <w:color w:val="000000"/>
              </w:rPr>
            </w:pPr>
            <w:r w:rsidRPr="00BA5938">
              <w:rPr>
                <w:rFonts w:ascii="Times New Roman" w:eastAsia="Times New Roman" w:hAnsi="Times New Roman" w:cs="Times New Roman"/>
                <w:color w:val="000000"/>
              </w:rPr>
              <w:t>3</w:t>
            </w:r>
          </w:p>
        </w:tc>
        <w:tc>
          <w:tcPr>
            <w:tcW w:w="2340" w:type="dxa"/>
            <w:vAlign w:val="center"/>
          </w:tcPr>
          <w:p w14:paraId="2923DF9B" w14:textId="77777777" w:rsidR="00D4551A" w:rsidRPr="00BA5938" w:rsidRDefault="00D4551A" w:rsidP="00B05162">
            <w:pPr>
              <w:spacing w:after="0" w:line="240" w:lineRule="auto"/>
              <w:jc w:val="center"/>
              <w:rPr>
                <w:rFonts w:ascii="Times New Roman" w:eastAsia="Times New Roman" w:hAnsi="Times New Roman" w:cs="Times New Roman"/>
                <w:color w:val="000000"/>
                <w:lang w:val="ru-RU"/>
              </w:rPr>
            </w:pPr>
            <w:r w:rsidRPr="00BA5938">
              <w:rPr>
                <w:rStyle w:val="af0"/>
                <w:rFonts w:ascii="Times New Roman" w:hAnsi="Times New Roman" w:cs="Times New Roman"/>
                <w:b w:val="0"/>
                <w:bCs w:val="0"/>
              </w:rPr>
              <w:t>Stage 1</w:t>
            </w:r>
          </w:p>
        </w:tc>
      </w:tr>
      <w:tr w:rsidR="00D4551A" w:rsidRPr="00786C3B" w14:paraId="4DEA4184" w14:textId="77777777" w:rsidTr="00B05162">
        <w:trPr>
          <w:trHeight w:val="341"/>
        </w:trPr>
        <w:tc>
          <w:tcPr>
            <w:tcW w:w="1710" w:type="dxa"/>
            <w:vAlign w:val="center"/>
          </w:tcPr>
          <w:p w14:paraId="788905CA" w14:textId="77777777" w:rsidR="00D4551A" w:rsidRPr="00BA5938" w:rsidRDefault="00D4551A" w:rsidP="00B05162">
            <w:pPr>
              <w:spacing w:after="0" w:line="240" w:lineRule="auto"/>
              <w:ind w:left="360"/>
              <w:jc w:val="center"/>
              <w:rPr>
                <w:rFonts w:ascii="Times New Roman" w:eastAsia="Times New Roman" w:hAnsi="Times New Roman" w:cs="Times New Roman"/>
                <w:lang w:val="ru-RU"/>
              </w:rPr>
            </w:pPr>
            <w:r w:rsidRPr="00BA5938">
              <w:rPr>
                <w:rStyle w:val="af0"/>
                <w:rFonts w:ascii="Times New Roman" w:hAnsi="Times New Roman" w:cs="Times New Roman"/>
                <w:b w:val="0"/>
                <w:bCs w:val="0"/>
              </w:rPr>
              <w:t>Stage 2</w:t>
            </w:r>
          </w:p>
        </w:tc>
        <w:tc>
          <w:tcPr>
            <w:tcW w:w="3330" w:type="dxa"/>
            <w:vAlign w:val="center"/>
          </w:tcPr>
          <w:p w14:paraId="3BB008F3" w14:textId="77777777" w:rsidR="00D4551A" w:rsidRPr="00BA5938" w:rsidRDefault="00D4551A" w:rsidP="00B05162">
            <w:pPr>
              <w:spacing w:after="0" w:line="240" w:lineRule="auto"/>
              <w:jc w:val="center"/>
              <w:rPr>
                <w:rFonts w:ascii="Times New Roman" w:eastAsia="Times New Roman" w:hAnsi="Times New Roman" w:cs="Times New Roman"/>
                <w:lang w:val="ru-RU"/>
              </w:rPr>
            </w:pPr>
          </w:p>
        </w:tc>
        <w:tc>
          <w:tcPr>
            <w:tcW w:w="2610" w:type="dxa"/>
            <w:vAlign w:val="center"/>
          </w:tcPr>
          <w:p w14:paraId="6B5421C6" w14:textId="77777777" w:rsidR="00D4551A" w:rsidRPr="00BA5938" w:rsidRDefault="00D4551A" w:rsidP="00B05162">
            <w:pPr>
              <w:spacing w:after="0" w:line="240" w:lineRule="auto"/>
              <w:jc w:val="center"/>
              <w:rPr>
                <w:rFonts w:ascii="Times New Roman" w:eastAsia="Times New Roman" w:hAnsi="Times New Roman" w:cs="Times New Roman"/>
                <w:color w:val="000000"/>
                <w:lang w:val="ru-RU"/>
              </w:rPr>
            </w:pPr>
          </w:p>
        </w:tc>
        <w:tc>
          <w:tcPr>
            <w:tcW w:w="2340" w:type="dxa"/>
            <w:vAlign w:val="center"/>
          </w:tcPr>
          <w:p w14:paraId="15A09E6C" w14:textId="77777777" w:rsidR="00D4551A" w:rsidRPr="00BA5938" w:rsidRDefault="00D4551A" w:rsidP="00B05162">
            <w:pPr>
              <w:spacing w:after="0" w:line="240" w:lineRule="auto"/>
              <w:jc w:val="center"/>
              <w:rPr>
                <w:rFonts w:ascii="Times New Roman" w:eastAsia="Times New Roman" w:hAnsi="Times New Roman" w:cs="Times New Roman"/>
                <w:color w:val="000000"/>
                <w:lang w:val="ru-RU"/>
              </w:rPr>
            </w:pPr>
            <w:r w:rsidRPr="00BA5938">
              <w:rPr>
                <w:rStyle w:val="af0"/>
                <w:rFonts w:ascii="Times New Roman" w:hAnsi="Times New Roman" w:cs="Times New Roman"/>
                <w:b w:val="0"/>
                <w:bCs w:val="0"/>
              </w:rPr>
              <w:t>Stage 2</w:t>
            </w:r>
          </w:p>
        </w:tc>
      </w:tr>
    </w:tbl>
    <w:p w14:paraId="2EE04C35" w14:textId="77777777" w:rsidR="00D4551A" w:rsidRPr="00786C3B" w:rsidRDefault="00D4551A" w:rsidP="00D4551A">
      <w:pPr>
        <w:spacing w:after="0" w:line="240" w:lineRule="auto"/>
        <w:jc w:val="both"/>
        <w:rPr>
          <w:rFonts w:ascii="Times New Roman" w:eastAsia="Times New Roman" w:hAnsi="Times New Roman" w:cs="Times New Roman"/>
          <w:bCs/>
          <w:lang w:val="ru-RU"/>
        </w:rPr>
      </w:pPr>
    </w:p>
    <w:p w14:paraId="6DD84C44" w14:textId="77777777" w:rsidR="00D4551A" w:rsidRPr="00C62151" w:rsidRDefault="00D4551A" w:rsidP="00D4551A">
      <w:pPr>
        <w:spacing w:after="0"/>
        <w:rPr>
          <w:rFonts w:ascii="Times New Roman" w:eastAsia="Times New Roman" w:hAnsi="Times New Roman" w:cs="Times New Roman"/>
        </w:rPr>
      </w:pPr>
      <w:r w:rsidRPr="00C62151">
        <w:rPr>
          <w:rFonts w:ascii="Times New Roman" w:eastAsia="Times New Roman" w:hAnsi="Times New Roman" w:cs="Times New Roman"/>
        </w:rPr>
        <w:t>If necessary, specify the methods, procedures, and other details for performing the work or providing the services.</w:t>
      </w:r>
    </w:p>
    <w:p w14:paraId="1DF2C3B1" w14:textId="77777777" w:rsidR="00D4551A" w:rsidRPr="00C62151" w:rsidRDefault="00D4551A" w:rsidP="00D4551A">
      <w:pPr>
        <w:spacing w:after="0"/>
        <w:rPr>
          <w:rFonts w:ascii="Times New Roman" w:eastAsia="Times New Roman" w:hAnsi="Times New Roman" w:cs="Times New Roman"/>
        </w:rPr>
      </w:pPr>
      <w:r w:rsidRPr="00C62151">
        <w:rPr>
          <w:rFonts w:ascii="Times New Roman" w:eastAsia="Times New Roman" w:hAnsi="Times New Roman" w:cs="Times New Roman"/>
        </w:rPr>
        <w:t>Supplier: __________________ / ____________________</w:t>
      </w:r>
      <w:r w:rsidRPr="00C62151">
        <w:rPr>
          <w:rFonts w:ascii="Times New Roman" w:eastAsia="Times New Roman" w:hAnsi="Times New Roman" w:cs="Times New Roman"/>
        </w:rPr>
        <w:br/>
      </w:r>
      <w:r w:rsidRPr="00C62151">
        <w:rPr>
          <w:rFonts w:ascii="Times New Roman" w:eastAsia="Times New Roman" w:hAnsi="Times New Roman" w:cs="Times New Roman"/>
          <w:i/>
          <w:iCs/>
        </w:rPr>
        <w:t>(signature)</w:t>
      </w:r>
      <w:r w:rsidRPr="00C62151">
        <w:rPr>
          <w:rFonts w:ascii="Times New Roman" w:eastAsia="Times New Roman" w:hAnsi="Times New Roman" w:cs="Times New Roman"/>
        </w:rPr>
        <w:t> </w:t>
      </w:r>
      <w:r w:rsidRPr="00C62151">
        <w:rPr>
          <w:rFonts w:ascii="Times New Roman" w:eastAsia="Times New Roman" w:hAnsi="Times New Roman" w:cs="Times New Roman"/>
        </w:rPr>
        <w:t> </w:t>
      </w:r>
      <w:r w:rsidRPr="00C62151">
        <w:rPr>
          <w:rFonts w:ascii="Times New Roman" w:eastAsia="Times New Roman" w:hAnsi="Times New Roman" w:cs="Times New Roman"/>
          <w:i/>
          <w:iCs/>
        </w:rPr>
        <w:t>(Full name, position)</w:t>
      </w:r>
    </w:p>
    <w:p w14:paraId="7D6F2CEB" w14:textId="054A21DD" w:rsidR="002B0F6C" w:rsidRPr="00D4551A" w:rsidRDefault="00D4551A" w:rsidP="00D4551A">
      <w:pPr>
        <w:spacing w:after="0"/>
        <w:rPr>
          <w:rFonts w:ascii="Times New Roman" w:eastAsia="Times New Roman" w:hAnsi="Times New Roman" w:cs="Times New Roman"/>
          <w:sz w:val="22"/>
          <w:szCs w:val="22"/>
        </w:rPr>
      </w:pPr>
      <w:r w:rsidRPr="008C26CE">
        <w:rPr>
          <w:rFonts w:ascii="Times New Roman" w:eastAsia="Times New Roman" w:hAnsi="Times New Roman" w:cs="Times New Roman"/>
          <w:b/>
          <w:bCs/>
          <w:i/>
          <w:iCs/>
        </w:rPr>
        <w:t>Note:</w:t>
      </w:r>
      <w:r>
        <w:rPr>
          <w:rFonts w:ascii="Times New Roman" w:eastAsia="Times New Roman" w:hAnsi="Times New Roman" w:cs="Times New Roman"/>
          <w:b/>
          <w:bCs/>
          <w:i/>
          <w:iCs/>
        </w:rPr>
        <w:t xml:space="preserve"> </w:t>
      </w:r>
      <w:r w:rsidRPr="008C26CE">
        <w:rPr>
          <w:rFonts w:ascii="Times New Roman" w:eastAsia="Times New Roman" w:hAnsi="Times New Roman" w:cs="Times New Roman"/>
          <w:i/>
          <w:iCs/>
        </w:rPr>
        <w:t>This annex shall be completed by the participant/supplier.</w:t>
      </w:r>
      <w:r w:rsidRPr="008C26CE">
        <w:rPr>
          <w:rFonts w:ascii="Times New Roman" w:eastAsia="Times New Roman" w:hAnsi="Times New Roman" w:cs="Times New Roman"/>
          <w:i/>
          <w:iCs/>
        </w:rPr>
        <w:br/>
        <w:t>This form is included in the tender documentation when procuring works or services.</w:t>
      </w:r>
      <w:r w:rsidR="002B0F6C" w:rsidRPr="00D4551A">
        <w:rPr>
          <w:rFonts w:ascii="Times New Roman" w:eastAsia="Times New Roman" w:hAnsi="Times New Roman" w:cs="Times New Roman"/>
          <w:sz w:val="22"/>
          <w:szCs w:val="22"/>
        </w:rPr>
        <w:br w:type="page"/>
      </w:r>
    </w:p>
    <w:p w14:paraId="7F6FCD06" w14:textId="77777777" w:rsidR="007045CE" w:rsidRPr="007045CE" w:rsidRDefault="007045CE" w:rsidP="007045CE">
      <w:pPr>
        <w:spacing w:after="0"/>
        <w:jc w:val="right"/>
        <w:rPr>
          <w:rFonts w:ascii="Times New Roman" w:eastAsia="Times New Roman" w:hAnsi="Times New Roman" w:cs="Times New Roman"/>
          <w:b/>
          <w:bCs/>
          <w:sz w:val="22"/>
          <w:szCs w:val="22"/>
        </w:rPr>
      </w:pPr>
      <w:r w:rsidRPr="007045CE">
        <w:rPr>
          <w:rFonts w:ascii="Times New Roman" w:eastAsia="Times New Roman" w:hAnsi="Times New Roman" w:cs="Times New Roman"/>
          <w:b/>
          <w:bCs/>
          <w:sz w:val="22"/>
          <w:szCs w:val="22"/>
        </w:rPr>
        <w:lastRenderedPageBreak/>
        <w:t>Appendix 8</w:t>
      </w:r>
    </w:p>
    <w:p w14:paraId="0D46C738" w14:textId="77777777" w:rsidR="001E67E9" w:rsidRDefault="001E67E9" w:rsidP="001E67E9">
      <w:pPr>
        <w:tabs>
          <w:tab w:val="left" w:pos="2268"/>
        </w:tabs>
        <w:spacing w:after="120"/>
        <w:jc w:val="center"/>
        <w:rPr>
          <w:rFonts w:ascii="Times New Roman" w:hAnsi="Times New Roman" w:cs="Times New Roman"/>
          <w:b/>
        </w:rPr>
      </w:pPr>
      <w:r w:rsidRPr="000D63EA">
        <w:rPr>
          <w:rFonts w:ascii="Times New Roman" w:hAnsi="Times New Roman" w:cs="Times New Roman"/>
          <w:b/>
        </w:rPr>
        <w:t xml:space="preserve">TERMS OF REFERENCE </w:t>
      </w:r>
    </w:p>
    <w:p w14:paraId="6F556A03" w14:textId="77777777" w:rsidR="001E67E9" w:rsidRPr="002D4DFE" w:rsidRDefault="001E67E9" w:rsidP="001E67E9">
      <w:pPr>
        <w:tabs>
          <w:tab w:val="left" w:pos="2268"/>
        </w:tabs>
        <w:spacing w:after="120"/>
        <w:jc w:val="center"/>
        <w:rPr>
          <w:rFonts w:ascii="Times New Roman" w:hAnsi="Times New Roman" w:cs="Times New Roman"/>
          <w:b/>
        </w:rPr>
      </w:pPr>
      <w:r>
        <w:rPr>
          <w:rFonts w:ascii="Times New Roman" w:hAnsi="Times New Roman" w:cs="Times New Roman"/>
          <w:b/>
        </w:rPr>
        <w:t>F</w:t>
      </w:r>
      <w:r w:rsidRPr="000D63EA">
        <w:rPr>
          <w:rFonts w:ascii="Times New Roman" w:hAnsi="Times New Roman" w:cs="Times New Roman"/>
          <w:b/>
        </w:rPr>
        <w:t xml:space="preserve">or the purchase of services for the development and implementation of a </w:t>
      </w:r>
      <w:r>
        <w:rPr>
          <w:rFonts w:ascii="Times New Roman" w:hAnsi="Times New Roman" w:cs="Times New Roman"/>
          <w:b/>
        </w:rPr>
        <w:t>U</w:t>
      </w:r>
      <w:r w:rsidRPr="000D63EA">
        <w:rPr>
          <w:rFonts w:ascii="Times New Roman" w:hAnsi="Times New Roman" w:cs="Times New Roman"/>
          <w:b/>
        </w:rPr>
        <w:t xml:space="preserve">nified </w:t>
      </w:r>
      <w:r>
        <w:rPr>
          <w:rFonts w:ascii="Times New Roman" w:hAnsi="Times New Roman" w:cs="Times New Roman"/>
          <w:b/>
        </w:rPr>
        <w:t>R</w:t>
      </w:r>
      <w:r w:rsidRPr="000D63EA">
        <w:rPr>
          <w:rFonts w:ascii="Times New Roman" w:hAnsi="Times New Roman" w:cs="Times New Roman"/>
          <w:b/>
        </w:rPr>
        <w:t xml:space="preserve">ecruitment </w:t>
      </w:r>
      <w:r>
        <w:rPr>
          <w:rFonts w:ascii="Times New Roman" w:hAnsi="Times New Roman" w:cs="Times New Roman"/>
          <w:b/>
        </w:rPr>
        <w:t>A</w:t>
      </w:r>
      <w:r w:rsidRPr="000D63EA">
        <w:rPr>
          <w:rFonts w:ascii="Times New Roman" w:hAnsi="Times New Roman" w:cs="Times New Roman"/>
          <w:b/>
        </w:rPr>
        <w:t xml:space="preserve">utomation </w:t>
      </w:r>
      <w:r>
        <w:rPr>
          <w:rFonts w:ascii="Times New Roman" w:hAnsi="Times New Roman" w:cs="Times New Roman"/>
          <w:b/>
        </w:rPr>
        <w:t>P</w:t>
      </w:r>
      <w:r w:rsidRPr="000D63EA">
        <w:rPr>
          <w:rFonts w:ascii="Times New Roman" w:hAnsi="Times New Roman" w:cs="Times New Roman"/>
          <w:b/>
        </w:rPr>
        <w:t xml:space="preserve">latform using </w:t>
      </w:r>
      <w:r>
        <w:rPr>
          <w:rFonts w:ascii="Times New Roman" w:hAnsi="Times New Roman" w:cs="Times New Roman"/>
          <w:b/>
        </w:rPr>
        <w:t>A</w:t>
      </w:r>
      <w:r w:rsidRPr="000D63EA">
        <w:rPr>
          <w:rFonts w:ascii="Times New Roman" w:hAnsi="Times New Roman" w:cs="Times New Roman"/>
          <w:b/>
        </w:rPr>
        <w:t xml:space="preserve">rtificial </w:t>
      </w:r>
      <w:r>
        <w:rPr>
          <w:rFonts w:ascii="Times New Roman" w:hAnsi="Times New Roman" w:cs="Times New Roman"/>
          <w:b/>
        </w:rPr>
        <w:t>I</w:t>
      </w:r>
      <w:r w:rsidRPr="000D63EA">
        <w:rPr>
          <w:rFonts w:ascii="Times New Roman" w:hAnsi="Times New Roman" w:cs="Times New Roman"/>
          <w:b/>
        </w:rPr>
        <w:t>ntelligence technologies</w:t>
      </w:r>
      <w:r w:rsidRPr="00447C9F">
        <w:rPr>
          <w:rFonts w:ascii="Times New Roman" w:hAnsi="Times New Roman" w:cs="Times New Roman"/>
          <w:b/>
        </w:rPr>
        <w:t xml:space="preserve"> </w:t>
      </w:r>
      <w:r>
        <w:rPr>
          <w:rFonts w:ascii="Times New Roman" w:hAnsi="Times New Roman" w:cs="Times New Roman"/>
          <w:b/>
        </w:rPr>
        <w:t>(AI -Based)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538"/>
        <w:gridCol w:w="6445"/>
      </w:tblGrid>
      <w:tr w:rsidR="001E67E9" w:rsidRPr="00EA079B" w14:paraId="2BEA1180" w14:textId="77777777" w:rsidTr="00BB65B4">
        <w:trPr>
          <w:trHeight w:val="1439"/>
        </w:trPr>
        <w:tc>
          <w:tcPr>
            <w:tcW w:w="560" w:type="dxa"/>
          </w:tcPr>
          <w:p w14:paraId="3AD0D78C" w14:textId="77777777" w:rsidR="001E67E9" w:rsidRPr="0049504A" w:rsidRDefault="001E67E9" w:rsidP="00BB65B4">
            <w:pPr>
              <w:rPr>
                <w:rFonts w:ascii="Times New Roman" w:hAnsi="Times New Roman" w:cs="Times New Roman"/>
                <w:b/>
                <w:bCs/>
              </w:rPr>
            </w:pPr>
            <w:r>
              <w:rPr>
                <w:rFonts w:ascii="Times New Roman" w:hAnsi="Times New Roman" w:cs="Times New Roman"/>
                <w:b/>
                <w:bCs/>
              </w:rPr>
              <w:t>Item #</w:t>
            </w:r>
          </w:p>
        </w:tc>
        <w:tc>
          <w:tcPr>
            <w:tcW w:w="2549" w:type="dxa"/>
          </w:tcPr>
          <w:p w14:paraId="78E9E368" w14:textId="77777777" w:rsidR="001E67E9" w:rsidRPr="002D4DFE" w:rsidRDefault="001E67E9" w:rsidP="00BB65B4">
            <w:pPr>
              <w:rPr>
                <w:rFonts w:ascii="Times New Roman" w:hAnsi="Times New Roman" w:cs="Times New Roman"/>
                <w:b/>
                <w:bCs/>
              </w:rPr>
            </w:pPr>
            <w:r>
              <w:rPr>
                <w:rFonts w:ascii="Times New Roman" w:hAnsi="Times New Roman" w:cs="Times New Roman"/>
                <w:b/>
                <w:bCs/>
              </w:rPr>
              <w:t>R</w:t>
            </w:r>
            <w:r w:rsidRPr="0049504A">
              <w:rPr>
                <w:rFonts w:ascii="Times New Roman" w:hAnsi="Times New Roman" w:cs="Times New Roman"/>
                <w:b/>
                <w:bCs/>
              </w:rPr>
              <w:t xml:space="preserve">equirements </w:t>
            </w:r>
            <w:r>
              <w:rPr>
                <w:rFonts w:ascii="Times New Roman" w:hAnsi="Times New Roman" w:cs="Times New Roman"/>
                <w:b/>
                <w:bCs/>
              </w:rPr>
              <w:t>p</w:t>
            </w:r>
            <w:r w:rsidRPr="0049504A">
              <w:rPr>
                <w:rFonts w:ascii="Times New Roman" w:hAnsi="Times New Roman" w:cs="Times New Roman"/>
                <w:b/>
                <w:bCs/>
              </w:rPr>
              <w:t>arameters of the goods, works, services to be p</w:t>
            </w:r>
            <w:r>
              <w:rPr>
                <w:rFonts w:ascii="Times New Roman" w:hAnsi="Times New Roman" w:cs="Times New Roman"/>
                <w:b/>
                <w:bCs/>
              </w:rPr>
              <w:t>urchased</w:t>
            </w:r>
            <w:r w:rsidRPr="0049504A">
              <w:rPr>
                <w:rFonts w:ascii="Times New Roman" w:hAnsi="Times New Roman" w:cs="Times New Roman"/>
                <w:b/>
                <w:bCs/>
              </w:rPr>
              <w:t xml:space="preserve"> (subject of procurement)</w:t>
            </w:r>
          </w:p>
        </w:tc>
        <w:tc>
          <w:tcPr>
            <w:tcW w:w="6570" w:type="dxa"/>
            <w:vAlign w:val="center"/>
          </w:tcPr>
          <w:p w14:paraId="3FC60CE9" w14:textId="77777777" w:rsidR="001E67E9" w:rsidRPr="002D4DFE" w:rsidRDefault="001E67E9" w:rsidP="00BB65B4">
            <w:pPr>
              <w:jc w:val="both"/>
              <w:rPr>
                <w:rFonts w:ascii="Times New Roman" w:hAnsi="Times New Roman" w:cs="Times New Roman"/>
              </w:rPr>
            </w:pPr>
            <w:r w:rsidRPr="0049504A">
              <w:rPr>
                <w:rFonts w:ascii="Times New Roman" w:hAnsi="Times New Roman" w:cs="Times New Roman"/>
                <w:b/>
                <w:bCs/>
              </w:rPr>
              <w:t>Specific requirements for goods, work, services</w:t>
            </w:r>
          </w:p>
        </w:tc>
      </w:tr>
      <w:tr w:rsidR="001E67E9" w:rsidRPr="00EA079B" w14:paraId="384AD59D" w14:textId="77777777" w:rsidTr="00BB65B4">
        <w:trPr>
          <w:trHeight w:val="2600"/>
        </w:trPr>
        <w:tc>
          <w:tcPr>
            <w:tcW w:w="560" w:type="dxa"/>
          </w:tcPr>
          <w:p w14:paraId="4DAE2095" w14:textId="77777777" w:rsidR="001E67E9" w:rsidRPr="0049504A" w:rsidRDefault="001E67E9" w:rsidP="00BB65B4">
            <w:pPr>
              <w:rPr>
                <w:rFonts w:ascii="Times New Roman" w:hAnsi="Times New Roman" w:cs="Times New Roman"/>
              </w:rPr>
            </w:pPr>
            <w:r w:rsidRPr="0049504A">
              <w:rPr>
                <w:rFonts w:ascii="Times New Roman" w:hAnsi="Times New Roman" w:cs="Times New Roman"/>
              </w:rPr>
              <w:t>1</w:t>
            </w:r>
          </w:p>
        </w:tc>
        <w:tc>
          <w:tcPr>
            <w:tcW w:w="2549" w:type="dxa"/>
          </w:tcPr>
          <w:p w14:paraId="2C24E01A"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Name/type, quantity/volumes, unit of measurement</w:t>
            </w:r>
          </w:p>
        </w:tc>
        <w:tc>
          <w:tcPr>
            <w:tcW w:w="6570" w:type="dxa"/>
            <w:vAlign w:val="center"/>
          </w:tcPr>
          <w:p w14:paraId="1DB61579" w14:textId="77777777" w:rsidR="001E67E9" w:rsidRPr="002D4DFE" w:rsidRDefault="001E67E9" w:rsidP="00BB65B4">
            <w:pPr>
              <w:rPr>
                <w:rFonts w:ascii="Times New Roman" w:hAnsi="Times New Roman" w:cs="Times New Roman"/>
              </w:rPr>
            </w:pPr>
            <w:r w:rsidRPr="003A23BB">
              <w:rPr>
                <w:rFonts w:ascii="Times New Roman" w:hAnsi="Times New Roman" w:cs="Times New Roman"/>
              </w:rPr>
              <w:t>Implementation of a unified platform for automating recruitment using artificial intelligence technologies, including the following modules:</w:t>
            </w:r>
            <w:r w:rsidRPr="003A23BB">
              <w:rPr>
                <w:rFonts w:ascii="Times New Roman" w:hAnsi="Times New Roman" w:cs="Times New Roman"/>
              </w:rPr>
              <w:br/>
            </w:r>
            <w:r>
              <w:rPr>
                <w:rFonts w:ascii="Times New Roman" w:hAnsi="Times New Roman" w:cs="Times New Roman"/>
              </w:rPr>
              <w:t xml:space="preserve">- </w:t>
            </w:r>
            <w:r w:rsidRPr="00A976D7">
              <w:rPr>
                <w:rFonts w:ascii="Times New Roman" w:hAnsi="Times New Roman" w:cs="Times New Roman"/>
              </w:rPr>
              <w:t>Candidate personal account;</w:t>
            </w:r>
            <w:r w:rsidRPr="003A23BB">
              <w:rPr>
                <w:rFonts w:ascii="Times New Roman" w:hAnsi="Times New Roman" w:cs="Times New Roman"/>
              </w:rPr>
              <w:br/>
            </w:r>
            <w:r>
              <w:rPr>
                <w:rFonts w:ascii="Times New Roman" w:hAnsi="Times New Roman" w:cs="Times New Roman"/>
              </w:rPr>
              <w:t>- Recruiter personal account;</w:t>
            </w:r>
            <w:r w:rsidRPr="003A23BB">
              <w:rPr>
                <w:rFonts w:ascii="Times New Roman" w:hAnsi="Times New Roman" w:cs="Times New Roman"/>
              </w:rPr>
              <w:br/>
            </w:r>
            <w:r>
              <w:rPr>
                <w:rFonts w:ascii="Times New Roman" w:hAnsi="Times New Roman" w:cs="Times New Roman"/>
              </w:rPr>
              <w:t xml:space="preserve">- </w:t>
            </w:r>
            <w:r w:rsidRPr="00237D89">
              <w:rPr>
                <w:rFonts w:ascii="Times New Roman" w:hAnsi="Times New Roman" w:cs="Times New Roman"/>
              </w:rPr>
              <w:t>Hiring manager (client representative) dashboard;</w:t>
            </w:r>
            <w:r w:rsidRPr="003A23BB">
              <w:rPr>
                <w:rFonts w:ascii="Times New Roman" w:hAnsi="Times New Roman" w:cs="Times New Roman"/>
              </w:rPr>
              <w:br/>
            </w:r>
            <w:r>
              <w:rPr>
                <w:rFonts w:ascii="Times New Roman" w:hAnsi="Times New Roman" w:cs="Times New Roman"/>
              </w:rPr>
              <w:t>- AI screening and ranking module;</w:t>
            </w:r>
            <w:r w:rsidRPr="003A23BB">
              <w:rPr>
                <w:rFonts w:ascii="Times New Roman" w:hAnsi="Times New Roman" w:cs="Times New Roman"/>
              </w:rPr>
              <w:br/>
            </w:r>
            <w:r>
              <w:rPr>
                <w:rFonts w:ascii="Times New Roman" w:hAnsi="Times New Roman" w:cs="Times New Roman"/>
              </w:rPr>
              <w:t>- Vacancy management subsystem;</w:t>
            </w:r>
            <w:r w:rsidRPr="003A23BB">
              <w:rPr>
                <w:rFonts w:ascii="Times New Roman" w:hAnsi="Times New Roman" w:cs="Times New Roman"/>
              </w:rPr>
              <w:br/>
            </w:r>
            <w:r>
              <w:rPr>
                <w:rFonts w:ascii="Times New Roman" w:hAnsi="Times New Roman" w:cs="Times New Roman"/>
              </w:rPr>
              <w:t xml:space="preserve">- Subsystem for processing </w:t>
            </w:r>
            <w:r w:rsidRPr="00F613D7">
              <w:rPr>
                <w:rFonts w:ascii="Times New Roman" w:hAnsi="Times New Roman" w:cs="Times New Roman"/>
              </w:rPr>
              <w:t>applications</w:t>
            </w:r>
            <w:r>
              <w:rPr>
                <w:rFonts w:ascii="Times New Roman" w:hAnsi="Times New Roman" w:cs="Times New Roman"/>
              </w:rPr>
              <w:t xml:space="preserve"> and files;</w:t>
            </w:r>
            <w:r w:rsidRPr="003A23BB">
              <w:rPr>
                <w:rFonts w:ascii="Times New Roman" w:hAnsi="Times New Roman" w:cs="Times New Roman"/>
              </w:rPr>
              <w:br/>
            </w:r>
            <w:r>
              <w:rPr>
                <w:rFonts w:ascii="Times New Roman" w:hAnsi="Times New Roman" w:cs="Times New Roman"/>
              </w:rPr>
              <w:t>- Optional modules (chatbot, AI-based test generation, video interviews analysis, integrations with job boards, OCR).</w:t>
            </w:r>
          </w:p>
          <w:p w14:paraId="6D627621" w14:textId="77777777" w:rsidR="001E67E9" w:rsidRPr="002D4DFE" w:rsidRDefault="001E67E9" w:rsidP="00BB65B4">
            <w:pPr>
              <w:rPr>
                <w:rFonts w:ascii="Times New Roman" w:hAnsi="Times New Roman" w:cs="Times New Roman"/>
              </w:rPr>
            </w:pPr>
            <w:r w:rsidRPr="003A23BB">
              <w:rPr>
                <w:rFonts w:ascii="Times New Roman" w:hAnsi="Times New Roman" w:cs="Times New Roman"/>
                <w:b/>
                <w:bCs/>
              </w:rPr>
              <w:t xml:space="preserve">Quantity / volumes: </w:t>
            </w:r>
            <w:r w:rsidRPr="003A23BB">
              <w:rPr>
                <w:rFonts w:ascii="Times New Roman" w:hAnsi="Times New Roman" w:cs="Times New Roman"/>
              </w:rPr>
              <w:br/>
              <w:t xml:space="preserve">1 (one) </w:t>
            </w:r>
            <w:r>
              <w:rPr>
                <w:rFonts w:ascii="Times New Roman" w:hAnsi="Times New Roman" w:cs="Times New Roman"/>
              </w:rPr>
              <w:t>integrated</w:t>
            </w:r>
            <w:r w:rsidRPr="003A23BB">
              <w:rPr>
                <w:rFonts w:ascii="Times New Roman" w:hAnsi="Times New Roman" w:cs="Times New Roman"/>
              </w:rPr>
              <w:t xml:space="preserve"> platform, including full functionality </w:t>
            </w:r>
            <w:r>
              <w:rPr>
                <w:rFonts w:ascii="Times New Roman" w:hAnsi="Times New Roman" w:cs="Times New Roman"/>
              </w:rPr>
              <w:t xml:space="preserve">in </w:t>
            </w:r>
            <w:r w:rsidRPr="003A23BB">
              <w:rPr>
                <w:rFonts w:ascii="Times New Roman" w:hAnsi="Times New Roman" w:cs="Times New Roman"/>
              </w:rPr>
              <w:t>accord</w:t>
            </w:r>
            <w:r>
              <w:rPr>
                <w:rFonts w:ascii="Times New Roman" w:hAnsi="Times New Roman" w:cs="Times New Roman"/>
              </w:rPr>
              <w:t>ance</w:t>
            </w:r>
            <w:r w:rsidRPr="003A23BB">
              <w:rPr>
                <w:rFonts w:ascii="Times New Roman" w:hAnsi="Times New Roman" w:cs="Times New Roman"/>
              </w:rPr>
              <w:t xml:space="preserve"> </w:t>
            </w:r>
            <w:r>
              <w:rPr>
                <w:rFonts w:ascii="Times New Roman" w:hAnsi="Times New Roman" w:cs="Times New Roman"/>
              </w:rPr>
              <w:t>with</w:t>
            </w:r>
            <w:r w:rsidRPr="003A23BB">
              <w:rPr>
                <w:rFonts w:ascii="Times New Roman" w:hAnsi="Times New Roman" w:cs="Times New Roman"/>
              </w:rPr>
              <w:t xml:space="preserve"> the </w:t>
            </w:r>
            <w:r>
              <w:rPr>
                <w:rFonts w:ascii="Times New Roman" w:hAnsi="Times New Roman" w:cs="Times New Roman"/>
              </w:rPr>
              <w:t>T</w:t>
            </w:r>
            <w:r w:rsidRPr="003A23BB">
              <w:rPr>
                <w:rFonts w:ascii="Times New Roman" w:hAnsi="Times New Roman" w:cs="Times New Roman"/>
              </w:rPr>
              <w:t xml:space="preserve">erms of </w:t>
            </w:r>
            <w:r>
              <w:rPr>
                <w:rFonts w:ascii="Times New Roman" w:hAnsi="Times New Roman" w:cs="Times New Roman"/>
              </w:rPr>
              <w:t>R</w:t>
            </w:r>
            <w:r w:rsidRPr="003A23BB">
              <w:rPr>
                <w:rFonts w:ascii="Times New Roman" w:hAnsi="Times New Roman" w:cs="Times New Roman"/>
              </w:rPr>
              <w:t>eference</w:t>
            </w:r>
            <w:r>
              <w:rPr>
                <w:rFonts w:ascii="Times New Roman" w:hAnsi="Times New Roman" w:cs="Times New Roman"/>
              </w:rPr>
              <w:t xml:space="preserve"> (ToR)</w:t>
            </w:r>
            <w:r w:rsidRPr="003A23BB">
              <w:rPr>
                <w:rFonts w:ascii="Times New Roman" w:hAnsi="Times New Roman" w:cs="Times New Roman"/>
              </w:rPr>
              <w:t>;</w:t>
            </w:r>
            <w:r w:rsidRPr="003A23BB">
              <w:rPr>
                <w:rFonts w:ascii="Times New Roman" w:hAnsi="Times New Roman" w:cs="Times New Roman"/>
              </w:rPr>
              <w:br/>
            </w:r>
            <w:r w:rsidRPr="0049504A">
              <w:rPr>
                <w:rFonts w:ascii="Times New Roman" w:hAnsi="Times New Roman" w:cs="Times New Roman"/>
              </w:rPr>
              <w:t>~ 15,000 applicant profiles per year;</w:t>
            </w:r>
            <w:r w:rsidRPr="003A23BB">
              <w:rPr>
                <w:rFonts w:ascii="Times New Roman" w:hAnsi="Times New Roman" w:cs="Times New Roman"/>
              </w:rPr>
              <w:br/>
            </w:r>
            <w:r w:rsidRPr="0049504A">
              <w:rPr>
                <w:rFonts w:ascii="Times New Roman" w:hAnsi="Times New Roman" w:cs="Times New Roman"/>
              </w:rPr>
              <w:t>~ 3,000 concurrent user sessions;</w:t>
            </w:r>
            <w:r w:rsidRPr="003A23BB">
              <w:rPr>
                <w:rFonts w:ascii="Times New Roman" w:hAnsi="Times New Roman" w:cs="Times New Roman"/>
              </w:rPr>
              <w:br/>
            </w:r>
            <w:r w:rsidRPr="0049504A">
              <w:rPr>
                <w:rFonts w:ascii="Times New Roman" w:hAnsi="Times New Roman" w:cs="Times New Roman"/>
              </w:rPr>
              <w:t xml:space="preserve">~ 5 concurrent recruiter </w:t>
            </w:r>
            <w:r w:rsidRPr="00D43396">
              <w:rPr>
                <w:rFonts w:ascii="Times New Roman" w:hAnsi="Times New Roman" w:cs="Times New Roman"/>
              </w:rPr>
              <w:t>workstations</w:t>
            </w:r>
            <w:r w:rsidRPr="0049504A">
              <w:rPr>
                <w:rFonts w:ascii="Times New Roman" w:hAnsi="Times New Roman" w:cs="Times New Roman"/>
              </w:rPr>
              <w:t>;</w:t>
            </w:r>
            <w:r w:rsidRPr="003A23BB">
              <w:rPr>
                <w:rFonts w:ascii="Times New Roman" w:hAnsi="Times New Roman" w:cs="Times New Roman"/>
              </w:rPr>
              <w:br/>
            </w:r>
            <w:r w:rsidRPr="0049504A">
              <w:rPr>
                <w:rFonts w:ascii="Times New Roman" w:hAnsi="Times New Roman" w:cs="Times New Roman"/>
              </w:rPr>
              <w:t xml:space="preserve">~ 50 </w:t>
            </w:r>
            <w:r w:rsidRPr="00EB193F">
              <w:rPr>
                <w:rFonts w:ascii="Times New Roman" w:hAnsi="Times New Roman" w:cs="Times New Roman"/>
              </w:rPr>
              <w:t>concurrent hiring manager workstations</w:t>
            </w:r>
            <w:r>
              <w:rPr>
                <w:rFonts w:ascii="Times New Roman" w:hAnsi="Times New Roman" w:cs="Times New Roman"/>
              </w:rPr>
              <w:t>.</w:t>
            </w:r>
          </w:p>
          <w:p w14:paraId="755AD283" w14:textId="77777777" w:rsidR="001E67E9" w:rsidRPr="002D4DFE" w:rsidRDefault="001E67E9" w:rsidP="00BB65B4">
            <w:pPr>
              <w:rPr>
                <w:rFonts w:ascii="Times New Roman" w:hAnsi="Times New Roman" w:cs="Times New Roman"/>
              </w:rPr>
            </w:pPr>
            <w:r w:rsidRPr="003A23BB">
              <w:rPr>
                <w:rFonts w:ascii="Times New Roman" w:hAnsi="Times New Roman" w:cs="Times New Roman"/>
                <w:b/>
                <w:bCs/>
              </w:rPr>
              <w:t>Unit of measurement:</w:t>
            </w:r>
            <w:r w:rsidRPr="003A23BB">
              <w:rPr>
                <w:rFonts w:ascii="Times New Roman" w:hAnsi="Times New Roman" w:cs="Times New Roman"/>
              </w:rPr>
              <w:br/>
              <w:t xml:space="preserve">Software </w:t>
            </w:r>
            <w:r>
              <w:rPr>
                <w:rFonts w:ascii="Times New Roman" w:hAnsi="Times New Roman" w:cs="Times New Roman"/>
              </w:rPr>
              <w:t>suite</w:t>
            </w:r>
            <w:r w:rsidRPr="003A23BB">
              <w:rPr>
                <w:rFonts w:ascii="Times New Roman" w:hAnsi="Times New Roman" w:cs="Times New Roman"/>
              </w:rPr>
              <w:t xml:space="preserve"> (platform) - 1 set.</w:t>
            </w:r>
          </w:p>
        </w:tc>
      </w:tr>
      <w:tr w:rsidR="001E67E9" w:rsidRPr="00EA079B" w14:paraId="1F3ECF01" w14:textId="77777777" w:rsidTr="00BB65B4">
        <w:tc>
          <w:tcPr>
            <w:tcW w:w="560" w:type="dxa"/>
          </w:tcPr>
          <w:p w14:paraId="29F1C2C6" w14:textId="77777777" w:rsidR="001E67E9" w:rsidRPr="0049504A" w:rsidRDefault="001E67E9" w:rsidP="00BB65B4">
            <w:pPr>
              <w:rPr>
                <w:rFonts w:ascii="Times New Roman" w:hAnsi="Times New Roman" w:cs="Times New Roman"/>
              </w:rPr>
            </w:pPr>
            <w:r w:rsidRPr="0049504A">
              <w:rPr>
                <w:rFonts w:ascii="Times New Roman" w:hAnsi="Times New Roman" w:cs="Times New Roman"/>
              </w:rPr>
              <w:t>2</w:t>
            </w:r>
          </w:p>
        </w:tc>
        <w:tc>
          <w:tcPr>
            <w:tcW w:w="2549" w:type="dxa"/>
          </w:tcPr>
          <w:p w14:paraId="3AC9FE7F"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Place of delivery of goods, provision of services/performance of work</w:t>
            </w:r>
          </w:p>
        </w:tc>
        <w:tc>
          <w:tcPr>
            <w:tcW w:w="6570" w:type="dxa"/>
          </w:tcPr>
          <w:p w14:paraId="72351C6F" w14:textId="77777777" w:rsidR="001E67E9" w:rsidRPr="002D4DFE" w:rsidRDefault="001E67E9" w:rsidP="00BB65B4">
            <w:pPr>
              <w:rPr>
                <w:rFonts w:ascii="Times New Roman" w:hAnsi="Times New Roman" w:cs="Times New Roman"/>
              </w:rPr>
            </w:pPr>
            <w:r w:rsidRPr="003A23BB">
              <w:rPr>
                <w:rFonts w:ascii="Times New Roman" w:hAnsi="Times New Roman" w:cs="Times New Roman"/>
              </w:rPr>
              <w:t>Kumtor Gold Company CJSC, Bishkek, Kyrgyz Republic.</w:t>
            </w:r>
          </w:p>
          <w:p w14:paraId="7A90C768" w14:textId="77777777" w:rsidR="001E67E9" w:rsidRPr="002D4DFE" w:rsidRDefault="001E67E9" w:rsidP="00BB65B4">
            <w:pPr>
              <w:rPr>
                <w:rFonts w:ascii="Times New Roman" w:hAnsi="Times New Roman" w:cs="Times New Roman"/>
              </w:rPr>
            </w:pPr>
            <w:r>
              <w:rPr>
                <w:rFonts w:ascii="Times New Roman" w:hAnsi="Times New Roman" w:cs="Times New Roman"/>
              </w:rPr>
              <w:t>- implementation, configuration, integration, and piloting are allowed both on the territory of KGC and remotely, subject to compliance with the requirements of KGC;</w:t>
            </w:r>
          </w:p>
        </w:tc>
      </w:tr>
      <w:tr w:rsidR="001E67E9" w:rsidRPr="00EA079B" w14:paraId="00F5F892" w14:textId="77777777" w:rsidTr="00BB65B4">
        <w:trPr>
          <w:trHeight w:val="1484"/>
        </w:trPr>
        <w:tc>
          <w:tcPr>
            <w:tcW w:w="560" w:type="dxa"/>
          </w:tcPr>
          <w:p w14:paraId="47981455" w14:textId="77777777" w:rsidR="001E67E9" w:rsidRPr="0049504A" w:rsidRDefault="001E67E9" w:rsidP="00BB65B4">
            <w:pPr>
              <w:rPr>
                <w:rFonts w:ascii="Times New Roman" w:hAnsi="Times New Roman" w:cs="Times New Roman"/>
              </w:rPr>
            </w:pPr>
            <w:r w:rsidRPr="0049504A">
              <w:rPr>
                <w:rFonts w:ascii="Times New Roman" w:hAnsi="Times New Roman" w:cs="Times New Roman"/>
              </w:rPr>
              <w:t>3</w:t>
            </w:r>
          </w:p>
        </w:tc>
        <w:tc>
          <w:tcPr>
            <w:tcW w:w="2549" w:type="dxa"/>
          </w:tcPr>
          <w:p w14:paraId="3050D8D9"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Terms (periods) of delivery of goods, provision of services, performance of work</w:t>
            </w:r>
          </w:p>
        </w:tc>
        <w:tc>
          <w:tcPr>
            <w:tcW w:w="6570" w:type="dxa"/>
          </w:tcPr>
          <w:p w14:paraId="289BB9C0" w14:textId="77777777" w:rsidR="001E67E9" w:rsidRPr="002D4DFE" w:rsidRDefault="001E67E9" w:rsidP="00BB65B4">
            <w:pPr>
              <w:rPr>
                <w:rFonts w:ascii="Times New Roman" w:hAnsi="Times New Roman" w:cs="Times New Roman"/>
              </w:rPr>
            </w:pPr>
            <w:r w:rsidRPr="00111149">
              <w:rPr>
                <w:rFonts w:ascii="Times New Roman" w:hAnsi="Times New Roman" w:cs="Times New Roman"/>
              </w:rPr>
              <w:t xml:space="preserve">Overall </w:t>
            </w:r>
            <w:r>
              <w:rPr>
                <w:rFonts w:ascii="Times New Roman" w:hAnsi="Times New Roman" w:cs="Times New Roman"/>
              </w:rPr>
              <w:t>p</w:t>
            </w:r>
            <w:r w:rsidRPr="00111149">
              <w:rPr>
                <w:rFonts w:ascii="Times New Roman" w:hAnsi="Times New Roman" w:cs="Times New Roman"/>
              </w:rPr>
              <w:t xml:space="preserve">roject </w:t>
            </w:r>
            <w:r>
              <w:rPr>
                <w:rFonts w:ascii="Times New Roman" w:hAnsi="Times New Roman" w:cs="Times New Roman"/>
              </w:rPr>
              <w:t>d</w:t>
            </w:r>
            <w:r w:rsidRPr="00111149">
              <w:rPr>
                <w:rFonts w:ascii="Times New Roman" w:hAnsi="Times New Roman" w:cs="Times New Roman"/>
              </w:rPr>
              <w:t>uration</w:t>
            </w:r>
            <w:r w:rsidRPr="003A23BB">
              <w:rPr>
                <w:rFonts w:ascii="Times New Roman" w:hAnsi="Times New Roman" w:cs="Times New Roman"/>
              </w:rPr>
              <w:t xml:space="preserve">: up </w:t>
            </w:r>
            <w:r w:rsidRPr="00C92488">
              <w:rPr>
                <w:rFonts w:ascii="Times New Roman" w:hAnsi="Times New Roman" w:cs="Times New Roman"/>
              </w:rPr>
              <w:t>to 6 (six) months from the date of contract signing, including assessment, development, implementation, pilot operation, and commissioning into industrial operation</w:t>
            </w:r>
            <w:r w:rsidRPr="003A23BB">
              <w:rPr>
                <w:rFonts w:ascii="Times New Roman" w:hAnsi="Times New Roman" w:cs="Times New Roman"/>
              </w:rPr>
              <w:t>.</w:t>
            </w:r>
          </w:p>
          <w:p w14:paraId="7931C813" w14:textId="77777777" w:rsidR="001E67E9" w:rsidRPr="002D4DFE" w:rsidRDefault="001E67E9" w:rsidP="00BB65B4">
            <w:pPr>
              <w:rPr>
                <w:rFonts w:ascii="Times New Roman" w:hAnsi="Times New Roman" w:cs="Times New Roman"/>
              </w:rPr>
            </w:pPr>
            <w:r w:rsidRPr="003A23BB">
              <w:rPr>
                <w:rFonts w:ascii="Times New Roman" w:hAnsi="Times New Roman" w:cs="Times New Roman"/>
              </w:rPr>
              <w:lastRenderedPageBreak/>
              <w:t xml:space="preserve">Recommended planned </w:t>
            </w:r>
            <w:r>
              <w:rPr>
                <w:rFonts w:ascii="Times New Roman" w:hAnsi="Times New Roman" w:cs="Times New Roman"/>
              </w:rPr>
              <w:t xml:space="preserve">breakdown by </w:t>
            </w:r>
            <w:r w:rsidRPr="003A23BB">
              <w:rPr>
                <w:rFonts w:ascii="Times New Roman" w:hAnsi="Times New Roman" w:cs="Times New Roman"/>
              </w:rPr>
              <w:t>stages:</w:t>
            </w:r>
          </w:p>
          <w:p w14:paraId="05D56C21" w14:textId="77777777" w:rsidR="001E67E9" w:rsidRPr="002D4DFE" w:rsidRDefault="001E67E9" w:rsidP="00BB65B4">
            <w:pPr>
              <w:ind w:left="46"/>
              <w:rPr>
                <w:rFonts w:ascii="Times New Roman" w:hAnsi="Times New Roman" w:cs="Times New Roman"/>
              </w:rPr>
            </w:pPr>
            <w:r w:rsidRPr="003A23BB">
              <w:rPr>
                <w:rFonts w:ascii="Times New Roman" w:hAnsi="Times New Roman" w:cs="Times New Roman"/>
              </w:rPr>
              <w:t>S</w:t>
            </w:r>
            <w:r>
              <w:rPr>
                <w:rFonts w:ascii="Times New Roman" w:hAnsi="Times New Roman" w:cs="Times New Roman"/>
              </w:rPr>
              <w:t>tage</w:t>
            </w:r>
            <w:r w:rsidRPr="003A23BB">
              <w:rPr>
                <w:rFonts w:ascii="Times New Roman" w:hAnsi="Times New Roman" w:cs="Times New Roman"/>
              </w:rPr>
              <w:t xml:space="preserve"> 1 - </w:t>
            </w:r>
            <w:r w:rsidRPr="00951A73">
              <w:rPr>
                <w:rFonts w:ascii="Times New Roman" w:hAnsi="Times New Roman" w:cs="Times New Roman"/>
              </w:rPr>
              <w:t>Assessment and Design</w:t>
            </w:r>
            <w:r w:rsidRPr="003A23BB">
              <w:rPr>
                <w:rFonts w:ascii="Times New Roman" w:hAnsi="Times New Roman" w:cs="Times New Roman"/>
              </w:rPr>
              <w:t>: up to 4 weeks.</w:t>
            </w:r>
          </w:p>
          <w:p w14:paraId="67A1DEC4" w14:textId="77777777" w:rsidR="001E67E9" w:rsidRPr="002D4DFE" w:rsidRDefault="001E67E9" w:rsidP="00BB65B4">
            <w:pPr>
              <w:ind w:left="46"/>
              <w:rPr>
                <w:rFonts w:ascii="Times New Roman" w:hAnsi="Times New Roman" w:cs="Times New Roman"/>
              </w:rPr>
            </w:pPr>
            <w:r w:rsidRPr="003A23BB">
              <w:rPr>
                <w:rFonts w:ascii="Times New Roman" w:hAnsi="Times New Roman" w:cs="Times New Roman"/>
              </w:rPr>
              <w:t>Stage 2 - Development, C</w:t>
            </w:r>
            <w:r>
              <w:rPr>
                <w:rFonts w:ascii="Times New Roman" w:hAnsi="Times New Roman" w:cs="Times New Roman"/>
              </w:rPr>
              <w:t>onfigura</w:t>
            </w:r>
            <w:r w:rsidRPr="003A23BB">
              <w:rPr>
                <w:rFonts w:ascii="Times New Roman" w:hAnsi="Times New Roman" w:cs="Times New Roman"/>
              </w:rPr>
              <w:t>tion, and Integrations: 8-12 weeks.</w:t>
            </w:r>
          </w:p>
          <w:p w14:paraId="47EBE88F" w14:textId="77777777" w:rsidR="001E67E9" w:rsidRPr="002D4DFE" w:rsidRDefault="001E67E9" w:rsidP="00BB65B4">
            <w:pPr>
              <w:ind w:left="46"/>
              <w:rPr>
                <w:rFonts w:ascii="Times New Roman" w:hAnsi="Times New Roman" w:cs="Times New Roman"/>
              </w:rPr>
            </w:pPr>
            <w:r w:rsidRPr="003A23BB">
              <w:rPr>
                <w:rFonts w:ascii="Times New Roman" w:hAnsi="Times New Roman" w:cs="Times New Roman"/>
              </w:rPr>
              <w:t xml:space="preserve">Stage 3 - Pilot </w:t>
            </w:r>
            <w:r>
              <w:rPr>
                <w:rFonts w:ascii="Times New Roman" w:hAnsi="Times New Roman" w:cs="Times New Roman"/>
              </w:rPr>
              <w:t>O</w:t>
            </w:r>
            <w:r w:rsidRPr="003A23BB">
              <w:rPr>
                <w:rFonts w:ascii="Times New Roman" w:hAnsi="Times New Roman" w:cs="Times New Roman"/>
              </w:rPr>
              <w:t>peration (pilot/PoC): 4-6 weeks.</w:t>
            </w:r>
          </w:p>
          <w:p w14:paraId="40458A3E" w14:textId="77777777" w:rsidR="001E67E9" w:rsidRPr="002D4DFE" w:rsidRDefault="001E67E9" w:rsidP="00BB65B4">
            <w:pPr>
              <w:ind w:left="46"/>
              <w:rPr>
                <w:rFonts w:ascii="Times New Roman" w:hAnsi="Times New Roman" w:cs="Times New Roman"/>
              </w:rPr>
            </w:pPr>
            <w:r w:rsidRPr="003A23BB">
              <w:rPr>
                <w:rFonts w:ascii="Times New Roman" w:hAnsi="Times New Roman" w:cs="Times New Roman"/>
              </w:rPr>
              <w:t xml:space="preserve">Stage 4 - </w:t>
            </w:r>
            <w:r w:rsidRPr="005C06B3">
              <w:rPr>
                <w:rFonts w:ascii="Times New Roman" w:hAnsi="Times New Roman" w:cs="Times New Roman"/>
              </w:rPr>
              <w:t>Production Launch and Stabilization</w:t>
            </w:r>
            <w:r w:rsidRPr="003A23BB">
              <w:rPr>
                <w:rFonts w:ascii="Times New Roman" w:hAnsi="Times New Roman" w:cs="Times New Roman"/>
              </w:rPr>
              <w:t>: 2-4 weeks.</w:t>
            </w:r>
          </w:p>
          <w:p w14:paraId="46D553A0" w14:textId="77777777" w:rsidR="001E67E9" w:rsidRPr="002D4DFE" w:rsidRDefault="001E67E9" w:rsidP="00BB65B4">
            <w:pPr>
              <w:rPr>
                <w:rFonts w:ascii="Times New Roman" w:hAnsi="Times New Roman" w:cs="Times New Roman"/>
              </w:rPr>
            </w:pPr>
            <w:r w:rsidRPr="003A23BB">
              <w:rPr>
                <w:rFonts w:ascii="Times New Roman" w:hAnsi="Times New Roman" w:cs="Times New Roman"/>
              </w:rPr>
              <w:t>Additional</w:t>
            </w:r>
            <w:r>
              <w:rPr>
                <w:rFonts w:ascii="Times New Roman" w:hAnsi="Times New Roman" w:cs="Times New Roman"/>
              </w:rPr>
              <w:t xml:space="preserve"> Provisions</w:t>
            </w:r>
            <w:r w:rsidRPr="003A23BB">
              <w:rPr>
                <w:rFonts w:ascii="Times New Roman" w:hAnsi="Times New Roman" w:cs="Times New Roman"/>
              </w:rPr>
              <w:t>:</w:t>
            </w:r>
            <w:r w:rsidRPr="003A23BB">
              <w:rPr>
                <w:rFonts w:ascii="Times New Roman" w:hAnsi="Times New Roman" w:cs="Times New Roman"/>
              </w:rPr>
              <w:br/>
            </w:r>
            <w:r>
              <w:rPr>
                <w:rFonts w:ascii="Times New Roman" w:hAnsi="Times New Roman" w:cs="Times New Roman"/>
              </w:rPr>
              <w:t xml:space="preserve">- </w:t>
            </w:r>
            <w:r w:rsidRPr="001D603F">
              <w:rPr>
                <w:rFonts w:ascii="Times New Roman" w:hAnsi="Times New Roman" w:cs="Times New Roman"/>
              </w:rPr>
              <w:t>The Supplier shall provide a detailed calendar project schedule upon completion of the assessment stage.</w:t>
            </w:r>
            <w:r w:rsidRPr="003A23BB">
              <w:rPr>
                <w:rFonts w:ascii="Times New Roman" w:hAnsi="Times New Roman" w:cs="Times New Roman"/>
              </w:rPr>
              <w:br/>
            </w:r>
            <w:r>
              <w:rPr>
                <w:rFonts w:ascii="Times New Roman" w:hAnsi="Times New Roman" w:cs="Times New Roman"/>
              </w:rPr>
              <w:t xml:space="preserve">- </w:t>
            </w:r>
            <w:r w:rsidRPr="001D603F">
              <w:rPr>
                <w:rFonts w:ascii="Times New Roman" w:hAnsi="Times New Roman" w:cs="Times New Roman"/>
              </w:rPr>
              <w:t>Adjustments to the timeline are possible by mutual agreement of the parties without an increase in cost, provided that functional requirements are not affected.</w:t>
            </w:r>
            <w:r w:rsidRPr="003A23BB">
              <w:rPr>
                <w:rFonts w:ascii="Times New Roman" w:hAnsi="Times New Roman" w:cs="Times New Roman"/>
              </w:rPr>
              <w:br/>
            </w:r>
            <w:r>
              <w:rPr>
                <w:rFonts w:ascii="Times New Roman" w:hAnsi="Times New Roman" w:cs="Times New Roman"/>
              </w:rPr>
              <w:t xml:space="preserve">- </w:t>
            </w:r>
            <w:r w:rsidRPr="003C122F">
              <w:rPr>
                <w:rFonts w:ascii="Times New Roman" w:hAnsi="Times New Roman" w:cs="Times New Roman"/>
              </w:rPr>
              <w:t>Commissioning of the platform into industrial (production) operation shall be confirmed by an acceptance certificate.</w:t>
            </w:r>
          </w:p>
        </w:tc>
      </w:tr>
      <w:tr w:rsidR="001E67E9" w:rsidRPr="00EA079B" w14:paraId="6B3E0A0C" w14:textId="77777777" w:rsidTr="00BB65B4">
        <w:tc>
          <w:tcPr>
            <w:tcW w:w="560" w:type="dxa"/>
          </w:tcPr>
          <w:p w14:paraId="774DAB8A" w14:textId="77777777" w:rsidR="001E67E9" w:rsidRPr="0049504A" w:rsidRDefault="001E67E9" w:rsidP="00BB65B4">
            <w:pPr>
              <w:rPr>
                <w:rFonts w:ascii="Times New Roman" w:hAnsi="Times New Roman" w:cs="Times New Roman"/>
              </w:rPr>
            </w:pPr>
            <w:r w:rsidRPr="0049504A">
              <w:rPr>
                <w:rFonts w:ascii="Times New Roman" w:hAnsi="Times New Roman" w:cs="Times New Roman"/>
              </w:rPr>
              <w:lastRenderedPageBreak/>
              <w:t>4</w:t>
            </w:r>
          </w:p>
        </w:tc>
        <w:tc>
          <w:tcPr>
            <w:tcW w:w="2549" w:type="dxa"/>
          </w:tcPr>
          <w:p w14:paraId="79BAB74E"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Order (sequence, stages) of work performance</w:t>
            </w:r>
          </w:p>
        </w:tc>
        <w:tc>
          <w:tcPr>
            <w:tcW w:w="6570" w:type="dxa"/>
          </w:tcPr>
          <w:p w14:paraId="0B171F8E" w14:textId="77777777" w:rsidR="001E67E9" w:rsidRDefault="001E67E9" w:rsidP="00BB65B4">
            <w:pPr>
              <w:rPr>
                <w:rFonts w:ascii="Times New Roman" w:hAnsi="Times New Roman" w:cs="Times New Roman"/>
                <w:b/>
                <w:bCs/>
              </w:rPr>
            </w:pPr>
            <w:r w:rsidRPr="004A6245">
              <w:rPr>
                <w:rFonts w:ascii="Times New Roman" w:hAnsi="Times New Roman" w:cs="Times New Roman"/>
                <w:b/>
                <w:bCs/>
              </w:rPr>
              <w:t xml:space="preserve">Stage 1. </w:t>
            </w:r>
            <w:r>
              <w:rPr>
                <w:rFonts w:ascii="Times New Roman" w:hAnsi="Times New Roman" w:cs="Times New Roman"/>
                <w:b/>
                <w:bCs/>
              </w:rPr>
              <w:t>Assessment</w:t>
            </w:r>
            <w:r w:rsidRPr="004A6245">
              <w:rPr>
                <w:rFonts w:ascii="Times New Roman" w:hAnsi="Times New Roman" w:cs="Times New Roman"/>
                <w:b/>
                <w:bCs/>
              </w:rPr>
              <w:t xml:space="preserve"> and </w:t>
            </w:r>
            <w:r>
              <w:rPr>
                <w:rFonts w:ascii="Times New Roman" w:hAnsi="Times New Roman" w:cs="Times New Roman"/>
                <w:b/>
                <w:bCs/>
              </w:rPr>
              <w:t>R</w:t>
            </w:r>
            <w:r w:rsidRPr="004A6245">
              <w:rPr>
                <w:rFonts w:ascii="Times New Roman" w:hAnsi="Times New Roman" w:cs="Times New Roman"/>
                <w:b/>
                <w:bCs/>
              </w:rPr>
              <w:t xml:space="preserve">equirements </w:t>
            </w:r>
            <w:r>
              <w:rPr>
                <w:rFonts w:ascii="Times New Roman" w:hAnsi="Times New Roman" w:cs="Times New Roman"/>
                <w:b/>
                <w:bCs/>
              </w:rPr>
              <w:t>c</w:t>
            </w:r>
            <w:r w:rsidRPr="004A6245">
              <w:rPr>
                <w:rFonts w:ascii="Times New Roman" w:hAnsi="Times New Roman" w:cs="Times New Roman"/>
                <w:b/>
                <w:bCs/>
              </w:rPr>
              <w:t>larification</w:t>
            </w:r>
          </w:p>
          <w:p w14:paraId="11223393" w14:textId="77777777" w:rsidR="001E67E9" w:rsidRDefault="001E67E9" w:rsidP="00BB65B4">
            <w:pPr>
              <w:rPr>
                <w:rFonts w:ascii="Times New Roman" w:hAnsi="Times New Roman" w:cs="Times New Roman"/>
                <w:b/>
                <w:bCs/>
              </w:rPr>
            </w:pPr>
          </w:p>
          <w:p w14:paraId="68214F96" w14:textId="77777777" w:rsidR="001E67E9" w:rsidRPr="002D4DFE" w:rsidRDefault="001E67E9" w:rsidP="00BB65B4">
            <w:pPr>
              <w:rPr>
                <w:rFonts w:ascii="Times New Roman" w:hAnsi="Times New Roman" w:cs="Times New Roman"/>
              </w:rPr>
            </w:pPr>
            <w:r w:rsidRPr="004A5DDD">
              <w:rPr>
                <w:rFonts w:ascii="Times New Roman" w:hAnsi="Times New Roman" w:cs="Times New Roman"/>
              </w:rPr>
              <w:t>1.1. Collection and analysis of the current personnel recruitment processes of KGC.</w:t>
            </w:r>
            <w:r w:rsidRPr="004A6245">
              <w:rPr>
                <w:rFonts w:ascii="Times New Roman" w:hAnsi="Times New Roman" w:cs="Times New Roman"/>
              </w:rPr>
              <w:br/>
              <w:t>1.2. Clarification of functional, technical and integration requirements.</w:t>
            </w:r>
          </w:p>
          <w:p w14:paraId="60F72EBE" w14:textId="77777777" w:rsidR="001E67E9" w:rsidRPr="002D4DFE" w:rsidRDefault="001E67E9" w:rsidP="00BB65B4">
            <w:pPr>
              <w:rPr>
                <w:rFonts w:ascii="Times New Roman" w:hAnsi="Times New Roman" w:cs="Times New Roman"/>
              </w:rPr>
            </w:pPr>
            <w:r w:rsidRPr="00BE4E4D">
              <w:rPr>
                <w:rFonts w:ascii="Times New Roman" w:hAnsi="Times New Roman" w:cs="Times New Roman"/>
              </w:rPr>
              <w:t xml:space="preserve">1.3. </w:t>
            </w:r>
            <w:r w:rsidRPr="00A91A7E">
              <w:rPr>
                <w:rFonts w:ascii="Times New Roman" w:hAnsi="Times New Roman" w:cs="Times New Roman"/>
              </w:rPr>
              <w:t>Definition of server infrastructure requirements considering the agreed deployment model (on‑premise or hybrid).</w:t>
            </w:r>
          </w:p>
          <w:p w14:paraId="05C91587" w14:textId="77777777" w:rsidR="001E67E9" w:rsidRDefault="001E67E9" w:rsidP="00BB65B4">
            <w:pPr>
              <w:rPr>
                <w:rFonts w:ascii="Times New Roman" w:hAnsi="Times New Roman" w:cs="Times New Roman"/>
              </w:rPr>
            </w:pPr>
            <w:r>
              <w:rPr>
                <w:rFonts w:ascii="Times New Roman" w:hAnsi="Times New Roman" w:cs="Times New Roman"/>
              </w:rPr>
              <w:t xml:space="preserve">1.4. </w:t>
            </w:r>
            <w:r w:rsidRPr="00E17EE1">
              <w:rPr>
                <w:rFonts w:ascii="Times New Roman" w:hAnsi="Times New Roman" w:cs="Times New Roman"/>
              </w:rPr>
              <w:t>Provision of a description of the system architecture and component deployment.</w:t>
            </w:r>
          </w:p>
          <w:p w14:paraId="0E4BA21B"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1.5. </w:t>
            </w:r>
            <w:r w:rsidRPr="00E17EE1">
              <w:rPr>
                <w:rFonts w:ascii="Times New Roman" w:hAnsi="Times New Roman" w:cs="Times New Roman"/>
              </w:rPr>
              <w:t>Preparation of the final technical design (Technical Specification).</w:t>
            </w:r>
          </w:p>
          <w:p w14:paraId="069692EB" w14:textId="77777777" w:rsidR="001E67E9" w:rsidRPr="002D4DFE" w:rsidRDefault="001E67E9" w:rsidP="00BB65B4">
            <w:pPr>
              <w:rPr>
                <w:rFonts w:ascii="Times New Roman" w:hAnsi="Times New Roman" w:cs="Times New Roman"/>
              </w:rPr>
            </w:pPr>
            <w:r w:rsidRPr="00802520">
              <w:rPr>
                <w:rFonts w:ascii="Times New Roman" w:hAnsi="Times New Roman" w:cs="Times New Roman"/>
                <w:b/>
                <w:bCs/>
              </w:rPr>
              <w:t>Deliverable</w:t>
            </w:r>
            <w:r w:rsidRPr="004A6245">
              <w:rPr>
                <w:rFonts w:ascii="Times New Roman" w:hAnsi="Times New Roman" w:cs="Times New Roman"/>
                <w:b/>
                <w:bCs/>
              </w:rPr>
              <w:t>:</w:t>
            </w:r>
            <w:r w:rsidRPr="004A6245">
              <w:rPr>
                <w:rFonts w:ascii="Times New Roman" w:hAnsi="Times New Roman" w:cs="Times New Roman"/>
              </w:rPr>
              <w:t xml:space="preserve"> an approved technical </w:t>
            </w:r>
            <w:r>
              <w:rPr>
                <w:rFonts w:ascii="Times New Roman" w:hAnsi="Times New Roman" w:cs="Times New Roman"/>
              </w:rPr>
              <w:t>design</w:t>
            </w:r>
            <w:r w:rsidRPr="004A6245">
              <w:rPr>
                <w:rFonts w:ascii="Times New Roman" w:hAnsi="Times New Roman" w:cs="Times New Roman"/>
              </w:rPr>
              <w:t xml:space="preserve"> and a detailed </w:t>
            </w:r>
            <w:r>
              <w:rPr>
                <w:rFonts w:ascii="Times New Roman" w:hAnsi="Times New Roman" w:cs="Times New Roman"/>
              </w:rPr>
              <w:t xml:space="preserve">project </w:t>
            </w:r>
            <w:r w:rsidRPr="004A6245">
              <w:rPr>
                <w:rFonts w:ascii="Times New Roman" w:hAnsi="Times New Roman" w:cs="Times New Roman"/>
              </w:rPr>
              <w:t>schedule.</w:t>
            </w:r>
          </w:p>
          <w:p w14:paraId="598F022F" w14:textId="77777777" w:rsidR="001E67E9" w:rsidRDefault="001E67E9" w:rsidP="00BB65B4">
            <w:pPr>
              <w:rPr>
                <w:rFonts w:ascii="Times New Roman" w:hAnsi="Times New Roman" w:cs="Times New Roman"/>
                <w:b/>
                <w:bCs/>
              </w:rPr>
            </w:pPr>
          </w:p>
          <w:p w14:paraId="5E53A37B" w14:textId="77777777" w:rsidR="001E67E9" w:rsidRDefault="001E67E9" w:rsidP="00BB65B4">
            <w:pPr>
              <w:rPr>
                <w:rFonts w:ascii="Times New Roman" w:hAnsi="Times New Roman" w:cs="Times New Roman"/>
                <w:b/>
                <w:bCs/>
              </w:rPr>
            </w:pPr>
            <w:r w:rsidRPr="004A6245">
              <w:rPr>
                <w:rFonts w:ascii="Times New Roman" w:hAnsi="Times New Roman" w:cs="Times New Roman"/>
                <w:b/>
                <w:bCs/>
              </w:rPr>
              <w:t xml:space="preserve">Stage 2. </w:t>
            </w:r>
            <w:r>
              <w:rPr>
                <w:rFonts w:ascii="Times New Roman" w:hAnsi="Times New Roman" w:cs="Times New Roman"/>
                <w:b/>
                <w:bCs/>
              </w:rPr>
              <w:t>P</w:t>
            </w:r>
            <w:r w:rsidRPr="004A6245">
              <w:rPr>
                <w:rFonts w:ascii="Times New Roman" w:hAnsi="Times New Roman" w:cs="Times New Roman"/>
                <w:b/>
                <w:bCs/>
              </w:rPr>
              <w:t xml:space="preserve">latform Design and </w:t>
            </w:r>
            <w:r>
              <w:rPr>
                <w:rFonts w:ascii="Times New Roman" w:hAnsi="Times New Roman" w:cs="Times New Roman"/>
                <w:b/>
                <w:bCs/>
              </w:rPr>
              <w:t>D</w:t>
            </w:r>
            <w:r w:rsidRPr="004A6245">
              <w:rPr>
                <w:rFonts w:ascii="Times New Roman" w:hAnsi="Times New Roman" w:cs="Times New Roman"/>
                <w:b/>
                <w:bCs/>
              </w:rPr>
              <w:t xml:space="preserve">evelopment </w:t>
            </w:r>
          </w:p>
          <w:p w14:paraId="49B3A0CA" w14:textId="77777777" w:rsidR="001E67E9" w:rsidRDefault="001E67E9" w:rsidP="00BB65B4">
            <w:pPr>
              <w:rPr>
                <w:rFonts w:ascii="Times New Roman" w:hAnsi="Times New Roman" w:cs="Times New Roman"/>
                <w:b/>
                <w:bCs/>
              </w:rPr>
            </w:pPr>
          </w:p>
          <w:p w14:paraId="0B2C4FEF" w14:textId="77777777" w:rsidR="001E67E9" w:rsidRDefault="001E67E9" w:rsidP="00BB65B4">
            <w:pPr>
              <w:rPr>
                <w:rFonts w:ascii="Times New Roman" w:hAnsi="Times New Roman" w:cs="Times New Roman"/>
              </w:rPr>
            </w:pPr>
            <w:r w:rsidRPr="005D7520">
              <w:rPr>
                <w:rFonts w:ascii="Times New Roman" w:hAnsi="Times New Roman" w:cs="Times New Roman"/>
              </w:rPr>
              <w:t xml:space="preserve">2.1. </w:t>
            </w:r>
            <w:r w:rsidRPr="006B17CB">
              <w:rPr>
                <w:rFonts w:ascii="Times New Roman" w:hAnsi="Times New Roman" w:cs="Times New Roman"/>
              </w:rPr>
              <w:t xml:space="preserve">Design of modules: candidate portal, recruiter portal, hiring manager (client representative) portal, AI module, and the </w:t>
            </w:r>
            <w:r w:rsidRPr="006B17CB">
              <w:rPr>
                <w:rFonts w:ascii="Times New Roman" w:hAnsi="Times New Roman" w:cs="Times New Roman"/>
              </w:rPr>
              <w:lastRenderedPageBreak/>
              <w:t>application and file processing subsystem.</w:t>
            </w:r>
            <w:r w:rsidRPr="004A6245">
              <w:rPr>
                <w:rFonts w:ascii="Times New Roman" w:hAnsi="Times New Roman" w:cs="Times New Roman"/>
              </w:rPr>
              <w:br/>
              <w:t>2.2. Development of the user interface (web/PWA).</w:t>
            </w:r>
          </w:p>
          <w:p w14:paraId="3E03428A"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2.3. </w:t>
            </w:r>
            <w:r w:rsidRPr="00774D8B">
              <w:rPr>
                <w:rFonts w:ascii="Times New Roman" w:hAnsi="Times New Roman" w:cs="Times New Roman"/>
              </w:rPr>
              <w:t>Development of unified candidate profile functionality and application submission workflows.</w:t>
            </w:r>
          </w:p>
          <w:p w14:paraId="1E1C833F" w14:textId="77777777" w:rsidR="001E67E9" w:rsidRDefault="001E67E9" w:rsidP="00BB65B4">
            <w:pPr>
              <w:rPr>
                <w:rFonts w:ascii="Times New Roman" w:hAnsi="Times New Roman" w:cs="Times New Roman"/>
              </w:rPr>
            </w:pPr>
            <w:r w:rsidRPr="004A6245">
              <w:rPr>
                <w:rFonts w:ascii="Times New Roman" w:hAnsi="Times New Roman" w:cs="Times New Roman"/>
              </w:rPr>
              <w:t>2.4. Implementation of the AI module (screening, ranking, explainability).</w:t>
            </w:r>
          </w:p>
          <w:p w14:paraId="46E3DCEE"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2.5. Implementation of roles, access rights, and audit logs.</w:t>
            </w:r>
          </w:p>
          <w:p w14:paraId="2E9F7685" w14:textId="77777777" w:rsidR="001E67E9" w:rsidRPr="002D4DFE" w:rsidRDefault="001E67E9" w:rsidP="00BB65B4">
            <w:pPr>
              <w:rPr>
                <w:rFonts w:ascii="Times New Roman" w:hAnsi="Times New Roman" w:cs="Times New Roman"/>
              </w:rPr>
            </w:pPr>
            <w:r>
              <w:rPr>
                <w:rFonts w:ascii="Times New Roman" w:hAnsi="Times New Roman" w:cs="Times New Roman"/>
                <w:b/>
                <w:bCs/>
              </w:rPr>
              <w:t>Deliverable</w:t>
            </w:r>
            <w:r w:rsidRPr="004A6245">
              <w:rPr>
                <w:rFonts w:ascii="Times New Roman" w:hAnsi="Times New Roman" w:cs="Times New Roman"/>
                <w:b/>
                <w:bCs/>
              </w:rPr>
              <w:t>:</w:t>
            </w:r>
            <w:r w:rsidRPr="004A6245">
              <w:rPr>
                <w:rFonts w:ascii="Times New Roman" w:hAnsi="Times New Roman" w:cs="Times New Roman"/>
              </w:rPr>
              <w:t xml:space="preserve"> </w:t>
            </w:r>
            <w:r w:rsidRPr="00CB706F">
              <w:rPr>
                <w:rFonts w:ascii="Times New Roman" w:hAnsi="Times New Roman" w:cs="Times New Roman"/>
              </w:rPr>
              <w:t>Functional platform builds ready for testing.</w:t>
            </w:r>
          </w:p>
          <w:p w14:paraId="3692A0E9" w14:textId="77777777" w:rsidR="001E67E9" w:rsidRDefault="001E67E9" w:rsidP="00BB65B4">
            <w:pPr>
              <w:rPr>
                <w:rFonts w:ascii="Times New Roman" w:hAnsi="Times New Roman" w:cs="Times New Roman"/>
                <w:b/>
                <w:bCs/>
              </w:rPr>
            </w:pPr>
          </w:p>
          <w:p w14:paraId="3233E742" w14:textId="77777777" w:rsidR="001E67E9" w:rsidRDefault="001E67E9" w:rsidP="00BB65B4">
            <w:pPr>
              <w:rPr>
                <w:rFonts w:ascii="Times New Roman" w:hAnsi="Times New Roman" w:cs="Times New Roman"/>
                <w:b/>
                <w:bCs/>
              </w:rPr>
            </w:pPr>
            <w:r w:rsidRPr="004A6245">
              <w:rPr>
                <w:rFonts w:ascii="Times New Roman" w:hAnsi="Times New Roman" w:cs="Times New Roman"/>
                <w:b/>
                <w:bCs/>
              </w:rPr>
              <w:t xml:space="preserve">Stage 3. Integrations and </w:t>
            </w:r>
            <w:r>
              <w:rPr>
                <w:rFonts w:ascii="Times New Roman" w:hAnsi="Times New Roman" w:cs="Times New Roman"/>
                <w:b/>
                <w:bCs/>
              </w:rPr>
              <w:t>Configuration</w:t>
            </w:r>
          </w:p>
          <w:p w14:paraId="0C3B95F0" w14:textId="77777777" w:rsidR="001E67E9" w:rsidRDefault="001E67E9" w:rsidP="00BB65B4">
            <w:pPr>
              <w:rPr>
                <w:rFonts w:ascii="Times New Roman" w:hAnsi="Times New Roman" w:cs="Times New Roman"/>
              </w:rPr>
            </w:pPr>
            <w:r w:rsidRPr="00F41945">
              <w:rPr>
                <w:rFonts w:ascii="Times New Roman" w:hAnsi="Times New Roman" w:cs="Times New Roman"/>
              </w:rPr>
              <w:t xml:space="preserve">3.1. </w:t>
            </w:r>
            <w:r w:rsidRPr="0074748D">
              <w:rPr>
                <w:rFonts w:ascii="Times New Roman" w:hAnsi="Times New Roman" w:cs="Times New Roman"/>
              </w:rPr>
              <w:t>Configuration of integration with corporate email systems.</w:t>
            </w:r>
            <w:r w:rsidRPr="004A6245">
              <w:rPr>
                <w:rFonts w:ascii="Times New Roman" w:hAnsi="Times New Roman" w:cs="Times New Roman"/>
              </w:rPr>
              <w:br/>
              <w:t>3.2. (Optional) Integration with external job</w:t>
            </w:r>
            <w:r>
              <w:rPr>
                <w:rFonts w:ascii="Times New Roman" w:hAnsi="Times New Roman" w:cs="Times New Roman"/>
              </w:rPr>
              <w:t xml:space="preserve"> </w:t>
            </w:r>
            <w:r w:rsidRPr="004A6245">
              <w:rPr>
                <w:rFonts w:ascii="Times New Roman" w:hAnsi="Times New Roman" w:cs="Times New Roman"/>
              </w:rPr>
              <w:t>boards.</w:t>
            </w:r>
          </w:p>
          <w:p w14:paraId="64F3CC30"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3.3. </w:t>
            </w:r>
            <w:r w:rsidRPr="00DF0DD1">
              <w:rPr>
                <w:rFonts w:ascii="Times New Roman" w:hAnsi="Times New Roman" w:cs="Times New Roman"/>
              </w:rPr>
              <w:t>(Optional) Integration with training systems, medical examination systems, and occupational health and safety (OHS) systems.</w:t>
            </w:r>
          </w:p>
          <w:p w14:paraId="77ED2985"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 xml:space="preserve">3.4. </w:t>
            </w:r>
            <w:r w:rsidRPr="00DF0DD1">
              <w:rPr>
                <w:rFonts w:ascii="Times New Roman" w:hAnsi="Times New Roman" w:cs="Times New Roman"/>
              </w:rPr>
              <w:t>Population and configuration of reference data and roles.</w:t>
            </w:r>
          </w:p>
          <w:p w14:paraId="605EDC95" w14:textId="77777777" w:rsidR="001E67E9" w:rsidRPr="002D4DFE" w:rsidRDefault="001E67E9" w:rsidP="00BB65B4">
            <w:pPr>
              <w:rPr>
                <w:rFonts w:ascii="Times New Roman" w:hAnsi="Times New Roman" w:cs="Times New Roman"/>
              </w:rPr>
            </w:pPr>
            <w:r>
              <w:rPr>
                <w:rFonts w:ascii="Times New Roman" w:hAnsi="Times New Roman" w:cs="Times New Roman"/>
                <w:b/>
                <w:bCs/>
              </w:rPr>
              <w:t>Deliverable</w:t>
            </w:r>
            <w:r w:rsidRPr="004A6245">
              <w:rPr>
                <w:rFonts w:ascii="Times New Roman" w:hAnsi="Times New Roman" w:cs="Times New Roman"/>
                <w:b/>
                <w:bCs/>
              </w:rPr>
              <w:t>:</w:t>
            </w:r>
            <w:r w:rsidRPr="004A6245">
              <w:rPr>
                <w:rFonts w:ascii="Times New Roman" w:hAnsi="Times New Roman" w:cs="Times New Roman"/>
              </w:rPr>
              <w:t xml:space="preserve"> the platform is integrated with the </w:t>
            </w:r>
            <w:r>
              <w:rPr>
                <w:rFonts w:ascii="Times New Roman" w:hAnsi="Times New Roman" w:cs="Times New Roman"/>
              </w:rPr>
              <w:t>required</w:t>
            </w:r>
            <w:r w:rsidRPr="004A6245">
              <w:rPr>
                <w:rFonts w:ascii="Times New Roman" w:hAnsi="Times New Roman" w:cs="Times New Roman"/>
              </w:rPr>
              <w:t xml:space="preserve"> systems.</w:t>
            </w:r>
          </w:p>
          <w:p w14:paraId="32413757" w14:textId="77777777" w:rsidR="001E67E9" w:rsidRDefault="001E67E9" w:rsidP="00BB65B4">
            <w:pPr>
              <w:rPr>
                <w:rFonts w:ascii="Times New Roman" w:hAnsi="Times New Roman" w:cs="Times New Roman"/>
                <w:b/>
                <w:bCs/>
              </w:rPr>
            </w:pPr>
          </w:p>
          <w:p w14:paraId="0AF4DE13" w14:textId="77777777" w:rsidR="001E67E9" w:rsidRDefault="001E67E9" w:rsidP="00BB65B4">
            <w:pPr>
              <w:rPr>
                <w:rFonts w:ascii="Times New Roman" w:hAnsi="Times New Roman" w:cs="Times New Roman"/>
              </w:rPr>
            </w:pPr>
            <w:r w:rsidRPr="004A6245">
              <w:rPr>
                <w:rFonts w:ascii="Times New Roman" w:hAnsi="Times New Roman" w:cs="Times New Roman"/>
                <w:b/>
                <w:bCs/>
              </w:rPr>
              <w:t>Stage 4. Testing (</w:t>
            </w:r>
            <w:r w:rsidRPr="004A3F62">
              <w:rPr>
                <w:rFonts w:ascii="Times New Roman" w:hAnsi="Times New Roman" w:cs="Times New Roman"/>
                <w:b/>
                <w:bCs/>
              </w:rPr>
              <w:t>Internal and User Acceptance Testing</w:t>
            </w:r>
            <w:r w:rsidRPr="004A6245">
              <w:rPr>
                <w:rFonts w:ascii="Times New Roman" w:hAnsi="Times New Roman" w:cs="Times New Roman"/>
                <w:b/>
                <w:bCs/>
              </w:rPr>
              <w:t>)</w:t>
            </w:r>
            <w:r w:rsidRPr="004A6245">
              <w:rPr>
                <w:rFonts w:ascii="Times New Roman" w:hAnsi="Times New Roman" w:cs="Times New Roman"/>
              </w:rPr>
              <w:br/>
              <w:t>4.1. Functional testing of all modules.</w:t>
            </w:r>
          </w:p>
          <w:p w14:paraId="6EF82DBB"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4.2. Load testing (up to 1000 </w:t>
            </w:r>
            <w:r w:rsidRPr="009D735B">
              <w:rPr>
                <w:rFonts w:ascii="Times New Roman" w:hAnsi="Times New Roman" w:cs="Times New Roman"/>
              </w:rPr>
              <w:t>concurrent</w:t>
            </w:r>
            <w:r w:rsidRPr="004A6245">
              <w:rPr>
                <w:rFonts w:ascii="Times New Roman" w:hAnsi="Times New Roman" w:cs="Times New Roman"/>
              </w:rPr>
              <w:t xml:space="preserve"> user sessions).</w:t>
            </w:r>
          </w:p>
          <w:p w14:paraId="41FF4CEE"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4.3. Testing the </w:t>
            </w:r>
            <w:r>
              <w:rPr>
                <w:rFonts w:ascii="Times New Roman" w:hAnsi="Times New Roman" w:cs="Times New Roman"/>
              </w:rPr>
              <w:t>accuracy</w:t>
            </w:r>
            <w:r w:rsidRPr="004A6245">
              <w:rPr>
                <w:rFonts w:ascii="Times New Roman" w:hAnsi="Times New Roman" w:cs="Times New Roman"/>
              </w:rPr>
              <w:t xml:space="preserve"> of AI screening and ranking.</w:t>
            </w:r>
          </w:p>
          <w:p w14:paraId="7A3712CF"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4.4. UAT - testing with the participation of recruiters and </w:t>
            </w:r>
            <w:r>
              <w:rPr>
                <w:rFonts w:ascii="Times New Roman" w:hAnsi="Times New Roman" w:cs="Times New Roman"/>
              </w:rPr>
              <w:t>hiring managers</w:t>
            </w:r>
            <w:r w:rsidRPr="004A6245">
              <w:rPr>
                <w:rFonts w:ascii="Times New Roman" w:hAnsi="Times New Roman" w:cs="Times New Roman"/>
              </w:rPr>
              <w:t>.</w:t>
            </w:r>
          </w:p>
          <w:p w14:paraId="2DD992ED"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4.5. Correction of identified defects.</w:t>
            </w:r>
          </w:p>
          <w:p w14:paraId="0EE64E2A" w14:textId="77777777" w:rsidR="001E67E9" w:rsidRPr="002D4DFE" w:rsidRDefault="001E67E9" w:rsidP="00BB65B4">
            <w:pPr>
              <w:rPr>
                <w:rFonts w:ascii="Times New Roman" w:hAnsi="Times New Roman" w:cs="Times New Roman"/>
              </w:rPr>
            </w:pPr>
            <w:r>
              <w:rPr>
                <w:rFonts w:ascii="Times New Roman" w:hAnsi="Times New Roman" w:cs="Times New Roman"/>
                <w:b/>
                <w:bCs/>
              </w:rPr>
              <w:t>Deliverable</w:t>
            </w:r>
            <w:r w:rsidRPr="004A6245">
              <w:rPr>
                <w:rFonts w:ascii="Times New Roman" w:hAnsi="Times New Roman" w:cs="Times New Roman"/>
                <w:b/>
                <w:bCs/>
              </w:rPr>
              <w:t>:</w:t>
            </w:r>
            <w:r w:rsidRPr="004A6245">
              <w:rPr>
                <w:rFonts w:ascii="Times New Roman" w:hAnsi="Times New Roman" w:cs="Times New Roman"/>
              </w:rPr>
              <w:t xml:space="preserve"> </w:t>
            </w:r>
            <w:r w:rsidRPr="00B56289">
              <w:rPr>
                <w:rFonts w:ascii="Times New Roman" w:hAnsi="Times New Roman" w:cs="Times New Roman"/>
              </w:rPr>
              <w:t>Test reports confirming readiness for the pilot phase.</w:t>
            </w:r>
          </w:p>
          <w:p w14:paraId="34516059" w14:textId="77777777" w:rsidR="001E67E9" w:rsidRDefault="001E67E9" w:rsidP="00BB65B4">
            <w:pPr>
              <w:rPr>
                <w:rFonts w:ascii="Times New Roman" w:hAnsi="Times New Roman" w:cs="Times New Roman"/>
                <w:b/>
                <w:bCs/>
              </w:rPr>
            </w:pPr>
          </w:p>
          <w:p w14:paraId="30EA0DED" w14:textId="77777777" w:rsidR="001E67E9" w:rsidRDefault="001E67E9" w:rsidP="00BB65B4">
            <w:pPr>
              <w:rPr>
                <w:rFonts w:ascii="Times New Roman" w:hAnsi="Times New Roman" w:cs="Times New Roman"/>
                <w:b/>
                <w:bCs/>
              </w:rPr>
            </w:pPr>
            <w:r w:rsidRPr="004A6245">
              <w:rPr>
                <w:rFonts w:ascii="Times New Roman" w:hAnsi="Times New Roman" w:cs="Times New Roman"/>
                <w:b/>
                <w:bCs/>
              </w:rPr>
              <w:t>Stage 5. Pilot operation</w:t>
            </w:r>
          </w:p>
          <w:p w14:paraId="1E24FD8A" w14:textId="77777777" w:rsidR="001E67E9" w:rsidRDefault="001E67E9" w:rsidP="00BB65B4">
            <w:pPr>
              <w:rPr>
                <w:rFonts w:ascii="Times New Roman" w:hAnsi="Times New Roman" w:cs="Times New Roman"/>
              </w:rPr>
            </w:pPr>
            <w:r w:rsidRPr="00FE5BF7">
              <w:rPr>
                <w:rFonts w:ascii="Times New Roman" w:hAnsi="Times New Roman" w:cs="Times New Roman"/>
              </w:rPr>
              <w:t>5.1. Conducting a pilot for</w:t>
            </w:r>
            <w:r w:rsidRPr="004A6245">
              <w:rPr>
                <w:rFonts w:ascii="Times New Roman" w:hAnsi="Times New Roman" w:cs="Times New Roman"/>
                <w:b/>
                <w:bCs/>
              </w:rPr>
              <w:t xml:space="preserve"> </w:t>
            </w:r>
            <w:r w:rsidRPr="004A6245">
              <w:rPr>
                <w:rFonts w:ascii="Times New Roman" w:hAnsi="Times New Roman" w:cs="Times New Roman"/>
              </w:rPr>
              <w:t>3-5 selected vacancies (</w:t>
            </w:r>
            <w:r w:rsidRPr="00BC2E17">
              <w:rPr>
                <w:rFonts w:ascii="Times New Roman" w:hAnsi="Times New Roman" w:cs="Times New Roman"/>
              </w:rPr>
              <w:t>mass and/or office positions</w:t>
            </w:r>
            <w:r w:rsidRPr="004A6245">
              <w:rPr>
                <w:rFonts w:ascii="Times New Roman" w:hAnsi="Times New Roman" w:cs="Times New Roman"/>
              </w:rPr>
              <w:t>).</w:t>
            </w:r>
          </w:p>
          <w:p w14:paraId="0C1F52B4" w14:textId="77777777" w:rsidR="001E67E9" w:rsidRDefault="001E67E9" w:rsidP="00BB65B4">
            <w:pPr>
              <w:rPr>
                <w:rFonts w:ascii="Times New Roman" w:hAnsi="Times New Roman" w:cs="Times New Roman"/>
              </w:rPr>
            </w:pPr>
            <w:r w:rsidRPr="004A6245">
              <w:rPr>
                <w:rFonts w:ascii="Times New Roman" w:hAnsi="Times New Roman" w:cs="Times New Roman"/>
              </w:rPr>
              <w:lastRenderedPageBreak/>
              <w:t xml:space="preserve">5.2. </w:t>
            </w:r>
            <w:r>
              <w:rPr>
                <w:rFonts w:ascii="Times New Roman" w:hAnsi="Times New Roman" w:cs="Times New Roman"/>
              </w:rPr>
              <w:t>Evaluation of</w:t>
            </w:r>
            <w:r w:rsidRPr="004A6245">
              <w:rPr>
                <w:rFonts w:ascii="Times New Roman" w:hAnsi="Times New Roman" w:cs="Times New Roman"/>
              </w:rPr>
              <w:t xml:space="preserve"> AI accuracy of (precision/recall) and user experience.</w:t>
            </w:r>
          </w:p>
          <w:p w14:paraId="28B48661"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5.3. </w:t>
            </w:r>
            <w:r w:rsidRPr="00DD23DE">
              <w:rPr>
                <w:rFonts w:ascii="Times New Roman" w:hAnsi="Times New Roman" w:cs="Times New Roman"/>
              </w:rPr>
              <w:t>Collection of user feedback and functional adjustments</w:t>
            </w:r>
            <w:r w:rsidRPr="004A6245">
              <w:rPr>
                <w:rFonts w:ascii="Times New Roman" w:hAnsi="Times New Roman" w:cs="Times New Roman"/>
              </w:rPr>
              <w:t>.</w:t>
            </w:r>
          </w:p>
          <w:p w14:paraId="3093F98D"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 xml:space="preserve">5.4. </w:t>
            </w:r>
            <w:r w:rsidRPr="00CB7096">
              <w:rPr>
                <w:rFonts w:ascii="Times New Roman" w:hAnsi="Times New Roman" w:cs="Times New Roman"/>
              </w:rPr>
              <w:t>Preparation of a pilot results report.</w:t>
            </w:r>
          </w:p>
          <w:p w14:paraId="37D9668C" w14:textId="77777777" w:rsidR="001E67E9" w:rsidRPr="002D4DFE" w:rsidRDefault="001E67E9" w:rsidP="00BB65B4">
            <w:pPr>
              <w:rPr>
                <w:rFonts w:ascii="Times New Roman" w:hAnsi="Times New Roman" w:cs="Times New Roman"/>
              </w:rPr>
            </w:pPr>
            <w:r>
              <w:rPr>
                <w:rFonts w:ascii="Times New Roman" w:hAnsi="Times New Roman" w:cs="Times New Roman"/>
                <w:b/>
                <w:bCs/>
              </w:rPr>
              <w:t>Deliverable</w:t>
            </w:r>
            <w:r w:rsidRPr="004A6245">
              <w:rPr>
                <w:rFonts w:ascii="Times New Roman" w:hAnsi="Times New Roman" w:cs="Times New Roman"/>
                <w:b/>
                <w:bCs/>
              </w:rPr>
              <w:t>:</w:t>
            </w:r>
            <w:r w:rsidRPr="004A6245">
              <w:rPr>
                <w:rFonts w:ascii="Times New Roman" w:hAnsi="Times New Roman" w:cs="Times New Roman"/>
              </w:rPr>
              <w:t xml:space="preserve"> successful confirmation of target metrics and readiness for </w:t>
            </w:r>
            <w:r>
              <w:rPr>
                <w:rFonts w:ascii="Times New Roman" w:hAnsi="Times New Roman" w:cs="Times New Roman"/>
              </w:rPr>
              <w:t>production</w:t>
            </w:r>
            <w:r w:rsidRPr="004A6245">
              <w:rPr>
                <w:rFonts w:ascii="Times New Roman" w:hAnsi="Times New Roman" w:cs="Times New Roman"/>
              </w:rPr>
              <w:t xml:space="preserve"> launch.</w:t>
            </w:r>
          </w:p>
          <w:p w14:paraId="2A3FD7E9" w14:textId="77777777" w:rsidR="001E67E9" w:rsidRDefault="001E67E9" w:rsidP="00BB65B4">
            <w:pPr>
              <w:rPr>
                <w:rFonts w:ascii="Times New Roman" w:hAnsi="Times New Roman" w:cs="Times New Roman"/>
                <w:b/>
                <w:bCs/>
              </w:rPr>
            </w:pPr>
          </w:p>
          <w:p w14:paraId="6E4AD152" w14:textId="77777777" w:rsidR="001E67E9" w:rsidRDefault="001E67E9" w:rsidP="00BB65B4">
            <w:pPr>
              <w:rPr>
                <w:rFonts w:ascii="Times New Roman" w:hAnsi="Times New Roman" w:cs="Times New Roman"/>
                <w:b/>
                <w:bCs/>
              </w:rPr>
            </w:pPr>
            <w:r w:rsidRPr="004A6245">
              <w:rPr>
                <w:rFonts w:ascii="Times New Roman" w:hAnsi="Times New Roman" w:cs="Times New Roman"/>
                <w:b/>
                <w:bCs/>
              </w:rPr>
              <w:t xml:space="preserve">Stage 6. </w:t>
            </w:r>
            <w:r w:rsidRPr="00D17800">
              <w:rPr>
                <w:rFonts w:ascii="Times New Roman" w:hAnsi="Times New Roman" w:cs="Times New Roman"/>
                <w:b/>
                <w:bCs/>
              </w:rPr>
              <w:t>Commissioning into Production Operation</w:t>
            </w:r>
          </w:p>
          <w:p w14:paraId="474D2229" w14:textId="77777777" w:rsidR="001E67E9" w:rsidRDefault="001E67E9" w:rsidP="00BB65B4">
            <w:pPr>
              <w:rPr>
                <w:rFonts w:ascii="Times New Roman" w:hAnsi="Times New Roman" w:cs="Times New Roman"/>
              </w:rPr>
            </w:pPr>
            <w:r w:rsidRPr="006468AA">
              <w:rPr>
                <w:rFonts w:ascii="Times New Roman" w:hAnsi="Times New Roman" w:cs="Times New Roman"/>
              </w:rPr>
              <w:t xml:space="preserve">6.1. Deployment of the </w:t>
            </w:r>
            <w:r>
              <w:rPr>
                <w:rFonts w:ascii="Times New Roman" w:hAnsi="Times New Roman" w:cs="Times New Roman"/>
              </w:rPr>
              <w:t>production</w:t>
            </w:r>
            <w:r w:rsidRPr="006468AA">
              <w:rPr>
                <w:rFonts w:ascii="Times New Roman" w:hAnsi="Times New Roman" w:cs="Times New Roman"/>
              </w:rPr>
              <w:t xml:space="preserve"> version of the platform.</w:t>
            </w:r>
            <w:r w:rsidRPr="004A6245">
              <w:rPr>
                <w:rFonts w:ascii="Times New Roman" w:hAnsi="Times New Roman" w:cs="Times New Roman"/>
              </w:rPr>
              <w:br/>
              <w:t xml:space="preserve">6.2. Final </w:t>
            </w:r>
            <w:r w:rsidRPr="000716D1">
              <w:rPr>
                <w:rFonts w:ascii="Times New Roman" w:hAnsi="Times New Roman" w:cs="Times New Roman"/>
              </w:rPr>
              <w:t>system functionality verification</w:t>
            </w:r>
            <w:r w:rsidRPr="004A6245">
              <w:rPr>
                <w:rFonts w:ascii="Times New Roman" w:hAnsi="Times New Roman" w:cs="Times New Roman"/>
              </w:rPr>
              <w:t>.</w:t>
            </w:r>
          </w:p>
          <w:p w14:paraId="752463F8"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 xml:space="preserve">6.3. Preparation and signing of the commissioning </w:t>
            </w:r>
            <w:r>
              <w:rPr>
                <w:rFonts w:ascii="Times New Roman" w:hAnsi="Times New Roman" w:cs="Times New Roman"/>
              </w:rPr>
              <w:t xml:space="preserve">acceptance </w:t>
            </w:r>
            <w:r w:rsidRPr="004A6245">
              <w:rPr>
                <w:rFonts w:ascii="Times New Roman" w:hAnsi="Times New Roman" w:cs="Times New Roman"/>
              </w:rPr>
              <w:t>certificate.</w:t>
            </w:r>
          </w:p>
          <w:p w14:paraId="101C2293" w14:textId="77777777" w:rsidR="001E67E9" w:rsidRPr="002D4DFE" w:rsidRDefault="001E67E9" w:rsidP="00BB65B4">
            <w:pPr>
              <w:rPr>
                <w:rFonts w:ascii="Times New Roman" w:hAnsi="Times New Roman" w:cs="Times New Roman"/>
              </w:rPr>
            </w:pPr>
            <w:r>
              <w:rPr>
                <w:rFonts w:ascii="Times New Roman" w:hAnsi="Times New Roman" w:cs="Times New Roman"/>
                <w:b/>
                <w:bCs/>
              </w:rPr>
              <w:t>Deliverable</w:t>
            </w:r>
            <w:r w:rsidRPr="004A6245">
              <w:rPr>
                <w:rFonts w:ascii="Times New Roman" w:hAnsi="Times New Roman" w:cs="Times New Roman"/>
                <w:b/>
                <w:bCs/>
              </w:rPr>
              <w:t>:</w:t>
            </w:r>
            <w:r w:rsidRPr="004A6245">
              <w:rPr>
                <w:rFonts w:ascii="Times New Roman" w:hAnsi="Times New Roman" w:cs="Times New Roman"/>
              </w:rPr>
              <w:t xml:space="preserve"> the platform</w:t>
            </w:r>
            <w:r>
              <w:rPr>
                <w:rFonts w:ascii="Times New Roman" w:hAnsi="Times New Roman" w:cs="Times New Roman"/>
              </w:rPr>
              <w:t xml:space="preserve"> is</w:t>
            </w:r>
            <w:r w:rsidRPr="004A6245">
              <w:rPr>
                <w:rFonts w:ascii="Times New Roman" w:hAnsi="Times New Roman" w:cs="Times New Roman"/>
              </w:rPr>
              <w:t xml:space="preserve"> officially launched for use </w:t>
            </w:r>
            <w:r>
              <w:rPr>
                <w:rFonts w:ascii="Times New Roman" w:hAnsi="Times New Roman" w:cs="Times New Roman"/>
              </w:rPr>
              <w:t>within</w:t>
            </w:r>
            <w:r w:rsidRPr="004A6245">
              <w:rPr>
                <w:rFonts w:ascii="Times New Roman" w:hAnsi="Times New Roman" w:cs="Times New Roman"/>
              </w:rPr>
              <w:t xml:space="preserve"> KGC.</w:t>
            </w:r>
          </w:p>
          <w:p w14:paraId="22671016" w14:textId="77777777" w:rsidR="001E67E9" w:rsidRDefault="001E67E9" w:rsidP="00BB65B4">
            <w:pPr>
              <w:rPr>
                <w:rFonts w:ascii="Times New Roman" w:hAnsi="Times New Roman" w:cs="Times New Roman"/>
                <w:b/>
                <w:bCs/>
              </w:rPr>
            </w:pPr>
          </w:p>
          <w:p w14:paraId="66E0D5AF" w14:textId="77777777" w:rsidR="001E67E9" w:rsidRDefault="001E67E9" w:rsidP="00BB65B4">
            <w:pPr>
              <w:rPr>
                <w:rFonts w:ascii="Times New Roman" w:hAnsi="Times New Roman" w:cs="Times New Roman"/>
                <w:b/>
                <w:bCs/>
              </w:rPr>
            </w:pPr>
            <w:r w:rsidRPr="004A6245">
              <w:rPr>
                <w:rFonts w:ascii="Times New Roman" w:hAnsi="Times New Roman" w:cs="Times New Roman"/>
                <w:b/>
                <w:bCs/>
              </w:rPr>
              <w:t>Stage 7. User training and documentation</w:t>
            </w:r>
          </w:p>
          <w:p w14:paraId="5A729588" w14:textId="77777777" w:rsidR="001E67E9" w:rsidRDefault="001E67E9" w:rsidP="00BB65B4">
            <w:pPr>
              <w:rPr>
                <w:rFonts w:ascii="Times New Roman" w:hAnsi="Times New Roman" w:cs="Times New Roman"/>
              </w:rPr>
            </w:pPr>
            <w:r w:rsidRPr="00236D79">
              <w:rPr>
                <w:rFonts w:ascii="Times New Roman" w:hAnsi="Times New Roman" w:cs="Times New Roman"/>
              </w:rPr>
              <w:t xml:space="preserve">7.1. Training of recruiters, </w:t>
            </w:r>
            <w:r>
              <w:rPr>
                <w:rFonts w:ascii="Times New Roman" w:hAnsi="Times New Roman" w:cs="Times New Roman"/>
              </w:rPr>
              <w:t>hiring</w:t>
            </w:r>
            <w:r w:rsidRPr="00236D79">
              <w:rPr>
                <w:rFonts w:ascii="Times New Roman" w:hAnsi="Times New Roman" w:cs="Times New Roman"/>
              </w:rPr>
              <w:t xml:space="preserve"> managers and </w:t>
            </w:r>
            <w:r>
              <w:rPr>
                <w:rFonts w:ascii="Times New Roman" w:hAnsi="Times New Roman" w:cs="Times New Roman"/>
              </w:rPr>
              <w:t xml:space="preserve">system </w:t>
            </w:r>
            <w:r w:rsidRPr="00236D79">
              <w:rPr>
                <w:rFonts w:ascii="Times New Roman" w:hAnsi="Times New Roman" w:cs="Times New Roman"/>
              </w:rPr>
              <w:t>administrators.</w:t>
            </w:r>
            <w:r w:rsidRPr="004A6245">
              <w:rPr>
                <w:rFonts w:ascii="Times New Roman" w:hAnsi="Times New Roman" w:cs="Times New Roman"/>
              </w:rPr>
              <w:br/>
              <w:t xml:space="preserve">7.2. </w:t>
            </w:r>
            <w:r w:rsidRPr="00E039A9">
              <w:rPr>
                <w:rFonts w:ascii="Times New Roman" w:hAnsi="Times New Roman" w:cs="Times New Roman"/>
              </w:rPr>
              <w:t>Delivery of user manuals, administrator guides, and architectural documentation.</w:t>
            </w:r>
          </w:p>
          <w:p w14:paraId="78DF5F04"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 xml:space="preserve">7.3. </w:t>
            </w:r>
            <w:r w:rsidRPr="00E039A9">
              <w:rPr>
                <w:rFonts w:ascii="Times New Roman" w:hAnsi="Times New Roman" w:cs="Times New Roman"/>
              </w:rPr>
              <w:t>Delivery of video tutorials and methodological materials</w:t>
            </w:r>
            <w:r w:rsidRPr="004A6245">
              <w:rPr>
                <w:rFonts w:ascii="Times New Roman" w:hAnsi="Times New Roman" w:cs="Times New Roman"/>
              </w:rPr>
              <w:t>.</w:t>
            </w:r>
          </w:p>
          <w:p w14:paraId="2C4D09C6" w14:textId="77777777" w:rsidR="001E67E9" w:rsidRDefault="001E67E9" w:rsidP="00BB65B4">
            <w:pPr>
              <w:rPr>
                <w:rFonts w:ascii="Times New Roman" w:hAnsi="Times New Roman" w:cs="Times New Roman"/>
                <w:b/>
                <w:bCs/>
              </w:rPr>
            </w:pPr>
          </w:p>
          <w:p w14:paraId="227CCB5F" w14:textId="77777777" w:rsidR="001E67E9" w:rsidRDefault="001E67E9" w:rsidP="00BB65B4">
            <w:pPr>
              <w:rPr>
                <w:rFonts w:ascii="Times New Roman" w:hAnsi="Times New Roman" w:cs="Times New Roman"/>
                <w:b/>
                <w:bCs/>
              </w:rPr>
            </w:pPr>
            <w:r w:rsidRPr="004A6245">
              <w:rPr>
                <w:rFonts w:ascii="Times New Roman" w:hAnsi="Times New Roman" w:cs="Times New Roman"/>
                <w:b/>
                <w:bCs/>
              </w:rPr>
              <w:t>Stage 8. Support and maintenance.</w:t>
            </w:r>
          </w:p>
          <w:p w14:paraId="2892B835" w14:textId="77777777" w:rsidR="001E67E9" w:rsidRDefault="001E67E9" w:rsidP="00BB65B4">
            <w:pPr>
              <w:rPr>
                <w:rFonts w:ascii="Times New Roman" w:hAnsi="Times New Roman" w:cs="Times New Roman"/>
              </w:rPr>
            </w:pPr>
            <w:r w:rsidRPr="00E039A9">
              <w:rPr>
                <w:rFonts w:ascii="Times New Roman" w:hAnsi="Times New Roman" w:cs="Times New Roman"/>
              </w:rPr>
              <w:t>8.1. Provision of technical support</w:t>
            </w:r>
            <w:r>
              <w:rPr>
                <w:rFonts w:ascii="Times New Roman" w:hAnsi="Times New Roman" w:cs="Times New Roman"/>
              </w:rPr>
              <w:t xml:space="preserve"> in accordance with the </w:t>
            </w:r>
            <w:r w:rsidRPr="004A6245">
              <w:rPr>
                <w:rFonts w:ascii="Times New Roman" w:hAnsi="Times New Roman" w:cs="Times New Roman"/>
              </w:rPr>
              <w:t>SLA.</w:t>
            </w:r>
          </w:p>
          <w:p w14:paraId="1FB181AD"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8.2. </w:t>
            </w:r>
            <w:r w:rsidRPr="00AF458D">
              <w:rPr>
                <w:rFonts w:ascii="Times New Roman" w:hAnsi="Times New Roman" w:cs="Times New Roman"/>
              </w:rPr>
              <w:t>Incident resolution and platform updates.</w:t>
            </w:r>
          </w:p>
          <w:p w14:paraId="77C89B11" w14:textId="77777777" w:rsidR="001E67E9" w:rsidRDefault="001E67E9" w:rsidP="00BB65B4">
            <w:pPr>
              <w:rPr>
                <w:rFonts w:ascii="Times New Roman" w:hAnsi="Times New Roman" w:cs="Times New Roman"/>
                <w:lang w:val="ky-KG"/>
              </w:rPr>
            </w:pPr>
            <w:r w:rsidRPr="004A6245">
              <w:rPr>
                <w:rFonts w:ascii="Times New Roman" w:hAnsi="Times New Roman" w:cs="Times New Roman"/>
              </w:rPr>
              <w:t xml:space="preserve">8.3. </w:t>
            </w:r>
            <w:r w:rsidRPr="000B1317">
              <w:rPr>
                <w:rFonts w:ascii="Times New Roman" w:hAnsi="Times New Roman" w:cs="Times New Roman"/>
              </w:rPr>
              <w:t>User consulting and support during operation.</w:t>
            </w:r>
          </w:p>
          <w:p w14:paraId="65F1D77B" w14:textId="77777777" w:rsidR="001E67E9" w:rsidRDefault="001E67E9" w:rsidP="00BB65B4">
            <w:pPr>
              <w:rPr>
                <w:rFonts w:ascii="Times New Roman" w:hAnsi="Times New Roman" w:cs="Times New Roman"/>
                <w:b/>
                <w:bCs/>
              </w:rPr>
            </w:pPr>
          </w:p>
          <w:p w14:paraId="09E470B7" w14:textId="77777777" w:rsidR="001E67E9" w:rsidRPr="002E5DC5" w:rsidRDefault="001E67E9" w:rsidP="00BB65B4">
            <w:pPr>
              <w:rPr>
                <w:rFonts w:ascii="Times New Roman" w:hAnsi="Times New Roman" w:cs="Times New Roman"/>
                <w:b/>
                <w:bCs/>
                <w:lang w:val="ky-KG"/>
              </w:rPr>
            </w:pPr>
            <w:r w:rsidRPr="002E5DC5">
              <w:rPr>
                <w:rFonts w:ascii="Times New Roman" w:hAnsi="Times New Roman" w:cs="Times New Roman"/>
                <w:b/>
                <w:bCs/>
              </w:rPr>
              <w:t>Stage 9. Project management and execution control</w:t>
            </w:r>
          </w:p>
          <w:p w14:paraId="1BC4C698" w14:textId="77777777" w:rsidR="001E67E9" w:rsidRPr="002E5DC5" w:rsidRDefault="001E67E9" w:rsidP="00BB65B4">
            <w:pPr>
              <w:rPr>
                <w:rFonts w:ascii="Times New Roman" w:hAnsi="Times New Roman" w:cs="Times New Roman"/>
                <w:lang w:val="ky-KG"/>
              </w:rPr>
            </w:pPr>
            <w:r w:rsidRPr="002E5DC5">
              <w:rPr>
                <w:rFonts w:ascii="Times New Roman" w:hAnsi="Times New Roman" w:cs="Times New Roman"/>
              </w:rPr>
              <w:t xml:space="preserve">9.1. </w:t>
            </w:r>
            <w:r w:rsidRPr="00482569">
              <w:rPr>
                <w:rFonts w:ascii="Times New Roman" w:hAnsi="Times New Roman" w:cs="Times New Roman"/>
              </w:rPr>
              <w:t>The Supplier shall appoint a Project Manager who will be responsible for planning, coordination, reporting, and meeting the deadlines of all project stages.</w:t>
            </w:r>
          </w:p>
          <w:p w14:paraId="67036BD7" w14:textId="77777777" w:rsidR="001E67E9" w:rsidRPr="002E5DC5" w:rsidRDefault="001E67E9" w:rsidP="00BB65B4">
            <w:pPr>
              <w:rPr>
                <w:rFonts w:ascii="Times New Roman" w:hAnsi="Times New Roman" w:cs="Times New Roman"/>
                <w:lang w:val="ky-KG"/>
              </w:rPr>
            </w:pPr>
            <w:r w:rsidRPr="002E5DC5">
              <w:rPr>
                <w:rFonts w:ascii="Times New Roman" w:hAnsi="Times New Roman" w:cs="Times New Roman"/>
              </w:rPr>
              <w:lastRenderedPageBreak/>
              <w:t>9.2. The Supplier shall prepare and agree with the Customer</w:t>
            </w:r>
            <w:r>
              <w:rPr>
                <w:rFonts w:ascii="Times New Roman" w:hAnsi="Times New Roman" w:cs="Times New Roman"/>
              </w:rPr>
              <w:t xml:space="preserve"> on the following</w:t>
            </w:r>
            <w:r w:rsidRPr="002E5DC5">
              <w:rPr>
                <w:rFonts w:ascii="Times New Roman" w:hAnsi="Times New Roman" w:cs="Times New Roman"/>
              </w:rPr>
              <w:t>:</w:t>
            </w:r>
          </w:p>
          <w:p w14:paraId="094D00E8" w14:textId="77777777" w:rsidR="001E67E9" w:rsidRPr="002E5DC5" w:rsidRDefault="001E67E9" w:rsidP="00BB65B4">
            <w:pPr>
              <w:rPr>
                <w:rFonts w:ascii="Times New Roman" w:hAnsi="Times New Roman" w:cs="Times New Roman"/>
                <w:lang w:val="ky-KG"/>
              </w:rPr>
            </w:pPr>
            <w:r>
              <w:rPr>
                <w:rFonts w:ascii="Times New Roman" w:hAnsi="Times New Roman" w:cs="Times New Roman"/>
              </w:rPr>
              <w:t>- a detailed project plan (Project Plan) containing stages, activities, timelines, dependencies, and responsible parties.</w:t>
            </w:r>
          </w:p>
          <w:p w14:paraId="6A288A0A" w14:textId="77777777" w:rsidR="001E67E9" w:rsidRPr="002E5DC5" w:rsidRDefault="001E67E9" w:rsidP="00BB65B4">
            <w:pPr>
              <w:rPr>
                <w:rFonts w:ascii="Times New Roman" w:hAnsi="Times New Roman" w:cs="Times New Roman"/>
                <w:lang w:val="ky-KG"/>
              </w:rPr>
            </w:pPr>
            <w:r>
              <w:rPr>
                <w:rFonts w:ascii="Times New Roman" w:hAnsi="Times New Roman" w:cs="Times New Roman"/>
              </w:rPr>
              <w:t xml:space="preserve">- a responsibility </w:t>
            </w:r>
            <w:r w:rsidRPr="00AA1E01">
              <w:rPr>
                <w:rFonts w:ascii="Times New Roman" w:hAnsi="Times New Roman" w:cs="Times New Roman"/>
              </w:rPr>
              <w:t>assignment</w:t>
            </w:r>
            <w:r>
              <w:rPr>
                <w:rFonts w:ascii="Times New Roman" w:hAnsi="Times New Roman" w:cs="Times New Roman"/>
              </w:rPr>
              <w:t xml:space="preserve"> matrix for project participants (RACI matrix).</w:t>
            </w:r>
          </w:p>
          <w:p w14:paraId="30447F98" w14:textId="77777777" w:rsidR="001E67E9" w:rsidRPr="000D6D3C" w:rsidRDefault="001E67E9" w:rsidP="00BB65B4">
            <w:pPr>
              <w:rPr>
                <w:rFonts w:ascii="Times New Roman" w:hAnsi="Times New Roman" w:cs="Times New Roman"/>
              </w:rPr>
            </w:pPr>
            <w:r>
              <w:rPr>
                <w:rFonts w:ascii="Times New Roman" w:hAnsi="Times New Roman" w:cs="Times New Roman"/>
              </w:rPr>
              <w:t xml:space="preserve">- a delivery </w:t>
            </w:r>
            <w:r w:rsidRPr="000D6D3C">
              <w:rPr>
                <w:rFonts w:ascii="Times New Roman" w:hAnsi="Times New Roman" w:cs="Times New Roman"/>
              </w:rPr>
              <w:t>and milestone schedule (Milestones)</w:t>
            </w:r>
            <w:r>
              <w:rPr>
                <w:rFonts w:ascii="Times New Roman" w:hAnsi="Times New Roman" w:cs="Times New Roman"/>
              </w:rPr>
              <w:t>.</w:t>
            </w:r>
          </w:p>
          <w:p w14:paraId="4EDFBB84" w14:textId="77777777" w:rsidR="001E67E9" w:rsidRPr="002E5DC5" w:rsidRDefault="001E67E9" w:rsidP="00BB65B4">
            <w:pPr>
              <w:rPr>
                <w:rFonts w:ascii="Times New Roman" w:hAnsi="Times New Roman" w:cs="Times New Roman"/>
                <w:lang w:val="ky-KG"/>
              </w:rPr>
            </w:pPr>
            <w:r w:rsidRPr="002E5DC5">
              <w:rPr>
                <w:rFonts w:ascii="Times New Roman" w:hAnsi="Times New Roman" w:cs="Times New Roman"/>
              </w:rPr>
              <w:t xml:space="preserve">9.3. </w:t>
            </w:r>
            <w:r w:rsidRPr="005142B2">
              <w:rPr>
                <w:rFonts w:ascii="Times New Roman" w:hAnsi="Times New Roman" w:cs="Times New Roman"/>
              </w:rPr>
              <w:t>During project implementation, the Supplier shall conduct regular working meetings, including</w:t>
            </w:r>
            <w:r w:rsidRPr="002E5DC5">
              <w:rPr>
                <w:rFonts w:ascii="Times New Roman" w:hAnsi="Times New Roman" w:cs="Times New Roman"/>
              </w:rPr>
              <w:t>:</w:t>
            </w:r>
          </w:p>
          <w:p w14:paraId="782993DC" w14:textId="77777777" w:rsidR="001E67E9" w:rsidRPr="002E5DC5" w:rsidRDefault="001E67E9" w:rsidP="00BB65B4">
            <w:pPr>
              <w:rPr>
                <w:rFonts w:ascii="Times New Roman" w:hAnsi="Times New Roman" w:cs="Times New Roman"/>
                <w:lang w:val="ky-KG"/>
              </w:rPr>
            </w:pPr>
            <w:r>
              <w:rPr>
                <w:rFonts w:ascii="Times New Roman" w:hAnsi="Times New Roman" w:cs="Times New Roman"/>
              </w:rPr>
              <w:t>- weekly project status meetings.</w:t>
            </w:r>
          </w:p>
          <w:p w14:paraId="6E1A681D" w14:textId="77777777" w:rsidR="001E67E9" w:rsidRPr="002E5DC5" w:rsidRDefault="001E67E9" w:rsidP="00BB65B4">
            <w:pPr>
              <w:rPr>
                <w:rFonts w:ascii="Times New Roman" w:hAnsi="Times New Roman" w:cs="Times New Roman"/>
                <w:lang w:val="ky-KG"/>
              </w:rPr>
            </w:pPr>
            <w:r>
              <w:rPr>
                <w:rFonts w:ascii="Times New Roman" w:hAnsi="Times New Roman" w:cs="Times New Roman"/>
              </w:rPr>
              <w:t xml:space="preserve">- </w:t>
            </w:r>
            <w:r w:rsidRPr="00F71A19">
              <w:rPr>
                <w:rFonts w:ascii="Times New Roman" w:hAnsi="Times New Roman" w:cs="Times New Roman"/>
              </w:rPr>
              <w:t>monthly progress reports covering work status, risks, issues, and corrective actions.</w:t>
            </w:r>
          </w:p>
          <w:p w14:paraId="061910DB" w14:textId="77777777" w:rsidR="001E67E9" w:rsidRPr="002E5DC5" w:rsidRDefault="001E67E9" w:rsidP="00BB65B4">
            <w:pPr>
              <w:rPr>
                <w:rFonts w:ascii="Times New Roman" w:hAnsi="Times New Roman" w:cs="Times New Roman"/>
                <w:lang w:val="ky-KG"/>
              </w:rPr>
            </w:pPr>
            <w:r>
              <w:rPr>
                <w:rFonts w:ascii="Times New Roman" w:hAnsi="Times New Roman" w:cs="Times New Roman"/>
              </w:rPr>
              <w:t xml:space="preserve">- </w:t>
            </w:r>
            <w:r w:rsidRPr="00F71A19">
              <w:rPr>
                <w:rFonts w:ascii="Times New Roman" w:hAnsi="Times New Roman" w:cs="Times New Roman"/>
              </w:rPr>
              <w:t>meetings at key milestones (design, development, testing, launch)</w:t>
            </w:r>
            <w:r>
              <w:rPr>
                <w:rFonts w:ascii="Times New Roman" w:hAnsi="Times New Roman" w:cs="Times New Roman"/>
              </w:rPr>
              <w:t>.</w:t>
            </w:r>
          </w:p>
          <w:p w14:paraId="0AA85FD4" w14:textId="77777777" w:rsidR="001E67E9" w:rsidRPr="002E5DC5" w:rsidRDefault="001E67E9" w:rsidP="00BB65B4">
            <w:pPr>
              <w:rPr>
                <w:rFonts w:ascii="Times New Roman" w:hAnsi="Times New Roman" w:cs="Times New Roman"/>
                <w:lang w:val="ky-KG"/>
              </w:rPr>
            </w:pPr>
            <w:r w:rsidRPr="002E5DC5">
              <w:rPr>
                <w:rFonts w:ascii="Times New Roman" w:hAnsi="Times New Roman" w:cs="Times New Roman"/>
              </w:rPr>
              <w:t xml:space="preserve">9.5. </w:t>
            </w:r>
            <w:r w:rsidRPr="008432A4">
              <w:rPr>
                <w:rFonts w:ascii="Times New Roman" w:hAnsi="Times New Roman" w:cs="Times New Roman"/>
              </w:rPr>
              <w:t>Any changes to timelines, scope of work, or functional requirements shall be agreed with the Customer in writing as part of the change control process (Change Control).</w:t>
            </w:r>
          </w:p>
          <w:p w14:paraId="7870F951" w14:textId="77777777" w:rsidR="001E67E9" w:rsidRPr="004A6245" w:rsidRDefault="001E67E9" w:rsidP="00BB65B4">
            <w:pPr>
              <w:rPr>
                <w:rFonts w:ascii="Times New Roman" w:hAnsi="Times New Roman" w:cs="Times New Roman"/>
                <w:lang w:val="ky-KG"/>
              </w:rPr>
            </w:pPr>
            <w:r w:rsidRPr="00993C05">
              <w:rPr>
                <w:rFonts w:ascii="Times New Roman" w:hAnsi="Times New Roman" w:cs="Times New Roman"/>
                <w:highlight w:val="yellow"/>
              </w:rPr>
              <w:t>9.7.</w:t>
            </w:r>
            <w:r w:rsidRPr="002E5DC5">
              <w:rPr>
                <w:rFonts w:ascii="Times New Roman" w:hAnsi="Times New Roman" w:cs="Times New Roman"/>
              </w:rPr>
              <w:t xml:space="preserve"> </w:t>
            </w:r>
            <w:r>
              <w:rPr>
                <w:rFonts w:ascii="Times New Roman" w:hAnsi="Times New Roman" w:cs="Times New Roman"/>
              </w:rPr>
              <w:t xml:space="preserve">(9.6?) </w:t>
            </w:r>
            <w:r w:rsidRPr="008432A4">
              <w:rPr>
                <w:rFonts w:ascii="Times New Roman" w:hAnsi="Times New Roman" w:cs="Times New Roman"/>
              </w:rPr>
              <w:t>Completion of work at each stage shall be documented by the Supplier and verified by the Customer’s responsible departments (HR, IT, and Information Security), after which an acceptance certificate for the corresponding stage shall be executed.</w:t>
            </w:r>
          </w:p>
          <w:p w14:paraId="21198633" w14:textId="77777777" w:rsidR="001E67E9" w:rsidRPr="002D4DFE" w:rsidRDefault="001E67E9" w:rsidP="00BB65B4">
            <w:pPr>
              <w:rPr>
                <w:rFonts w:ascii="Times New Roman" w:hAnsi="Times New Roman" w:cs="Times New Roman"/>
              </w:rPr>
            </w:pPr>
          </w:p>
        </w:tc>
      </w:tr>
      <w:tr w:rsidR="001E67E9" w:rsidRPr="00EA079B" w14:paraId="70666DE4" w14:textId="77777777" w:rsidTr="00BB65B4">
        <w:trPr>
          <w:trHeight w:val="2240"/>
        </w:trPr>
        <w:tc>
          <w:tcPr>
            <w:tcW w:w="560" w:type="dxa"/>
          </w:tcPr>
          <w:p w14:paraId="46145F0D" w14:textId="77777777" w:rsidR="001E67E9" w:rsidRPr="0049504A" w:rsidRDefault="001E67E9" w:rsidP="00BB65B4">
            <w:pPr>
              <w:rPr>
                <w:rFonts w:ascii="Times New Roman" w:hAnsi="Times New Roman" w:cs="Times New Roman"/>
              </w:rPr>
            </w:pPr>
            <w:r w:rsidRPr="0049504A">
              <w:rPr>
                <w:rFonts w:ascii="Times New Roman" w:hAnsi="Times New Roman" w:cs="Times New Roman"/>
              </w:rPr>
              <w:lastRenderedPageBreak/>
              <w:t>5</w:t>
            </w:r>
          </w:p>
        </w:tc>
        <w:tc>
          <w:tcPr>
            <w:tcW w:w="2549" w:type="dxa"/>
          </w:tcPr>
          <w:p w14:paraId="168F56C2"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Requirements for goods supplied, work performed, services rendered</w:t>
            </w:r>
          </w:p>
        </w:tc>
        <w:tc>
          <w:tcPr>
            <w:tcW w:w="6570" w:type="dxa"/>
          </w:tcPr>
          <w:p w14:paraId="14000C92" w14:textId="77777777" w:rsidR="001E67E9" w:rsidRPr="002D4DFE" w:rsidRDefault="001E67E9" w:rsidP="00BB65B4">
            <w:pPr>
              <w:rPr>
                <w:rFonts w:ascii="Times New Roman" w:hAnsi="Times New Roman" w:cs="Times New Roman"/>
                <w:b/>
                <w:bCs/>
              </w:rPr>
            </w:pPr>
            <w:r w:rsidRPr="004A6245">
              <w:rPr>
                <w:rFonts w:ascii="Times New Roman" w:hAnsi="Times New Roman" w:cs="Times New Roman"/>
                <w:b/>
                <w:bCs/>
              </w:rPr>
              <w:t>1. General requirements</w:t>
            </w:r>
          </w:p>
          <w:p w14:paraId="60EF0A70"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1.1. </w:t>
            </w:r>
            <w:r w:rsidRPr="00541DE2">
              <w:rPr>
                <w:rFonts w:ascii="Times New Roman" w:hAnsi="Times New Roman" w:cs="Times New Roman"/>
              </w:rPr>
              <w:t>The supplied solution (software) shall constitute a unified platform for automating recruitment processes, including modules for job applicants, recruiters, client managers, and an AI module for automating candidate screening and ranking.</w:t>
            </w:r>
          </w:p>
          <w:p w14:paraId="4D705CE1"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1.2. </w:t>
            </w:r>
            <w:r w:rsidRPr="005F305C">
              <w:rPr>
                <w:rFonts w:ascii="Times New Roman" w:hAnsi="Times New Roman" w:cs="Times New Roman"/>
              </w:rPr>
              <w:t>The platform shall be delivered as a fully functional software product, ready for operation within the KG</w:t>
            </w:r>
            <w:r>
              <w:rPr>
                <w:rFonts w:ascii="Times New Roman" w:hAnsi="Times New Roman" w:cs="Times New Roman"/>
                <w:lang w:val="ru-RU"/>
              </w:rPr>
              <w:t>С</w:t>
            </w:r>
            <w:r w:rsidRPr="005F305C">
              <w:rPr>
                <w:rFonts w:ascii="Times New Roman" w:hAnsi="Times New Roman" w:cs="Times New Roman"/>
              </w:rPr>
              <w:t xml:space="preserve"> infrastructure (on‑premise or hybrid, subject to agreement with KG</w:t>
            </w:r>
            <w:r>
              <w:rPr>
                <w:rFonts w:ascii="Times New Roman" w:hAnsi="Times New Roman" w:cs="Times New Roman"/>
                <w:lang w:val="ru-RU"/>
              </w:rPr>
              <w:t>С</w:t>
            </w:r>
            <w:r w:rsidRPr="005F305C">
              <w:rPr>
                <w:rFonts w:ascii="Times New Roman" w:hAnsi="Times New Roman" w:cs="Times New Roman"/>
              </w:rPr>
              <w:t xml:space="preserve"> IT and Information Security departments).</w:t>
            </w:r>
          </w:p>
          <w:p w14:paraId="6AA7F6AE"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1.3. </w:t>
            </w:r>
            <w:r w:rsidRPr="00A73573">
              <w:rPr>
                <w:rFonts w:ascii="Times New Roman" w:hAnsi="Times New Roman" w:cs="Times New Roman"/>
              </w:rPr>
              <w:t>All works performed shall comply with the requirements of the Terms of Reference, the technical specification, and KG</w:t>
            </w:r>
            <w:r>
              <w:rPr>
                <w:rFonts w:ascii="Times New Roman" w:hAnsi="Times New Roman" w:cs="Times New Roman"/>
                <w:lang w:val="ru-RU"/>
              </w:rPr>
              <w:t>С</w:t>
            </w:r>
            <w:r w:rsidRPr="00A73573">
              <w:rPr>
                <w:rFonts w:ascii="Times New Roman" w:hAnsi="Times New Roman" w:cs="Times New Roman"/>
              </w:rPr>
              <w:t>’s internal regulatory documents.</w:t>
            </w:r>
          </w:p>
          <w:p w14:paraId="48AF7456"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lastRenderedPageBreak/>
              <w:t xml:space="preserve">1.4. </w:t>
            </w:r>
            <w:r w:rsidRPr="00A73573">
              <w:rPr>
                <w:rFonts w:ascii="Times New Roman" w:hAnsi="Times New Roman" w:cs="Times New Roman"/>
              </w:rPr>
              <w:t>The Supplier shall ensure the transfer of all rights to use the software product in accordance with the terms of the contract.</w:t>
            </w:r>
          </w:p>
          <w:p w14:paraId="0E0EDC24" w14:textId="77777777" w:rsidR="001E67E9" w:rsidRPr="00AF102B" w:rsidRDefault="001E67E9" w:rsidP="00BB65B4">
            <w:pPr>
              <w:rPr>
                <w:rFonts w:ascii="Times New Roman" w:hAnsi="Times New Roman" w:cs="Times New Roman"/>
                <w:b/>
                <w:bCs/>
              </w:rPr>
            </w:pPr>
          </w:p>
          <w:p w14:paraId="6B1FFCD5" w14:textId="77777777" w:rsidR="001E67E9" w:rsidRPr="002D4DFE" w:rsidRDefault="001E67E9" w:rsidP="00BB65B4">
            <w:pPr>
              <w:rPr>
                <w:rFonts w:ascii="Times New Roman" w:hAnsi="Times New Roman" w:cs="Times New Roman"/>
                <w:b/>
                <w:bCs/>
              </w:rPr>
            </w:pPr>
            <w:r w:rsidRPr="004A6245">
              <w:rPr>
                <w:rFonts w:ascii="Times New Roman" w:hAnsi="Times New Roman" w:cs="Times New Roman"/>
                <w:b/>
                <w:bCs/>
              </w:rPr>
              <w:t>2. Functional requirements</w:t>
            </w:r>
          </w:p>
          <w:p w14:paraId="45337A94" w14:textId="77777777" w:rsidR="001E67E9" w:rsidRPr="00F07D19" w:rsidRDefault="001E67E9" w:rsidP="00BB65B4">
            <w:pPr>
              <w:rPr>
                <w:rFonts w:ascii="Times New Roman" w:hAnsi="Times New Roman" w:cs="Times New Roman"/>
                <w:b/>
                <w:bCs/>
              </w:rPr>
            </w:pPr>
            <w:r w:rsidRPr="00F07D19">
              <w:rPr>
                <w:rFonts w:ascii="Times New Roman" w:hAnsi="Times New Roman" w:cs="Times New Roman"/>
                <w:b/>
                <w:bCs/>
              </w:rPr>
              <w:t>2.1. Applicant Module</w:t>
            </w:r>
          </w:p>
          <w:p w14:paraId="62F25BB3"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2.1.1. Ability to register </w:t>
            </w:r>
            <w:r w:rsidRPr="00085726">
              <w:rPr>
                <w:rFonts w:ascii="Times New Roman" w:hAnsi="Times New Roman" w:cs="Times New Roman"/>
              </w:rPr>
              <w:t>using an email address or phone number</w:t>
            </w:r>
            <w:r w:rsidRPr="004A6245">
              <w:rPr>
                <w:rFonts w:ascii="Times New Roman" w:hAnsi="Times New Roman" w:cs="Times New Roman"/>
              </w:rPr>
              <w:t>.</w:t>
            </w:r>
          </w:p>
          <w:p w14:paraId="06B4DD5D"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2.1.2. </w:t>
            </w:r>
            <w:r w:rsidRPr="00085726">
              <w:rPr>
                <w:rFonts w:ascii="Times New Roman" w:hAnsi="Times New Roman" w:cs="Times New Roman"/>
              </w:rPr>
              <w:t>A unified candidate profile (“Personal Account”) including personal data, work history, experience, skills, education, additional education, professional development, and the ability to upload files.</w:t>
            </w:r>
          </w:p>
          <w:p w14:paraId="639CEB83"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2.1.3. </w:t>
            </w:r>
            <w:r w:rsidRPr="00100A3B">
              <w:rPr>
                <w:rFonts w:ascii="Times New Roman" w:hAnsi="Times New Roman" w:cs="Times New Roman"/>
              </w:rPr>
              <w:t>Saving partially completed application drafts for up to 3 hours.</w:t>
            </w:r>
            <w:r w:rsidRPr="004A6245">
              <w:rPr>
                <w:rFonts w:ascii="Times New Roman" w:hAnsi="Times New Roman" w:cs="Times New Roman"/>
              </w:rPr>
              <w:br/>
              <w:t xml:space="preserve">2.1.4. </w:t>
            </w:r>
            <w:r w:rsidRPr="00100A3B">
              <w:rPr>
                <w:rFonts w:ascii="Times New Roman" w:hAnsi="Times New Roman" w:cs="Times New Roman"/>
              </w:rPr>
              <w:t>Ability to apply for a vacancy (no more than one application per vacancy).</w:t>
            </w:r>
          </w:p>
          <w:p w14:paraId="1603D94F"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2.1.5. </w:t>
            </w:r>
            <w:r w:rsidRPr="00D579B0">
              <w:rPr>
                <w:rFonts w:ascii="Times New Roman" w:hAnsi="Times New Roman" w:cs="Times New Roman"/>
              </w:rPr>
              <w:t>Ability to apply for multiple vacancies simultaneously.</w:t>
            </w:r>
          </w:p>
          <w:p w14:paraId="2CB46193"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 xml:space="preserve">2.1.6. </w:t>
            </w:r>
            <w:r w:rsidRPr="005900C7">
              <w:rPr>
                <w:rFonts w:ascii="Times New Roman" w:hAnsi="Times New Roman" w:cs="Times New Roman"/>
              </w:rPr>
              <w:t>Viewing the status of recruitment stages (with the option to disable this feature by the recruiter/administrator).</w:t>
            </w:r>
          </w:p>
          <w:p w14:paraId="1F100EE2" w14:textId="77777777" w:rsidR="001E67E9" w:rsidRPr="002D4DFE" w:rsidRDefault="001E67E9" w:rsidP="00BB65B4">
            <w:pPr>
              <w:rPr>
                <w:rFonts w:ascii="Times New Roman" w:hAnsi="Times New Roman" w:cs="Times New Roman"/>
              </w:rPr>
            </w:pPr>
            <w:r w:rsidRPr="00F17462">
              <w:rPr>
                <w:rFonts w:ascii="Times New Roman" w:hAnsi="Times New Roman" w:cs="Times New Roman"/>
              </w:rPr>
              <w:t xml:space="preserve">2.1.7. </w:t>
            </w:r>
            <w:r w:rsidRPr="005900C7">
              <w:rPr>
                <w:rFonts w:ascii="Times New Roman" w:hAnsi="Times New Roman" w:cs="Times New Roman"/>
              </w:rPr>
              <w:t>The platform shall provide a mechanism to prevent the creation of duplicate applicant accounts by verifying matching contact details (email, phone number) and analyzing matching identifiers and profile parameters. If a duplicate creation attempt is detected, the system shall notify the user and offer to restore access to the existing account.</w:t>
            </w:r>
          </w:p>
          <w:p w14:paraId="4617BCB5" w14:textId="77777777" w:rsidR="001E67E9" w:rsidRPr="002D4DFE" w:rsidRDefault="001E67E9" w:rsidP="00BB65B4">
            <w:pPr>
              <w:rPr>
                <w:rFonts w:ascii="Times New Roman" w:hAnsi="Times New Roman" w:cs="Times New Roman"/>
              </w:rPr>
            </w:pPr>
            <w:r w:rsidRPr="00F17462">
              <w:rPr>
                <w:rFonts w:ascii="Times New Roman" w:hAnsi="Times New Roman" w:cs="Times New Roman"/>
              </w:rPr>
              <w:t xml:space="preserve">2.1.8. </w:t>
            </w:r>
            <w:r w:rsidRPr="00B91944">
              <w:rPr>
                <w:rFonts w:ascii="Times New Roman" w:hAnsi="Times New Roman" w:cs="Times New Roman"/>
              </w:rPr>
              <w:t>The platform shall allow applicants to edit their profile at any time, while the full history of changes shall be recorded in a log for data quality control and audit purposes.</w:t>
            </w:r>
          </w:p>
          <w:p w14:paraId="17AF45F8" w14:textId="77777777" w:rsidR="001E67E9" w:rsidRPr="002D4DFE" w:rsidRDefault="001E67E9" w:rsidP="00BB65B4">
            <w:pPr>
              <w:rPr>
                <w:rFonts w:ascii="Times New Roman" w:hAnsi="Times New Roman" w:cs="Times New Roman"/>
              </w:rPr>
            </w:pPr>
            <w:r w:rsidRPr="00F17462">
              <w:rPr>
                <w:rFonts w:ascii="Times New Roman" w:hAnsi="Times New Roman" w:cs="Times New Roman"/>
              </w:rPr>
              <w:t xml:space="preserve">2.1.9. </w:t>
            </w:r>
            <w:r w:rsidRPr="00B91944">
              <w:rPr>
                <w:rFonts w:ascii="Times New Roman" w:hAnsi="Times New Roman" w:cs="Times New Roman"/>
              </w:rPr>
              <w:t>The platform shall ensure correct display of candidate statuses at all recruitment stages, including application submission, review, admission to testing, testing completion, interview invitation, decision pending, rejection, talent pool, and offer proposal.</w:t>
            </w:r>
          </w:p>
          <w:p w14:paraId="3A1C093F" w14:textId="77777777" w:rsidR="001E67E9" w:rsidRPr="002D4DFE" w:rsidRDefault="001E67E9" w:rsidP="00BB65B4">
            <w:pPr>
              <w:rPr>
                <w:rFonts w:ascii="Times New Roman" w:hAnsi="Times New Roman" w:cs="Times New Roman"/>
              </w:rPr>
            </w:pPr>
            <w:r w:rsidRPr="00F17462">
              <w:rPr>
                <w:rFonts w:ascii="Times New Roman" w:hAnsi="Times New Roman" w:cs="Times New Roman"/>
              </w:rPr>
              <w:t xml:space="preserve">2.1.10. </w:t>
            </w:r>
            <w:r w:rsidRPr="002476F4">
              <w:rPr>
                <w:rFonts w:ascii="Times New Roman" w:hAnsi="Times New Roman" w:cs="Times New Roman"/>
              </w:rPr>
              <w:t>The platform shall provide protection against accidental browser or tab closure during the application process by automatically saving the verified applicant’s progress for a defined period (up to 3 hours).</w:t>
            </w:r>
          </w:p>
          <w:p w14:paraId="609B7AAB" w14:textId="77777777" w:rsidR="001E67E9" w:rsidRPr="002D4DFE" w:rsidRDefault="001E67E9" w:rsidP="00BB65B4">
            <w:pPr>
              <w:rPr>
                <w:rFonts w:ascii="Times New Roman" w:hAnsi="Times New Roman" w:cs="Times New Roman"/>
                <w:b/>
                <w:bCs/>
              </w:rPr>
            </w:pPr>
            <w:r w:rsidRPr="004A6245">
              <w:rPr>
                <w:rFonts w:ascii="Times New Roman" w:hAnsi="Times New Roman" w:cs="Times New Roman"/>
                <w:b/>
                <w:bCs/>
              </w:rPr>
              <w:lastRenderedPageBreak/>
              <w:t>2.2. Recruiter module</w:t>
            </w:r>
          </w:p>
          <w:p w14:paraId="47BDE895"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2.2.1. </w:t>
            </w:r>
            <w:r w:rsidRPr="00B91A04">
              <w:rPr>
                <w:rFonts w:ascii="Times New Roman" w:hAnsi="Times New Roman" w:cs="Times New Roman"/>
              </w:rPr>
              <w:t>Creation of vacancies; automatic generation of a draft job posting based on the hiring manager’s request.</w:t>
            </w:r>
          </w:p>
          <w:p w14:paraId="5B907CA3"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2.2.2. </w:t>
            </w:r>
            <w:r w:rsidRPr="00B91A04">
              <w:rPr>
                <w:rFonts w:ascii="Times New Roman" w:hAnsi="Times New Roman" w:cs="Times New Roman"/>
              </w:rPr>
              <w:t>Vacancy management, tracking recruitment stages, and working with the recruitment funnel.</w:t>
            </w:r>
          </w:p>
          <w:p w14:paraId="510A5141"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2.2.3. </w:t>
            </w:r>
            <w:r w:rsidRPr="00DA299A">
              <w:rPr>
                <w:rFonts w:ascii="Times New Roman" w:hAnsi="Times New Roman" w:cs="Times New Roman"/>
              </w:rPr>
              <w:t>Manual and automated search, filtering, and sorting of candidates based on defined criteria.</w:t>
            </w:r>
          </w:p>
          <w:p w14:paraId="13DC14DD"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2.2.4. </w:t>
            </w:r>
            <w:r w:rsidRPr="00C74EE9">
              <w:rPr>
                <w:rFonts w:ascii="Times New Roman" w:hAnsi="Times New Roman" w:cs="Times New Roman"/>
              </w:rPr>
              <w:t>Ability to assign professional and technical tests.</w:t>
            </w:r>
          </w:p>
          <w:p w14:paraId="7D192B7D"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2.2.5. </w:t>
            </w:r>
            <w:r w:rsidRPr="00C74EE9">
              <w:rPr>
                <w:rFonts w:ascii="Times New Roman" w:hAnsi="Times New Roman" w:cs="Times New Roman"/>
              </w:rPr>
              <w:t>Communication with candidates (email / internal notifications, messengers).</w:t>
            </w:r>
          </w:p>
          <w:p w14:paraId="49A64602"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 xml:space="preserve">2.2.6. </w:t>
            </w:r>
            <w:r w:rsidRPr="00381ABC">
              <w:rPr>
                <w:rFonts w:ascii="Times New Roman" w:hAnsi="Times New Roman" w:cs="Times New Roman"/>
              </w:rPr>
              <w:t>(Optional) Integration with calendars for interview scheduling.</w:t>
            </w:r>
          </w:p>
          <w:p w14:paraId="0AD88E46" w14:textId="77777777" w:rsidR="001E67E9" w:rsidRPr="002D4DFE" w:rsidRDefault="001E67E9" w:rsidP="00BB65B4">
            <w:pPr>
              <w:rPr>
                <w:rFonts w:ascii="Times New Roman" w:hAnsi="Times New Roman" w:cs="Times New Roman"/>
              </w:rPr>
            </w:pPr>
            <w:r w:rsidRPr="00D202DF">
              <w:rPr>
                <w:rFonts w:ascii="Times New Roman" w:hAnsi="Times New Roman" w:cs="Times New Roman"/>
              </w:rPr>
              <w:t xml:space="preserve">2.2.7. </w:t>
            </w:r>
            <w:r w:rsidRPr="00381ABC">
              <w:rPr>
                <w:rFonts w:ascii="Times New Roman" w:hAnsi="Times New Roman" w:cs="Times New Roman"/>
              </w:rPr>
              <w:t>The platform provides automatic duplicate candidate profile detection, including comparison by full name, email, phone number, date of birth, and matching uploaded files (CVs). If a duplicate is detected, the system shall suggest merging records or selecting an existing record.</w:t>
            </w:r>
          </w:p>
          <w:p w14:paraId="30D6DB36" w14:textId="77777777" w:rsidR="001E67E9" w:rsidRPr="002D4DFE" w:rsidRDefault="001E67E9" w:rsidP="00BB65B4">
            <w:pPr>
              <w:rPr>
                <w:rFonts w:ascii="Times New Roman" w:hAnsi="Times New Roman" w:cs="Times New Roman"/>
              </w:rPr>
            </w:pPr>
            <w:r w:rsidRPr="00D202DF">
              <w:rPr>
                <w:rFonts w:ascii="Times New Roman" w:hAnsi="Times New Roman" w:cs="Times New Roman"/>
              </w:rPr>
              <w:t xml:space="preserve">2.2.8. </w:t>
            </w:r>
            <w:r w:rsidRPr="00853FB6">
              <w:rPr>
                <w:rFonts w:ascii="Times New Roman" w:hAnsi="Times New Roman" w:cs="Times New Roman"/>
              </w:rPr>
              <w:t>The platform shall provide a mechanism to prevent a candidate from reapplying to the same vacancy by displaying a notification about a previously submitted application and allowing the candidate to update the existing application if necessary.</w:t>
            </w:r>
          </w:p>
          <w:p w14:paraId="3DA480E8" w14:textId="77777777" w:rsidR="001E67E9" w:rsidRPr="002D4DFE" w:rsidRDefault="001E67E9" w:rsidP="00BB65B4">
            <w:pPr>
              <w:rPr>
                <w:rFonts w:ascii="Times New Roman" w:hAnsi="Times New Roman" w:cs="Times New Roman"/>
              </w:rPr>
            </w:pPr>
            <w:r w:rsidRPr="00D202DF">
              <w:rPr>
                <w:rFonts w:ascii="Times New Roman" w:hAnsi="Times New Roman" w:cs="Times New Roman"/>
              </w:rPr>
              <w:t xml:space="preserve">2.2.9. </w:t>
            </w:r>
            <w:r w:rsidRPr="00853FB6">
              <w:rPr>
                <w:rFonts w:ascii="Times New Roman" w:hAnsi="Times New Roman" w:cs="Times New Roman"/>
              </w:rPr>
              <w:t>The platform shall support flexible configuration of recruitment funnel stages for specific vacancy categories (mass hiring, office positions, engineering and technical staff, seasonal roles), including the ability to add, remove, or rename stages without involving the Supplier.</w:t>
            </w:r>
          </w:p>
          <w:p w14:paraId="6AF21966" w14:textId="77777777" w:rsidR="001E67E9" w:rsidRPr="002D4DFE" w:rsidRDefault="001E67E9" w:rsidP="00BB65B4">
            <w:pPr>
              <w:rPr>
                <w:rFonts w:ascii="Times New Roman" w:hAnsi="Times New Roman" w:cs="Times New Roman"/>
              </w:rPr>
            </w:pPr>
            <w:r w:rsidRPr="00D202DF">
              <w:rPr>
                <w:rFonts w:ascii="Times New Roman" w:hAnsi="Times New Roman" w:cs="Times New Roman"/>
              </w:rPr>
              <w:t xml:space="preserve">2.2.10. </w:t>
            </w:r>
            <w:r w:rsidRPr="002D5708">
              <w:rPr>
                <w:rFonts w:ascii="Times New Roman" w:hAnsi="Times New Roman" w:cs="Times New Roman"/>
              </w:rPr>
              <w:t>The platform shall provide a bulk candidate processing mechanism (bulk actions), including bulk movement across stages, bulk test assignment, and bulk notification dispatch.</w:t>
            </w:r>
          </w:p>
          <w:p w14:paraId="64C54514" w14:textId="77777777" w:rsidR="001E67E9" w:rsidRPr="002D4DFE" w:rsidRDefault="001E67E9" w:rsidP="00BB65B4">
            <w:pPr>
              <w:rPr>
                <w:rFonts w:ascii="Times New Roman" w:hAnsi="Times New Roman" w:cs="Times New Roman"/>
              </w:rPr>
            </w:pPr>
            <w:r w:rsidRPr="002E5DC5">
              <w:rPr>
                <w:rFonts w:ascii="Times New Roman" w:hAnsi="Times New Roman" w:cs="Times New Roman"/>
              </w:rPr>
              <w:t xml:space="preserve">2.2.11. </w:t>
            </w:r>
            <w:r w:rsidRPr="002D5708">
              <w:rPr>
                <w:rFonts w:ascii="Times New Roman" w:hAnsi="Times New Roman" w:cs="Times New Roman"/>
              </w:rPr>
              <w:t>The platform shall provide access to advanced HR analytics, including standard reports on key recruitment metrics:</w:t>
            </w:r>
          </w:p>
          <w:p w14:paraId="7EF8072C"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AA6F2D">
              <w:rPr>
                <w:rFonts w:ascii="Times New Roman" w:hAnsi="Times New Roman" w:cs="Times New Roman"/>
              </w:rPr>
              <w:t>number of candidates at each funnel stage.</w:t>
            </w:r>
          </w:p>
          <w:p w14:paraId="0C382D4E"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2A0872">
              <w:rPr>
                <w:rFonts w:ascii="Times New Roman" w:hAnsi="Times New Roman" w:cs="Times New Roman"/>
              </w:rPr>
              <w:t>average time to complete each stage (Time‑to‑Stage)</w:t>
            </w:r>
          </w:p>
          <w:p w14:paraId="622EC8CC"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8C1907">
              <w:rPr>
                <w:rFonts w:ascii="Times New Roman" w:hAnsi="Times New Roman" w:cs="Times New Roman"/>
              </w:rPr>
              <w:t>total time to fill a vacancy (Time‑to‑Hire)</w:t>
            </w:r>
            <w:r>
              <w:rPr>
                <w:rFonts w:ascii="Times New Roman" w:hAnsi="Times New Roman" w:cs="Times New Roman"/>
              </w:rPr>
              <w:t>.</w:t>
            </w:r>
          </w:p>
          <w:p w14:paraId="37DA348B" w14:textId="77777777" w:rsidR="001E67E9" w:rsidRPr="002D4DFE" w:rsidRDefault="001E67E9" w:rsidP="00BB65B4">
            <w:pPr>
              <w:rPr>
                <w:rFonts w:ascii="Times New Roman" w:hAnsi="Times New Roman" w:cs="Times New Roman"/>
              </w:rPr>
            </w:pPr>
            <w:r>
              <w:rPr>
                <w:rFonts w:ascii="Times New Roman" w:hAnsi="Times New Roman" w:cs="Times New Roman"/>
              </w:rPr>
              <w:lastRenderedPageBreak/>
              <w:t xml:space="preserve">- </w:t>
            </w:r>
            <w:r w:rsidRPr="000D76EB">
              <w:rPr>
                <w:rFonts w:ascii="Times New Roman" w:hAnsi="Times New Roman" w:cs="Times New Roman"/>
              </w:rPr>
              <w:t>candidate sources and effectiveness of each channel</w:t>
            </w:r>
            <w:r>
              <w:rPr>
                <w:rFonts w:ascii="Times New Roman" w:hAnsi="Times New Roman" w:cs="Times New Roman"/>
              </w:rPr>
              <w:t>.</w:t>
            </w:r>
          </w:p>
          <w:p w14:paraId="491E8AB1" w14:textId="77777777" w:rsidR="001E67E9" w:rsidRDefault="001E67E9" w:rsidP="00BB65B4">
            <w:pPr>
              <w:rPr>
                <w:rFonts w:ascii="Times New Roman" w:hAnsi="Times New Roman" w:cs="Times New Roman"/>
              </w:rPr>
            </w:pPr>
            <w:r>
              <w:rPr>
                <w:rFonts w:ascii="Times New Roman" w:hAnsi="Times New Roman" w:cs="Times New Roman"/>
              </w:rPr>
              <w:t xml:space="preserve">- </w:t>
            </w:r>
            <w:r w:rsidRPr="000D76EB">
              <w:rPr>
                <w:rFonts w:ascii="Times New Roman" w:hAnsi="Times New Roman" w:cs="Times New Roman"/>
              </w:rPr>
              <w:t>share of rejections by reason.</w:t>
            </w:r>
          </w:p>
          <w:p w14:paraId="33BB8C1B"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21B48">
              <w:rPr>
                <w:rFonts w:ascii="Times New Roman" w:hAnsi="Times New Roman" w:cs="Times New Roman"/>
              </w:rPr>
              <w:t>conversion rates between stages.</w:t>
            </w:r>
          </w:p>
          <w:p w14:paraId="3CFABF8D"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21B48">
              <w:rPr>
                <w:rFonts w:ascii="Times New Roman" w:hAnsi="Times New Roman" w:cs="Times New Roman"/>
              </w:rPr>
              <w:t>recruiter workload and vacancy distribution.</w:t>
            </w:r>
          </w:p>
          <w:p w14:paraId="7A935298" w14:textId="77777777" w:rsidR="001E67E9" w:rsidRPr="002D4DFE" w:rsidRDefault="001E67E9" w:rsidP="00BB65B4">
            <w:pPr>
              <w:rPr>
                <w:rFonts w:ascii="Times New Roman" w:hAnsi="Times New Roman" w:cs="Times New Roman"/>
              </w:rPr>
            </w:pPr>
            <w:r w:rsidRPr="00B864EB">
              <w:rPr>
                <w:rFonts w:ascii="Times New Roman" w:hAnsi="Times New Roman" w:cs="Times New Roman"/>
              </w:rPr>
              <w:t>Reports shall be available in tabular and graphical formats, with the ability to filter by date ranges, departments, vacancy types, and recruiters.</w:t>
            </w:r>
          </w:p>
          <w:p w14:paraId="00D49146" w14:textId="77777777" w:rsidR="001E67E9" w:rsidRPr="002D4DFE" w:rsidRDefault="001E67E9" w:rsidP="00BB65B4">
            <w:pPr>
              <w:rPr>
                <w:rFonts w:ascii="Times New Roman" w:hAnsi="Times New Roman" w:cs="Times New Roman"/>
                <w:b/>
                <w:bCs/>
              </w:rPr>
            </w:pPr>
            <w:r w:rsidRPr="004A6245">
              <w:rPr>
                <w:rFonts w:ascii="Times New Roman" w:hAnsi="Times New Roman" w:cs="Times New Roman"/>
                <w:b/>
                <w:bCs/>
              </w:rPr>
              <w:t xml:space="preserve">2.3. Customer Manager Module </w:t>
            </w:r>
          </w:p>
          <w:p w14:paraId="75D5EE3D" w14:textId="77777777" w:rsidR="001E67E9" w:rsidRPr="009F1448" w:rsidRDefault="001E67E9" w:rsidP="00BB65B4">
            <w:pPr>
              <w:rPr>
                <w:rFonts w:ascii="Times New Roman" w:hAnsi="Times New Roman" w:cs="Times New Roman"/>
                <w:b/>
                <w:bCs/>
              </w:rPr>
            </w:pPr>
            <w:r w:rsidRPr="009F1448">
              <w:rPr>
                <w:rFonts w:ascii="Times New Roman" w:hAnsi="Times New Roman" w:cs="Times New Roman"/>
                <w:b/>
                <w:bCs/>
              </w:rPr>
              <w:t>2.3.1. Creation of a Recruitment Request</w:t>
            </w:r>
          </w:p>
          <w:p w14:paraId="2B2182C3" w14:textId="77777777" w:rsidR="001E67E9" w:rsidRPr="002D4DFE" w:rsidRDefault="001E67E9" w:rsidP="00BB65B4">
            <w:pPr>
              <w:rPr>
                <w:rFonts w:ascii="Times New Roman" w:hAnsi="Times New Roman" w:cs="Times New Roman"/>
              </w:rPr>
            </w:pPr>
            <w:r w:rsidRPr="009F1448">
              <w:rPr>
                <w:rFonts w:ascii="Times New Roman" w:hAnsi="Times New Roman" w:cs="Times New Roman"/>
              </w:rPr>
              <w:t>The customer manager shall be able to create a vacancy request in the system, including</w:t>
            </w:r>
            <w:r w:rsidRPr="004A6245">
              <w:rPr>
                <w:rFonts w:ascii="Times New Roman" w:hAnsi="Times New Roman" w:cs="Times New Roman"/>
              </w:rPr>
              <w:t>:</w:t>
            </w:r>
            <w:r w:rsidRPr="004A6245">
              <w:rPr>
                <w:rFonts w:ascii="Times New Roman" w:hAnsi="Times New Roman" w:cs="Times New Roman"/>
              </w:rPr>
              <w:br/>
            </w:r>
            <w:r w:rsidRPr="000E7E96">
              <w:rPr>
                <w:rFonts w:ascii="Times New Roman" w:hAnsi="Times New Roman" w:cs="Times New Roman"/>
              </w:rPr>
              <w:t xml:space="preserve">- </w:t>
            </w:r>
            <w:r>
              <w:rPr>
                <w:rFonts w:ascii="Times New Roman" w:hAnsi="Times New Roman" w:cs="Times New Roman"/>
              </w:rPr>
              <w:t>job title</w:t>
            </w:r>
            <w:r w:rsidRPr="000E7E96">
              <w:rPr>
                <w:rFonts w:ascii="Times New Roman" w:hAnsi="Times New Roman" w:cs="Times New Roman"/>
              </w:rPr>
              <w:t>;</w:t>
            </w:r>
            <w:r w:rsidRPr="004A6245">
              <w:rPr>
                <w:rFonts w:ascii="Times New Roman" w:hAnsi="Times New Roman" w:cs="Times New Roman"/>
              </w:rPr>
              <w:br/>
            </w:r>
            <w:r w:rsidRPr="000E7E96">
              <w:rPr>
                <w:rFonts w:ascii="Times New Roman" w:hAnsi="Times New Roman" w:cs="Times New Roman"/>
              </w:rPr>
              <w:t>- department;</w:t>
            </w:r>
            <w:r w:rsidRPr="004A6245">
              <w:rPr>
                <w:rFonts w:ascii="Times New Roman" w:hAnsi="Times New Roman" w:cs="Times New Roman"/>
              </w:rPr>
              <w:br/>
            </w:r>
            <w:r w:rsidRPr="000E7E96">
              <w:rPr>
                <w:rFonts w:ascii="Times New Roman" w:hAnsi="Times New Roman" w:cs="Times New Roman"/>
              </w:rPr>
              <w:t>- employment type and work schedule;</w:t>
            </w:r>
            <w:r w:rsidRPr="004A6245">
              <w:rPr>
                <w:rFonts w:ascii="Times New Roman" w:hAnsi="Times New Roman" w:cs="Times New Roman"/>
              </w:rPr>
              <w:br/>
            </w:r>
            <w:r>
              <w:rPr>
                <w:rFonts w:ascii="Times New Roman" w:hAnsi="Times New Roman" w:cs="Times New Roman"/>
              </w:rPr>
              <w:t>- minimum qualification requirements;</w:t>
            </w:r>
            <w:r w:rsidRPr="004A6245">
              <w:rPr>
                <w:rFonts w:ascii="Times New Roman" w:hAnsi="Times New Roman" w:cs="Times New Roman"/>
              </w:rPr>
              <w:br/>
            </w:r>
            <w:r>
              <w:rPr>
                <w:rFonts w:ascii="Times New Roman" w:hAnsi="Times New Roman" w:cs="Times New Roman"/>
              </w:rPr>
              <w:t>- reasons for opening the vacancy;</w:t>
            </w:r>
            <w:r w:rsidRPr="004A6245">
              <w:rPr>
                <w:rFonts w:ascii="Times New Roman" w:hAnsi="Times New Roman" w:cs="Times New Roman"/>
              </w:rPr>
              <w:br/>
            </w:r>
            <w:r>
              <w:rPr>
                <w:rFonts w:ascii="Times New Roman" w:hAnsi="Times New Roman" w:cs="Times New Roman"/>
              </w:rPr>
              <w:t>- testing requirements;</w:t>
            </w:r>
            <w:r w:rsidRPr="004A6245">
              <w:rPr>
                <w:rFonts w:ascii="Times New Roman" w:hAnsi="Times New Roman" w:cs="Times New Roman"/>
              </w:rPr>
              <w:br/>
            </w:r>
            <w:r>
              <w:rPr>
                <w:rFonts w:ascii="Times New Roman" w:hAnsi="Times New Roman" w:cs="Times New Roman"/>
              </w:rPr>
              <w:t>- additional information (working conditions, etc.).</w:t>
            </w:r>
          </w:p>
          <w:p w14:paraId="3FA247BC" w14:textId="77777777" w:rsidR="001E67E9" w:rsidRPr="006F346B" w:rsidRDefault="001E67E9" w:rsidP="00BB65B4">
            <w:pPr>
              <w:rPr>
                <w:rFonts w:ascii="Times New Roman" w:hAnsi="Times New Roman" w:cs="Times New Roman"/>
                <w:b/>
                <w:bCs/>
              </w:rPr>
            </w:pPr>
            <w:r w:rsidRPr="006F346B">
              <w:rPr>
                <w:rFonts w:ascii="Times New Roman" w:hAnsi="Times New Roman" w:cs="Times New Roman"/>
                <w:b/>
                <w:bCs/>
              </w:rPr>
              <w:t>2.3.2. Request for Approval Workflow</w:t>
            </w:r>
          </w:p>
          <w:p w14:paraId="4FA6C96B" w14:textId="77777777" w:rsidR="001E67E9" w:rsidRPr="002D4DFE" w:rsidRDefault="001E67E9" w:rsidP="00BB65B4">
            <w:pPr>
              <w:rPr>
                <w:rFonts w:ascii="Times New Roman" w:hAnsi="Times New Roman" w:cs="Times New Roman"/>
              </w:rPr>
            </w:pPr>
            <w:r w:rsidRPr="000A1EA7">
              <w:rPr>
                <w:rFonts w:ascii="Times New Roman" w:hAnsi="Times New Roman" w:cs="Times New Roman"/>
              </w:rPr>
              <w:t>The system shall support sequential electronic approval of the request by the following departments</w:t>
            </w:r>
            <w:r w:rsidRPr="007832CF">
              <w:rPr>
                <w:rFonts w:ascii="Times New Roman" w:hAnsi="Times New Roman" w:cs="Times New Roman"/>
              </w:rPr>
              <w:t>:</w:t>
            </w:r>
          </w:p>
          <w:p w14:paraId="4C89EAB5" w14:textId="77777777" w:rsidR="001E67E9" w:rsidRPr="004A6245" w:rsidRDefault="001E67E9" w:rsidP="003212A5">
            <w:pPr>
              <w:numPr>
                <w:ilvl w:val="0"/>
                <w:numId w:val="6"/>
              </w:numPr>
              <w:spacing w:after="0" w:line="240" w:lineRule="auto"/>
              <w:rPr>
                <w:rFonts w:ascii="Times New Roman" w:hAnsi="Times New Roman" w:cs="Times New Roman"/>
              </w:rPr>
            </w:pPr>
            <w:r w:rsidRPr="00FB3EC5">
              <w:rPr>
                <w:rFonts w:ascii="Times New Roman" w:hAnsi="Times New Roman" w:cs="Times New Roman"/>
              </w:rPr>
              <w:t>Human Resources Department</w:t>
            </w:r>
          </w:p>
          <w:p w14:paraId="61FDFD9D" w14:textId="77777777" w:rsidR="001E67E9" w:rsidRPr="004A6245" w:rsidRDefault="001E67E9" w:rsidP="003212A5">
            <w:pPr>
              <w:numPr>
                <w:ilvl w:val="0"/>
                <w:numId w:val="6"/>
              </w:numPr>
              <w:spacing w:after="0" w:line="240" w:lineRule="auto"/>
              <w:rPr>
                <w:rFonts w:ascii="Times New Roman" w:hAnsi="Times New Roman" w:cs="Times New Roman"/>
              </w:rPr>
            </w:pPr>
            <w:r>
              <w:rPr>
                <w:rFonts w:ascii="Times New Roman" w:hAnsi="Times New Roman" w:cs="Times New Roman"/>
              </w:rPr>
              <w:t>Financial Management</w:t>
            </w:r>
          </w:p>
          <w:p w14:paraId="67F76466" w14:textId="77777777" w:rsidR="001E67E9" w:rsidRPr="004A6245" w:rsidRDefault="001E67E9" w:rsidP="003212A5">
            <w:pPr>
              <w:numPr>
                <w:ilvl w:val="0"/>
                <w:numId w:val="6"/>
              </w:numPr>
              <w:spacing w:after="0" w:line="240" w:lineRule="auto"/>
              <w:rPr>
                <w:rFonts w:ascii="Times New Roman" w:hAnsi="Times New Roman" w:cs="Times New Roman"/>
              </w:rPr>
            </w:pPr>
            <w:r>
              <w:rPr>
                <w:rFonts w:ascii="Times New Roman" w:hAnsi="Times New Roman" w:cs="Times New Roman"/>
              </w:rPr>
              <w:t>Company Management</w:t>
            </w:r>
          </w:p>
          <w:p w14:paraId="18D37A45"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Requirements:</w:t>
            </w:r>
            <w:r w:rsidRPr="004A6245">
              <w:rPr>
                <w:rFonts w:ascii="Times New Roman" w:hAnsi="Times New Roman" w:cs="Times New Roman"/>
              </w:rPr>
              <w:br/>
            </w:r>
            <w:r>
              <w:rPr>
                <w:rFonts w:ascii="Times New Roman" w:hAnsi="Times New Roman" w:cs="Times New Roman"/>
              </w:rPr>
              <w:t>- sequential approval workflow;</w:t>
            </w:r>
            <w:r w:rsidRPr="004A6245">
              <w:rPr>
                <w:rFonts w:ascii="Times New Roman" w:hAnsi="Times New Roman" w:cs="Times New Roman"/>
              </w:rPr>
              <w:br/>
            </w:r>
            <w:r>
              <w:rPr>
                <w:rFonts w:ascii="Times New Roman" w:hAnsi="Times New Roman" w:cs="Times New Roman"/>
              </w:rPr>
              <w:t xml:space="preserve">- separate statuses </w:t>
            </w:r>
            <w:r w:rsidRPr="00686E3D">
              <w:rPr>
                <w:rFonts w:ascii="Times New Roman" w:hAnsi="Times New Roman" w:cs="Times New Roman"/>
              </w:rPr>
              <w:t>“Under Review,” “Approved,” “Returned for Revision,” “Rejected;”</w:t>
            </w:r>
            <w:r w:rsidRPr="004A6245">
              <w:rPr>
                <w:rFonts w:ascii="Times New Roman" w:hAnsi="Times New Roman" w:cs="Times New Roman"/>
              </w:rPr>
              <w:br/>
            </w:r>
            <w:r>
              <w:rPr>
                <w:rFonts w:ascii="Times New Roman" w:hAnsi="Times New Roman" w:cs="Times New Roman"/>
              </w:rPr>
              <w:t>- ability to leave comments at each stage;</w:t>
            </w:r>
            <w:r w:rsidRPr="004A6245">
              <w:rPr>
                <w:rFonts w:ascii="Times New Roman" w:hAnsi="Times New Roman" w:cs="Times New Roman"/>
              </w:rPr>
              <w:br/>
            </w:r>
            <w:r>
              <w:rPr>
                <w:rFonts w:ascii="Times New Roman" w:hAnsi="Times New Roman" w:cs="Times New Roman"/>
              </w:rPr>
              <w:t>- logging of all actions in an audit trail;</w:t>
            </w:r>
            <w:r w:rsidRPr="004A6245">
              <w:rPr>
                <w:rFonts w:ascii="Times New Roman" w:hAnsi="Times New Roman" w:cs="Times New Roman"/>
              </w:rPr>
              <w:br/>
            </w:r>
            <w:r>
              <w:rPr>
                <w:rFonts w:ascii="Times New Roman" w:hAnsi="Times New Roman" w:cs="Times New Roman"/>
              </w:rPr>
              <w:t>- notifications (</w:t>
            </w:r>
            <w:r w:rsidRPr="004A6245">
              <w:rPr>
                <w:rFonts w:ascii="Times New Roman" w:hAnsi="Times New Roman" w:cs="Times New Roman"/>
              </w:rPr>
              <w:noBreakHyphen/>
              <w:t>e-mail / system) to all process participants.</w:t>
            </w:r>
          </w:p>
          <w:p w14:paraId="04065B0C" w14:textId="77777777" w:rsidR="001E67E9" w:rsidRDefault="001E67E9" w:rsidP="00BB65B4">
            <w:pPr>
              <w:rPr>
                <w:rFonts w:ascii="Times New Roman" w:hAnsi="Times New Roman" w:cs="Times New Roman"/>
              </w:rPr>
            </w:pPr>
            <w:r w:rsidRPr="005122CC">
              <w:rPr>
                <w:rFonts w:ascii="Times New Roman" w:hAnsi="Times New Roman" w:cs="Times New Roman"/>
                <w:b/>
                <w:bCs/>
              </w:rPr>
              <w:t>2.3.3.</w:t>
            </w:r>
            <w:r w:rsidRPr="00D52EE1">
              <w:rPr>
                <w:rFonts w:ascii="Times New Roman" w:hAnsi="Times New Roman" w:cs="Times New Roman"/>
                <w:b/>
                <w:bCs/>
              </w:rPr>
              <w:t xml:space="preserve"> Vacancy Viewing and Management</w:t>
            </w:r>
          </w:p>
          <w:p w14:paraId="02DF94C2" w14:textId="77777777" w:rsidR="001E67E9" w:rsidRDefault="001E67E9" w:rsidP="00BB65B4">
            <w:pPr>
              <w:rPr>
                <w:rFonts w:ascii="Times New Roman" w:hAnsi="Times New Roman" w:cs="Times New Roman"/>
              </w:rPr>
            </w:pPr>
            <w:r w:rsidRPr="007832CF">
              <w:rPr>
                <w:rFonts w:ascii="Times New Roman" w:hAnsi="Times New Roman" w:cs="Times New Roman"/>
              </w:rPr>
              <w:t xml:space="preserve">The </w:t>
            </w:r>
            <w:r>
              <w:rPr>
                <w:rFonts w:ascii="Times New Roman" w:hAnsi="Times New Roman" w:cs="Times New Roman"/>
              </w:rPr>
              <w:t>C</w:t>
            </w:r>
            <w:r w:rsidRPr="007832CF">
              <w:rPr>
                <w:rFonts w:ascii="Times New Roman" w:hAnsi="Times New Roman" w:cs="Times New Roman"/>
              </w:rPr>
              <w:t xml:space="preserve">ustomer </w:t>
            </w:r>
            <w:r w:rsidRPr="005122CC">
              <w:rPr>
                <w:rFonts w:ascii="Times New Roman" w:hAnsi="Times New Roman" w:cs="Times New Roman"/>
              </w:rPr>
              <w:t xml:space="preserve">Manager shall have access to vacancies within their department after approval, including viewing the number of applications, recruiter comments, and current candidate </w:t>
            </w:r>
            <w:r w:rsidRPr="005122CC">
              <w:rPr>
                <w:rFonts w:ascii="Times New Roman" w:hAnsi="Times New Roman" w:cs="Times New Roman"/>
              </w:rPr>
              <w:lastRenderedPageBreak/>
              <w:t>statuses (with the option to disable this feature by the recruiter/administrator).</w:t>
            </w:r>
          </w:p>
          <w:p w14:paraId="565A8F32" w14:textId="77777777" w:rsidR="001E67E9" w:rsidRPr="000737D7" w:rsidRDefault="001E67E9" w:rsidP="00BB65B4">
            <w:pPr>
              <w:rPr>
                <w:rFonts w:ascii="Times New Roman" w:hAnsi="Times New Roman" w:cs="Times New Roman"/>
                <w:b/>
                <w:bCs/>
              </w:rPr>
            </w:pPr>
            <w:r w:rsidRPr="000737D7">
              <w:rPr>
                <w:rFonts w:ascii="Times New Roman" w:hAnsi="Times New Roman" w:cs="Times New Roman"/>
                <w:b/>
                <w:bCs/>
              </w:rPr>
              <w:t>2.3.4. Candidate Presentation Following Interviews</w:t>
            </w:r>
          </w:p>
          <w:p w14:paraId="6B345E42" w14:textId="77777777" w:rsidR="001E67E9" w:rsidRPr="002D4DFE" w:rsidRDefault="001E67E9" w:rsidP="00BB65B4">
            <w:pPr>
              <w:rPr>
                <w:rFonts w:ascii="Times New Roman" w:hAnsi="Times New Roman" w:cs="Times New Roman"/>
              </w:rPr>
            </w:pPr>
            <w:r w:rsidRPr="00A07C1A">
              <w:rPr>
                <w:rFonts w:ascii="Times New Roman" w:hAnsi="Times New Roman" w:cs="Times New Roman"/>
              </w:rPr>
              <w:t>(Entering comments and decisions on candidates, recording reasons for rejection). After candidate submissions are reviewed by the customer manager, the system shall forward them for further approval to the members of the recruitment committee (each committee member individually).</w:t>
            </w:r>
          </w:p>
          <w:p w14:paraId="53110CCD" w14:textId="77777777" w:rsidR="001E67E9" w:rsidRPr="002D4DFE" w:rsidRDefault="001E67E9" w:rsidP="00BB65B4">
            <w:pPr>
              <w:rPr>
                <w:rFonts w:ascii="Times New Roman" w:hAnsi="Times New Roman" w:cs="Times New Roman"/>
                <w:b/>
                <w:bCs/>
              </w:rPr>
            </w:pPr>
            <w:r w:rsidRPr="007832CF">
              <w:rPr>
                <w:rFonts w:ascii="Times New Roman" w:hAnsi="Times New Roman" w:cs="Times New Roman"/>
                <w:b/>
                <w:bCs/>
              </w:rPr>
              <w:t>2.4. AI</w:t>
            </w:r>
            <w:r>
              <w:rPr>
                <w:rFonts w:ascii="Times New Roman" w:hAnsi="Times New Roman" w:cs="Times New Roman"/>
                <w:b/>
                <w:bCs/>
              </w:rPr>
              <w:t xml:space="preserve"> M</w:t>
            </w:r>
            <w:r w:rsidRPr="007832CF">
              <w:rPr>
                <w:rFonts w:ascii="Times New Roman" w:hAnsi="Times New Roman" w:cs="Times New Roman"/>
                <w:b/>
                <w:bCs/>
              </w:rPr>
              <w:t>odule</w:t>
            </w:r>
          </w:p>
          <w:p w14:paraId="5024F401"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2.4.1. Automatic parsing of </w:t>
            </w:r>
            <w:r>
              <w:rPr>
                <w:rFonts w:ascii="Times New Roman" w:hAnsi="Times New Roman" w:cs="Times New Roman"/>
              </w:rPr>
              <w:t>applications</w:t>
            </w:r>
            <w:r w:rsidRPr="004A6245">
              <w:rPr>
                <w:rFonts w:ascii="Times New Roman" w:hAnsi="Times New Roman" w:cs="Times New Roman"/>
              </w:rPr>
              <w:t>/resumes/attachments (RU/KG/EN).</w:t>
            </w:r>
          </w:p>
          <w:p w14:paraId="34B1BAE8"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2.4.2. </w:t>
            </w:r>
            <w:r w:rsidRPr="00DC4629">
              <w:rPr>
                <w:rFonts w:ascii="Times New Roman" w:hAnsi="Times New Roman" w:cs="Times New Roman"/>
              </w:rPr>
              <w:t>Ranking and initial screening based on the minimum qualification requirements specified in the recruitment request.</w:t>
            </w:r>
          </w:p>
          <w:p w14:paraId="215C2961" w14:textId="77777777" w:rsidR="001E67E9" w:rsidRDefault="001E67E9" w:rsidP="00BB65B4">
            <w:pPr>
              <w:rPr>
                <w:rFonts w:ascii="Times New Roman" w:hAnsi="Times New Roman" w:cs="Times New Roman"/>
              </w:rPr>
            </w:pPr>
            <w:r w:rsidRPr="004A6245">
              <w:rPr>
                <w:rFonts w:ascii="Times New Roman" w:hAnsi="Times New Roman" w:cs="Times New Roman"/>
              </w:rPr>
              <w:t>2.4.3. Explainability of AI results (reasons for ranking).</w:t>
            </w:r>
          </w:p>
          <w:p w14:paraId="67AC3292"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2.4.4. </w:t>
            </w:r>
            <w:r w:rsidRPr="00DC4629">
              <w:rPr>
                <w:rFonts w:ascii="Times New Roman" w:hAnsi="Times New Roman" w:cs="Times New Roman"/>
              </w:rPr>
              <w:t>Antibias measures: exclusion of prohibited attributes during selection (gender, age, marital status, etc.).</w:t>
            </w:r>
          </w:p>
          <w:p w14:paraId="541CFE0E"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2.4.5. </w:t>
            </w:r>
            <w:r w:rsidRPr="004F2E1F">
              <w:rPr>
                <w:rFonts w:ascii="Times New Roman" w:hAnsi="Times New Roman" w:cs="Times New Roman"/>
              </w:rPr>
              <w:t>(Optional) AI‑based generation of tests and interview questions.</w:t>
            </w:r>
          </w:p>
          <w:p w14:paraId="774B31F4" w14:textId="77777777" w:rsidR="001E67E9" w:rsidRDefault="001E67E9" w:rsidP="00BB65B4">
            <w:pPr>
              <w:rPr>
                <w:rFonts w:ascii="Times New Roman" w:hAnsi="Times New Roman" w:cs="Times New Roman"/>
                <w:lang w:val="ky-KG"/>
              </w:rPr>
            </w:pPr>
            <w:r w:rsidRPr="004A6245">
              <w:rPr>
                <w:rFonts w:ascii="Times New Roman" w:hAnsi="Times New Roman" w:cs="Times New Roman"/>
              </w:rPr>
              <w:t xml:space="preserve">2.4.6. </w:t>
            </w:r>
            <w:r w:rsidRPr="00855767">
              <w:rPr>
                <w:rFonts w:ascii="Times New Roman" w:hAnsi="Times New Roman" w:cs="Times New Roman"/>
              </w:rPr>
              <w:t>(Optional) Video interview analysis: speech recognition and competency identification (video interviews are conducted via MS Teams).</w:t>
            </w:r>
            <w:r w:rsidRPr="004A6245">
              <w:rPr>
                <w:rFonts w:ascii="Times New Roman" w:hAnsi="Times New Roman" w:cs="Times New Roman"/>
              </w:rPr>
              <w:br/>
            </w:r>
            <w:r w:rsidRPr="002A05EE">
              <w:rPr>
                <w:rFonts w:ascii="Times New Roman" w:hAnsi="Times New Roman" w:cs="Times New Roman"/>
              </w:rPr>
              <w:t>2.4.7. (Optional) Chatbot for communication with candidates.</w:t>
            </w:r>
          </w:p>
          <w:p w14:paraId="1AC859CD" w14:textId="77777777" w:rsidR="001E67E9" w:rsidRPr="00D202DF" w:rsidRDefault="001E67E9" w:rsidP="00BB65B4">
            <w:pPr>
              <w:rPr>
                <w:rFonts w:ascii="Times New Roman" w:hAnsi="Times New Roman" w:cs="Times New Roman"/>
                <w:lang w:val="ky-KG"/>
              </w:rPr>
            </w:pPr>
            <w:r w:rsidRPr="00D202DF">
              <w:rPr>
                <w:rFonts w:ascii="Times New Roman" w:hAnsi="Times New Roman" w:cs="Times New Roman"/>
              </w:rPr>
              <w:t xml:space="preserve">2.4.8. </w:t>
            </w:r>
            <w:r w:rsidRPr="00855767">
              <w:rPr>
                <w:rFonts w:ascii="Times New Roman" w:hAnsi="Times New Roman" w:cs="Times New Roman"/>
              </w:rPr>
              <w:t>The platform shall provide AI model version management (Model Versioning), including storage of all previous versions, the ability to compare them, perform regression testing, and roll back to previously used versions if required.</w:t>
            </w:r>
          </w:p>
          <w:p w14:paraId="1329C034" w14:textId="77777777" w:rsidR="001E67E9" w:rsidRPr="007533D3" w:rsidRDefault="001E67E9" w:rsidP="00BB65B4">
            <w:pPr>
              <w:rPr>
                <w:rFonts w:ascii="Times New Roman" w:hAnsi="Times New Roman" w:cs="Times New Roman"/>
              </w:rPr>
            </w:pPr>
            <w:r w:rsidRPr="00D202DF">
              <w:rPr>
                <w:rFonts w:ascii="Times New Roman" w:hAnsi="Times New Roman" w:cs="Times New Roman"/>
              </w:rPr>
              <w:t xml:space="preserve">2.4.9. </w:t>
            </w:r>
            <w:r w:rsidRPr="007533D3">
              <w:rPr>
                <w:rFonts w:ascii="Times New Roman" w:hAnsi="Times New Roman" w:cs="Times New Roman"/>
              </w:rPr>
              <w:t>The Supplier shall provide a mechanism for control testing of AI models prior to deployment to the production environment, including checks for degradation in accuracy metrics. Test results shall be recorded in a change log.</w:t>
            </w:r>
          </w:p>
          <w:p w14:paraId="43BF3D3E" w14:textId="77777777" w:rsidR="001E67E9" w:rsidRDefault="001E67E9" w:rsidP="00BB65B4">
            <w:pPr>
              <w:rPr>
                <w:rFonts w:ascii="Times New Roman" w:hAnsi="Times New Roman" w:cs="Times New Roman"/>
                <w:lang w:val="ky-KG"/>
              </w:rPr>
            </w:pPr>
            <w:r w:rsidRPr="007533D3">
              <w:rPr>
                <w:rFonts w:ascii="Times New Roman" w:hAnsi="Times New Roman" w:cs="Times New Roman"/>
              </w:rPr>
              <w:t>The AI module shall support configuration of ranking criteria weights (skills weighting) so that recruiters can flexibly adjust the significance of individual competencies or requirements for a specific vacancy.</w:t>
            </w:r>
          </w:p>
          <w:p w14:paraId="1A9D4FC3" w14:textId="77777777" w:rsidR="001E67E9" w:rsidRPr="002E5DC5" w:rsidRDefault="001E67E9" w:rsidP="00BB65B4">
            <w:pPr>
              <w:rPr>
                <w:rFonts w:ascii="Times New Roman" w:hAnsi="Times New Roman" w:cs="Times New Roman"/>
                <w:lang w:val="ky-KG"/>
              </w:rPr>
            </w:pPr>
            <w:r w:rsidRPr="002E5DC5">
              <w:rPr>
                <w:rFonts w:ascii="Times New Roman" w:hAnsi="Times New Roman" w:cs="Times New Roman"/>
              </w:rPr>
              <w:t xml:space="preserve">2.4.10. </w:t>
            </w:r>
            <w:r w:rsidRPr="007533D3">
              <w:rPr>
                <w:rFonts w:ascii="Times New Roman" w:hAnsi="Times New Roman" w:cs="Times New Roman"/>
              </w:rPr>
              <w:t xml:space="preserve">The platform shall include automatic notification mechanisms for administrators and designated Customer </w:t>
            </w:r>
            <w:r w:rsidRPr="007533D3">
              <w:rPr>
                <w:rFonts w:ascii="Times New Roman" w:hAnsi="Times New Roman" w:cs="Times New Roman"/>
              </w:rPr>
              <w:lastRenderedPageBreak/>
              <w:t>personnel upon detection of critical deviations in AI operation (e.g., accuracy falling below an agreed threshold, detection of bias drift, sharp changes in data structure).</w:t>
            </w:r>
          </w:p>
          <w:p w14:paraId="2009B652" w14:textId="77777777" w:rsidR="001E67E9" w:rsidRPr="002E5DC5" w:rsidRDefault="001E67E9" w:rsidP="00BB65B4">
            <w:pPr>
              <w:rPr>
                <w:rFonts w:ascii="Times New Roman" w:hAnsi="Times New Roman" w:cs="Times New Roman"/>
                <w:lang w:val="ky-KG"/>
              </w:rPr>
            </w:pPr>
            <w:r w:rsidRPr="002E5DC5">
              <w:rPr>
                <w:rFonts w:ascii="Times New Roman" w:hAnsi="Times New Roman" w:cs="Times New Roman"/>
              </w:rPr>
              <w:t xml:space="preserve">2.4.11. </w:t>
            </w:r>
            <w:r w:rsidRPr="00B9205D">
              <w:rPr>
                <w:rFonts w:ascii="Times New Roman" w:hAnsi="Times New Roman" w:cs="Times New Roman"/>
              </w:rPr>
              <w:t>In the event of a significant deterioration in the quality of the AI module (as determined by the Customer), the Supplier shall be obliged to:</w:t>
            </w:r>
          </w:p>
          <w:p w14:paraId="2FA43065" w14:textId="77777777" w:rsidR="001E67E9" w:rsidRDefault="001E67E9" w:rsidP="00BB65B4">
            <w:pPr>
              <w:rPr>
                <w:rFonts w:ascii="Times New Roman" w:hAnsi="Times New Roman" w:cs="Times New Roman"/>
              </w:rPr>
            </w:pPr>
            <w:r>
              <w:rPr>
                <w:rFonts w:ascii="Times New Roman" w:hAnsi="Times New Roman" w:cs="Times New Roman"/>
              </w:rPr>
              <w:t>- diagnose the root causes.</w:t>
            </w:r>
          </w:p>
          <w:p w14:paraId="48E16CE8" w14:textId="77777777" w:rsidR="001E67E9" w:rsidRPr="002E5DC5" w:rsidRDefault="001E67E9" w:rsidP="00BB65B4">
            <w:pPr>
              <w:rPr>
                <w:rFonts w:ascii="Times New Roman" w:hAnsi="Times New Roman" w:cs="Times New Roman"/>
                <w:lang w:val="ky-KG"/>
              </w:rPr>
            </w:pPr>
            <w:r>
              <w:rPr>
                <w:rFonts w:ascii="Times New Roman" w:hAnsi="Times New Roman" w:cs="Times New Roman"/>
              </w:rPr>
              <w:t xml:space="preserve">- </w:t>
            </w:r>
            <w:r w:rsidRPr="001862CA">
              <w:rPr>
                <w:rFonts w:ascii="Times New Roman" w:hAnsi="Times New Roman" w:cs="Times New Roman"/>
              </w:rPr>
              <w:t>provide a corrective action plan.</w:t>
            </w:r>
          </w:p>
          <w:p w14:paraId="0B1BCE6F" w14:textId="77777777" w:rsidR="001E67E9" w:rsidRPr="001862CA" w:rsidRDefault="001E67E9" w:rsidP="00BB65B4">
            <w:pPr>
              <w:rPr>
                <w:rFonts w:ascii="Times New Roman" w:hAnsi="Times New Roman" w:cs="Times New Roman"/>
              </w:rPr>
            </w:pPr>
            <w:r>
              <w:rPr>
                <w:rFonts w:ascii="Times New Roman" w:hAnsi="Times New Roman" w:cs="Times New Roman"/>
              </w:rPr>
              <w:t xml:space="preserve">- </w:t>
            </w:r>
            <w:r w:rsidRPr="002B2785">
              <w:rPr>
                <w:rFonts w:ascii="Times New Roman" w:hAnsi="Times New Roman" w:cs="Times New Roman"/>
              </w:rPr>
              <w:t>perform model fine‑tuning or retraining</w:t>
            </w:r>
            <w:r>
              <w:rPr>
                <w:rFonts w:ascii="Times New Roman" w:hAnsi="Times New Roman" w:cs="Times New Roman"/>
              </w:rPr>
              <w:t>.</w:t>
            </w:r>
          </w:p>
          <w:p w14:paraId="44CB3D1C" w14:textId="77777777" w:rsidR="001E67E9" w:rsidRPr="002E5DC5" w:rsidRDefault="001E67E9" w:rsidP="00BB65B4">
            <w:pPr>
              <w:rPr>
                <w:rFonts w:ascii="Times New Roman" w:hAnsi="Times New Roman" w:cs="Times New Roman"/>
                <w:lang w:val="ky-KG"/>
              </w:rPr>
            </w:pPr>
            <w:r>
              <w:rPr>
                <w:rFonts w:ascii="Times New Roman" w:hAnsi="Times New Roman" w:cs="Times New Roman"/>
              </w:rPr>
              <w:t>- Conduct retesting and validation.</w:t>
            </w:r>
          </w:p>
          <w:p w14:paraId="43F42B45" w14:textId="77777777" w:rsidR="001E67E9" w:rsidRPr="004A6245" w:rsidRDefault="001E67E9" w:rsidP="00BB65B4">
            <w:pPr>
              <w:rPr>
                <w:rFonts w:ascii="Times New Roman" w:hAnsi="Times New Roman" w:cs="Times New Roman"/>
                <w:lang w:val="ky-KG"/>
              </w:rPr>
            </w:pPr>
            <w:r>
              <w:rPr>
                <w:rFonts w:ascii="Times New Roman" w:hAnsi="Times New Roman" w:cs="Times New Roman"/>
              </w:rPr>
              <w:t>- document the results and submit a report to the Customer.</w:t>
            </w:r>
          </w:p>
          <w:p w14:paraId="092CD694" w14:textId="77777777" w:rsidR="001E67E9" w:rsidRPr="00B7016D" w:rsidRDefault="001E67E9" w:rsidP="00BB65B4">
            <w:pPr>
              <w:rPr>
                <w:rFonts w:ascii="Times New Roman" w:hAnsi="Times New Roman" w:cs="Times New Roman"/>
                <w:b/>
                <w:bCs/>
                <w:lang w:val="ky-KG"/>
              </w:rPr>
            </w:pPr>
            <w:r w:rsidRPr="00B7016D">
              <w:rPr>
                <w:rFonts w:ascii="Times New Roman" w:hAnsi="Times New Roman" w:cs="Times New Roman"/>
                <w:b/>
                <w:bCs/>
              </w:rPr>
              <w:t>2.5. Integrations</w:t>
            </w:r>
          </w:p>
          <w:p w14:paraId="18309D72" w14:textId="77777777" w:rsidR="001E67E9" w:rsidRDefault="001E67E9" w:rsidP="00BB65B4">
            <w:pPr>
              <w:rPr>
                <w:rFonts w:ascii="Times New Roman" w:hAnsi="Times New Roman" w:cs="Times New Roman"/>
              </w:rPr>
            </w:pPr>
            <w:r w:rsidRPr="00B7016D">
              <w:rPr>
                <w:rFonts w:ascii="Times New Roman" w:hAnsi="Times New Roman" w:cs="Times New Roman"/>
              </w:rPr>
              <w:t>2.5.1.</w:t>
            </w:r>
            <w:r w:rsidRPr="00AA61FA">
              <w:rPr>
                <w:rFonts w:ascii="Times New Roman" w:hAnsi="Times New Roman" w:cs="Times New Roman"/>
              </w:rPr>
              <w:t xml:space="preserve"> (Optional) Integration with Office 365 applications (MS Teams, Outlook, SharePoint, PowerApps, etc.).</w:t>
            </w:r>
          </w:p>
          <w:p w14:paraId="1C14E24D"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2.5.3. </w:t>
            </w:r>
            <w:r w:rsidRPr="00D363F3">
              <w:rPr>
                <w:rFonts w:ascii="Times New Roman" w:hAnsi="Times New Roman" w:cs="Times New Roman"/>
              </w:rPr>
              <w:t xml:space="preserve"> (Optional) Integration with Office 365 applications (MS Teams, Outlook, SharePoint, PowerApps, etc.).</w:t>
            </w:r>
          </w:p>
          <w:p w14:paraId="683A6D2D" w14:textId="77777777" w:rsidR="001E67E9" w:rsidRPr="002D4DFE" w:rsidRDefault="001E67E9" w:rsidP="00BB65B4">
            <w:pPr>
              <w:rPr>
                <w:rFonts w:ascii="Times New Roman" w:hAnsi="Times New Roman" w:cs="Times New Roman"/>
              </w:rPr>
            </w:pPr>
            <w:r w:rsidRPr="00F17462">
              <w:rPr>
                <w:rFonts w:ascii="Times New Roman" w:hAnsi="Times New Roman" w:cs="Times New Roman"/>
              </w:rPr>
              <w:t xml:space="preserve">2.5.4. </w:t>
            </w:r>
            <w:r w:rsidRPr="00C36F95">
              <w:rPr>
                <w:rFonts w:ascii="Times New Roman" w:hAnsi="Times New Roman" w:cs="Times New Roman"/>
              </w:rPr>
              <w:t>(Optional) Integration with training, occupational safety, and medical departments (status data exchange).</w:t>
            </w:r>
          </w:p>
          <w:p w14:paraId="247B42F2" w14:textId="77777777" w:rsidR="001E67E9" w:rsidRPr="002D4DFE" w:rsidRDefault="001E67E9" w:rsidP="00BB65B4">
            <w:pPr>
              <w:rPr>
                <w:rFonts w:ascii="Times New Roman" w:hAnsi="Times New Roman" w:cs="Times New Roman"/>
              </w:rPr>
            </w:pPr>
            <w:r w:rsidRPr="00F17462">
              <w:rPr>
                <w:rFonts w:ascii="Times New Roman" w:hAnsi="Times New Roman" w:cs="Times New Roman"/>
              </w:rPr>
              <w:t xml:space="preserve">2.5.5. </w:t>
            </w:r>
            <w:r w:rsidRPr="00C36F95">
              <w:rPr>
                <w:rFonts w:ascii="Times New Roman" w:hAnsi="Times New Roman" w:cs="Times New Roman"/>
              </w:rPr>
              <w:t>The platform shall provide capabilities for integration with KGK corporate analytics and reporting systems (e.g., BI tools) by supplying recruitment process data via standardized APIs or exports in machine‑readable formats (JSON, CSV).</w:t>
            </w:r>
          </w:p>
          <w:p w14:paraId="27C41176" w14:textId="77777777" w:rsidR="001E67E9" w:rsidRDefault="001E67E9" w:rsidP="00BB65B4">
            <w:pPr>
              <w:rPr>
                <w:rFonts w:ascii="Times New Roman" w:hAnsi="Times New Roman" w:cs="Times New Roman"/>
              </w:rPr>
            </w:pPr>
            <w:r>
              <w:rPr>
                <w:rFonts w:ascii="Times New Roman" w:hAnsi="Times New Roman" w:cs="Times New Roman"/>
              </w:rPr>
              <w:t xml:space="preserve">2.5.6. </w:t>
            </w:r>
            <w:r w:rsidRPr="004117B0">
              <w:rPr>
                <w:rFonts w:ascii="Times New Roman" w:hAnsi="Times New Roman" w:cs="Times New Roman"/>
              </w:rPr>
              <w:t>All integrations implemented within the project scope shall include data exchange monitoring and logging mechanisms, enabling tracking of successful and failed requests, response times, and the connection status of external systems.</w:t>
            </w:r>
          </w:p>
          <w:p w14:paraId="27DEA3A6" w14:textId="77777777" w:rsidR="001E67E9" w:rsidRPr="002D4DFE" w:rsidRDefault="001E67E9" w:rsidP="00BB65B4">
            <w:pPr>
              <w:rPr>
                <w:rFonts w:ascii="Times New Roman" w:hAnsi="Times New Roman" w:cs="Times New Roman"/>
              </w:rPr>
            </w:pPr>
          </w:p>
          <w:p w14:paraId="2338F198" w14:textId="77777777" w:rsidR="001E67E9" w:rsidRPr="002D4DFE" w:rsidRDefault="001E67E9" w:rsidP="00BB65B4">
            <w:pPr>
              <w:rPr>
                <w:rFonts w:ascii="Times New Roman" w:hAnsi="Times New Roman" w:cs="Times New Roman"/>
                <w:b/>
                <w:bCs/>
              </w:rPr>
            </w:pPr>
            <w:r w:rsidRPr="004A6245">
              <w:rPr>
                <w:rFonts w:ascii="Times New Roman" w:hAnsi="Times New Roman" w:cs="Times New Roman"/>
                <w:b/>
                <w:bCs/>
              </w:rPr>
              <w:t>3. Technical requirements</w:t>
            </w:r>
          </w:p>
          <w:p w14:paraId="5A992956"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3.1. </w:t>
            </w:r>
            <w:r w:rsidRPr="00583C2A">
              <w:rPr>
                <w:rFonts w:ascii="Times New Roman" w:hAnsi="Times New Roman" w:cs="Times New Roman"/>
              </w:rPr>
              <w:t>The platform should operate in a web / PWA format with adaptation for smartphones.</w:t>
            </w:r>
          </w:p>
          <w:p w14:paraId="40D3AF45" w14:textId="77777777" w:rsidR="001E67E9" w:rsidRDefault="001E67E9" w:rsidP="00BB65B4">
            <w:pPr>
              <w:rPr>
                <w:rFonts w:ascii="Times New Roman" w:hAnsi="Times New Roman" w:cs="Times New Roman"/>
              </w:rPr>
            </w:pPr>
            <w:r w:rsidRPr="004A6245">
              <w:rPr>
                <w:rFonts w:ascii="Times New Roman" w:hAnsi="Times New Roman" w:cs="Times New Roman"/>
              </w:rPr>
              <w:t>3.2. Supported browsers: Chrome, Edge, Firefox, Safari.</w:t>
            </w:r>
          </w:p>
          <w:p w14:paraId="13F7BA8B"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3.3. Performance: </w:t>
            </w:r>
            <w:r>
              <w:rPr>
                <w:rFonts w:ascii="Times New Roman" w:hAnsi="Times New Roman" w:cs="Times New Roman"/>
              </w:rPr>
              <w:t>u</w:t>
            </w:r>
            <w:r w:rsidRPr="004A6245">
              <w:rPr>
                <w:rFonts w:ascii="Times New Roman" w:hAnsi="Times New Roman" w:cs="Times New Roman"/>
              </w:rPr>
              <w:t>p to 3000 concurrent user sessions without degradation.</w:t>
            </w:r>
          </w:p>
          <w:p w14:paraId="21BC1D1F" w14:textId="77777777" w:rsidR="001E67E9" w:rsidRDefault="001E67E9" w:rsidP="00BB65B4">
            <w:pPr>
              <w:rPr>
                <w:rFonts w:ascii="Times New Roman" w:hAnsi="Times New Roman" w:cs="Times New Roman"/>
              </w:rPr>
            </w:pPr>
            <w:r w:rsidRPr="004A6245">
              <w:rPr>
                <w:rFonts w:ascii="Times New Roman" w:hAnsi="Times New Roman" w:cs="Times New Roman"/>
              </w:rPr>
              <w:lastRenderedPageBreak/>
              <w:t>3.4. Supported file formats: PDF, DOC/DOCX, JPG/PNG.</w:t>
            </w:r>
          </w:p>
          <w:p w14:paraId="48B5F1B2"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3.5. (Optional) OCR for text recognition in images and PDFs. 3.6. The platform sh</w:t>
            </w:r>
            <w:r>
              <w:rPr>
                <w:rFonts w:ascii="Times New Roman" w:hAnsi="Times New Roman" w:cs="Times New Roman"/>
              </w:rPr>
              <w:t>all</w:t>
            </w:r>
            <w:r w:rsidRPr="004A6245">
              <w:rPr>
                <w:rFonts w:ascii="Times New Roman" w:hAnsi="Times New Roman" w:cs="Times New Roman"/>
              </w:rPr>
              <w:t xml:space="preserve"> support full localization of the user interface in Russian, Kyrgyz, and English. Localization sh</w:t>
            </w:r>
            <w:r>
              <w:rPr>
                <w:rFonts w:ascii="Times New Roman" w:hAnsi="Times New Roman" w:cs="Times New Roman"/>
              </w:rPr>
              <w:t>all</w:t>
            </w:r>
            <w:r w:rsidRPr="004A6245">
              <w:rPr>
                <w:rFonts w:ascii="Times New Roman" w:hAnsi="Times New Roman" w:cs="Times New Roman"/>
              </w:rPr>
              <w:t xml:space="preserve"> include:</w:t>
            </w:r>
          </w:p>
          <w:p w14:paraId="070625CA"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C92C97">
              <w:rPr>
                <w:rFonts w:ascii="Times New Roman" w:hAnsi="Times New Roman" w:cs="Times New Roman"/>
              </w:rPr>
              <w:t>user interface text elements.</w:t>
            </w:r>
          </w:p>
          <w:p w14:paraId="11E46DFC" w14:textId="77777777" w:rsidR="001E67E9" w:rsidRPr="002D4DFE" w:rsidRDefault="001E67E9" w:rsidP="00BB65B4">
            <w:pPr>
              <w:rPr>
                <w:rFonts w:ascii="Times New Roman" w:hAnsi="Times New Roman" w:cs="Times New Roman"/>
              </w:rPr>
            </w:pPr>
            <w:r>
              <w:rPr>
                <w:rFonts w:ascii="Times New Roman" w:hAnsi="Times New Roman" w:cs="Times New Roman"/>
              </w:rPr>
              <w:t>- notifications and system messages.</w:t>
            </w:r>
          </w:p>
          <w:p w14:paraId="035C077C" w14:textId="77777777" w:rsidR="001E67E9" w:rsidRPr="002D4DFE" w:rsidRDefault="001E67E9" w:rsidP="00BB65B4">
            <w:pPr>
              <w:rPr>
                <w:rFonts w:ascii="Times New Roman" w:hAnsi="Times New Roman" w:cs="Times New Roman"/>
              </w:rPr>
            </w:pPr>
            <w:r>
              <w:rPr>
                <w:rFonts w:ascii="Times New Roman" w:hAnsi="Times New Roman" w:cs="Times New Roman"/>
              </w:rPr>
              <w:t>- forms, fields, and headings.</w:t>
            </w:r>
          </w:p>
          <w:p w14:paraId="7C97D697" w14:textId="77777777" w:rsidR="001E67E9" w:rsidRPr="002D4DFE" w:rsidRDefault="001E67E9" w:rsidP="00BB65B4">
            <w:pPr>
              <w:rPr>
                <w:rFonts w:ascii="Times New Roman" w:hAnsi="Times New Roman" w:cs="Times New Roman"/>
              </w:rPr>
            </w:pPr>
            <w:r>
              <w:rPr>
                <w:rFonts w:ascii="Times New Roman" w:hAnsi="Times New Roman" w:cs="Times New Roman"/>
              </w:rPr>
              <w:t>- email and notification templates.</w:t>
            </w:r>
          </w:p>
          <w:p w14:paraId="6810680C" w14:textId="77777777" w:rsidR="001E67E9" w:rsidRPr="002D4DFE" w:rsidRDefault="001E67E9" w:rsidP="00BB65B4">
            <w:pPr>
              <w:rPr>
                <w:rFonts w:ascii="Times New Roman" w:hAnsi="Times New Roman" w:cs="Times New Roman"/>
              </w:rPr>
            </w:pPr>
            <w:r>
              <w:rPr>
                <w:rFonts w:ascii="Times New Roman" w:hAnsi="Times New Roman" w:cs="Times New Roman"/>
              </w:rPr>
              <w:t>- elements of the mobile web/PWA version.</w:t>
            </w:r>
          </w:p>
          <w:p w14:paraId="587484AD" w14:textId="77777777" w:rsidR="001E67E9" w:rsidRPr="002D4DFE" w:rsidRDefault="001E67E9" w:rsidP="00BB65B4">
            <w:pPr>
              <w:rPr>
                <w:rFonts w:ascii="Times New Roman" w:hAnsi="Times New Roman" w:cs="Times New Roman"/>
              </w:rPr>
            </w:pPr>
            <w:r w:rsidRPr="002E5DC5">
              <w:rPr>
                <w:rFonts w:ascii="Times New Roman" w:hAnsi="Times New Roman" w:cs="Times New Roman"/>
              </w:rPr>
              <w:t xml:space="preserve">3.7. </w:t>
            </w:r>
            <w:r w:rsidRPr="005E0288">
              <w:rPr>
                <w:rFonts w:ascii="Times New Roman" w:hAnsi="Times New Roman" w:cs="Times New Roman"/>
              </w:rPr>
              <w:t>The platform shall allow users (candidates, recruiters, customer managers) to independently select the interface language, as well as automatically apply the default corporate language defined for the role or department.</w:t>
            </w:r>
          </w:p>
          <w:p w14:paraId="0912C568" w14:textId="77777777" w:rsidR="001E67E9" w:rsidRPr="002D4DFE" w:rsidRDefault="001E67E9" w:rsidP="00BB65B4">
            <w:pPr>
              <w:rPr>
                <w:rFonts w:ascii="Times New Roman" w:hAnsi="Times New Roman" w:cs="Times New Roman"/>
              </w:rPr>
            </w:pPr>
            <w:r w:rsidRPr="002E5DC5">
              <w:rPr>
                <w:rFonts w:ascii="Times New Roman" w:hAnsi="Times New Roman" w:cs="Times New Roman"/>
              </w:rPr>
              <w:t xml:space="preserve">3.8. </w:t>
            </w:r>
            <w:r w:rsidRPr="00780454">
              <w:rPr>
                <w:rFonts w:ascii="Times New Roman" w:hAnsi="Times New Roman" w:cs="Times New Roman"/>
              </w:rPr>
              <w:t>All documents and electronic notifications generated by the platform (including automated emails, system comments, and status messages) shall be produced in the language selected by the user.</w:t>
            </w:r>
          </w:p>
          <w:p w14:paraId="302BD11E" w14:textId="77777777" w:rsidR="001E67E9" w:rsidRPr="002D4DFE" w:rsidRDefault="001E67E9" w:rsidP="00BB65B4">
            <w:pPr>
              <w:rPr>
                <w:rFonts w:ascii="Times New Roman" w:hAnsi="Times New Roman" w:cs="Times New Roman"/>
              </w:rPr>
            </w:pPr>
            <w:r w:rsidRPr="002E5DC5">
              <w:rPr>
                <w:rFonts w:ascii="Times New Roman" w:hAnsi="Times New Roman" w:cs="Times New Roman"/>
              </w:rPr>
              <w:t xml:space="preserve">3.9. </w:t>
            </w:r>
            <w:r w:rsidRPr="00780454">
              <w:rPr>
                <w:rFonts w:ascii="Times New Roman" w:hAnsi="Times New Roman" w:cs="Times New Roman"/>
              </w:rPr>
              <w:t>The platform shall ensure correct operation under unstable or slow internet connections for applicants, including:</w:t>
            </w:r>
          </w:p>
          <w:p w14:paraId="1C02376E"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5E246D">
              <w:rPr>
                <w:rFonts w:ascii="Times New Roman" w:hAnsi="Times New Roman" w:cs="Times New Roman"/>
              </w:rPr>
              <w:t>a data resubmission mechanism in case of temporary loss of connectivity.</w:t>
            </w:r>
          </w:p>
          <w:p w14:paraId="1C152E09"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5E246D">
              <w:rPr>
                <w:rFonts w:ascii="Times New Roman" w:hAnsi="Times New Roman" w:cs="Times New Roman"/>
              </w:rPr>
              <w:t>display of informative system messages related to network issues.</w:t>
            </w:r>
          </w:p>
          <w:p w14:paraId="7393D626"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95432">
              <w:rPr>
                <w:rFonts w:ascii="Times New Roman" w:hAnsi="Times New Roman" w:cs="Times New Roman"/>
              </w:rPr>
              <w:t>prevention of data loss when refreshing the page or during short‑term network interruptions (for authorized users).</w:t>
            </w:r>
          </w:p>
          <w:p w14:paraId="098B6991" w14:textId="77777777" w:rsidR="001E67E9" w:rsidRPr="002D4DFE" w:rsidRDefault="001E67E9" w:rsidP="00BB65B4">
            <w:pPr>
              <w:rPr>
                <w:rFonts w:ascii="Times New Roman" w:hAnsi="Times New Roman" w:cs="Times New Roman"/>
              </w:rPr>
            </w:pPr>
            <w:r w:rsidRPr="002E5DC5">
              <w:rPr>
                <w:rFonts w:ascii="Times New Roman" w:hAnsi="Times New Roman" w:cs="Times New Roman"/>
              </w:rPr>
              <w:t xml:space="preserve">3.10. </w:t>
            </w:r>
            <w:r w:rsidRPr="00526C52">
              <w:rPr>
                <w:rFonts w:ascii="Times New Roman" w:hAnsi="Times New Roman" w:cs="Times New Roman"/>
              </w:rPr>
              <w:t>The platform shall provide a responsive interface with correct rendering of all elements across various screen resolutions (mobile devices, tablets, laptops, wide‑screen monitors), avoiding element overlap, text truncation, or layout displacement.</w:t>
            </w:r>
          </w:p>
          <w:p w14:paraId="445D9998" w14:textId="77777777" w:rsidR="001E67E9" w:rsidRDefault="001E67E9" w:rsidP="00BB65B4">
            <w:pPr>
              <w:rPr>
                <w:rFonts w:ascii="Times New Roman" w:hAnsi="Times New Roman" w:cs="Times New Roman"/>
              </w:rPr>
            </w:pPr>
            <w:r w:rsidRPr="002E5DC5">
              <w:rPr>
                <w:rFonts w:ascii="Times New Roman" w:hAnsi="Times New Roman" w:cs="Times New Roman"/>
              </w:rPr>
              <w:t xml:space="preserve">3.11. </w:t>
            </w:r>
            <w:r w:rsidRPr="00526C52">
              <w:rPr>
                <w:rFonts w:ascii="Times New Roman" w:hAnsi="Times New Roman" w:cs="Times New Roman"/>
              </w:rPr>
              <w:t xml:space="preserve">All user interface elements shall comply with usability (UX) principles, including logical menu structure, intuitive navigation, visual highlighting of active elements, text </w:t>
            </w:r>
            <w:r w:rsidRPr="00526C52">
              <w:rPr>
                <w:rFonts w:ascii="Times New Roman" w:hAnsi="Times New Roman" w:cs="Times New Roman"/>
              </w:rPr>
              <w:lastRenderedPageBreak/>
              <w:t>readability, and accessibility for users with different levels of digital literacy.</w:t>
            </w:r>
          </w:p>
          <w:p w14:paraId="55DA45B7" w14:textId="77777777" w:rsidR="001E67E9" w:rsidRPr="002D4DFE" w:rsidRDefault="001E67E9" w:rsidP="00BB65B4">
            <w:pPr>
              <w:rPr>
                <w:rFonts w:ascii="Times New Roman" w:hAnsi="Times New Roman" w:cs="Times New Roman"/>
              </w:rPr>
            </w:pPr>
          </w:p>
          <w:p w14:paraId="31B17418" w14:textId="77777777" w:rsidR="001E67E9" w:rsidRPr="002D4DFE" w:rsidRDefault="001E67E9" w:rsidP="00BB65B4">
            <w:pPr>
              <w:rPr>
                <w:rFonts w:ascii="Times New Roman" w:hAnsi="Times New Roman" w:cs="Times New Roman"/>
                <w:b/>
                <w:bCs/>
              </w:rPr>
            </w:pPr>
            <w:r w:rsidRPr="004A6245">
              <w:rPr>
                <w:rFonts w:ascii="Times New Roman" w:hAnsi="Times New Roman" w:cs="Times New Roman"/>
                <w:b/>
                <w:bCs/>
              </w:rPr>
              <w:t>4. Quality and reliability requirements</w:t>
            </w:r>
          </w:p>
          <w:p w14:paraId="7FBF84CC"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4.1. The platform should ensure </w:t>
            </w:r>
            <w:r>
              <w:rPr>
                <w:rFonts w:ascii="Times New Roman" w:hAnsi="Times New Roman" w:cs="Times New Roman"/>
              </w:rPr>
              <w:t xml:space="preserve">operational </w:t>
            </w:r>
            <w:r w:rsidRPr="004A6245">
              <w:rPr>
                <w:rFonts w:ascii="Times New Roman" w:hAnsi="Times New Roman" w:cs="Times New Roman"/>
              </w:rPr>
              <w:t xml:space="preserve">continuity during KGC </w:t>
            </w:r>
            <w:r>
              <w:rPr>
                <w:rFonts w:ascii="Times New Roman" w:hAnsi="Times New Roman" w:cs="Times New Roman"/>
              </w:rPr>
              <w:t>business</w:t>
            </w:r>
            <w:r w:rsidRPr="004A6245">
              <w:rPr>
                <w:rFonts w:ascii="Times New Roman" w:hAnsi="Times New Roman" w:cs="Times New Roman"/>
              </w:rPr>
              <w:t xml:space="preserve"> hours, </w:t>
            </w:r>
            <w:r>
              <w:rPr>
                <w:rFonts w:ascii="Times New Roman" w:hAnsi="Times New Roman" w:cs="Times New Roman"/>
              </w:rPr>
              <w:t xml:space="preserve">with </w:t>
            </w:r>
            <w:r w:rsidRPr="004A6245">
              <w:rPr>
                <w:rFonts w:ascii="Times New Roman" w:hAnsi="Times New Roman" w:cs="Times New Roman"/>
              </w:rPr>
              <w:t xml:space="preserve">availability </w:t>
            </w:r>
            <w:r>
              <w:rPr>
                <w:rFonts w:ascii="Times New Roman" w:hAnsi="Times New Roman" w:cs="Times New Roman"/>
              </w:rPr>
              <w:t xml:space="preserve">of </w:t>
            </w:r>
            <w:r w:rsidRPr="004A6245">
              <w:rPr>
                <w:rFonts w:ascii="Times New Roman" w:hAnsi="Times New Roman" w:cs="Times New Roman"/>
              </w:rPr>
              <w:t>at least 99.5%.</w:t>
            </w:r>
          </w:p>
          <w:p w14:paraId="71567C45" w14:textId="77777777" w:rsidR="001E67E9" w:rsidRDefault="001E67E9" w:rsidP="00BB65B4">
            <w:pPr>
              <w:rPr>
                <w:rFonts w:ascii="Times New Roman" w:hAnsi="Times New Roman" w:cs="Times New Roman"/>
              </w:rPr>
            </w:pPr>
            <w:r w:rsidRPr="004A6245">
              <w:rPr>
                <w:rFonts w:ascii="Times New Roman" w:hAnsi="Times New Roman" w:cs="Times New Roman"/>
              </w:rPr>
              <w:t>4.2. In the event of critical failures, recovery must be made within 8 working hours at the latest.</w:t>
            </w:r>
          </w:p>
          <w:p w14:paraId="1DEA4E24"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 xml:space="preserve">4.3. </w:t>
            </w:r>
            <w:r w:rsidRPr="004D35B9">
              <w:rPr>
                <w:rFonts w:ascii="Times New Roman" w:hAnsi="Times New Roman" w:cs="Times New Roman"/>
              </w:rPr>
              <w:t>AI‑based screening shall meet agreed accuracy requirements.</w:t>
            </w:r>
          </w:p>
          <w:p w14:paraId="40C48449"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 xml:space="preserve">4.4. </w:t>
            </w:r>
            <w:r w:rsidRPr="004D35B9">
              <w:rPr>
                <w:rFonts w:ascii="Times New Roman" w:hAnsi="Times New Roman" w:cs="Times New Roman"/>
              </w:rPr>
              <w:t>The platform shall ensure correct operation when incorrect, incomplete, or ambiguous data is entered.</w:t>
            </w:r>
          </w:p>
          <w:p w14:paraId="4E13A9C1"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4.5. </w:t>
            </w:r>
            <w:r w:rsidRPr="002A4EA9">
              <w:rPr>
                <w:rFonts w:ascii="Times New Roman" w:hAnsi="Times New Roman" w:cs="Times New Roman"/>
              </w:rPr>
              <w:t>The platform shall support regular data backups, including</w:t>
            </w:r>
            <w:r>
              <w:rPr>
                <w:rFonts w:ascii="Times New Roman" w:hAnsi="Times New Roman" w:cs="Times New Roman"/>
              </w:rPr>
              <w:t>:</w:t>
            </w:r>
          </w:p>
          <w:p w14:paraId="636424A8" w14:textId="77777777" w:rsidR="001E67E9" w:rsidRPr="002D4DFE" w:rsidRDefault="001E67E9" w:rsidP="00BB65B4">
            <w:pPr>
              <w:rPr>
                <w:rFonts w:ascii="Times New Roman" w:hAnsi="Times New Roman" w:cs="Times New Roman"/>
              </w:rPr>
            </w:pPr>
            <w:r>
              <w:rPr>
                <w:rFonts w:ascii="Times New Roman" w:hAnsi="Times New Roman" w:cs="Times New Roman"/>
              </w:rPr>
              <w:t>- daily backup creation.</w:t>
            </w:r>
          </w:p>
          <w:p w14:paraId="13DF2F2E"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13592D">
              <w:rPr>
                <w:rFonts w:ascii="Times New Roman" w:hAnsi="Times New Roman" w:cs="Times New Roman"/>
              </w:rPr>
              <w:t>retention of backup copies for at least 7 days.</w:t>
            </w:r>
          </w:p>
          <w:p w14:paraId="7421ABA2" w14:textId="77777777" w:rsidR="001E67E9" w:rsidRDefault="001E67E9" w:rsidP="00BB65B4">
            <w:pPr>
              <w:rPr>
                <w:rFonts w:ascii="Times New Roman" w:hAnsi="Times New Roman" w:cs="Times New Roman"/>
              </w:rPr>
            </w:pPr>
            <w:r w:rsidRPr="00993054">
              <w:rPr>
                <w:rFonts w:ascii="Times New Roman" w:hAnsi="Times New Roman" w:cs="Times New Roman"/>
              </w:rPr>
              <w:t xml:space="preserve">4.6. </w:t>
            </w:r>
            <w:r w:rsidRPr="00BF36A3">
              <w:rPr>
                <w:rFonts w:ascii="Times New Roman" w:hAnsi="Times New Roman" w:cs="Times New Roman"/>
              </w:rPr>
              <w:t xml:space="preserve">Support for scaling up to </w:t>
            </w:r>
            <w:r w:rsidRPr="00B278F5">
              <w:rPr>
                <w:rFonts w:ascii="Times New Roman" w:hAnsi="Times New Roman" w:cs="Times New Roman"/>
                <w:b/>
                <w:bCs/>
              </w:rPr>
              <w:t>50,000</w:t>
            </w:r>
            <w:r w:rsidRPr="00BF36A3">
              <w:rPr>
                <w:rFonts w:ascii="Times New Roman" w:hAnsi="Times New Roman" w:cs="Times New Roman"/>
              </w:rPr>
              <w:t xml:space="preserve"> applications per year without performance degradation.</w:t>
            </w:r>
          </w:p>
          <w:p w14:paraId="4AC26155" w14:textId="77777777" w:rsidR="001E67E9" w:rsidRPr="002D4DFE" w:rsidRDefault="001E67E9" w:rsidP="00BB65B4">
            <w:pPr>
              <w:rPr>
                <w:rFonts w:ascii="Times New Roman" w:hAnsi="Times New Roman" w:cs="Times New Roman"/>
              </w:rPr>
            </w:pPr>
          </w:p>
          <w:p w14:paraId="1E1CE0E8" w14:textId="77777777" w:rsidR="001E67E9" w:rsidRPr="002D4DFE" w:rsidRDefault="001E67E9" w:rsidP="00BB65B4">
            <w:pPr>
              <w:rPr>
                <w:rFonts w:ascii="Times New Roman" w:hAnsi="Times New Roman" w:cs="Times New Roman"/>
                <w:b/>
                <w:bCs/>
              </w:rPr>
            </w:pPr>
            <w:r w:rsidRPr="004A6245">
              <w:rPr>
                <w:rFonts w:ascii="Times New Roman" w:hAnsi="Times New Roman" w:cs="Times New Roman"/>
                <w:b/>
                <w:bCs/>
              </w:rPr>
              <w:t>5. Safety requirements</w:t>
            </w:r>
          </w:p>
          <w:p w14:paraId="54ECF4C1"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 xml:space="preserve">5.1. </w:t>
            </w:r>
            <w:r w:rsidRPr="004666CC">
              <w:rPr>
                <w:rFonts w:ascii="Times New Roman" w:hAnsi="Times New Roman" w:cs="Times New Roman"/>
              </w:rPr>
              <w:t>Compliance with personal data protection requirements, including obtaining candidates’ consent for data processing.</w:t>
            </w:r>
          </w:p>
          <w:p w14:paraId="21766D1A" w14:textId="77777777" w:rsidR="001E67E9" w:rsidRPr="002D4DFE" w:rsidRDefault="001E67E9" w:rsidP="00BB65B4">
            <w:pPr>
              <w:rPr>
                <w:rFonts w:ascii="Times New Roman" w:hAnsi="Times New Roman" w:cs="Times New Roman"/>
              </w:rPr>
            </w:pPr>
            <w:r w:rsidRPr="004A6245">
              <w:rPr>
                <w:rFonts w:ascii="Times New Roman" w:hAnsi="Times New Roman" w:cs="Times New Roman"/>
              </w:rPr>
              <w:t>5.2. Audit log: recording user actions, changes in vacancies, profiles, and settings.</w:t>
            </w:r>
            <w:r w:rsidRPr="004A6245">
              <w:rPr>
                <w:rFonts w:ascii="Times New Roman" w:hAnsi="Times New Roman" w:cs="Times New Roman"/>
              </w:rPr>
              <w:br/>
            </w:r>
            <w:r w:rsidRPr="00D202DF">
              <w:rPr>
                <w:rFonts w:ascii="Times New Roman" w:hAnsi="Times New Roman" w:cs="Times New Roman"/>
              </w:rPr>
              <w:t xml:space="preserve">5.3. </w:t>
            </w:r>
            <w:r w:rsidRPr="00DE2629">
              <w:rPr>
                <w:rFonts w:ascii="Times New Roman" w:hAnsi="Times New Roman" w:cs="Times New Roman"/>
              </w:rPr>
              <w:t>Personal data used by the AI module shall be processed in accordance with the data minimization principle and with the exclusion of sensitive attributes (gender, age, marital status, etc.) from automated ranking. Such attributes may be stored only for reporting and non‑operational purposes and shall be masked based on user roles.</w:t>
            </w:r>
          </w:p>
          <w:p w14:paraId="574441E1" w14:textId="77777777" w:rsidR="001E67E9" w:rsidRPr="002D4DFE" w:rsidRDefault="001E67E9" w:rsidP="00BB65B4">
            <w:pPr>
              <w:rPr>
                <w:rFonts w:ascii="Times New Roman" w:hAnsi="Times New Roman" w:cs="Times New Roman"/>
              </w:rPr>
            </w:pPr>
            <w:r w:rsidRPr="002E5DC5">
              <w:rPr>
                <w:rFonts w:ascii="Times New Roman" w:hAnsi="Times New Roman" w:cs="Times New Roman"/>
              </w:rPr>
              <w:t>5.4. Roles and Accesses Matrix (RBAC):</w:t>
            </w:r>
          </w:p>
          <w:p w14:paraId="70A040DB" w14:textId="77777777" w:rsidR="001E67E9" w:rsidRPr="006711A1" w:rsidRDefault="001E67E9" w:rsidP="00BB65B4">
            <w:pPr>
              <w:rPr>
                <w:rFonts w:ascii="Times New Roman" w:hAnsi="Times New Roman" w:cs="Times New Roman"/>
              </w:rPr>
            </w:pPr>
            <w:r w:rsidRPr="006711A1">
              <w:rPr>
                <w:rFonts w:ascii="Times New Roman" w:hAnsi="Times New Roman" w:cs="Times New Roman"/>
              </w:rPr>
              <w:t>The platform shall support a detailed role‑based access control (RBAC) model based on the principles of least privilege and segregation of duties (SoD).</w:t>
            </w:r>
            <w:r>
              <w:rPr>
                <w:rFonts w:ascii="Times New Roman" w:hAnsi="Times New Roman" w:cs="Times New Roman"/>
              </w:rPr>
              <w:t xml:space="preserve"> </w:t>
            </w:r>
            <w:r w:rsidRPr="006711A1">
              <w:rPr>
                <w:rFonts w:ascii="Times New Roman" w:hAnsi="Times New Roman" w:cs="Times New Roman"/>
              </w:rPr>
              <w:t xml:space="preserve">Minimum set of roles: HR </w:t>
            </w:r>
            <w:r w:rsidRPr="006711A1">
              <w:rPr>
                <w:rFonts w:ascii="Times New Roman" w:hAnsi="Times New Roman" w:cs="Times New Roman"/>
              </w:rPr>
              <w:lastRenderedPageBreak/>
              <w:t>Administrator, Recruiter, Customer Manager, Interview Expert, Audit / Security, Candidate, Recruitment Committee Members.</w:t>
            </w:r>
          </w:p>
          <w:p w14:paraId="4EE515E2" w14:textId="77777777" w:rsidR="001E67E9" w:rsidRPr="002D4DFE" w:rsidRDefault="001E67E9" w:rsidP="00BB65B4">
            <w:pPr>
              <w:rPr>
                <w:rFonts w:ascii="Times New Roman" w:hAnsi="Times New Roman" w:cs="Times New Roman"/>
              </w:rPr>
            </w:pPr>
            <w:r w:rsidRPr="006711A1">
              <w:rPr>
                <w:rFonts w:ascii="Times New Roman" w:hAnsi="Times New Roman" w:cs="Times New Roman"/>
              </w:rPr>
              <w:t>For each role, permissions for reading / create / update / delete actions shall be configured for the following objects: vacancies, recruitment requests, candidate profiles, tests, test results, reports / analytics, settings, audit logs, and integrations.</w:t>
            </w:r>
          </w:p>
          <w:p w14:paraId="4585508C" w14:textId="77777777" w:rsidR="001E67E9" w:rsidRPr="002D4DFE" w:rsidRDefault="001E67E9" w:rsidP="00BB65B4">
            <w:pPr>
              <w:rPr>
                <w:rFonts w:ascii="Times New Roman" w:hAnsi="Times New Roman" w:cs="Times New Roman"/>
              </w:rPr>
            </w:pPr>
            <w:r w:rsidRPr="002E5DC5">
              <w:rPr>
                <w:rFonts w:ascii="Times New Roman" w:hAnsi="Times New Roman" w:cs="Times New Roman"/>
              </w:rPr>
              <w:t>5.5. Access lifecycle management:</w:t>
            </w:r>
          </w:p>
          <w:p w14:paraId="266FF5B6" w14:textId="77777777" w:rsidR="001E67E9" w:rsidRPr="002D4DFE" w:rsidRDefault="001E67E9" w:rsidP="00BB65B4">
            <w:pPr>
              <w:rPr>
                <w:rFonts w:ascii="Times New Roman" w:hAnsi="Times New Roman" w:cs="Times New Roman"/>
              </w:rPr>
            </w:pPr>
            <w:r w:rsidRPr="0077166A">
              <w:rPr>
                <w:rFonts w:ascii="Times New Roman" w:hAnsi="Times New Roman" w:cs="Times New Roman"/>
              </w:rPr>
              <w:t>Procedures shall be implemented for access request and approval, temporary privilege escalation (including “break‑glass” access with justification logging), as well as automatic deactivation of user accounts upon employee termination or transfer (based on data from HR systems, where integration is available).</w:t>
            </w:r>
          </w:p>
          <w:p w14:paraId="3031FB58" w14:textId="77777777" w:rsidR="001E67E9" w:rsidRPr="002D4DFE" w:rsidRDefault="001E67E9" w:rsidP="00BB65B4">
            <w:pPr>
              <w:rPr>
                <w:rFonts w:ascii="Times New Roman" w:hAnsi="Times New Roman" w:cs="Times New Roman"/>
              </w:rPr>
            </w:pPr>
            <w:r w:rsidRPr="002E5DC5">
              <w:rPr>
                <w:rFonts w:ascii="Times New Roman" w:hAnsi="Times New Roman" w:cs="Times New Roman"/>
              </w:rPr>
              <w:t>5.6. Transparency and</w:t>
            </w:r>
            <w:r>
              <w:rPr>
                <w:rFonts w:ascii="Times New Roman" w:hAnsi="Times New Roman" w:cs="Times New Roman"/>
              </w:rPr>
              <w:t xml:space="preserve"> </w:t>
            </w:r>
            <w:r w:rsidRPr="001074FE">
              <w:rPr>
                <w:rFonts w:ascii="Times New Roman" w:hAnsi="Times New Roman" w:cs="Times New Roman"/>
              </w:rPr>
              <w:t>Auditability</w:t>
            </w:r>
            <w:r w:rsidRPr="002E5DC5">
              <w:rPr>
                <w:rFonts w:ascii="Times New Roman" w:hAnsi="Times New Roman" w:cs="Times New Roman"/>
              </w:rPr>
              <w:t>:</w:t>
            </w:r>
          </w:p>
          <w:p w14:paraId="0884299A" w14:textId="77777777" w:rsidR="001E67E9" w:rsidRDefault="001E67E9" w:rsidP="00BB65B4">
            <w:pPr>
              <w:rPr>
                <w:rFonts w:ascii="Times New Roman" w:hAnsi="Times New Roman" w:cs="Times New Roman"/>
              </w:rPr>
            </w:pPr>
            <w:r w:rsidRPr="001074FE">
              <w:rPr>
                <w:rFonts w:ascii="Times New Roman" w:hAnsi="Times New Roman" w:cs="Times New Roman"/>
              </w:rPr>
              <w:t>All operations related to the granting, modification, or revocation of access rights shall be recorded in a security log, including the initiator, approving party, timestamp, and list of modified permissions. The log shall be accessible to the “Audit / Security” role in read‑only mode and exportable in a machine‑readable format.</w:t>
            </w:r>
          </w:p>
          <w:p w14:paraId="513CA920" w14:textId="77777777" w:rsidR="001E67E9" w:rsidRPr="002D4DFE" w:rsidRDefault="001E67E9" w:rsidP="00BB65B4">
            <w:pPr>
              <w:rPr>
                <w:rFonts w:ascii="Times New Roman" w:hAnsi="Times New Roman" w:cs="Times New Roman"/>
              </w:rPr>
            </w:pPr>
          </w:p>
          <w:p w14:paraId="1F310299" w14:textId="77777777" w:rsidR="001E67E9" w:rsidRPr="002D4DFE" w:rsidRDefault="001E67E9" w:rsidP="00BB65B4">
            <w:pPr>
              <w:rPr>
                <w:rFonts w:ascii="Times New Roman" w:hAnsi="Times New Roman" w:cs="Times New Roman"/>
                <w:b/>
                <w:bCs/>
              </w:rPr>
            </w:pPr>
            <w:r w:rsidRPr="004A6245">
              <w:rPr>
                <w:rFonts w:ascii="Times New Roman" w:hAnsi="Times New Roman" w:cs="Times New Roman"/>
                <w:b/>
                <w:bCs/>
              </w:rPr>
              <w:t xml:space="preserve">6. Requirements for the </w:t>
            </w:r>
            <w:r>
              <w:rPr>
                <w:rFonts w:ascii="Times New Roman" w:hAnsi="Times New Roman" w:cs="Times New Roman"/>
                <w:b/>
                <w:bCs/>
              </w:rPr>
              <w:t>Scope of Work</w:t>
            </w:r>
          </w:p>
          <w:p w14:paraId="363D767C"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6.1. Conducting </w:t>
            </w:r>
            <w:r w:rsidRPr="00016405">
              <w:rPr>
                <w:rFonts w:ascii="Times New Roman" w:hAnsi="Times New Roman" w:cs="Times New Roman"/>
              </w:rPr>
              <w:t>an initial assessment and preparing a technical design document</w:t>
            </w:r>
            <w:r w:rsidRPr="004A6245">
              <w:rPr>
                <w:rFonts w:ascii="Times New Roman" w:hAnsi="Times New Roman" w:cs="Times New Roman"/>
              </w:rPr>
              <w:t>.</w:t>
            </w:r>
          </w:p>
          <w:p w14:paraId="6EF730C9"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6.2. </w:t>
            </w:r>
          </w:p>
          <w:p w14:paraId="1C1782A3" w14:textId="77777777" w:rsidR="001E67E9" w:rsidRDefault="001E67E9" w:rsidP="00BB65B4">
            <w:pPr>
              <w:rPr>
                <w:rFonts w:ascii="Times New Roman" w:hAnsi="Times New Roman" w:cs="Times New Roman"/>
              </w:rPr>
            </w:pPr>
            <w:r w:rsidRPr="00016405">
              <w:rPr>
                <w:rFonts w:ascii="Times New Roman" w:hAnsi="Times New Roman" w:cs="Times New Roman"/>
              </w:rPr>
              <w:t>Development and configuration of all platform modules.</w:t>
            </w:r>
          </w:p>
          <w:p w14:paraId="4CFB652E" w14:textId="77777777" w:rsidR="001E67E9" w:rsidRDefault="001E67E9" w:rsidP="00BB65B4">
            <w:pPr>
              <w:rPr>
                <w:rFonts w:ascii="Times New Roman" w:hAnsi="Times New Roman" w:cs="Times New Roman"/>
              </w:rPr>
            </w:pPr>
            <w:r w:rsidRPr="004A6245">
              <w:rPr>
                <w:rFonts w:ascii="Times New Roman" w:hAnsi="Times New Roman" w:cs="Times New Roman"/>
              </w:rPr>
              <w:t>6.3. Integration with internal systems (</w:t>
            </w:r>
            <w:r>
              <w:rPr>
                <w:rFonts w:ascii="Times New Roman" w:hAnsi="Times New Roman" w:cs="Times New Roman"/>
              </w:rPr>
              <w:t>as required</w:t>
            </w:r>
            <w:r w:rsidRPr="004A6245">
              <w:rPr>
                <w:rFonts w:ascii="Times New Roman" w:hAnsi="Times New Roman" w:cs="Times New Roman"/>
              </w:rPr>
              <w:t>).</w:t>
            </w:r>
            <w:r w:rsidRPr="004A6245">
              <w:rPr>
                <w:rFonts w:ascii="Times New Roman" w:hAnsi="Times New Roman" w:cs="Times New Roman"/>
              </w:rPr>
              <w:br/>
              <w:t>6.4.</w:t>
            </w:r>
            <w:r>
              <w:rPr>
                <w:rFonts w:ascii="Times New Roman" w:hAnsi="Times New Roman" w:cs="Times New Roman"/>
              </w:rPr>
              <w:t xml:space="preserve"> </w:t>
            </w:r>
            <w:r w:rsidRPr="00ED2156">
              <w:rPr>
                <w:rFonts w:ascii="Times New Roman" w:hAnsi="Times New Roman" w:cs="Times New Roman"/>
              </w:rPr>
              <w:t>Execution of functional, load, and user acceptance testing.</w:t>
            </w:r>
          </w:p>
          <w:p w14:paraId="636577DD"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6.5. </w:t>
            </w:r>
            <w:r w:rsidRPr="00ED2156">
              <w:rPr>
                <w:rFonts w:ascii="Times New Roman" w:hAnsi="Times New Roman" w:cs="Times New Roman"/>
              </w:rPr>
              <w:t>Organization and support of a pilot operation phase lasting 4–6 weeks.</w:t>
            </w:r>
          </w:p>
          <w:p w14:paraId="46B4578A" w14:textId="77777777" w:rsidR="001E67E9" w:rsidRDefault="001E67E9" w:rsidP="00BB65B4">
            <w:pPr>
              <w:rPr>
                <w:rFonts w:ascii="Times New Roman" w:hAnsi="Times New Roman" w:cs="Times New Roman"/>
              </w:rPr>
            </w:pPr>
            <w:r w:rsidRPr="004A6245">
              <w:rPr>
                <w:rFonts w:ascii="Times New Roman" w:hAnsi="Times New Roman" w:cs="Times New Roman"/>
              </w:rPr>
              <w:t>6.6.</w:t>
            </w:r>
            <w:r>
              <w:rPr>
                <w:rFonts w:ascii="Times New Roman" w:hAnsi="Times New Roman" w:cs="Times New Roman"/>
              </w:rPr>
              <w:t xml:space="preserve"> </w:t>
            </w:r>
            <w:r w:rsidRPr="003337D2">
              <w:rPr>
                <w:rFonts w:ascii="Times New Roman" w:hAnsi="Times New Roman" w:cs="Times New Roman"/>
              </w:rPr>
              <w:t>Deployment of the platform into production operation.</w:t>
            </w:r>
            <w:r w:rsidRPr="004A6245">
              <w:rPr>
                <w:rFonts w:ascii="Times New Roman" w:hAnsi="Times New Roman" w:cs="Times New Roman"/>
              </w:rPr>
              <w:br/>
            </w:r>
            <w:r w:rsidRPr="00140158">
              <w:rPr>
                <w:rFonts w:ascii="Times New Roman" w:hAnsi="Times New Roman" w:cs="Times New Roman"/>
              </w:rPr>
              <w:t xml:space="preserve">6.7. </w:t>
            </w:r>
            <w:r w:rsidRPr="003337D2">
              <w:rPr>
                <w:rFonts w:ascii="Times New Roman" w:hAnsi="Times New Roman" w:cs="Times New Roman"/>
              </w:rPr>
              <w:t>User training (recruiters, customer managers, administrators).</w:t>
            </w:r>
          </w:p>
          <w:p w14:paraId="0F8F2573" w14:textId="77777777" w:rsidR="001E67E9" w:rsidRDefault="001E67E9" w:rsidP="00BB65B4">
            <w:pPr>
              <w:rPr>
                <w:rFonts w:ascii="Times New Roman" w:hAnsi="Times New Roman" w:cs="Times New Roman"/>
                <w:lang w:val="ky-KG"/>
              </w:rPr>
            </w:pPr>
            <w:r w:rsidRPr="00140158">
              <w:rPr>
                <w:rFonts w:ascii="Times New Roman" w:hAnsi="Times New Roman" w:cs="Times New Roman"/>
              </w:rPr>
              <w:t xml:space="preserve">6.8. Provision of </w:t>
            </w:r>
            <w:r w:rsidRPr="00752221">
              <w:rPr>
                <w:rFonts w:ascii="Times New Roman" w:hAnsi="Times New Roman" w:cs="Times New Roman"/>
              </w:rPr>
              <w:t>comprehensive</w:t>
            </w:r>
            <w:r w:rsidRPr="00140158">
              <w:rPr>
                <w:rFonts w:ascii="Times New Roman" w:hAnsi="Times New Roman" w:cs="Times New Roman"/>
              </w:rPr>
              <w:t xml:space="preserve"> documentation.</w:t>
            </w:r>
          </w:p>
          <w:p w14:paraId="019C57DE" w14:textId="77777777" w:rsidR="001E67E9" w:rsidRPr="00752221" w:rsidRDefault="001E67E9" w:rsidP="00BB65B4">
            <w:pPr>
              <w:rPr>
                <w:rFonts w:ascii="Times New Roman" w:hAnsi="Times New Roman" w:cs="Times New Roman"/>
              </w:rPr>
            </w:pPr>
            <w:r w:rsidRPr="00D202DF">
              <w:rPr>
                <w:rFonts w:ascii="Times New Roman" w:hAnsi="Times New Roman" w:cs="Times New Roman"/>
              </w:rPr>
              <w:lastRenderedPageBreak/>
              <w:t xml:space="preserve">6.9. </w:t>
            </w:r>
            <w:r w:rsidRPr="00752221">
              <w:rPr>
                <w:rFonts w:ascii="Times New Roman" w:hAnsi="Times New Roman" w:cs="Times New Roman"/>
              </w:rPr>
              <w:t>The Supplier shall ensure the development and implementation of a comprehensive Backup &amp; Recovery Plan, including:</w:t>
            </w:r>
          </w:p>
          <w:p w14:paraId="65E37DC5" w14:textId="77777777" w:rsidR="001E67E9" w:rsidRPr="00D202DF" w:rsidRDefault="001E67E9" w:rsidP="00BB65B4">
            <w:pPr>
              <w:rPr>
                <w:rFonts w:ascii="Times New Roman" w:hAnsi="Times New Roman" w:cs="Times New Roman"/>
                <w:lang w:val="ky-KG"/>
              </w:rPr>
            </w:pPr>
            <w:r>
              <w:rPr>
                <w:rFonts w:ascii="Times New Roman" w:hAnsi="Times New Roman" w:cs="Times New Roman"/>
              </w:rPr>
              <w:t>- Daily automatic data backups.</w:t>
            </w:r>
          </w:p>
          <w:p w14:paraId="635CC927" w14:textId="77777777" w:rsidR="001E67E9" w:rsidRPr="00D202DF" w:rsidRDefault="001E67E9" w:rsidP="00BB65B4">
            <w:pPr>
              <w:rPr>
                <w:rFonts w:ascii="Times New Roman" w:hAnsi="Times New Roman" w:cs="Times New Roman"/>
                <w:lang w:val="ky-KG"/>
              </w:rPr>
            </w:pPr>
            <w:r>
              <w:rPr>
                <w:rFonts w:ascii="Times New Roman" w:hAnsi="Times New Roman" w:cs="Times New Roman"/>
              </w:rPr>
              <w:t>- storage of backups on a separate storage for at least 7 calendar days.</w:t>
            </w:r>
          </w:p>
          <w:p w14:paraId="799DD99F" w14:textId="77777777" w:rsidR="001E67E9" w:rsidRPr="00D202DF" w:rsidRDefault="001E67E9" w:rsidP="00BB65B4">
            <w:pPr>
              <w:rPr>
                <w:rFonts w:ascii="Times New Roman" w:hAnsi="Times New Roman" w:cs="Times New Roman"/>
                <w:lang w:val="ky-KG"/>
              </w:rPr>
            </w:pPr>
            <w:r>
              <w:rPr>
                <w:rFonts w:ascii="Times New Roman" w:hAnsi="Times New Roman" w:cs="Times New Roman"/>
              </w:rPr>
              <w:t xml:space="preserve">- </w:t>
            </w:r>
            <w:r w:rsidRPr="00AB41E5">
              <w:rPr>
                <w:rFonts w:ascii="Times New Roman" w:hAnsi="Times New Roman" w:cs="Times New Roman"/>
              </w:rPr>
              <w:t>integrity verification of backup copies at least once per week.</w:t>
            </w:r>
          </w:p>
          <w:p w14:paraId="37B29DA7" w14:textId="77777777" w:rsidR="001E67E9" w:rsidRDefault="001E67E9" w:rsidP="00BB65B4">
            <w:pPr>
              <w:rPr>
                <w:rFonts w:ascii="Times New Roman" w:hAnsi="Times New Roman" w:cs="Times New Roman"/>
              </w:rPr>
            </w:pPr>
            <w:r w:rsidRPr="00F17462">
              <w:rPr>
                <w:rFonts w:ascii="Times New Roman" w:hAnsi="Times New Roman" w:cs="Times New Roman"/>
              </w:rPr>
              <w:t xml:space="preserve">6.10. </w:t>
            </w:r>
            <w:r w:rsidRPr="001334A2">
              <w:rPr>
                <w:rFonts w:ascii="Times New Roman" w:hAnsi="Times New Roman" w:cs="Times New Roman"/>
              </w:rPr>
              <w:t>The Supplier shall conduct training for Platform administrators covering role and access management, system monitoring, event log analysis, update management, fault diagnostics, and recovery from failures.</w:t>
            </w:r>
          </w:p>
          <w:p w14:paraId="5A56D0EE" w14:textId="77777777" w:rsidR="001E67E9" w:rsidRPr="002D4DFE" w:rsidRDefault="001E67E9" w:rsidP="00BB65B4">
            <w:pPr>
              <w:rPr>
                <w:rFonts w:ascii="Times New Roman" w:hAnsi="Times New Roman" w:cs="Times New Roman"/>
              </w:rPr>
            </w:pPr>
          </w:p>
          <w:p w14:paraId="4F9A1C51" w14:textId="77777777" w:rsidR="001E67E9" w:rsidRPr="002D4DFE" w:rsidRDefault="001E67E9" w:rsidP="00BB65B4">
            <w:pPr>
              <w:rPr>
                <w:rFonts w:ascii="Times New Roman" w:hAnsi="Times New Roman" w:cs="Times New Roman"/>
                <w:b/>
                <w:bCs/>
              </w:rPr>
            </w:pPr>
            <w:r w:rsidRPr="004A6245">
              <w:rPr>
                <w:rFonts w:ascii="Times New Roman" w:hAnsi="Times New Roman" w:cs="Times New Roman"/>
                <w:b/>
                <w:bCs/>
              </w:rPr>
              <w:t xml:space="preserve">7. </w:t>
            </w:r>
            <w:r>
              <w:rPr>
                <w:rFonts w:ascii="Times New Roman" w:hAnsi="Times New Roman" w:cs="Times New Roman"/>
                <w:b/>
                <w:bCs/>
              </w:rPr>
              <w:t>S</w:t>
            </w:r>
            <w:r w:rsidRPr="004A6245">
              <w:rPr>
                <w:rFonts w:ascii="Times New Roman" w:hAnsi="Times New Roman" w:cs="Times New Roman"/>
                <w:b/>
                <w:bCs/>
              </w:rPr>
              <w:t>ervice Requirements</w:t>
            </w:r>
          </w:p>
          <w:p w14:paraId="663D31CE" w14:textId="77777777" w:rsidR="001E67E9" w:rsidRDefault="001E67E9" w:rsidP="00BB65B4">
            <w:pPr>
              <w:rPr>
                <w:rFonts w:ascii="Times New Roman" w:hAnsi="Times New Roman" w:cs="Times New Roman"/>
              </w:rPr>
            </w:pPr>
            <w:r w:rsidRPr="004A6245">
              <w:rPr>
                <w:rFonts w:ascii="Times New Roman" w:hAnsi="Times New Roman" w:cs="Times New Roman"/>
              </w:rPr>
              <w:t>7.1.</w:t>
            </w:r>
            <w:r>
              <w:rPr>
                <w:rFonts w:ascii="Times New Roman" w:hAnsi="Times New Roman" w:cs="Times New Roman"/>
              </w:rPr>
              <w:t xml:space="preserve"> </w:t>
            </w:r>
            <w:r w:rsidRPr="00765FBC">
              <w:rPr>
                <w:rFonts w:ascii="Times New Roman" w:hAnsi="Times New Roman" w:cs="Times New Roman"/>
              </w:rPr>
              <w:t>Provision of consulting support throughout the warranty period.</w:t>
            </w:r>
          </w:p>
          <w:p w14:paraId="54AC98A2"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7.2. </w:t>
            </w:r>
            <w:r w:rsidRPr="0035533F">
              <w:rPr>
                <w:rFonts w:ascii="Times New Roman" w:hAnsi="Times New Roman" w:cs="Times New Roman"/>
              </w:rPr>
              <w:t>Delivery of platform updates and bug fixes.</w:t>
            </w:r>
          </w:p>
          <w:p w14:paraId="7C684ECC" w14:textId="77777777" w:rsidR="001E67E9" w:rsidRDefault="001E67E9" w:rsidP="00BB65B4">
            <w:pPr>
              <w:rPr>
                <w:rFonts w:ascii="Times New Roman" w:hAnsi="Times New Roman" w:cs="Times New Roman"/>
              </w:rPr>
            </w:pPr>
            <w:r w:rsidRPr="004A6245">
              <w:rPr>
                <w:rFonts w:ascii="Times New Roman" w:hAnsi="Times New Roman" w:cs="Times New Roman"/>
              </w:rPr>
              <w:t xml:space="preserve">7.3. </w:t>
            </w:r>
            <w:r w:rsidRPr="0035533F">
              <w:rPr>
                <w:rFonts w:ascii="Times New Roman" w:hAnsi="Times New Roman" w:cs="Times New Roman"/>
              </w:rPr>
              <w:t>Capability to extend functionality as part of subsequent platform development phases (framework agreement, as required).</w:t>
            </w:r>
          </w:p>
          <w:p w14:paraId="48A3E10B" w14:textId="77777777" w:rsidR="001E67E9" w:rsidRPr="002D4DFE" w:rsidRDefault="001E67E9" w:rsidP="00BB65B4">
            <w:pPr>
              <w:rPr>
                <w:rFonts w:ascii="Times New Roman" w:hAnsi="Times New Roman" w:cs="Times New Roman"/>
              </w:rPr>
            </w:pPr>
          </w:p>
          <w:p w14:paraId="51FD436E" w14:textId="77777777" w:rsidR="001E67E9" w:rsidRPr="002D4DFE" w:rsidRDefault="001E67E9" w:rsidP="00BB65B4">
            <w:pPr>
              <w:rPr>
                <w:rFonts w:ascii="Times New Roman" w:hAnsi="Times New Roman" w:cs="Times New Roman"/>
                <w:b/>
                <w:bCs/>
              </w:rPr>
            </w:pPr>
            <w:r w:rsidRPr="00366143">
              <w:rPr>
                <w:rFonts w:ascii="Times New Roman" w:hAnsi="Times New Roman" w:cs="Times New Roman"/>
                <w:b/>
                <w:bCs/>
              </w:rPr>
              <w:t>8. Performance Requirements:</w:t>
            </w:r>
          </w:p>
          <w:p w14:paraId="7C10A408" w14:textId="77777777" w:rsidR="001E67E9" w:rsidRPr="002D4DFE" w:rsidRDefault="001E67E9" w:rsidP="00BB65B4">
            <w:pPr>
              <w:rPr>
                <w:rFonts w:ascii="Times New Roman" w:hAnsi="Times New Roman" w:cs="Times New Roman"/>
              </w:rPr>
            </w:pPr>
            <w:r w:rsidRPr="00366143">
              <w:rPr>
                <w:rFonts w:ascii="Times New Roman" w:hAnsi="Times New Roman" w:cs="Times New Roman"/>
              </w:rPr>
              <w:t xml:space="preserve">8.1. </w:t>
            </w:r>
            <w:r w:rsidRPr="006148C4">
              <w:rPr>
                <w:rFonts w:ascii="Times New Roman" w:hAnsi="Times New Roman" w:cs="Times New Roman"/>
              </w:rPr>
              <w:t>The platform shall operate correctly under the following planned indicators:</w:t>
            </w:r>
          </w:p>
          <w:p w14:paraId="2571B547" w14:textId="77777777" w:rsidR="001E67E9" w:rsidRPr="002D4DFE" w:rsidRDefault="001E67E9" w:rsidP="00BB65B4">
            <w:pPr>
              <w:rPr>
                <w:rFonts w:ascii="Times New Roman" w:hAnsi="Times New Roman" w:cs="Times New Roman"/>
              </w:rPr>
            </w:pPr>
            <w:r w:rsidRPr="00037648">
              <w:rPr>
                <w:rFonts w:ascii="Times New Roman" w:hAnsi="Times New Roman" w:cs="Times New Roman"/>
              </w:rPr>
              <w:t xml:space="preserve">- up to 15,000 candidate </w:t>
            </w:r>
            <w:r>
              <w:rPr>
                <w:rFonts w:ascii="Times New Roman" w:hAnsi="Times New Roman" w:cs="Times New Roman"/>
              </w:rPr>
              <w:t>applications</w:t>
            </w:r>
            <w:r w:rsidRPr="00037648">
              <w:rPr>
                <w:rFonts w:ascii="Times New Roman" w:hAnsi="Times New Roman" w:cs="Times New Roman"/>
              </w:rPr>
              <w:t xml:space="preserve"> per year (base</w:t>
            </w:r>
            <w:r>
              <w:rPr>
                <w:rFonts w:ascii="Times New Roman" w:hAnsi="Times New Roman" w:cs="Times New Roman"/>
              </w:rPr>
              <w:t>line</w:t>
            </w:r>
            <w:r w:rsidRPr="00037648">
              <w:rPr>
                <w:rFonts w:ascii="Times New Roman" w:hAnsi="Times New Roman" w:cs="Times New Roman"/>
              </w:rPr>
              <w:t>).</w:t>
            </w:r>
          </w:p>
          <w:p w14:paraId="16442DB3" w14:textId="77777777" w:rsidR="001E67E9" w:rsidRPr="002D4DFE" w:rsidRDefault="001E67E9" w:rsidP="00BB65B4">
            <w:pPr>
              <w:rPr>
                <w:rFonts w:ascii="Times New Roman" w:hAnsi="Times New Roman" w:cs="Times New Roman"/>
              </w:rPr>
            </w:pPr>
            <w:r w:rsidRPr="00037648">
              <w:rPr>
                <w:rFonts w:ascii="Times New Roman" w:hAnsi="Times New Roman" w:cs="Times New Roman"/>
              </w:rPr>
              <w:t xml:space="preserve">- </w:t>
            </w:r>
            <w:r>
              <w:rPr>
                <w:rFonts w:ascii="Times New Roman" w:hAnsi="Times New Roman" w:cs="Times New Roman"/>
              </w:rPr>
              <w:t>s</w:t>
            </w:r>
            <w:r w:rsidRPr="00D91C1D">
              <w:rPr>
                <w:rFonts w:ascii="Times New Roman" w:hAnsi="Times New Roman" w:cs="Times New Roman"/>
              </w:rPr>
              <w:t>calability without degradation up to 50,000 applications per year</w:t>
            </w:r>
            <w:r w:rsidRPr="00037648">
              <w:rPr>
                <w:rFonts w:ascii="Times New Roman" w:hAnsi="Times New Roman" w:cs="Times New Roman"/>
              </w:rPr>
              <w:t>.</w:t>
            </w:r>
          </w:p>
          <w:p w14:paraId="5099FBC0" w14:textId="77777777" w:rsidR="001E67E9" w:rsidRPr="002D4DFE" w:rsidRDefault="001E67E9" w:rsidP="00BB65B4">
            <w:pPr>
              <w:rPr>
                <w:rFonts w:ascii="Times New Roman" w:hAnsi="Times New Roman" w:cs="Times New Roman"/>
              </w:rPr>
            </w:pPr>
            <w:r w:rsidRPr="00037648">
              <w:rPr>
                <w:rFonts w:ascii="Times New Roman" w:hAnsi="Times New Roman" w:cs="Times New Roman"/>
              </w:rPr>
              <w:t>- Up to 3,000 concurrent candidate sessions.</w:t>
            </w:r>
          </w:p>
          <w:p w14:paraId="3E5BD8C8" w14:textId="77777777" w:rsidR="001E67E9" w:rsidRPr="002D4DFE" w:rsidRDefault="001E67E9" w:rsidP="00BB65B4">
            <w:pPr>
              <w:rPr>
                <w:rFonts w:ascii="Times New Roman" w:hAnsi="Times New Roman" w:cs="Times New Roman"/>
              </w:rPr>
            </w:pPr>
            <w:r w:rsidRPr="00037648">
              <w:rPr>
                <w:rFonts w:ascii="Times New Roman" w:hAnsi="Times New Roman" w:cs="Times New Roman"/>
              </w:rPr>
              <w:t xml:space="preserve">- up to 5 </w:t>
            </w:r>
            <w:r w:rsidRPr="000609A1">
              <w:rPr>
                <w:rFonts w:ascii="Times New Roman" w:hAnsi="Times New Roman" w:cs="Times New Roman"/>
              </w:rPr>
              <w:t>concurrent recruiter workstations</w:t>
            </w:r>
            <w:r w:rsidRPr="00037648">
              <w:rPr>
                <w:rFonts w:ascii="Times New Roman" w:hAnsi="Times New Roman" w:cs="Times New Roman"/>
              </w:rPr>
              <w:t>.</w:t>
            </w:r>
          </w:p>
          <w:p w14:paraId="649836F0" w14:textId="77777777" w:rsidR="001E67E9" w:rsidRPr="002D4DFE" w:rsidRDefault="001E67E9" w:rsidP="00BB65B4">
            <w:pPr>
              <w:rPr>
                <w:rFonts w:ascii="Times New Roman" w:hAnsi="Times New Roman" w:cs="Times New Roman"/>
              </w:rPr>
            </w:pPr>
            <w:r w:rsidRPr="00037648">
              <w:rPr>
                <w:rFonts w:ascii="Times New Roman" w:hAnsi="Times New Roman" w:cs="Times New Roman"/>
              </w:rPr>
              <w:t xml:space="preserve">- up to 50 </w:t>
            </w:r>
            <w:r w:rsidRPr="00A546D2">
              <w:rPr>
                <w:rFonts w:ascii="Times New Roman" w:hAnsi="Times New Roman" w:cs="Times New Roman"/>
              </w:rPr>
              <w:t>concurrent customer manager workstations</w:t>
            </w:r>
            <w:r w:rsidRPr="00037648">
              <w:rPr>
                <w:rFonts w:ascii="Times New Roman" w:hAnsi="Times New Roman" w:cs="Times New Roman"/>
              </w:rPr>
              <w:t>.</w:t>
            </w:r>
          </w:p>
          <w:p w14:paraId="3E807D90"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simultaneous </w:t>
            </w:r>
            <w:r w:rsidRPr="00A546D2">
              <w:rPr>
                <w:rFonts w:ascii="Times New Roman" w:hAnsi="Times New Roman" w:cs="Times New Roman"/>
              </w:rPr>
              <w:t>AI module operation for screening at least 500 active applications</w:t>
            </w:r>
            <w:r>
              <w:rPr>
                <w:rFonts w:ascii="Times New Roman" w:hAnsi="Times New Roman" w:cs="Times New Roman"/>
              </w:rPr>
              <w:t>.</w:t>
            </w:r>
          </w:p>
          <w:p w14:paraId="625DD820" w14:textId="77777777" w:rsidR="001E67E9" w:rsidRPr="002D4DFE" w:rsidRDefault="001E67E9" w:rsidP="00BB65B4">
            <w:pPr>
              <w:rPr>
                <w:rFonts w:ascii="Times New Roman" w:hAnsi="Times New Roman" w:cs="Times New Roman"/>
              </w:rPr>
            </w:pPr>
            <w:r w:rsidRPr="00366143">
              <w:rPr>
                <w:rFonts w:ascii="Times New Roman" w:hAnsi="Times New Roman" w:cs="Times New Roman"/>
              </w:rPr>
              <w:t>8.2. Response Time Requirements</w:t>
            </w:r>
          </w:p>
          <w:p w14:paraId="45392329" w14:textId="77777777" w:rsidR="001E67E9" w:rsidRPr="002D4DFE" w:rsidRDefault="001E67E9" w:rsidP="00BB65B4">
            <w:pPr>
              <w:rPr>
                <w:rFonts w:ascii="Times New Roman" w:hAnsi="Times New Roman" w:cs="Times New Roman"/>
              </w:rPr>
            </w:pPr>
            <w:r>
              <w:rPr>
                <w:rFonts w:ascii="Times New Roman" w:hAnsi="Times New Roman" w:cs="Times New Roman"/>
              </w:rPr>
              <w:lastRenderedPageBreak/>
              <w:t>- UI operations</w:t>
            </w:r>
            <w:r w:rsidRPr="00550F39">
              <w:rPr>
                <w:rFonts w:ascii="Times New Roman" w:hAnsi="Times New Roman" w:cs="Times New Roman"/>
              </w:rPr>
              <w:t xml:space="preserve"> (page loading, filtering, navigation)</w:t>
            </w:r>
            <w:r>
              <w:rPr>
                <w:rFonts w:ascii="Times New Roman" w:hAnsi="Times New Roman" w:cs="Times New Roman"/>
              </w:rPr>
              <w:t>: no more than 3 seconds.</w:t>
            </w:r>
          </w:p>
          <w:p w14:paraId="3C06A613" w14:textId="77777777" w:rsidR="001E67E9" w:rsidRPr="002D4DFE" w:rsidRDefault="001E67E9" w:rsidP="00BB65B4">
            <w:pPr>
              <w:rPr>
                <w:rFonts w:ascii="Times New Roman" w:hAnsi="Times New Roman" w:cs="Times New Roman"/>
              </w:rPr>
            </w:pPr>
            <w:r>
              <w:rPr>
                <w:rFonts w:ascii="Times New Roman" w:hAnsi="Times New Roman" w:cs="Times New Roman"/>
              </w:rPr>
              <w:t>- bulk operations (bulk actions): no more than 10 seconds.</w:t>
            </w:r>
          </w:p>
          <w:p w14:paraId="661DF9FF" w14:textId="77777777" w:rsidR="001E67E9" w:rsidRPr="002D4DFE" w:rsidRDefault="001E67E9" w:rsidP="00BB65B4">
            <w:pPr>
              <w:rPr>
                <w:rFonts w:ascii="Times New Roman" w:hAnsi="Times New Roman" w:cs="Times New Roman"/>
              </w:rPr>
            </w:pPr>
            <w:r>
              <w:rPr>
                <w:rFonts w:ascii="Times New Roman" w:hAnsi="Times New Roman" w:cs="Times New Roman"/>
              </w:rPr>
              <w:t>- generation of standard reports — no more than 15 seconds.</w:t>
            </w:r>
          </w:p>
          <w:p w14:paraId="270C9656"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AI screening of a </w:t>
            </w:r>
            <w:r w:rsidRPr="0082394C">
              <w:rPr>
                <w:rFonts w:ascii="Times New Roman" w:hAnsi="Times New Roman" w:cs="Times New Roman"/>
              </w:rPr>
              <w:t>single application</w:t>
            </w:r>
            <w:r>
              <w:rPr>
                <w:rFonts w:ascii="Times New Roman" w:hAnsi="Times New Roman" w:cs="Times New Roman"/>
              </w:rPr>
              <w:t>– no more than 5 seconds on average.</w:t>
            </w:r>
          </w:p>
          <w:p w14:paraId="28F02DE5" w14:textId="77777777" w:rsidR="001E67E9" w:rsidRPr="002D4DFE" w:rsidRDefault="001E67E9" w:rsidP="00BB65B4">
            <w:pPr>
              <w:rPr>
                <w:rFonts w:ascii="Times New Roman" w:hAnsi="Times New Roman" w:cs="Times New Roman"/>
              </w:rPr>
            </w:pPr>
            <w:r w:rsidRPr="00EA079B">
              <w:rPr>
                <w:rFonts w:ascii="Times New Roman" w:hAnsi="Times New Roman" w:cs="Times New Roman"/>
              </w:rPr>
              <w:t>8.3. Infrastructure Sizing:</w:t>
            </w:r>
          </w:p>
          <w:p w14:paraId="211D7D10" w14:textId="77777777" w:rsidR="001E67E9" w:rsidRPr="002D4DFE" w:rsidRDefault="001E67E9" w:rsidP="00BB65B4">
            <w:pPr>
              <w:rPr>
                <w:rFonts w:ascii="Times New Roman" w:hAnsi="Times New Roman" w:cs="Times New Roman"/>
              </w:rPr>
            </w:pPr>
            <w:r w:rsidRPr="006B767F">
              <w:rPr>
                <w:rFonts w:ascii="Times New Roman" w:hAnsi="Times New Roman" w:cs="Times New Roman"/>
              </w:rPr>
              <w:t>The Supplier shall provide detailed infrastructure sizing with consideration for workload growth over 3–5 years, including</w:t>
            </w:r>
            <w:r>
              <w:rPr>
                <w:rFonts w:ascii="Times New Roman" w:hAnsi="Times New Roman" w:cs="Times New Roman"/>
              </w:rPr>
              <w:t>:</w:t>
            </w:r>
          </w:p>
          <w:p w14:paraId="0353A49C"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xml:space="preserve">- </w:t>
            </w:r>
            <w:r>
              <w:rPr>
                <w:rFonts w:ascii="Times New Roman" w:hAnsi="Times New Roman" w:cs="Times New Roman"/>
              </w:rPr>
              <w:t>c</w:t>
            </w:r>
            <w:r w:rsidRPr="00095EF6">
              <w:rPr>
                <w:rFonts w:ascii="Times New Roman" w:hAnsi="Times New Roman" w:cs="Times New Roman"/>
              </w:rPr>
              <w:t>omputing resources (CPU / RAM).</w:t>
            </w:r>
          </w:p>
          <w:p w14:paraId="3ADEA753"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data storage (database, resume files, videos, logs).</w:t>
            </w:r>
          </w:p>
          <w:p w14:paraId="0AC5ECE8"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resources for AI modules (CPU/GPU</w:t>
            </w:r>
            <w:r>
              <w:rPr>
                <w:rFonts w:ascii="Times New Roman" w:hAnsi="Times New Roman" w:cs="Times New Roman"/>
              </w:rPr>
              <w:t>,</w:t>
            </w:r>
            <w:r w:rsidRPr="00095EF6">
              <w:rPr>
                <w:rFonts w:ascii="Times New Roman" w:hAnsi="Times New Roman" w:cs="Times New Roman"/>
              </w:rPr>
              <w:t xml:space="preserve"> </w:t>
            </w:r>
            <w:r>
              <w:rPr>
                <w:rFonts w:ascii="Times New Roman" w:hAnsi="Times New Roman" w:cs="Times New Roman"/>
              </w:rPr>
              <w:t>where required</w:t>
            </w:r>
            <w:r w:rsidRPr="00095EF6">
              <w:rPr>
                <w:rFonts w:ascii="Times New Roman" w:hAnsi="Times New Roman" w:cs="Times New Roman"/>
              </w:rPr>
              <w:t>).</w:t>
            </w:r>
          </w:p>
          <w:p w14:paraId="661E2AEA" w14:textId="77777777" w:rsidR="001E67E9" w:rsidRPr="002D4DFE" w:rsidRDefault="001E67E9" w:rsidP="00BB65B4">
            <w:pPr>
              <w:rPr>
                <w:rFonts w:ascii="Times New Roman" w:hAnsi="Times New Roman" w:cs="Times New Roman"/>
              </w:rPr>
            </w:pPr>
            <w:r>
              <w:rPr>
                <w:rFonts w:ascii="Times New Roman" w:hAnsi="Times New Roman" w:cs="Times New Roman"/>
              </w:rPr>
              <w:t>- n</w:t>
            </w:r>
            <w:r w:rsidRPr="00095EF6">
              <w:rPr>
                <w:rFonts w:ascii="Times New Roman" w:hAnsi="Times New Roman" w:cs="Times New Roman"/>
              </w:rPr>
              <w:t>etwork requirements.</w:t>
            </w:r>
          </w:p>
          <w:p w14:paraId="2E613A69" w14:textId="77777777" w:rsidR="001E67E9" w:rsidRPr="002D4DFE" w:rsidRDefault="001E67E9" w:rsidP="00BB65B4">
            <w:pPr>
              <w:rPr>
                <w:rFonts w:ascii="Times New Roman" w:hAnsi="Times New Roman" w:cs="Times New Roman"/>
              </w:rPr>
            </w:pPr>
            <w:r w:rsidRPr="00F044C1">
              <w:rPr>
                <w:rFonts w:ascii="Times New Roman" w:hAnsi="Times New Roman" w:cs="Times New Roman"/>
              </w:rPr>
              <w:t xml:space="preserve">Example of a minimum target architecture (to be </w:t>
            </w:r>
            <w:r>
              <w:rPr>
                <w:rFonts w:ascii="Times New Roman" w:hAnsi="Times New Roman" w:cs="Times New Roman"/>
              </w:rPr>
              <w:t>clarifi</w:t>
            </w:r>
            <w:r w:rsidRPr="00F044C1">
              <w:rPr>
                <w:rFonts w:ascii="Times New Roman" w:hAnsi="Times New Roman" w:cs="Times New Roman"/>
              </w:rPr>
              <w:t>ed during the assessment phase):</w:t>
            </w:r>
          </w:p>
          <w:p w14:paraId="630A9B18"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Application server: N nodes with horizontal scal</w:t>
            </w:r>
            <w:r>
              <w:rPr>
                <w:rFonts w:ascii="Times New Roman" w:hAnsi="Times New Roman" w:cs="Times New Roman"/>
              </w:rPr>
              <w:t>a</w:t>
            </w:r>
            <w:r w:rsidRPr="00095EF6">
              <w:rPr>
                <w:rFonts w:ascii="Times New Roman" w:hAnsi="Times New Roman" w:cs="Times New Roman"/>
              </w:rPr>
              <w:t>bility.</w:t>
            </w:r>
          </w:p>
          <w:p w14:paraId="28ECD677"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xml:space="preserve">- DBMS: </w:t>
            </w:r>
            <w:r w:rsidRPr="0055218D">
              <w:rPr>
                <w:rFonts w:ascii="Times New Roman" w:hAnsi="Times New Roman" w:cs="Times New Roman"/>
              </w:rPr>
              <w:t xml:space="preserve">high‑availability configuration </w:t>
            </w:r>
            <w:r w:rsidRPr="00095EF6">
              <w:rPr>
                <w:rFonts w:ascii="Times New Roman" w:hAnsi="Times New Roman" w:cs="Times New Roman"/>
              </w:rPr>
              <w:t>(primary/replica).</w:t>
            </w:r>
          </w:p>
          <w:p w14:paraId="20EC588B"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File storage: expandable without downtime.</w:t>
            </w:r>
          </w:p>
          <w:p w14:paraId="260D80A6"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xml:space="preserve">- </w:t>
            </w:r>
            <w:r w:rsidRPr="00C365B1">
              <w:rPr>
                <w:rFonts w:ascii="Times New Roman" w:hAnsi="Times New Roman" w:cs="Times New Roman"/>
              </w:rPr>
              <w:t>dedicated environment for AI computations</w:t>
            </w:r>
            <w:r w:rsidRPr="00095EF6">
              <w:rPr>
                <w:rFonts w:ascii="Times New Roman" w:hAnsi="Times New Roman" w:cs="Times New Roman"/>
              </w:rPr>
              <w:t>.</w:t>
            </w:r>
          </w:p>
          <w:p w14:paraId="6F0D23F6" w14:textId="77777777" w:rsidR="001E67E9" w:rsidRPr="002D4DFE" w:rsidRDefault="001E67E9" w:rsidP="00BB65B4">
            <w:pPr>
              <w:rPr>
                <w:rFonts w:ascii="Times New Roman" w:hAnsi="Times New Roman" w:cs="Times New Roman"/>
              </w:rPr>
            </w:pPr>
            <w:r w:rsidRPr="00C03586">
              <w:rPr>
                <w:rFonts w:ascii="Times New Roman" w:hAnsi="Times New Roman" w:cs="Times New Roman"/>
              </w:rPr>
              <w:t>If the Customer lacks server resources meeting the requirements, the Supplier shall ensure delivery, implementation, and commissioning of a hardware‑software complex (HSC) sufficient for full‑scale operation of the Platform in a production environment.</w:t>
            </w:r>
          </w:p>
          <w:p w14:paraId="66299564"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8.4. </w:t>
            </w:r>
            <w:r w:rsidRPr="00790D74">
              <w:rPr>
                <w:rFonts w:ascii="Times New Roman" w:hAnsi="Times New Roman" w:cs="Times New Roman"/>
              </w:rPr>
              <w:t>Integration and API Requirements</w:t>
            </w:r>
          </w:p>
          <w:p w14:paraId="64551570"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All integrations</w:t>
            </w:r>
            <w:r>
              <w:rPr>
                <w:rFonts w:ascii="Times New Roman" w:hAnsi="Times New Roman" w:cs="Times New Roman"/>
              </w:rPr>
              <w:t xml:space="preserve"> shall</w:t>
            </w:r>
            <w:r w:rsidRPr="00095EF6">
              <w:rPr>
                <w:rFonts w:ascii="Times New Roman" w:hAnsi="Times New Roman" w:cs="Times New Roman"/>
              </w:rPr>
              <w:t xml:space="preserve"> be implemented through documented REST APIs.</w:t>
            </w:r>
          </w:p>
          <w:p w14:paraId="2F244A0C" w14:textId="77777777" w:rsidR="001E67E9" w:rsidRPr="002D4DFE" w:rsidRDefault="001E67E9" w:rsidP="00BB65B4">
            <w:pPr>
              <w:rPr>
                <w:rFonts w:ascii="Times New Roman" w:hAnsi="Times New Roman" w:cs="Times New Roman"/>
              </w:rPr>
            </w:pPr>
            <w:r w:rsidRPr="001825DF">
              <w:rPr>
                <w:rFonts w:ascii="Times New Roman" w:hAnsi="Times New Roman" w:cs="Times New Roman"/>
              </w:rPr>
              <w:t>8.5. Monitoring and logging requirements:</w:t>
            </w:r>
          </w:p>
          <w:p w14:paraId="1E397877" w14:textId="77777777" w:rsidR="001E67E9" w:rsidRPr="002D4DFE" w:rsidRDefault="001E67E9" w:rsidP="00BB65B4">
            <w:pPr>
              <w:rPr>
                <w:rFonts w:ascii="Times New Roman" w:hAnsi="Times New Roman" w:cs="Times New Roman"/>
              </w:rPr>
            </w:pPr>
            <w:r w:rsidRPr="001825DF">
              <w:rPr>
                <w:rFonts w:ascii="Times New Roman" w:hAnsi="Times New Roman" w:cs="Times New Roman"/>
              </w:rPr>
              <w:t>8.5.1. The solution should provide centralized monitoring of:</w:t>
            </w:r>
          </w:p>
          <w:p w14:paraId="1DCF395C"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service availability.</w:t>
            </w:r>
          </w:p>
          <w:p w14:paraId="31D846E1"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p</w:t>
            </w:r>
            <w:r>
              <w:rPr>
                <w:rFonts w:ascii="Times New Roman" w:hAnsi="Times New Roman" w:cs="Times New Roman"/>
              </w:rPr>
              <w:t>erformance</w:t>
            </w:r>
            <w:r w:rsidRPr="00095EF6">
              <w:rPr>
                <w:rFonts w:ascii="Times New Roman" w:hAnsi="Times New Roman" w:cs="Times New Roman"/>
              </w:rPr>
              <w:t>.</w:t>
            </w:r>
          </w:p>
          <w:p w14:paraId="5123F204"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lastRenderedPageBreak/>
              <w:t>- queues and integrations.</w:t>
            </w:r>
          </w:p>
          <w:p w14:paraId="6B0859D8"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AI model</w:t>
            </w:r>
            <w:r>
              <w:rPr>
                <w:rFonts w:ascii="Times New Roman" w:hAnsi="Times New Roman" w:cs="Times New Roman"/>
              </w:rPr>
              <w:t xml:space="preserve"> status</w:t>
            </w:r>
            <w:r w:rsidRPr="00095EF6">
              <w:rPr>
                <w:rFonts w:ascii="Times New Roman" w:hAnsi="Times New Roman" w:cs="Times New Roman"/>
              </w:rPr>
              <w:t>.</w:t>
            </w:r>
          </w:p>
          <w:p w14:paraId="3A6B9DDE" w14:textId="77777777" w:rsidR="001E67E9" w:rsidRPr="002D4DFE" w:rsidRDefault="001E67E9" w:rsidP="00BB65B4">
            <w:pPr>
              <w:rPr>
                <w:rFonts w:ascii="Times New Roman" w:hAnsi="Times New Roman" w:cs="Times New Roman"/>
              </w:rPr>
            </w:pPr>
            <w:r w:rsidRPr="00EA079B">
              <w:rPr>
                <w:rFonts w:ascii="Times New Roman" w:hAnsi="Times New Roman" w:cs="Times New Roman"/>
              </w:rPr>
              <w:t>8.5.2. Logging shall include:</w:t>
            </w:r>
          </w:p>
          <w:p w14:paraId="4D9424CA"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system logs.</w:t>
            </w:r>
          </w:p>
          <w:p w14:paraId="47543CBD"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AI module logs.</w:t>
            </w:r>
          </w:p>
          <w:p w14:paraId="05AAF2F5"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xml:space="preserve">- </w:t>
            </w:r>
            <w:r>
              <w:rPr>
                <w:rFonts w:ascii="Times New Roman" w:hAnsi="Times New Roman" w:cs="Times New Roman"/>
              </w:rPr>
              <w:t>i</w:t>
            </w:r>
            <w:r w:rsidRPr="00095EF6">
              <w:rPr>
                <w:rFonts w:ascii="Times New Roman" w:hAnsi="Times New Roman" w:cs="Times New Roman"/>
              </w:rPr>
              <w:t xml:space="preserve">ntegration exchange </w:t>
            </w:r>
            <w:r>
              <w:rPr>
                <w:rFonts w:ascii="Times New Roman" w:hAnsi="Times New Roman" w:cs="Times New Roman"/>
              </w:rPr>
              <w:t>l</w:t>
            </w:r>
            <w:r w:rsidRPr="00095EF6">
              <w:rPr>
                <w:rFonts w:ascii="Times New Roman" w:hAnsi="Times New Roman" w:cs="Times New Roman"/>
              </w:rPr>
              <w:t>ogs.</w:t>
            </w:r>
          </w:p>
          <w:p w14:paraId="0A3761BF" w14:textId="77777777" w:rsidR="001E67E9" w:rsidRPr="002D4DFE" w:rsidRDefault="001E67E9" w:rsidP="00BB65B4">
            <w:pPr>
              <w:rPr>
                <w:rFonts w:ascii="Times New Roman" w:hAnsi="Times New Roman" w:cs="Times New Roman"/>
              </w:rPr>
            </w:pPr>
            <w:r w:rsidRPr="00095EF6">
              <w:rPr>
                <w:rFonts w:ascii="Times New Roman" w:hAnsi="Times New Roman" w:cs="Times New Roman"/>
              </w:rPr>
              <w:t xml:space="preserve">- </w:t>
            </w:r>
            <w:r>
              <w:rPr>
                <w:rFonts w:ascii="Times New Roman" w:hAnsi="Times New Roman" w:cs="Times New Roman"/>
              </w:rPr>
              <w:t>s</w:t>
            </w:r>
            <w:r w:rsidRPr="00095EF6">
              <w:rPr>
                <w:rFonts w:ascii="Times New Roman" w:hAnsi="Times New Roman" w:cs="Times New Roman"/>
              </w:rPr>
              <w:t>ecurity logs.</w:t>
            </w:r>
          </w:p>
          <w:p w14:paraId="09AD8D78" w14:textId="77777777" w:rsidR="001E67E9" w:rsidRDefault="001E67E9" w:rsidP="00BB65B4">
            <w:pPr>
              <w:rPr>
                <w:rFonts w:ascii="Times New Roman" w:hAnsi="Times New Roman" w:cs="Times New Roman"/>
              </w:rPr>
            </w:pPr>
            <w:r w:rsidRPr="001825DF">
              <w:rPr>
                <w:rFonts w:ascii="Times New Roman" w:hAnsi="Times New Roman" w:cs="Times New Roman"/>
              </w:rPr>
              <w:t xml:space="preserve">8.5.3. Logs </w:t>
            </w:r>
            <w:r>
              <w:rPr>
                <w:rFonts w:ascii="Times New Roman" w:hAnsi="Times New Roman" w:cs="Times New Roman"/>
              </w:rPr>
              <w:t>shall be retained</w:t>
            </w:r>
            <w:r w:rsidRPr="001825DF">
              <w:rPr>
                <w:rFonts w:ascii="Times New Roman" w:hAnsi="Times New Roman" w:cs="Times New Roman"/>
              </w:rPr>
              <w:t xml:space="preserve"> for at least 90 calendar days (configurable parameter).</w:t>
            </w:r>
          </w:p>
          <w:p w14:paraId="6218E718" w14:textId="77777777" w:rsidR="001E67E9" w:rsidRPr="002D4DFE" w:rsidRDefault="001E67E9" w:rsidP="00BB65B4">
            <w:pPr>
              <w:rPr>
                <w:rFonts w:ascii="Times New Roman" w:hAnsi="Times New Roman" w:cs="Times New Roman"/>
              </w:rPr>
            </w:pPr>
          </w:p>
        </w:tc>
      </w:tr>
      <w:tr w:rsidR="001E67E9" w:rsidRPr="00EA079B" w14:paraId="04ED39FC" w14:textId="77777777" w:rsidTr="00BB65B4">
        <w:tc>
          <w:tcPr>
            <w:tcW w:w="560" w:type="dxa"/>
          </w:tcPr>
          <w:p w14:paraId="2492AC6E" w14:textId="77777777" w:rsidR="001E67E9" w:rsidRPr="0049504A" w:rsidRDefault="001E67E9" w:rsidP="00BB65B4">
            <w:pPr>
              <w:rPr>
                <w:rFonts w:ascii="Times New Roman" w:hAnsi="Times New Roman" w:cs="Times New Roman"/>
              </w:rPr>
            </w:pPr>
            <w:r w:rsidRPr="0049504A">
              <w:rPr>
                <w:rFonts w:ascii="Times New Roman" w:hAnsi="Times New Roman" w:cs="Times New Roman"/>
              </w:rPr>
              <w:lastRenderedPageBreak/>
              <w:t>6</w:t>
            </w:r>
          </w:p>
        </w:tc>
        <w:tc>
          <w:tcPr>
            <w:tcW w:w="2549" w:type="dxa"/>
          </w:tcPr>
          <w:p w14:paraId="29EDC151"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Procedure for Delivery and Acceptance of Goods, Services, Work Results</w:t>
            </w:r>
          </w:p>
        </w:tc>
        <w:tc>
          <w:tcPr>
            <w:tcW w:w="6570" w:type="dxa"/>
          </w:tcPr>
          <w:p w14:paraId="211E1399"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1. General Provisions</w:t>
            </w:r>
          </w:p>
          <w:p w14:paraId="19E29FE3"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1.1. </w:t>
            </w:r>
            <w:r w:rsidRPr="00E308EF">
              <w:rPr>
                <w:rFonts w:ascii="Times New Roman" w:hAnsi="Times New Roman" w:cs="Times New Roman"/>
              </w:rPr>
              <w:t>The delivery and acceptance of the results of work on the development and implementation of the Platform shall be conducted in accordance with the terms of the contract, this Terms of Reference, and the requirements of KGK’s internal regulatory documents.</w:t>
            </w:r>
          </w:p>
          <w:p w14:paraId="261C8FFF"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1.2. </w:t>
            </w:r>
            <w:r w:rsidRPr="008A2535">
              <w:rPr>
                <w:rFonts w:ascii="Times New Roman" w:hAnsi="Times New Roman" w:cs="Times New Roman"/>
              </w:rPr>
              <w:t>All work results shall be accepted in stages, with mandatory execution of acceptance certificates or stage testing reports.</w:t>
            </w:r>
          </w:p>
          <w:p w14:paraId="30CCFCE2" w14:textId="77777777" w:rsidR="001E67E9" w:rsidRPr="002D4DFE" w:rsidRDefault="001E67E9" w:rsidP="00BB65B4">
            <w:pPr>
              <w:rPr>
                <w:rFonts w:ascii="Times New Roman" w:hAnsi="Times New Roman" w:cs="Times New Roman"/>
              </w:rPr>
            </w:pPr>
          </w:p>
          <w:p w14:paraId="430E3C5F"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2. Procedure for accepting the results by stages</w:t>
            </w:r>
          </w:p>
          <w:p w14:paraId="142EF34A"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2.1. Acceptance of the </w:t>
            </w:r>
            <w:r w:rsidRPr="00E27596">
              <w:rPr>
                <w:rFonts w:ascii="Times New Roman" w:hAnsi="Times New Roman" w:cs="Times New Roman"/>
                <w:b/>
                <w:bCs/>
              </w:rPr>
              <w:t xml:space="preserve">“Assessment and Design </w:t>
            </w:r>
            <w:r w:rsidRPr="0049504A">
              <w:rPr>
                <w:rFonts w:ascii="Times New Roman" w:hAnsi="Times New Roman" w:cs="Times New Roman"/>
                <w:b/>
                <w:bCs/>
              </w:rPr>
              <w:t>«stage</w:t>
            </w:r>
          </w:p>
          <w:p w14:paraId="68380B23" w14:textId="77777777" w:rsidR="001E67E9" w:rsidRDefault="001E67E9" w:rsidP="00BB65B4">
            <w:pPr>
              <w:ind w:right="-149"/>
              <w:rPr>
                <w:rFonts w:ascii="Times New Roman" w:hAnsi="Times New Roman" w:cs="Times New Roman"/>
              </w:rPr>
            </w:pPr>
            <w:r w:rsidRPr="0049504A">
              <w:rPr>
                <w:rFonts w:ascii="Times New Roman" w:hAnsi="Times New Roman" w:cs="Times New Roman"/>
              </w:rPr>
              <w:t>2.1.1. The Supplier shall submit to the Customer:</w:t>
            </w:r>
            <w:r w:rsidRPr="0049504A">
              <w:rPr>
                <w:rFonts w:ascii="Times New Roman" w:hAnsi="Times New Roman" w:cs="Times New Roman"/>
              </w:rPr>
              <w:br/>
            </w:r>
            <w:r>
              <w:rPr>
                <w:rFonts w:ascii="Times New Roman" w:hAnsi="Times New Roman" w:cs="Times New Roman"/>
              </w:rPr>
              <w:t>- final assessment report;</w:t>
            </w:r>
            <w:r w:rsidRPr="0049504A">
              <w:rPr>
                <w:rFonts w:ascii="Times New Roman" w:hAnsi="Times New Roman" w:cs="Times New Roman"/>
              </w:rPr>
              <w:br/>
            </w:r>
            <w:r>
              <w:rPr>
                <w:rFonts w:ascii="Times New Roman" w:hAnsi="Times New Roman" w:cs="Times New Roman"/>
              </w:rPr>
              <w:t xml:space="preserve">- </w:t>
            </w:r>
            <w:r w:rsidRPr="008941BA">
              <w:rPr>
                <w:rFonts w:ascii="Times New Roman" w:hAnsi="Times New Roman" w:cs="Times New Roman"/>
              </w:rPr>
              <w:t xml:space="preserve">an agreed technical design </w:t>
            </w:r>
            <w:r>
              <w:rPr>
                <w:rFonts w:ascii="Times New Roman" w:hAnsi="Times New Roman" w:cs="Times New Roman"/>
              </w:rPr>
              <w:t>(specification);</w:t>
            </w:r>
            <w:r w:rsidRPr="0049504A">
              <w:rPr>
                <w:rFonts w:ascii="Times New Roman" w:hAnsi="Times New Roman" w:cs="Times New Roman"/>
              </w:rPr>
              <w:br/>
            </w:r>
            <w:r>
              <w:rPr>
                <w:rFonts w:ascii="Times New Roman" w:hAnsi="Times New Roman" w:cs="Times New Roman"/>
              </w:rPr>
              <w:t>- detailed work schedule.</w:t>
            </w:r>
          </w:p>
          <w:p w14:paraId="491032D4" w14:textId="77777777" w:rsidR="001E67E9" w:rsidRDefault="001E67E9" w:rsidP="00BB65B4">
            <w:pPr>
              <w:ind w:right="-149"/>
              <w:rPr>
                <w:rFonts w:ascii="Times New Roman" w:hAnsi="Times New Roman" w:cs="Times New Roman"/>
              </w:rPr>
            </w:pPr>
            <w:r>
              <w:rPr>
                <w:rFonts w:ascii="Times New Roman" w:hAnsi="Times New Roman" w:cs="Times New Roman"/>
              </w:rPr>
              <w:t xml:space="preserve">2.1.2. </w:t>
            </w:r>
            <w:r w:rsidRPr="004564A5">
              <w:rPr>
                <w:rFonts w:ascii="Times New Roman" w:hAnsi="Times New Roman" w:cs="Times New Roman"/>
              </w:rPr>
              <w:t>Acceptance shall be conducted by the Customer’s working group or commission by verifying the completeness and compliance of the materials with the Terms of Reference.</w:t>
            </w:r>
          </w:p>
          <w:p w14:paraId="0D7AC530" w14:textId="77777777" w:rsidR="001E67E9" w:rsidRPr="002D4DFE" w:rsidRDefault="001E67E9" w:rsidP="00BB65B4">
            <w:pPr>
              <w:ind w:right="-149"/>
              <w:rPr>
                <w:rFonts w:ascii="Times New Roman" w:hAnsi="Times New Roman" w:cs="Times New Roman"/>
              </w:rPr>
            </w:pPr>
            <w:r>
              <w:rPr>
                <w:rFonts w:ascii="Times New Roman" w:hAnsi="Times New Roman" w:cs="Times New Roman"/>
              </w:rPr>
              <w:t xml:space="preserve">2.1.3. The results are accepted by </w:t>
            </w:r>
            <w:r w:rsidRPr="004564A5">
              <w:rPr>
                <w:rFonts w:ascii="Times New Roman" w:hAnsi="Times New Roman" w:cs="Times New Roman"/>
              </w:rPr>
              <w:t>signing a stage acceptance certificate.</w:t>
            </w:r>
          </w:p>
          <w:p w14:paraId="39EB7191"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2.2. Acceptance </w:t>
            </w:r>
            <w:r w:rsidRPr="00FA5BD0">
              <w:rPr>
                <w:rFonts w:ascii="Times New Roman" w:hAnsi="Times New Roman" w:cs="Times New Roman"/>
                <w:b/>
                <w:bCs/>
              </w:rPr>
              <w:t>of the “Platform Development and Configuration” Stage</w:t>
            </w:r>
          </w:p>
          <w:p w14:paraId="1870AB2F" w14:textId="77777777" w:rsidR="001E67E9" w:rsidRDefault="001E67E9" w:rsidP="00BB65B4">
            <w:pPr>
              <w:rPr>
                <w:rFonts w:ascii="Times New Roman" w:hAnsi="Times New Roman" w:cs="Times New Roman"/>
              </w:rPr>
            </w:pPr>
            <w:r w:rsidRPr="0049504A">
              <w:rPr>
                <w:rFonts w:ascii="Times New Roman" w:hAnsi="Times New Roman" w:cs="Times New Roman"/>
              </w:rPr>
              <w:lastRenderedPageBreak/>
              <w:t xml:space="preserve">2.2.1. The </w:t>
            </w:r>
            <w:r>
              <w:rPr>
                <w:rFonts w:ascii="Times New Roman" w:hAnsi="Times New Roman" w:cs="Times New Roman"/>
              </w:rPr>
              <w:t>Supplier shall</w:t>
            </w:r>
            <w:r w:rsidRPr="0049504A">
              <w:rPr>
                <w:rFonts w:ascii="Times New Roman" w:hAnsi="Times New Roman" w:cs="Times New Roman"/>
              </w:rPr>
              <w:t xml:space="preserve"> provide:</w:t>
            </w:r>
            <w:r w:rsidRPr="0049504A">
              <w:rPr>
                <w:rFonts w:ascii="Times New Roman" w:hAnsi="Times New Roman" w:cs="Times New Roman"/>
              </w:rPr>
              <w:br/>
            </w:r>
            <w:r>
              <w:rPr>
                <w:rFonts w:ascii="Times New Roman" w:hAnsi="Times New Roman" w:cs="Times New Roman"/>
              </w:rPr>
              <w:t>- a working version of the software deployed in a test environment;</w:t>
            </w:r>
            <w:r w:rsidRPr="0049504A">
              <w:rPr>
                <w:rFonts w:ascii="Times New Roman" w:hAnsi="Times New Roman" w:cs="Times New Roman"/>
              </w:rPr>
              <w:br/>
            </w:r>
            <w:r>
              <w:rPr>
                <w:rFonts w:ascii="Times New Roman" w:hAnsi="Times New Roman" w:cs="Times New Roman"/>
              </w:rPr>
              <w:t xml:space="preserve">- </w:t>
            </w:r>
            <w:r w:rsidRPr="001F7513">
              <w:rPr>
                <w:rFonts w:ascii="Times New Roman" w:hAnsi="Times New Roman" w:cs="Times New Roman"/>
              </w:rPr>
              <w:t>access to the modules (applicant portal, recruiter portal, customer manager portal, AI module);</w:t>
            </w:r>
            <w:r w:rsidRPr="0049504A">
              <w:rPr>
                <w:rFonts w:ascii="Times New Roman" w:hAnsi="Times New Roman" w:cs="Times New Roman"/>
              </w:rPr>
              <w:br/>
            </w:r>
            <w:r>
              <w:rPr>
                <w:rFonts w:ascii="Times New Roman" w:hAnsi="Times New Roman" w:cs="Times New Roman"/>
              </w:rPr>
              <w:t>- architecture and configuration documentation.</w:t>
            </w:r>
          </w:p>
          <w:p w14:paraId="3563E5F1" w14:textId="77777777" w:rsidR="001E67E9" w:rsidRDefault="001E67E9" w:rsidP="00BB65B4">
            <w:pPr>
              <w:rPr>
                <w:rFonts w:ascii="Times New Roman" w:hAnsi="Times New Roman" w:cs="Times New Roman"/>
              </w:rPr>
            </w:pPr>
            <w:r>
              <w:rPr>
                <w:rFonts w:ascii="Times New Roman" w:hAnsi="Times New Roman" w:cs="Times New Roman"/>
              </w:rPr>
              <w:t>2.2.2. The Customer shall conduct functional testing in accordance with the checklists.</w:t>
            </w:r>
          </w:p>
          <w:p w14:paraId="54792D69" w14:textId="77777777" w:rsidR="001E67E9" w:rsidRDefault="001E67E9" w:rsidP="00BB65B4">
            <w:pPr>
              <w:rPr>
                <w:rFonts w:ascii="Times New Roman" w:hAnsi="Times New Roman" w:cs="Times New Roman"/>
              </w:rPr>
            </w:pPr>
            <w:r>
              <w:rPr>
                <w:rFonts w:ascii="Times New Roman" w:hAnsi="Times New Roman" w:cs="Times New Roman"/>
              </w:rPr>
              <w:t xml:space="preserve">2.2.3. </w:t>
            </w:r>
            <w:r w:rsidRPr="002A30AE">
              <w:rPr>
                <w:rFonts w:ascii="Times New Roman" w:hAnsi="Times New Roman" w:cs="Times New Roman"/>
              </w:rPr>
              <w:t>If non‑compliances are identified, the Supplier shall rectify them within the established timeframes.</w:t>
            </w:r>
          </w:p>
          <w:p w14:paraId="47CFED56"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2.2.4. </w:t>
            </w:r>
            <w:r w:rsidRPr="002A30AE">
              <w:rPr>
                <w:rFonts w:ascii="Times New Roman" w:hAnsi="Times New Roman" w:cs="Times New Roman"/>
              </w:rPr>
              <w:t>The stage shall be deemed accepted after all critical and significant remarks have been resolved and the acceptance certificate has been signed.</w:t>
            </w:r>
          </w:p>
          <w:p w14:paraId="0ED0CE11"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2.3. Acceptance of the </w:t>
            </w:r>
            <w:r>
              <w:rPr>
                <w:rFonts w:ascii="Times New Roman" w:hAnsi="Times New Roman" w:cs="Times New Roman"/>
                <w:b/>
                <w:bCs/>
              </w:rPr>
              <w:t>“</w:t>
            </w:r>
            <w:r w:rsidRPr="0049504A">
              <w:rPr>
                <w:rFonts w:ascii="Times New Roman" w:hAnsi="Times New Roman" w:cs="Times New Roman"/>
                <w:b/>
                <w:bCs/>
              </w:rPr>
              <w:t>Integration</w:t>
            </w:r>
            <w:r>
              <w:rPr>
                <w:rFonts w:ascii="Times New Roman" w:hAnsi="Times New Roman" w:cs="Times New Roman"/>
                <w:b/>
                <w:bCs/>
              </w:rPr>
              <w:t>s”</w:t>
            </w:r>
            <w:r w:rsidRPr="0049504A">
              <w:rPr>
                <w:rFonts w:ascii="Times New Roman" w:hAnsi="Times New Roman" w:cs="Times New Roman"/>
                <w:b/>
                <w:bCs/>
              </w:rPr>
              <w:t xml:space="preserve"> stage (if </w:t>
            </w:r>
            <w:r>
              <w:rPr>
                <w:rFonts w:ascii="Times New Roman" w:hAnsi="Times New Roman" w:cs="Times New Roman"/>
                <w:b/>
                <w:bCs/>
              </w:rPr>
              <w:t>applicable</w:t>
            </w:r>
            <w:r w:rsidRPr="0049504A">
              <w:rPr>
                <w:rFonts w:ascii="Times New Roman" w:hAnsi="Times New Roman" w:cs="Times New Roman"/>
                <w:b/>
                <w:bCs/>
              </w:rPr>
              <w:t>)</w:t>
            </w:r>
          </w:p>
          <w:p w14:paraId="7B7E2323" w14:textId="77777777" w:rsidR="001E67E9" w:rsidRDefault="001E67E9" w:rsidP="00BB65B4">
            <w:pPr>
              <w:rPr>
                <w:rFonts w:ascii="Times New Roman" w:hAnsi="Times New Roman" w:cs="Times New Roman"/>
              </w:rPr>
            </w:pPr>
            <w:r w:rsidRPr="0049504A">
              <w:rPr>
                <w:rFonts w:ascii="Times New Roman" w:hAnsi="Times New Roman" w:cs="Times New Roman"/>
              </w:rPr>
              <w:t>2.3.1. The availability and correctness of the integrations provided for by the ToR</w:t>
            </w:r>
            <w:r>
              <w:t xml:space="preserve"> </w:t>
            </w:r>
            <w:r w:rsidRPr="003C2F96">
              <w:rPr>
                <w:rFonts w:ascii="Times New Roman" w:hAnsi="Times New Roman" w:cs="Times New Roman"/>
              </w:rPr>
              <w:t>shall be verified, including</w:t>
            </w:r>
            <w:r w:rsidRPr="0049504A">
              <w:rPr>
                <w:rFonts w:ascii="Times New Roman" w:hAnsi="Times New Roman" w:cs="Times New Roman"/>
              </w:rPr>
              <w:t>:</w:t>
            </w:r>
            <w:r w:rsidRPr="0049504A">
              <w:rPr>
                <w:rFonts w:ascii="Times New Roman" w:hAnsi="Times New Roman" w:cs="Times New Roman"/>
              </w:rPr>
              <w:br/>
            </w:r>
            <w:r>
              <w:rPr>
                <w:rFonts w:ascii="Times New Roman" w:hAnsi="Times New Roman" w:cs="Times New Roman"/>
              </w:rPr>
              <w:t>- (optional) integrations with the KGC internal systems.</w:t>
            </w:r>
          </w:p>
          <w:p w14:paraId="3116E210" w14:textId="77777777" w:rsidR="001E67E9" w:rsidRDefault="001E67E9" w:rsidP="00BB65B4">
            <w:pPr>
              <w:rPr>
                <w:rFonts w:ascii="Times New Roman" w:hAnsi="Times New Roman" w:cs="Times New Roman"/>
              </w:rPr>
            </w:pPr>
            <w:r>
              <w:rPr>
                <w:rFonts w:ascii="Times New Roman" w:hAnsi="Times New Roman" w:cs="Times New Roman"/>
              </w:rPr>
              <w:t>2.3.2. The results shall be confirmed by the integration test report.</w:t>
            </w:r>
          </w:p>
          <w:p w14:paraId="55EB4C77"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2.3.3. </w:t>
            </w:r>
            <w:r w:rsidRPr="00A12B20">
              <w:rPr>
                <w:rFonts w:ascii="Times New Roman" w:hAnsi="Times New Roman" w:cs="Times New Roman"/>
              </w:rPr>
              <w:t>The stage shall be deemed accepted after elimination of remarks and signing of the acceptance certificate.</w:t>
            </w:r>
          </w:p>
          <w:p w14:paraId="3EE1441A" w14:textId="77777777" w:rsidR="001E67E9" w:rsidRPr="002D4DFE" w:rsidRDefault="001E67E9" w:rsidP="00BB65B4">
            <w:pPr>
              <w:rPr>
                <w:rFonts w:ascii="Times New Roman" w:hAnsi="Times New Roman" w:cs="Times New Roman"/>
                <w:b/>
                <w:bCs/>
              </w:rPr>
            </w:pPr>
            <w:r w:rsidRPr="00B23668">
              <w:rPr>
                <w:rFonts w:ascii="Times New Roman" w:hAnsi="Times New Roman" w:cs="Times New Roman"/>
                <w:b/>
                <w:bCs/>
              </w:rPr>
              <w:t>2.4. Acceptance of the “Testing” stage</w:t>
            </w:r>
          </w:p>
          <w:p w14:paraId="62FE6F3D"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2.4.1. The Supplier </w:t>
            </w:r>
            <w:r>
              <w:rPr>
                <w:rFonts w:ascii="Times New Roman" w:hAnsi="Times New Roman" w:cs="Times New Roman"/>
              </w:rPr>
              <w:t xml:space="preserve">shall </w:t>
            </w:r>
            <w:r w:rsidRPr="0049504A">
              <w:rPr>
                <w:rFonts w:ascii="Times New Roman" w:hAnsi="Times New Roman" w:cs="Times New Roman"/>
              </w:rPr>
              <w:t>provide:</w:t>
            </w:r>
            <w:r w:rsidRPr="0049504A">
              <w:rPr>
                <w:rFonts w:ascii="Times New Roman" w:hAnsi="Times New Roman" w:cs="Times New Roman"/>
              </w:rPr>
              <w:br/>
            </w:r>
            <w:r>
              <w:rPr>
                <w:rFonts w:ascii="Times New Roman" w:hAnsi="Times New Roman" w:cs="Times New Roman"/>
              </w:rPr>
              <w:t>- results of functional testing.</w:t>
            </w:r>
          </w:p>
          <w:p w14:paraId="55FE502D" w14:textId="77777777" w:rsidR="001E67E9" w:rsidRDefault="001E67E9" w:rsidP="00BB65B4">
            <w:pPr>
              <w:rPr>
                <w:rFonts w:ascii="Times New Roman" w:hAnsi="Times New Roman" w:cs="Times New Roman"/>
              </w:rPr>
            </w:pPr>
            <w:r>
              <w:rPr>
                <w:rFonts w:ascii="Times New Roman" w:hAnsi="Times New Roman" w:cs="Times New Roman"/>
              </w:rPr>
              <w:t xml:space="preserve">2.4.2. </w:t>
            </w:r>
            <w:r w:rsidRPr="0092783A">
              <w:rPr>
                <w:rFonts w:ascii="Times New Roman" w:hAnsi="Times New Roman" w:cs="Times New Roman"/>
              </w:rPr>
              <w:t>The Customer shall conduct UAT (User Acceptance Testing) with the participation of recruiters and customer managers.</w:t>
            </w:r>
          </w:p>
          <w:p w14:paraId="1856A019" w14:textId="77777777" w:rsidR="001E67E9" w:rsidRDefault="001E67E9" w:rsidP="00BB65B4">
            <w:pPr>
              <w:rPr>
                <w:rFonts w:ascii="Times New Roman" w:hAnsi="Times New Roman" w:cs="Times New Roman"/>
              </w:rPr>
            </w:pPr>
            <w:r>
              <w:rPr>
                <w:rFonts w:ascii="Times New Roman" w:hAnsi="Times New Roman" w:cs="Times New Roman"/>
              </w:rPr>
              <w:t xml:space="preserve">2.4.3. </w:t>
            </w:r>
            <w:r w:rsidRPr="0092783A">
              <w:rPr>
                <w:rFonts w:ascii="Times New Roman" w:hAnsi="Times New Roman" w:cs="Times New Roman"/>
              </w:rPr>
              <w:t>Based on the UAT results, a report with identified remarks shall be prepared.</w:t>
            </w:r>
          </w:p>
          <w:p w14:paraId="4E489913"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2.4.4. </w:t>
            </w:r>
            <w:r w:rsidRPr="00B23668">
              <w:rPr>
                <w:rFonts w:ascii="Times New Roman" w:hAnsi="Times New Roman" w:cs="Times New Roman"/>
              </w:rPr>
              <w:t>The stage shall be considered accepted after all critical remarks have been resolved.</w:t>
            </w:r>
          </w:p>
          <w:p w14:paraId="52255E5E" w14:textId="77777777" w:rsidR="001E67E9" w:rsidRPr="002D4DFE" w:rsidRDefault="001E67E9" w:rsidP="00BB65B4">
            <w:pPr>
              <w:rPr>
                <w:rFonts w:ascii="Times New Roman" w:hAnsi="Times New Roman" w:cs="Times New Roman"/>
              </w:rPr>
            </w:pPr>
            <w:r w:rsidRPr="00D202DF">
              <w:rPr>
                <w:rFonts w:ascii="Times New Roman" w:hAnsi="Times New Roman" w:cs="Times New Roman"/>
              </w:rPr>
              <w:t xml:space="preserve">2.4.5. </w:t>
            </w:r>
            <w:r w:rsidRPr="00B23668">
              <w:rPr>
                <w:rFonts w:ascii="Times New Roman" w:hAnsi="Times New Roman" w:cs="Times New Roman"/>
              </w:rPr>
              <w:t>Prior to pilot operation, the Supplier shall deploy and provide the Customer with a completed staging environment fully identical in configuration to the production environment.</w:t>
            </w:r>
          </w:p>
          <w:p w14:paraId="7EA22EA3"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2.5. Acceptance of the </w:t>
            </w:r>
            <w:r>
              <w:rPr>
                <w:rFonts w:ascii="Times New Roman" w:hAnsi="Times New Roman" w:cs="Times New Roman"/>
                <w:b/>
                <w:bCs/>
              </w:rPr>
              <w:t>“</w:t>
            </w:r>
            <w:r w:rsidRPr="0049504A">
              <w:rPr>
                <w:rFonts w:ascii="Times New Roman" w:hAnsi="Times New Roman" w:cs="Times New Roman"/>
                <w:b/>
                <w:bCs/>
              </w:rPr>
              <w:t>Pilot Operation</w:t>
            </w:r>
            <w:r>
              <w:rPr>
                <w:rFonts w:ascii="Times New Roman" w:hAnsi="Times New Roman" w:cs="Times New Roman"/>
                <w:b/>
                <w:bCs/>
              </w:rPr>
              <w:t>”</w:t>
            </w:r>
            <w:r w:rsidRPr="0049504A">
              <w:rPr>
                <w:rFonts w:ascii="Times New Roman" w:hAnsi="Times New Roman" w:cs="Times New Roman"/>
                <w:b/>
                <w:bCs/>
              </w:rPr>
              <w:t xml:space="preserve"> stage</w:t>
            </w:r>
          </w:p>
          <w:p w14:paraId="2EE41209" w14:textId="77777777" w:rsidR="001E67E9" w:rsidRDefault="001E67E9" w:rsidP="00BB65B4">
            <w:pPr>
              <w:rPr>
                <w:rFonts w:ascii="Times New Roman" w:hAnsi="Times New Roman" w:cs="Times New Roman"/>
              </w:rPr>
            </w:pPr>
            <w:r w:rsidRPr="0049504A">
              <w:rPr>
                <w:rFonts w:ascii="Times New Roman" w:hAnsi="Times New Roman" w:cs="Times New Roman"/>
              </w:rPr>
              <w:lastRenderedPageBreak/>
              <w:t xml:space="preserve">2.5.1. </w:t>
            </w:r>
            <w:r w:rsidRPr="009A3279">
              <w:rPr>
                <w:rFonts w:ascii="Times New Roman" w:hAnsi="Times New Roman" w:cs="Times New Roman"/>
              </w:rPr>
              <w:t>The pilot shall be conducted on selected vacancies (3–5 positions).</w:t>
            </w:r>
          </w:p>
          <w:p w14:paraId="7E94AF9E"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2.5.2. </w:t>
            </w:r>
            <w:r w:rsidRPr="009A3279">
              <w:rPr>
                <w:rFonts w:ascii="Times New Roman" w:hAnsi="Times New Roman" w:cs="Times New Roman"/>
              </w:rPr>
              <w:t>During the pilot, the following shall be verified:</w:t>
            </w:r>
            <w:r w:rsidRPr="0049504A">
              <w:rPr>
                <w:rFonts w:ascii="Times New Roman" w:hAnsi="Times New Roman" w:cs="Times New Roman"/>
              </w:rPr>
              <w:br/>
            </w:r>
            <w:r>
              <w:rPr>
                <w:rFonts w:ascii="Times New Roman" w:hAnsi="Times New Roman" w:cs="Times New Roman"/>
              </w:rPr>
              <w:t>- platform stability;</w:t>
            </w:r>
            <w:r w:rsidRPr="0049504A">
              <w:rPr>
                <w:rFonts w:ascii="Times New Roman" w:hAnsi="Times New Roman" w:cs="Times New Roman"/>
              </w:rPr>
              <w:br/>
            </w:r>
            <w:r>
              <w:rPr>
                <w:rFonts w:ascii="Times New Roman" w:hAnsi="Times New Roman" w:cs="Times New Roman"/>
              </w:rPr>
              <w:t xml:space="preserve">- </w:t>
            </w:r>
            <w:r w:rsidRPr="00F83BAE">
              <w:rPr>
                <w:rFonts w:ascii="Times New Roman" w:hAnsi="Times New Roman" w:cs="Times New Roman"/>
              </w:rPr>
              <w:t>correctness of recruitment request approval workflows;</w:t>
            </w:r>
            <w:r w:rsidRPr="0049504A">
              <w:rPr>
                <w:rFonts w:ascii="Times New Roman" w:hAnsi="Times New Roman" w:cs="Times New Roman"/>
              </w:rPr>
              <w:br/>
            </w:r>
            <w:r>
              <w:rPr>
                <w:rFonts w:ascii="Times New Roman" w:hAnsi="Times New Roman" w:cs="Times New Roman"/>
              </w:rPr>
              <w:t>- accuracy of AI screening and ranking;</w:t>
            </w:r>
            <w:r w:rsidRPr="0049504A">
              <w:rPr>
                <w:rFonts w:ascii="Times New Roman" w:hAnsi="Times New Roman" w:cs="Times New Roman"/>
              </w:rPr>
              <w:br/>
            </w:r>
            <w:r>
              <w:rPr>
                <w:rFonts w:ascii="Times New Roman" w:hAnsi="Times New Roman" w:cs="Times New Roman"/>
              </w:rPr>
              <w:t>- correctness of audit logs;</w:t>
            </w:r>
            <w:r w:rsidRPr="0049504A">
              <w:rPr>
                <w:rFonts w:ascii="Times New Roman" w:hAnsi="Times New Roman" w:cs="Times New Roman"/>
              </w:rPr>
              <w:br/>
            </w:r>
            <w:r>
              <w:rPr>
                <w:rFonts w:ascii="Times New Roman" w:hAnsi="Times New Roman" w:cs="Times New Roman"/>
              </w:rPr>
              <w:t>- usability of interfaces.</w:t>
            </w:r>
          </w:p>
          <w:p w14:paraId="29224420" w14:textId="77777777" w:rsidR="001E67E9" w:rsidRDefault="001E67E9" w:rsidP="00BB65B4">
            <w:pPr>
              <w:rPr>
                <w:rFonts w:ascii="Times New Roman" w:hAnsi="Times New Roman" w:cs="Times New Roman"/>
              </w:rPr>
            </w:pPr>
            <w:r>
              <w:rPr>
                <w:rFonts w:ascii="Times New Roman" w:hAnsi="Times New Roman" w:cs="Times New Roman"/>
              </w:rPr>
              <w:t xml:space="preserve">2.5.3. </w:t>
            </w:r>
            <w:r w:rsidRPr="00F972A1">
              <w:rPr>
                <w:rFonts w:ascii="Times New Roman" w:hAnsi="Times New Roman" w:cs="Times New Roman"/>
              </w:rPr>
              <w:t>Upon completion of the pilot, a final Pilot Operation Results Report shall be prepared.</w:t>
            </w:r>
          </w:p>
          <w:p w14:paraId="229C3FB1"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2.5.4. </w:t>
            </w:r>
            <w:r w:rsidRPr="009F200C">
              <w:rPr>
                <w:rFonts w:ascii="Times New Roman" w:hAnsi="Times New Roman" w:cs="Times New Roman"/>
              </w:rPr>
              <w:t xml:space="preserve">The stage shall be considered complete </w:t>
            </w:r>
            <w:r w:rsidRPr="00FF4A53">
              <w:rPr>
                <w:rFonts w:ascii="Times New Roman" w:hAnsi="Times New Roman" w:cs="Times New Roman"/>
              </w:rPr>
              <w:t>upon achievement of the agreed metrics and elimination of all comments and deficiencies.</w:t>
            </w:r>
          </w:p>
          <w:p w14:paraId="5F442864"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2.6. </w:t>
            </w:r>
            <w:r w:rsidRPr="009F200C">
              <w:rPr>
                <w:rFonts w:ascii="Times New Roman" w:hAnsi="Times New Roman" w:cs="Times New Roman"/>
                <w:b/>
                <w:bCs/>
              </w:rPr>
              <w:t>Acceptance of the “Go‑Live / Production Deployment” Stage</w:t>
            </w:r>
          </w:p>
          <w:p w14:paraId="54CE5BEB"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2.6.1. The Supplier shall </w:t>
            </w:r>
            <w:r>
              <w:rPr>
                <w:rFonts w:ascii="Times New Roman" w:hAnsi="Times New Roman" w:cs="Times New Roman"/>
              </w:rPr>
              <w:t>deliver</w:t>
            </w:r>
            <w:r w:rsidRPr="0049504A">
              <w:rPr>
                <w:rFonts w:ascii="Times New Roman" w:hAnsi="Times New Roman" w:cs="Times New Roman"/>
              </w:rPr>
              <w:t>:</w:t>
            </w:r>
            <w:r w:rsidRPr="0049504A">
              <w:rPr>
                <w:rFonts w:ascii="Times New Roman" w:hAnsi="Times New Roman" w:cs="Times New Roman"/>
              </w:rPr>
              <w:br/>
            </w:r>
            <w:r>
              <w:rPr>
                <w:rFonts w:ascii="Times New Roman" w:hAnsi="Times New Roman" w:cs="Times New Roman"/>
              </w:rPr>
              <w:t xml:space="preserve">- </w:t>
            </w:r>
            <w:r w:rsidRPr="009C7895">
              <w:rPr>
                <w:rFonts w:ascii="Times New Roman" w:hAnsi="Times New Roman" w:cs="Times New Roman"/>
              </w:rPr>
              <w:t>the production (industrial) version of the Platform</w:t>
            </w:r>
            <w:r>
              <w:rPr>
                <w:rFonts w:ascii="Times New Roman" w:hAnsi="Times New Roman" w:cs="Times New Roman"/>
              </w:rPr>
              <w:t>;</w:t>
            </w:r>
            <w:r w:rsidRPr="0049504A">
              <w:rPr>
                <w:rFonts w:ascii="Times New Roman" w:hAnsi="Times New Roman" w:cs="Times New Roman"/>
              </w:rPr>
              <w:br/>
            </w:r>
            <w:r>
              <w:rPr>
                <w:rFonts w:ascii="Times New Roman" w:hAnsi="Times New Roman" w:cs="Times New Roman"/>
              </w:rPr>
              <w:t xml:space="preserve">- </w:t>
            </w:r>
            <w:r w:rsidRPr="00335738">
              <w:rPr>
                <w:rFonts w:ascii="Times New Roman" w:hAnsi="Times New Roman" w:cs="Times New Roman"/>
              </w:rPr>
              <w:t>configured roles and access rights</w:t>
            </w:r>
            <w:r>
              <w:rPr>
                <w:rFonts w:ascii="Times New Roman" w:hAnsi="Times New Roman" w:cs="Times New Roman"/>
              </w:rPr>
              <w:t>;</w:t>
            </w:r>
            <w:r w:rsidRPr="0049504A">
              <w:rPr>
                <w:rFonts w:ascii="Times New Roman" w:hAnsi="Times New Roman" w:cs="Times New Roman"/>
              </w:rPr>
              <w:br/>
            </w:r>
            <w:r>
              <w:rPr>
                <w:rFonts w:ascii="Times New Roman" w:hAnsi="Times New Roman" w:cs="Times New Roman"/>
              </w:rPr>
              <w:t>- training materials;</w:t>
            </w:r>
            <w:r w:rsidRPr="0049504A">
              <w:rPr>
                <w:rFonts w:ascii="Times New Roman" w:hAnsi="Times New Roman" w:cs="Times New Roman"/>
              </w:rPr>
              <w:br/>
            </w:r>
            <w:r>
              <w:rPr>
                <w:rFonts w:ascii="Times New Roman" w:hAnsi="Times New Roman" w:cs="Times New Roman"/>
              </w:rPr>
              <w:t xml:space="preserve">- </w:t>
            </w:r>
            <w:r w:rsidRPr="00335738">
              <w:rPr>
                <w:rFonts w:ascii="Times New Roman" w:hAnsi="Times New Roman" w:cs="Times New Roman"/>
              </w:rPr>
              <w:t>complete documentation (user, administrator, and architectural documentation).</w:t>
            </w:r>
          </w:p>
          <w:p w14:paraId="0BA92D2D" w14:textId="77777777" w:rsidR="001E67E9" w:rsidRDefault="001E67E9" w:rsidP="00BB65B4">
            <w:pPr>
              <w:rPr>
                <w:rFonts w:ascii="Times New Roman" w:hAnsi="Times New Roman" w:cs="Times New Roman"/>
              </w:rPr>
            </w:pPr>
            <w:r>
              <w:rPr>
                <w:rFonts w:ascii="Times New Roman" w:hAnsi="Times New Roman" w:cs="Times New Roman"/>
              </w:rPr>
              <w:t xml:space="preserve">2.6.2. </w:t>
            </w:r>
            <w:r w:rsidRPr="00055349">
              <w:rPr>
                <w:rFonts w:ascii="Times New Roman" w:hAnsi="Times New Roman" w:cs="Times New Roman"/>
              </w:rPr>
              <w:t>The Customer conducts a final verification of all Platform functions</w:t>
            </w:r>
            <w:r>
              <w:rPr>
                <w:rFonts w:ascii="Times New Roman" w:hAnsi="Times New Roman" w:cs="Times New Roman"/>
              </w:rPr>
              <w:t>.</w:t>
            </w:r>
          </w:p>
          <w:p w14:paraId="7436D2EA"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2.6.3. </w:t>
            </w:r>
            <w:r w:rsidRPr="00055349">
              <w:rPr>
                <w:rFonts w:ascii="Times New Roman" w:hAnsi="Times New Roman" w:cs="Times New Roman"/>
              </w:rPr>
              <w:t xml:space="preserve">A </w:t>
            </w:r>
            <w:r w:rsidRPr="00055349">
              <w:rPr>
                <w:rFonts w:ascii="Times New Roman" w:hAnsi="Times New Roman" w:cs="Times New Roman"/>
                <w:b/>
                <w:bCs/>
              </w:rPr>
              <w:t>Commissioning Acceptance Certificate</w:t>
            </w:r>
            <w:r w:rsidRPr="00055349">
              <w:rPr>
                <w:rFonts w:ascii="Times New Roman" w:hAnsi="Times New Roman" w:cs="Times New Roman"/>
              </w:rPr>
              <w:t xml:space="preserve"> is executed, which serves as the basis for the commencement of the Supplier’s warranty obligations.</w:t>
            </w:r>
          </w:p>
          <w:p w14:paraId="7646445B" w14:textId="77777777" w:rsidR="001E67E9" w:rsidRDefault="001E67E9" w:rsidP="00BB65B4">
            <w:pPr>
              <w:rPr>
                <w:rFonts w:ascii="Times New Roman" w:hAnsi="Times New Roman" w:cs="Times New Roman"/>
                <w:b/>
                <w:bCs/>
              </w:rPr>
            </w:pPr>
          </w:p>
          <w:p w14:paraId="00B93FE3"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3. </w:t>
            </w:r>
            <w:r w:rsidRPr="00266C11">
              <w:rPr>
                <w:rFonts w:ascii="Times New Roman" w:hAnsi="Times New Roman" w:cs="Times New Roman"/>
                <w:b/>
                <w:bCs/>
              </w:rPr>
              <w:t>Warranty Obligations and Final Acceptance</w:t>
            </w:r>
          </w:p>
          <w:p w14:paraId="5DD49F6F" w14:textId="77777777" w:rsidR="001E67E9" w:rsidRDefault="001E67E9" w:rsidP="00BB65B4">
            <w:pPr>
              <w:rPr>
                <w:rFonts w:ascii="Times New Roman" w:hAnsi="Times New Roman" w:cs="Times New Roman"/>
              </w:rPr>
            </w:pPr>
            <w:r w:rsidRPr="0049504A">
              <w:rPr>
                <w:rFonts w:ascii="Times New Roman" w:hAnsi="Times New Roman" w:cs="Times New Roman"/>
              </w:rPr>
              <w:t>3.1. The warranty period begins after the Platform is put into commercial operation.</w:t>
            </w:r>
          </w:p>
          <w:p w14:paraId="40F55977" w14:textId="77777777" w:rsidR="001E67E9" w:rsidRDefault="001E67E9" w:rsidP="00BB65B4">
            <w:pPr>
              <w:rPr>
                <w:rFonts w:ascii="Times New Roman" w:hAnsi="Times New Roman" w:cs="Times New Roman"/>
              </w:rPr>
            </w:pPr>
            <w:r w:rsidRPr="0049504A">
              <w:rPr>
                <w:rFonts w:ascii="Times New Roman" w:hAnsi="Times New Roman" w:cs="Times New Roman"/>
              </w:rPr>
              <w:t>3.2.</w:t>
            </w:r>
            <w:r>
              <w:t xml:space="preserve"> </w:t>
            </w:r>
            <w:r w:rsidRPr="00362191">
              <w:rPr>
                <w:rFonts w:ascii="Times New Roman" w:hAnsi="Times New Roman" w:cs="Times New Roman"/>
              </w:rPr>
              <w:t>During the warranty period, the Supplier shall eliminate identified defects within the timeframes established by the SLA.</w:t>
            </w:r>
          </w:p>
          <w:p w14:paraId="1F75FE01"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3.3. </w:t>
            </w:r>
            <w:r w:rsidRPr="00501CD8">
              <w:rPr>
                <w:rFonts w:ascii="Times New Roman" w:hAnsi="Times New Roman" w:cs="Times New Roman"/>
              </w:rPr>
              <w:t>Final acceptance of the work results is conducted after the expiration of the warranty period or upon the absence of defects during an agreed period of stable operation.</w:t>
            </w:r>
          </w:p>
          <w:p w14:paraId="0C9E22B1"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lastRenderedPageBreak/>
              <w:t xml:space="preserve">3.4. </w:t>
            </w:r>
            <w:r w:rsidRPr="00501CD8">
              <w:rPr>
                <w:rFonts w:ascii="Times New Roman" w:hAnsi="Times New Roman" w:cs="Times New Roman"/>
              </w:rPr>
              <w:t>Based on the results, a Final Acceptance Certificate is executed, confirming the full fulfillment of the Supplier’s obligations.</w:t>
            </w:r>
          </w:p>
          <w:p w14:paraId="29A587DD" w14:textId="77777777" w:rsidR="001E67E9" w:rsidRPr="002D4DFE" w:rsidRDefault="001E67E9" w:rsidP="00BB65B4">
            <w:pPr>
              <w:rPr>
                <w:rFonts w:ascii="Times New Roman" w:hAnsi="Times New Roman" w:cs="Times New Roman"/>
              </w:rPr>
            </w:pPr>
            <w:r w:rsidRPr="00F17462">
              <w:rPr>
                <w:rFonts w:ascii="Times New Roman" w:hAnsi="Times New Roman" w:cs="Times New Roman"/>
              </w:rPr>
              <w:t xml:space="preserve">3.5. </w:t>
            </w:r>
            <w:r w:rsidRPr="00456D1A">
              <w:rPr>
                <w:rFonts w:ascii="Times New Roman" w:hAnsi="Times New Roman" w:cs="Times New Roman"/>
              </w:rPr>
              <w:t>The Supplier shall notify the Customer of the release of new module versions, fixes, and critically important updates, and shall provide a list of changes (release notes) prior to installing updates in the production environment.</w:t>
            </w:r>
          </w:p>
          <w:p w14:paraId="4E59FF87" w14:textId="77777777" w:rsidR="001E67E9" w:rsidRPr="002D4DFE" w:rsidRDefault="001E67E9" w:rsidP="00BB65B4">
            <w:pPr>
              <w:rPr>
                <w:rFonts w:ascii="Times New Roman" w:hAnsi="Times New Roman" w:cs="Times New Roman"/>
              </w:rPr>
            </w:pPr>
            <w:r w:rsidRPr="00F17462">
              <w:rPr>
                <w:rFonts w:ascii="Times New Roman" w:hAnsi="Times New Roman" w:cs="Times New Roman"/>
              </w:rPr>
              <w:t xml:space="preserve">3.6. </w:t>
            </w:r>
            <w:r w:rsidRPr="00456D1A">
              <w:rPr>
                <w:rFonts w:ascii="Times New Roman" w:hAnsi="Times New Roman" w:cs="Times New Roman"/>
              </w:rPr>
              <w:t>The Supplier shall conduct joint system performance checks with the Customer after updates are installed, including verification of core business processes, approval workflows, functional modules, and key AI functions.</w:t>
            </w:r>
          </w:p>
          <w:p w14:paraId="6DACBA81"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4. </w:t>
            </w:r>
            <w:r w:rsidRPr="000A1576">
              <w:rPr>
                <w:rFonts w:ascii="Times New Roman" w:hAnsi="Times New Roman" w:cs="Times New Roman"/>
                <w:b/>
                <w:bCs/>
              </w:rPr>
              <w:t>Acceptance and Handover Documentation</w:t>
            </w:r>
          </w:p>
          <w:p w14:paraId="167BC640"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6B2055">
              <w:rPr>
                <w:rFonts w:ascii="Times New Roman" w:hAnsi="Times New Roman" w:cs="Times New Roman"/>
              </w:rPr>
              <w:t xml:space="preserve">Stage </w:t>
            </w:r>
            <w:r>
              <w:rPr>
                <w:rFonts w:ascii="Times New Roman" w:hAnsi="Times New Roman" w:cs="Times New Roman"/>
              </w:rPr>
              <w:t>a</w:t>
            </w:r>
            <w:r w:rsidRPr="006B2055">
              <w:rPr>
                <w:rFonts w:ascii="Times New Roman" w:hAnsi="Times New Roman" w:cs="Times New Roman"/>
              </w:rPr>
              <w:t xml:space="preserve">cceptance </w:t>
            </w:r>
            <w:r>
              <w:rPr>
                <w:rFonts w:ascii="Times New Roman" w:hAnsi="Times New Roman" w:cs="Times New Roman"/>
              </w:rPr>
              <w:t>c</w:t>
            </w:r>
            <w:r w:rsidRPr="006B2055">
              <w:rPr>
                <w:rFonts w:ascii="Times New Roman" w:hAnsi="Times New Roman" w:cs="Times New Roman"/>
              </w:rPr>
              <w:t>ertificates</w:t>
            </w:r>
            <w:r>
              <w:rPr>
                <w:rFonts w:ascii="Times New Roman" w:hAnsi="Times New Roman" w:cs="Times New Roman"/>
              </w:rPr>
              <w:t>.</w:t>
            </w:r>
            <w:r w:rsidRPr="0049504A">
              <w:rPr>
                <w:rFonts w:ascii="Times New Roman" w:hAnsi="Times New Roman" w:cs="Times New Roman"/>
              </w:rPr>
              <w:br/>
            </w:r>
            <w:r>
              <w:rPr>
                <w:rFonts w:ascii="Times New Roman" w:hAnsi="Times New Roman" w:cs="Times New Roman"/>
              </w:rPr>
              <w:t xml:space="preserve">- </w:t>
            </w:r>
            <w:r w:rsidRPr="006B2055">
              <w:rPr>
                <w:rFonts w:ascii="Times New Roman" w:hAnsi="Times New Roman" w:cs="Times New Roman"/>
              </w:rPr>
              <w:t xml:space="preserve">Functional and </w:t>
            </w:r>
            <w:r>
              <w:rPr>
                <w:rFonts w:ascii="Times New Roman" w:hAnsi="Times New Roman" w:cs="Times New Roman"/>
              </w:rPr>
              <w:t>l</w:t>
            </w:r>
            <w:r w:rsidRPr="006B2055">
              <w:rPr>
                <w:rFonts w:ascii="Times New Roman" w:hAnsi="Times New Roman" w:cs="Times New Roman"/>
              </w:rPr>
              <w:t xml:space="preserve">oad </w:t>
            </w:r>
            <w:r>
              <w:rPr>
                <w:rFonts w:ascii="Times New Roman" w:hAnsi="Times New Roman" w:cs="Times New Roman"/>
              </w:rPr>
              <w:t>t</w:t>
            </w:r>
            <w:r w:rsidRPr="006B2055">
              <w:rPr>
                <w:rFonts w:ascii="Times New Roman" w:hAnsi="Times New Roman" w:cs="Times New Roman"/>
              </w:rPr>
              <w:t xml:space="preserve">esting </w:t>
            </w:r>
            <w:r>
              <w:rPr>
                <w:rFonts w:ascii="Times New Roman" w:hAnsi="Times New Roman" w:cs="Times New Roman"/>
              </w:rPr>
              <w:t>r</w:t>
            </w:r>
            <w:r w:rsidRPr="006B2055">
              <w:rPr>
                <w:rFonts w:ascii="Times New Roman" w:hAnsi="Times New Roman" w:cs="Times New Roman"/>
              </w:rPr>
              <w:t>eports</w:t>
            </w:r>
            <w:r>
              <w:rPr>
                <w:rFonts w:ascii="Times New Roman" w:hAnsi="Times New Roman" w:cs="Times New Roman"/>
              </w:rPr>
              <w:t>.</w:t>
            </w:r>
            <w:r w:rsidRPr="0049504A">
              <w:rPr>
                <w:rFonts w:ascii="Times New Roman" w:hAnsi="Times New Roman" w:cs="Times New Roman"/>
              </w:rPr>
              <w:br/>
            </w:r>
            <w:r>
              <w:rPr>
                <w:rFonts w:ascii="Times New Roman" w:hAnsi="Times New Roman" w:cs="Times New Roman"/>
              </w:rPr>
              <w:t>- UAT protocol</w:t>
            </w:r>
            <w:r>
              <w:t xml:space="preserve"> </w:t>
            </w:r>
            <w:r w:rsidRPr="00C26704">
              <w:rPr>
                <w:rFonts w:ascii="Times New Roman" w:hAnsi="Times New Roman" w:cs="Times New Roman"/>
              </w:rPr>
              <w:t>(User Acceptance Testing Report)</w:t>
            </w:r>
            <w:r>
              <w:rPr>
                <w:rFonts w:ascii="Times New Roman" w:hAnsi="Times New Roman" w:cs="Times New Roman"/>
              </w:rPr>
              <w:t>.</w:t>
            </w:r>
            <w:r w:rsidRPr="0049504A">
              <w:rPr>
                <w:rFonts w:ascii="Times New Roman" w:hAnsi="Times New Roman" w:cs="Times New Roman"/>
              </w:rPr>
              <w:br/>
            </w:r>
            <w:r>
              <w:rPr>
                <w:rFonts w:ascii="Times New Roman" w:hAnsi="Times New Roman" w:cs="Times New Roman"/>
              </w:rPr>
              <w:t>- Pilot operation report.</w:t>
            </w:r>
            <w:r w:rsidRPr="0049504A">
              <w:rPr>
                <w:rFonts w:ascii="Times New Roman" w:hAnsi="Times New Roman" w:cs="Times New Roman"/>
              </w:rPr>
              <w:br/>
            </w:r>
            <w:r>
              <w:rPr>
                <w:rFonts w:ascii="Times New Roman" w:hAnsi="Times New Roman" w:cs="Times New Roman"/>
              </w:rPr>
              <w:t xml:space="preserve">- </w:t>
            </w:r>
            <w:r w:rsidRPr="00C26704">
              <w:rPr>
                <w:rFonts w:ascii="Times New Roman" w:hAnsi="Times New Roman" w:cs="Times New Roman"/>
              </w:rPr>
              <w:t xml:space="preserve">Industrial </w:t>
            </w:r>
            <w:r>
              <w:rPr>
                <w:rFonts w:ascii="Times New Roman" w:hAnsi="Times New Roman" w:cs="Times New Roman"/>
              </w:rPr>
              <w:t>o</w:t>
            </w:r>
            <w:r w:rsidRPr="00C26704">
              <w:rPr>
                <w:rFonts w:ascii="Times New Roman" w:hAnsi="Times New Roman" w:cs="Times New Roman"/>
              </w:rPr>
              <w:t xml:space="preserve">peration </w:t>
            </w:r>
            <w:r>
              <w:rPr>
                <w:rFonts w:ascii="Times New Roman" w:hAnsi="Times New Roman" w:cs="Times New Roman"/>
              </w:rPr>
              <w:t>c</w:t>
            </w:r>
            <w:r w:rsidRPr="00C26704">
              <w:rPr>
                <w:rFonts w:ascii="Times New Roman" w:hAnsi="Times New Roman" w:cs="Times New Roman"/>
              </w:rPr>
              <w:t xml:space="preserve">ommissioning </w:t>
            </w:r>
            <w:r>
              <w:rPr>
                <w:rFonts w:ascii="Times New Roman" w:hAnsi="Times New Roman" w:cs="Times New Roman"/>
              </w:rPr>
              <w:t>c</w:t>
            </w:r>
            <w:r w:rsidRPr="00C26704">
              <w:rPr>
                <w:rFonts w:ascii="Times New Roman" w:hAnsi="Times New Roman" w:cs="Times New Roman"/>
              </w:rPr>
              <w:t>ertificate</w:t>
            </w:r>
            <w:r>
              <w:rPr>
                <w:rFonts w:ascii="Times New Roman" w:hAnsi="Times New Roman" w:cs="Times New Roman"/>
              </w:rPr>
              <w:t>.</w:t>
            </w:r>
            <w:r w:rsidRPr="0049504A">
              <w:rPr>
                <w:rFonts w:ascii="Times New Roman" w:hAnsi="Times New Roman" w:cs="Times New Roman"/>
              </w:rPr>
              <w:br/>
            </w:r>
            <w:r>
              <w:rPr>
                <w:rFonts w:ascii="Times New Roman" w:hAnsi="Times New Roman" w:cs="Times New Roman"/>
              </w:rPr>
              <w:t>- Final acceptance certificate.</w:t>
            </w:r>
          </w:p>
          <w:p w14:paraId="25714192" w14:textId="77777777" w:rsidR="001E67E9" w:rsidRPr="002D4DFE" w:rsidRDefault="001E67E9" w:rsidP="00BB65B4">
            <w:pPr>
              <w:rPr>
                <w:rFonts w:ascii="Times New Roman" w:hAnsi="Times New Roman" w:cs="Times New Roman"/>
              </w:rPr>
            </w:pPr>
          </w:p>
        </w:tc>
      </w:tr>
      <w:tr w:rsidR="001E67E9" w:rsidRPr="00EA079B" w14:paraId="21CED97C" w14:textId="77777777" w:rsidTr="00BB65B4">
        <w:tc>
          <w:tcPr>
            <w:tcW w:w="560" w:type="dxa"/>
          </w:tcPr>
          <w:p w14:paraId="1BD63804" w14:textId="77777777" w:rsidR="001E67E9" w:rsidRPr="0049504A" w:rsidRDefault="001E67E9" w:rsidP="00BB65B4">
            <w:pPr>
              <w:rPr>
                <w:rFonts w:ascii="Times New Roman" w:hAnsi="Times New Roman" w:cs="Times New Roman"/>
              </w:rPr>
            </w:pPr>
            <w:r w:rsidRPr="0049504A">
              <w:rPr>
                <w:rFonts w:ascii="Times New Roman" w:hAnsi="Times New Roman" w:cs="Times New Roman"/>
              </w:rPr>
              <w:lastRenderedPageBreak/>
              <w:t>7</w:t>
            </w:r>
          </w:p>
        </w:tc>
        <w:tc>
          <w:tcPr>
            <w:tcW w:w="2549" w:type="dxa"/>
          </w:tcPr>
          <w:p w14:paraId="042F9F2A"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 xml:space="preserve">Requirements for the transfer of technical and other documents to the </w:t>
            </w:r>
            <w:r>
              <w:rPr>
                <w:rFonts w:ascii="Times New Roman" w:hAnsi="Times New Roman" w:cs="Times New Roman"/>
              </w:rPr>
              <w:t>C</w:t>
            </w:r>
            <w:r w:rsidRPr="0049504A">
              <w:rPr>
                <w:rFonts w:ascii="Times New Roman" w:hAnsi="Times New Roman" w:cs="Times New Roman"/>
              </w:rPr>
              <w:t xml:space="preserve">ustomer upon completion and work delivery </w:t>
            </w:r>
          </w:p>
        </w:tc>
        <w:tc>
          <w:tcPr>
            <w:tcW w:w="6570" w:type="dxa"/>
          </w:tcPr>
          <w:p w14:paraId="31F9BA18"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1. General requirements</w:t>
            </w:r>
          </w:p>
          <w:p w14:paraId="5464E829" w14:textId="77777777" w:rsidR="001E67E9" w:rsidRDefault="001E67E9" w:rsidP="00BB65B4">
            <w:pPr>
              <w:rPr>
                <w:rFonts w:ascii="Times New Roman" w:hAnsi="Times New Roman" w:cs="Times New Roman"/>
              </w:rPr>
            </w:pPr>
            <w:r w:rsidRPr="0049504A">
              <w:rPr>
                <w:rFonts w:ascii="Times New Roman" w:hAnsi="Times New Roman" w:cs="Times New Roman"/>
              </w:rPr>
              <w:t>1.1. The Supplier shall provide the Customer with a full set of technical, user, operational and other documentation prepared in Russian, to the extent necessary for the operation, maintenance, and development of the Platform.</w:t>
            </w:r>
          </w:p>
          <w:p w14:paraId="3E2B44A3" w14:textId="77777777" w:rsidR="001E67E9" w:rsidRDefault="001E67E9" w:rsidP="00BB65B4">
            <w:pPr>
              <w:rPr>
                <w:rFonts w:ascii="Times New Roman" w:hAnsi="Times New Roman" w:cs="Times New Roman"/>
              </w:rPr>
            </w:pPr>
            <w:r w:rsidRPr="0049504A">
              <w:rPr>
                <w:rFonts w:ascii="Times New Roman" w:hAnsi="Times New Roman" w:cs="Times New Roman"/>
              </w:rPr>
              <w:t>1.2. Documents must be submitted in electronic form (PDF/DOCX/HTML), and at the request of the Customer - additionally in printed form.</w:t>
            </w:r>
          </w:p>
          <w:p w14:paraId="1CF4EF98"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1.3. The documentation should correspond to the actual version of the software and reflect all implemented features, integrations, settings, security settings, and architectural solutions.</w:t>
            </w:r>
          </w:p>
          <w:p w14:paraId="7B984D8B"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2. List of mandatory documentation</w:t>
            </w:r>
          </w:p>
          <w:p w14:paraId="1CE3B799"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2.1. Technical documentation</w:t>
            </w:r>
          </w:p>
          <w:p w14:paraId="670723D9"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 xml:space="preserve">The </w:t>
            </w:r>
            <w:r>
              <w:rPr>
                <w:rFonts w:ascii="Times New Roman" w:hAnsi="Times New Roman" w:cs="Times New Roman"/>
              </w:rPr>
              <w:t>S</w:t>
            </w:r>
            <w:r w:rsidRPr="0049504A">
              <w:rPr>
                <w:rFonts w:ascii="Times New Roman" w:hAnsi="Times New Roman" w:cs="Times New Roman"/>
              </w:rPr>
              <w:t xml:space="preserve">upplier </w:t>
            </w:r>
            <w:r>
              <w:rPr>
                <w:rFonts w:ascii="Times New Roman" w:hAnsi="Times New Roman" w:cs="Times New Roman"/>
              </w:rPr>
              <w:t>shall</w:t>
            </w:r>
            <w:r w:rsidRPr="0049504A">
              <w:rPr>
                <w:rFonts w:ascii="Times New Roman" w:hAnsi="Times New Roman" w:cs="Times New Roman"/>
              </w:rPr>
              <w:t xml:space="preserve"> </w:t>
            </w:r>
            <w:r>
              <w:rPr>
                <w:rFonts w:ascii="Times New Roman" w:hAnsi="Times New Roman" w:cs="Times New Roman"/>
              </w:rPr>
              <w:t>provide the following</w:t>
            </w:r>
            <w:r w:rsidRPr="0049504A">
              <w:rPr>
                <w:rFonts w:ascii="Times New Roman" w:hAnsi="Times New Roman" w:cs="Times New Roman"/>
              </w:rPr>
              <w:t>:</w:t>
            </w:r>
          </w:p>
          <w:p w14:paraId="17F72FAD" w14:textId="77777777" w:rsidR="001E67E9" w:rsidRPr="002D4DFE" w:rsidRDefault="001E67E9" w:rsidP="003212A5">
            <w:pPr>
              <w:pStyle w:val="a7"/>
              <w:numPr>
                <w:ilvl w:val="0"/>
                <w:numId w:val="10"/>
              </w:numPr>
              <w:tabs>
                <w:tab w:val="clear" w:pos="720"/>
                <w:tab w:val="num" w:pos="376"/>
              </w:tabs>
              <w:ind w:left="196" w:hanging="180"/>
              <w:rPr>
                <w:rFonts w:ascii="Times New Roman" w:hAnsi="Times New Roman" w:cs="Times New Roman"/>
              </w:rPr>
            </w:pPr>
            <w:r w:rsidRPr="007832CF">
              <w:rPr>
                <w:rFonts w:ascii="Times New Roman" w:hAnsi="Times New Roman" w:cs="Times New Roman"/>
              </w:rPr>
              <w:t xml:space="preserve">Technical design / technical specification </w:t>
            </w:r>
            <w:r w:rsidRPr="004C78C3">
              <w:rPr>
                <w:rFonts w:ascii="Times New Roman" w:hAnsi="Times New Roman" w:cs="Times New Roman"/>
              </w:rPr>
              <w:t>(final version, approved based on the results of the assessment)</w:t>
            </w:r>
            <w:r w:rsidRPr="007832CF">
              <w:rPr>
                <w:rFonts w:ascii="Times New Roman" w:hAnsi="Times New Roman" w:cs="Times New Roman"/>
              </w:rPr>
              <w:t>.</w:t>
            </w:r>
          </w:p>
          <w:p w14:paraId="00ECAC49" w14:textId="77777777" w:rsidR="001E67E9" w:rsidRPr="002D4DFE" w:rsidRDefault="001E67E9" w:rsidP="003212A5">
            <w:pPr>
              <w:pStyle w:val="a7"/>
              <w:numPr>
                <w:ilvl w:val="0"/>
                <w:numId w:val="10"/>
              </w:numPr>
              <w:tabs>
                <w:tab w:val="clear" w:pos="720"/>
                <w:tab w:val="num" w:pos="376"/>
              </w:tabs>
              <w:ind w:left="196" w:hanging="180"/>
              <w:rPr>
                <w:rFonts w:ascii="Times New Roman" w:hAnsi="Times New Roman" w:cs="Times New Roman"/>
              </w:rPr>
            </w:pPr>
            <w:r w:rsidRPr="007832CF">
              <w:rPr>
                <w:rFonts w:ascii="Times New Roman" w:hAnsi="Times New Roman" w:cs="Times New Roman"/>
              </w:rPr>
              <w:lastRenderedPageBreak/>
              <w:t xml:space="preserve">Description of AI models containing </w:t>
            </w:r>
            <w:r w:rsidRPr="00185228">
              <w:rPr>
                <w:rFonts w:ascii="Times New Roman" w:hAnsi="Times New Roman" w:cs="Times New Roman"/>
              </w:rPr>
              <w:t>resource requirements, training approaches, bias mitigation principles, and ranking algorithms.</w:t>
            </w:r>
          </w:p>
          <w:p w14:paraId="129A14FC" w14:textId="77777777" w:rsidR="001E67E9" w:rsidRPr="007832CF" w:rsidRDefault="001E67E9" w:rsidP="00BB65B4">
            <w:pPr>
              <w:rPr>
                <w:rFonts w:ascii="Times New Roman" w:hAnsi="Times New Roman" w:cs="Times New Roman"/>
                <w:b/>
                <w:bCs/>
                <w:lang w:val="ru-RU"/>
              </w:rPr>
            </w:pPr>
            <w:r w:rsidRPr="007832CF">
              <w:rPr>
                <w:rFonts w:ascii="Times New Roman" w:hAnsi="Times New Roman" w:cs="Times New Roman"/>
                <w:b/>
                <w:bCs/>
              </w:rPr>
              <w:t>2.2. Operational documentation</w:t>
            </w:r>
          </w:p>
          <w:p w14:paraId="3C23BE52" w14:textId="77777777" w:rsidR="001E67E9" w:rsidRPr="002D4DFE" w:rsidRDefault="001E67E9" w:rsidP="003212A5">
            <w:pPr>
              <w:numPr>
                <w:ilvl w:val="0"/>
                <w:numId w:val="9"/>
              </w:numPr>
              <w:tabs>
                <w:tab w:val="clear" w:pos="720"/>
              </w:tabs>
              <w:spacing w:after="0" w:line="240" w:lineRule="auto"/>
              <w:ind w:left="196" w:hanging="180"/>
              <w:rPr>
                <w:rFonts w:ascii="Times New Roman" w:hAnsi="Times New Roman" w:cs="Times New Roman"/>
              </w:rPr>
            </w:pPr>
            <w:r w:rsidRPr="006A644B">
              <w:rPr>
                <w:rFonts w:ascii="Times New Roman" w:hAnsi="Times New Roman" w:cs="Times New Roman"/>
              </w:rPr>
              <w:t>System Administrator Manual (configuration of roles, access rights, integrations, logs, and security parameters).</w:t>
            </w:r>
          </w:p>
          <w:p w14:paraId="42492CAA" w14:textId="77777777" w:rsidR="001E67E9" w:rsidRPr="002D4DFE" w:rsidRDefault="001E67E9" w:rsidP="003212A5">
            <w:pPr>
              <w:numPr>
                <w:ilvl w:val="0"/>
                <w:numId w:val="9"/>
              </w:numPr>
              <w:tabs>
                <w:tab w:val="clear" w:pos="720"/>
              </w:tabs>
              <w:spacing w:after="0" w:line="240" w:lineRule="auto"/>
              <w:ind w:left="196" w:hanging="180"/>
              <w:rPr>
                <w:rFonts w:ascii="Times New Roman" w:hAnsi="Times New Roman" w:cs="Times New Roman"/>
              </w:rPr>
            </w:pPr>
            <w:r w:rsidRPr="00A02D56">
              <w:rPr>
                <w:rFonts w:ascii="Times New Roman" w:hAnsi="Times New Roman" w:cs="Times New Roman"/>
              </w:rPr>
              <w:t>Operations Manual (description of start-up and shutdown procedures, backup, updates, monitoring, and incident resolution).</w:t>
            </w:r>
          </w:p>
          <w:p w14:paraId="0C4341E3" w14:textId="77777777" w:rsidR="001E67E9" w:rsidRPr="002D4DFE" w:rsidRDefault="001E67E9" w:rsidP="003212A5">
            <w:pPr>
              <w:numPr>
                <w:ilvl w:val="0"/>
                <w:numId w:val="9"/>
              </w:numPr>
              <w:tabs>
                <w:tab w:val="clear" w:pos="720"/>
              </w:tabs>
              <w:spacing w:after="0" w:line="240" w:lineRule="auto"/>
              <w:ind w:left="196" w:hanging="180"/>
              <w:rPr>
                <w:rFonts w:ascii="Times New Roman" w:hAnsi="Times New Roman" w:cs="Times New Roman"/>
              </w:rPr>
            </w:pPr>
            <w:r w:rsidRPr="00A02D56">
              <w:rPr>
                <w:rFonts w:ascii="Times New Roman" w:hAnsi="Times New Roman" w:cs="Times New Roman"/>
              </w:rPr>
              <w:t>Guidelines for Working with Logs, Audit Trails, and Security Events.</w:t>
            </w:r>
          </w:p>
          <w:p w14:paraId="0B4369ED" w14:textId="77777777" w:rsidR="001E67E9" w:rsidRPr="002D4DFE" w:rsidRDefault="001E67E9" w:rsidP="003212A5">
            <w:pPr>
              <w:numPr>
                <w:ilvl w:val="0"/>
                <w:numId w:val="9"/>
              </w:numPr>
              <w:tabs>
                <w:tab w:val="clear" w:pos="720"/>
              </w:tabs>
              <w:spacing w:after="0" w:line="240" w:lineRule="auto"/>
              <w:ind w:left="196" w:hanging="180"/>
              <w:rPr>
                <w:rFonts w:ascii="Times New Roman" w:hAnsi="Times New Roman" w:cs="Times New Roman"/>
              </w:rPr>
            </w:pPr>
            <w:r w:rsidRPr="00A02D56">
              <w:rPr>
                <w:rFonts w:ascii="Times New Roman" w:hAnsi="Times New Roman" w:cs="Times New Roman"/>
              </w:rPr>
              <w:t>AI Module User Guide (data quality requirements, rules for interpreting results, and error diagnostics).</w:t>
            </w:r>
          </w:p>
          <w:p w14:paraId="34434F03" w14:textId="77777777" w:rsidR="001E67E9" w:rsidRPr="0049504A" w:rsidRDefault="001E67E9" w:rsidP="00BB65B4">
            <w:pPr>
              <w:ind w:left="196" w:hanging="180"/>
              <w:rPr>
                <w:rFonts w:ascii="Times New Roman" w:hAnsi="Times New Roman" w:cs="Times New Roman"/>
                <w:b/>
                <w:bCs/>
              </w:rPr>
            </w:pPr>
            <w:r w:rsidRPr="0049504A">
              <w:rPr>
                <w:rFonts w:ascii="Times New Roman" w:hAnsi="Times New Roman" w:cs="Times New Roman"/>
                <w:b/>
                <w:bCs/>
              </w:rPr>
              <w:t>2.3. User Documentation</w:t>
            </w:r>
          </w:p>
          <w:p w14:paraId="153AFC7C" w14:textId="77777777" w:rsidR="001E67E9" w:rsidRPr="002D4DFE" w:rsidRDefault="001E67E9" w:rsidP="003212A5">
            <w:pPr>
              <w:numPr>
                <w:ilvl w:val="0"/>
                <w:numId w:val="8"/>
              </w:numPr>
              <w:tabs>
                <w:tab w:val="clear" w:pos="720"/>
              </w:tabs>
              <w:spacing w:after="0" w:line="240" w:lineRule="auto"/>
              <w:ind w:left="196" w:hanging="180"/>
              <w:rPr>
                <w:rFonts w:ascii="Times New Roman" w:hAnsi="Times New Roman" w:cs="Times New Roman"/>
              </w:rPr>
            </w:pPr>
            <w:r w:rsidRPr="00011176">
              <w:rPr>
                <w:rFonts w:ascii="Times New Roman" w:hAnsi="Times New Roman" w:cs="Times New Roman"/>
              </w:rPr>
              <w:t>User Manual for Recruiters (search, filtering, pipeline management, communications, testing, and approvals).</w:t>
            </w:r>
          </w:p>
          <w:p w14:paraId="12F4E516" w14:textId="77777777" w:rsidR="001E67E9" w:rsidRPr="002D4DFE" w:rsidRDefault="001E67E9" w:rsidP="003212A5">
            <w:pPr>
              <w:numPr>
                <w:ilvl w:val="0"/>
                <w:numId w:val="8"/>
              </w:numPr>
              <w:tabs>
                <w:tab w:val="clear" w:pos="720"/>
              </w:tabs>
              <w:spacing w:after="0" w:line="240" w:lineRule="auto"/>
              <w:ind w:left="196" w:hanging="180"/>
              <w:rPr>
                <w:rFonts w:ascii="Times New Roman" w:hAnsi="Times New Roman" w:cs="Times New Roman"/>
              </w:rPr>
            </w:pPr>
            <w:r w:rsidRPr="003063B3">
              <w:rPr>
                <w:rFonts w:ascii="Times New Roman" w:hAnsi="Times New Roman" w:cs="Times New Roman"/>
              </w:rPr>
              <w:t>User Manual for Hiring Managers (job request creation, approvals, and candidate management).</w:t>
            </w:r>
          </w:p>
          <w:p w14:paraId="58052DC5" w14:textId="77777777" w:rsidR="001E67E9" w:rsidRDefault="001E67E9" w:rsidP="003212A5">
            <w:pPr>
              <w:numPr>
                <w:ilvl w:val="0"/>
                <w:numId w:val="7"/>
              </w:numPr>
              <w:tabs>
                <w:tab w:val="clear" w:pos="720"/>
              </w:tabs>
              <w:spacing w:after="0" w:line="240" w:lineRule="auto"/>
              <w:ind w:left="196" w:hanging="180"/>
              <w:rPr>
                <w:rFonts w:ascii="Times New Roman" w:hAnsi="Times New Roman" w:cs="Times New Roman"/>
              </w:rPr>
            </w:pPr>
            <w:r w:rsidRPr="003063B3">
              <w:rPr>
                <w:rFonts w:ascii="Times New Roman" w:hAnsi="Times New Roman" w:cs="Times New Roman"/>
              </w:rPr>
              <w:t>Applicant User Guide: use of the personal account, application submission, and document upload.</w:t>
            </w:r>
          </w:p>
          <w:p w14:paraId="59B9C1EC" w14:textId="77777777" w:rsidR="001E67E9" w:rsidRPr="003063B3" w:rsidRDefault="001E67E9" w:rsidP="003212A5">
            <w:pPr>
              <w:numPr>
                <w:ilvl w:val="0"/>
                <w:numId w:val="7"/>
              </w:numPr>
              <w:tabs>
                <w:tab w:val="clear" w:pos="720"/>
              </w:tabs>
              <w:spacing w:after="0" w:line="240" w:lineRule="auto"/>
              <w:ind w:left="196" w:hanging="180"/>
              <w:rPr>
                <w:rFonts w:ascii="Times New Roman" w:hAnsi="Times New Roman" w:cs="Times New Roman"/>
              </w:rPr>
            </w:pPr>
            <w:r w:rsidRPr="003063B3">
              <w:rPr>
                <w:rFonts w:ascii="Times New Roman" w:hAnsi="Times New Roman" w:cs="Times New Roman"/>
              </w:rPr>
              <w:t>Video tutorials / screencasts (if available).</w:t>
            </w:r>
          </w:p>
          <w:p w14:paraId="46514F07" w14:textId="77777777" w:rsidR="001E67E9" w:rsidRPr="007832CF" w:rsidRDefault="001E67E9" w:rsidP="00BB65B4">
            <w:pPr>
              <w:rPr>
                <w:rFonts w:ascii="Times New Roman" w:hAnsi="Times New Roman" w:cs="Times New Roman"/>
                <w:b/>
                <w:bCs/>
                <w:lang w:val="ru-RU"/>
              </w:rPr>
            </w:pPr>
            <w:r w:rsidRPr="007832CF">
              <w:rPr>
                <w:rFonts w:ascii="Times New Roman" w:hAnsi="Times New Roman" w:cs="Times New Roman"/>
                <w:b/>
                <w:bCs/>
              </w:rPr>
              <w:t xml:space="preserve">2.4. Commissioning </w:t>
            </w:r>
            <w:r>
              <w:rPr>
                <w:rFonts w:ascii="Times New Roman" w:hAnsi="Times New Roman" w:cs="Times New Roman"/>
                <w:b/>
                <w:bCs/>
              </w:rPr>
              <w:t>Documentation</w:t>
            </w:r>
          </w:p>
          <w:p w14:paraId="3851A6A5" w14:textId="77777777" w:rsidR="001E67E9" w:rsidRPr="009F5167" w:rsidRDefault="001E67E9" w:rsidP="003212A5">
            <w:pPr>
              <w:pStyle w:val="a7"/>
              <w:numPr>
                <w:ilvl w:val="0"/>
                <w:numId w:val="12"/>
              </w:numPr>
              <w:tabs>
                <w:tab w:val="clear" w:pos="720"/>
              </w:tabs>
              <w:spacing w:after="0"/>
              <w:ind w:left="196" w:hanging="196"/>
              <w:rPr>
                <w:rFonts w:ascii="Times New Roman" w:hAnsi="Times New Roman" w:cs="Times New Roman"/>
              </w:rPr>
            </w:pPr>
            <w:r w:rsidRPr="009F5167">
              <w:rPr>
                <w:rFonts w:ascii="Times New Roman" w:hAnsi="Times New Roman" w:cs="Times New Roman"/>
              </w:rPr>
              <w:t>Industrial Operation Commissioning Certificate.</w:t>
            </w:r>
          </w:p>
          <w:p w14:paraId="2F72DF62" w14:textId="77777777" w:rsidR="001E67E9" w:rsidRPr="007832CF" w:rsidRDefault="001E67E9" w:rsidP="003212A5">
            <w:pPr>
              <w:pStyle w:val="a7"/>
              <w:numPr>
                <w:ilvl w:val="0"/>
                <w:numId w:val="12"/>
              </w:numPr>
              <w:tabs>
                <w:tab w:val="clear" w:pos="720"/>
              </w:tabs>
              <w:spacing w:after="0"/>
              <w:ind w:left="196" w:hanging="196"/>
              <w:rPr>
                <w:rFonts w:ascii="Times New Roman" w:hAnsi="Times New Roman" w:cs="Times New Roman"/>
              </w:rPr>
            </w:pPr>
            <w:r w:rsidRPr="00634C1D">
              <w:rPr>
                <w:rFonts w:ascii="Times New Roman" w:hAnsi="Times New Roman" w:cs="Times New Roman"/>
              </w:rPr>
              <w:t>Final Set of Technical Documentation.</w:t>
            </w:r>
          </w:p>
          <w:p w14:paraId="64F08B77"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3. Requirements for </w:t>
            </w:r>
            <w:r>
              <w:rPr>
                <w:rFonts w:ascii="Times New Roman" w:hAnsi="Times New Roman" w:cs="Times New Roman"/>
                <w:b/>
                <w:bCs/>
              </w:rPr>
              <w:t>D</w:t>
            </w:r>
            <w:r w:rsidRPr="0049504A">
              <w:rPr>
                <w:rFonts w:ascii="Times New Roman" w:hAnsi="Times New Roman" w:cs="Times New Roman"/>
                <w:b/>
                <w:bCs/>
              </w:rPr>
              <w:t>ocumentation format and quality</w:t>
            </w:r>
          </w:p>
          <w:p w14:paraId="7B233E67"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3.1. </w:t>
            </w:r>
            <w:r w:rsidRPr="00500C14">
              <w:rPr>
                <w:rFonts w:ascii="Times New Roman" w:hAnsi="Times New Roman" w:cs="Times New Roman"/>
              </w:rPr>
              <w:t>All documents shall be provided in a format suitable for copying and printing (PDF) and, where required, in an editable format (DOCX).</w:t>
            </w:r>
          </w:p>
          <w:p w14:paraId="121DDE05" w14:textId="77777777" w:rsidR="001E67E9" w:rsidRPr="002D4DFE" w:rsidRDefault="001E67E9" w:rsidP="00BB65B4">
            <w:pPr>
              <w:rPr>
                <w:rFonts w:ascii="Times New Roman" w:hAnsi="Times New Roman" w:cs="Times New Roman"/>
              </w:rPr>
            </w:pPr>
            <w:r w:rsidRPr="00500C14">
              <w:rPr>
                <w:rFonts w:ascii="Times New Roman" w:hAnsi="Times New Roman" w:cs="Times New Roman"/>
                <w:highlight w:val="yellow"/>
              </w:rPr>
              <w:t>3.3</w:t>
            </w:r>
            <w:r w:rsidRPr="0049504A">
              <w:rPr>
                <w:rFonts w:ascii="Times New Roman" w:hAnsi="Times New Roman" w:cs="Times New Roman"/>
              </w:rPr>
              <w:t>.</w:t>
            </w:r>
            <w:r>
              <w:rPr>
                <w:rFonts w:ascii="Times New Roman" w:hAnsi="Times New Roman" w:cs="Times New Roman"/>
              </w:rPr>
              <w:t>(3.2?)</w:t>
            </w:r>
            <w:r w:rsidRPr="0049504A">
              <w:rPr>
                <w:rFonts w:ascii="Times New Roman" w:hAnsi="Times New Roman" w:cs="Times New Roman"/>
              </w:rPr>
              <w:t xml:space="preserve"> </w:t>
            </w:r>
            <w:r w:rsidRPr="007535AF">
              <w:rPr>
                <w:rFonts w:ascii="Times New Roman" w:hAnsi="Times New Roman" w:cs="Times New Roman"/>
              </w:rPr>
              <w:t>The documentation shall be reviewed and approved by the HR, IT, and Information Security departments of KGC.</w:t>
            </w:r>
          </w:p>
          <w:p w14:paraId="1EDB2F2C"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4. Requirements for the transfer of source materials (if applicable)</w:t>
            </w:r>
          </w:p>
          <w:p w14:paraId="59AD7E27"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 xml:space="preserve">4.1. The Supplier </w:t>
            </w:r>
            <w:r>
              <w:rPr>
                <w:rFonts w:ascii="Times New Roman" w:hAnsi="Times New Roman" w:cs="Times New Roman"/>
              </w:rPr>
              <w:t xml:space="preserve">shall </w:t>
            </w:r>
            <w:r w:rsidRPr="0049504A">
              <w:rPr>
                <w:rFonts w:ascii="Times New Roman" w:hAnsi="Times New Roman" w:cs="Times New Roman"/>
              </w:rPr>
              <w:t>transfer to the Customer all materials created within the framework of the project:</w:t>
            </w:r>
          </w:p>
          <w:p w14:paraId="6FCD8FD5" w14:textId="77777777" w:rsidR="001E67E9" w:rsidRPr="0049504A" w:rsidRDefault="001E67E9" w:rsidP="003212A5">
            <w:pPr>
              <w:numPr>
                <w:ilvl w:val="0"/>
                <w:numId w:val="11"/>
              </w:numPr>
              <w:tabs>
                <w:tab w:val="clear" w:pos="720"/>
                <w:tab w:val="num" w:pos="376"/>
              </w:tabs>
              <w:spacing w:after="0" w:line="240" w:lineRule="auto"/>
              <w:ind w:left="196" w:hanging="196"/>
              <w:rPr>
                <w:rFonts w:ascii="Times New Roman" w:hAnsi="Times New Roman" w:cs="Times New Roman"/>
              </w:rPr>
            </w:pPr>
            <w:r w:rsidRPr="0049504A">
              <w:rPr>
                <w:rFonts w:ascii="Times New Roman" w:hAnsi="Times New Roman" w:cs="Times New Roman"/>
              </w:rPr>
              <w:t>configuration files,</w:t>
            </w:r>
          </w:p>
          <w:p w14:paraId="3C13CD46" w14:textId="77777777" w:rsidR="001E67E9" w:rsidRPr="0049504A" w:rsidRDefault="001E67E9" w:rsidP="003212A5">
            <w:pPr>
              <w:numPr>
                <w:ilvl w:val="0"/>
                <w:numId w:val="11"/>
              </w:numPr>
              <w:tabs>
                <w:tab w:val="clear" w:pos="720"/>
                <w:tab w:val="num" w:pos="376"/>
              </w:tabs>
              <w:spacing w:after="0" w:line="240" w:lineRule="auto"/>
              <w:ind w:left="196" w:hanging="196"/>
              <w:rPr>
                <w:rFonts w:ascii="Times New Roman" w:hAnsi="Times New Roman" w:cs="Times New Roman"/>
              </w:rPr>
            </w:pPr>
            <w:r w:rsidRPr="0049504A">
              <w:rPr>
                <w:rFonts w:ascii="Times New Roman" w:hAnsi="Times New Roman" w:cs="Times New Roman"/>
              </w:rPr>
              <w:t>integration schemes,</w:t>
            </w:r>
          </w:p>
          <w:p w14:paraId="5EB6C9AC" w14:textId="77777777" w:rsidR="001E67E9" w:rsidRPr="0049504A" w:rsidRDefault="001E67E9" w:rsidP="003212A5">
            <w:pPr>
              <w:numPr>
                <w:ilvl w:val="0"/>
                <w:numId w:val="11"/>
              </w:numPr>
              <w:tabs>
                <w:tab w:val="clear" w:pos="720"/>
                <w:tab w:val="num" w:pos="376"/>
              </w:tabs>
              <w:spacing w:after="0" w:line="240" w:lineRule="auto"/>
              <w:ind w:left="196" w:hanging="196"/>
              <w:rPr>
                <w:rFonts w:ascii="Times New Roman" w:hAnsi="Times New Roman" w:cs="Times New Roman"/>
              </w:rPr>
            </w:pPr>
            <w:r w:rsidRPr="0049504A">
              <w:rPr>
                <w:rFonts w:ascii="Times New Roman" w:hAnsi="Times New Roman" w:cs="Times New Roman"/>
              </w:rPr>
              <w:t>test templates,</w:t>
            </w:r>
          </w:p>
          <w:p w14:paraId="2563C41F" w14:textId="77777777" w:rsidR="001E67E9" w:rsidRPr="007832CF" w:rsidRDefault="001E67E9" w:rsidP="003212A5">
            <w:pPr>
              <w:numPr>
                <w:ilvl w:val="0"/>
                <w:numId w:val="11"/>
              </w:numPr>
              <w:tabs>
                <w:tab w:val="clear" w:pos="720"/>
                <w:tab w:val="num" w:pos="376"/>
              </w:tabs>
              <w:spacing w:after="0" w:line="240" w:lineRule="auto"/>
              <w:ind w:left="196" w:hanging="196"/>
              <w:rPr>
                <w:rFonts w:ascii="Times New Roman" w:hAnsi="Times New Roman" w:cs="Times New Roman"/>
              </w:rPr>
            </w:pPr>
            <w:r w:rsidRPr="0049504A">
              <w:rPr>
                <w:rFonts w:ascii="Times New Roman" w:hAnsi="Times New Roman" w:cs="Times New Roman"/>
              </w:rPr>
              <w:t>user interface</w:t>
            </w:r>
            <w:r>
              <w:rPr>
                <w:rFonts w:ascii="Times New Roman" w:hAnsi="Times New Roman" w:cs="Times New Roman"/>
              </w:rPr>
              <w:t xml:space="preserve"> components</w:t>
            </w:r>
            <w:r w:rsidRPr="0049504A">
              <w:rPr>
                <w:rFonts w:ascii="Times New Roman" w:hAnsi="Times New Roman" w:cs="Times New Roman"/>
              </w:rPr>
              <w:t>.</w:t>
            </w:r>
          </w:p>
          <w:p w14:paraId="7F679DAB" w14:textId="77777777" w:rsidR="001E67E9" w:rsidRPr="002D4DFE" w:rsidRDefault="001E67E9" w:rsidP="00BB65B4">
            <w:pPr>
              <w:rPr>
                <w:rFonts w:ascii="Times New Roman" w:hAnsi="Times New Roman" w:cs="Times New Roman"/>
              </w:rPr>
            </w:pPr>
            <w:r w:rsidRPr="00EB0CA0">
              <w:rPr>
                <w:rFonts w:ascii="Times New Roman" w:hAnsi="Times New Roman" w:cs="Times New Roman"/>
              </w:rPr>
              <w:t>4.2. The right to use these materials</w:t>
            </w:r>
            <w:r>
              <w:rPr>
                <w:rFonts w:ascii="Times New Roman" w:hAnsi="Times New Roman" w:cs="Times New Roman"/>
              </w:rPr>
              <w:t xml:space="preserve"> shall</w:t>
            </w:r>
            <w:r w:rsidRPr="00EB0CA0">
              <w:rPr>
                <w:rFonts w:ascii="Times New Roman" w:hAnsi="Times New Roman" w:cs="Times New Roman"/>
              </w:rPr>
              <w:t xml:space="preserve"> be transferred to the Customer within </w:t>
            </w:r>
            <w:r w:rsidRPr="008F523F">
              <w:rPr>
                <w:rFonts w:ascii="Times New Roman" w:hAnsi="Times New Roman" w:cs="Times New Roman"/>
              </w:rPr>
              <w:t>the limits set forth in the Contract</w:t>
            </w:r>
            <w:r w:rsidRPr="00EB0CA0">
              <w:rPr>
                <w:rFonts w:ascii="Times New Roman" w:hAnsi="Times New Roman" w:cs="Times New Roman"/>
              </w:rPr>
              <w:t>.</w:t>
            </w:r>
          </w:p>
          <w:p w14:paraId="4518A31B"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lastRenderedPageBreak/>
              <w:t>5. Confirmation of Documentation Transfer</w:t>
            </w:r>
          </w:p>
          <w:p w14:paraId="5D36118F"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5.1. The transfer of documentation is documented by the Document Transfer Certificate, which is an integral part of the acceptance certificate of the relevant stage. </w:t>
            </w:r>
          </w:p>
          <w:p w14:paraId="7E4C711D" w14:textId="77777777" w:rsidR="001E67E9" w:rsidRDefault="001E67E9" w:rsidP="00BB65B4">
            <w:pPr>
              <w:rPr>
                <w:rFonts w:ascii="Times New Roman" w:hAnsi="Times New Roman" w:cs="Times New Roman"/>
              </w:rPr>
            </w:pPr>
            <w:r>
              <w:rPr>
                <w:rFonts w:ascii="Times New Roman" w:hAnsi="Times New Roman" w:cs="Times New Roman"/>
              </w:rPr>
              <w:t xml:space="preserve">5.2. </w:t>
            </w:r>
            <w:r w:rsidRPr="008679B6">
              <w:rPr>
                <w:rFonts w:ascii="Times New Roman" w:hAnsi="Times New Roman" w:cs="Times New Roman"/>
              </w:rPr>
              <w:t>The documentation shall be deemed accepted after verification of its completeness and compliance with the Terms of Reference and the Platform’s implemented functionality.</w:t>
            </w:r>
          </w:p>
          <w:p w14:paraId="559C6164"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 xml:space="preserve">5.3. </w:t>
            </w:r>
            <w:r w:rsidRPr="008679B6">
              <w:rPr>
                <w:rFonts w:ascii="Times New Roman" w:hAnsi="Times New Roman" w:cs="Times New Roman"/>
              </w:rPr>
              <w:t>If discrepancies are identified, the Supplier shall eliminate them within the timeframe specified in the Contract.</w:t>
            </w:r>
          </w:p>
          <w:p w14:paraId="6B511CE8" w14:textId="77777777" w:rsidR="001E67E9" w:rsidRPr="002D4DFE" w:rsidRDefault="001E67E9" w:rsidP="00BB65B4">
            <w:pPr>
              <w:rPr>
                <w:rFonts w:ascii="Times New Roman" w:hAnsi="Times New Roman" w:cs="Times New Roman"/>
              </w:rPr>
            </w:pPr>
          </w:p>
        </w:tc>
      </w:tr>
      <w:tr w:rsidR="001E67E9" w:rsidRPr="00EA079B" w14:paraId="3C95DA4E" w14:textId="77777777" w:rsidTr="00BB65B4">
        <w:tc>
          <w:tcPr>
            <w:tcW w:w="560" w:type="dxa"/>
          </w:tcPr>
          <w:p w14:paraId="177A1E6D" w14:textId="77777777" w:rsidR="001E67E9" w:rsidRPr="0049504A" w:rsidRDefault="001E67E9" w:rsidP="00BB65B4">
            <w:pPr>
              <w:rPr>
                <w:rFonts w:ascii="Times New Roman" w:hAnsi="Times New Roman" w:cs="Times New Roman"/>
              </w:rPr>
            </w:pPr>
            <w:r w:rsidRPr="0049504A">
              <w:rPr>
                <w:rFonts w:ascii="Times New Roman" w:hAnsi="Times New Roman" w:cs="Times New Roman"/>
              </w:rPr>
              <w:lastRenderedPageBreak/>
              <w:t>8</w:t>
            </w:r>
          </w:p>
        </w:tc>
        <w:tc>
          <w:tcPr>
            <w:tcW w:w="2549" w:type="dxa"/>
          </w:tcPr>
          <w:p w14:paraId="42EDEDCD" w14:textId="77777777" w:rsidR="001E67E9" w:rsidRPr="0049504A" w:rsidRDefault="001E67E9" w:rsidP="00BB65B4">
            <w:pPr>
              <w:rPr>
                <w:rFonts w:ascii="Times New Roman" w:hAnsi="Times New Roman" w:cs="Times New Roman"/>
              </w:rPr>
            </w:pPr>
            <w:r w:rsidRPr="0049504A">
              <w:rPr>
                <w:rFonts w:ascii="Times New Roman" w:hAnsi="Times New Roman" w:cs="Times New Roman"/>
              </w:rPr>
              <w:t>Warranty</w:t>
            </w:r>
            <w:r>
              <w:rPr>
                <w:rFonts w:ascii="Times New Roman" w:hAnsi="Times New Roman" w:cs="Times New Roman"/>
              </w:rPr>
              <w:t xml:space="preserve"> obligations</w:t>
            </w:r>
          </w:p>
        </w:tc>
        <w:tc>
          <w:tcPr>
            <w:tcW w:w="6570" w:type="dxa"/>
          </w:tcPr>
          <w:p w14:paraId="3CC89FC6"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1. General Warranty </w:t>
            </w:r>
            <w:r>
              <w:rPr>
                <w:rFonts w:ascii="Times New Roman" w:hAnsi="Times New Roman" w:cs="Times New Roman"/>
                <w:b/>
                <w:bCs/>
              </w:rPr>
              <w:t>Term</w:t>
            </w:r>
            <w:r w:rsidRPr="0049504A">
              <w:rPr>
                <w:rFonts w:ascii="Times New Roman" w:hAnsi="Times New Roman" w:cs="Times New Roman"/>
                <w:b/>
                <w:bCs/>
              </w:rPr>
              <w:t>s</w:t>
            </w:r>
          </w:p>
          <w:p w14:paraId="77A641A6"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1.1 The Supplier provides a </w:t>
            </w:r>
            <w:r w:rsidRPr="002C2DF8">
              <w:rPr>
                <w:rFonts w:ascii="Times New Roman" w:hAnsi="Times New Roman" w:cs="Times New Roman"/>
              </w:rPr>
              <w:t>warranty for the results of the performed work, the delivered software, and the implemented integration solutions, ensuring their proper functioning in accordance with the Terms of Reference and the terms and conditions of the Contract</w:t>
            </w:r>
            <w:r w:rsidRPr="0049504A">
              <w:rPr>
                <w:rFonts w:ascii="Times New Roman" w:hAnsi="Times New Roman" w:cs="Times New Roman"/>
              </w:rPr>
              <w:t>.</w:t>
            </w:r>
          </w:p>
          <w:p w14:paraId="40316B86" w14:textId="77777777" w:rsidR="001E67E9" w:rsidRDefault="001E67E9" w:rsidP="00BB65B4">
            <w:pPr>
              <w:rPr>
                <w:rFonts w:ascii="Times New Roman" w:hAnsi="Times New Roman" w:cs="Times New Roman"/>
              </w:rPr>
            </w:pPr>
            <w:r w:rsidRPr="0049504A">
              <w:rPr>
                <w:rFonts w:ascii="Times New Roman" w:hAnsi="Times New Roman" w:cs="Times New Roman"/>
              </w:rPr>
              <w:t xml:space="preserve">1.2. </w:t>
            </w:r>
            <w:r w:rsidRPr="00C83A7A">
              <w:rPr>
                <w:rFonts w:ascii="Times New Roman" w:hAnsi="Times New Roman" w:cs="Times New Roman"/>
              </w:rPr>
              <w:t>The warranty period shall commence on the date of signing the Industrial Operation Commissioning Certificate for the Platform.</w:t>
            </w:r>
          </w:p>
          <w:p w14:paraId="42F6D503"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 xml:space="preserve">1.3. </w:t>
            </w:r>
            <w:r w:rsidRPr="00C83A7A">
              <w:rPr>
                <w:rFonts w:ascii="Times New Roman" w:hAnsi="Times New Roman" w:cs="Times New Roman"/>
              </w:rPr>
              <w:t>During the warranty period, the Supplier shall, at no additional cost, correct any identified defects, non-conformities, errors, and failures affecting the proper operation of the Platform or its individual modules.</w:t>
            </w:r>
          </w:p>
          <w:p w14:paraId="1256AC0F"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2. </w:t>
            </w:r>
            <w:r w:rsidRPr="00807260">
              <w:rPr>
                <w:rFonts w:ascii="Times New Roman" w:hAnsi="Times New Roman" w:cs="Times New Roman"/>
                <w:b/>
                <w:bCs/>
              </w:rPr>
              <w:t>Scope of the Supplier’s Warranty Obligations</w:t>
            </w:r>
          </w:p>
          <w:p w14:paraId="2213785E" w14:textId="77777777" w:rsidR="001E67E9" w:rsidRDefault="001E67E9" w:rsidP="00BB65B4">
            <w:pPr>
              <w:rPr>
                <w:rFonts w:ascii="Times New Roman" w:hAnsi="Times New Roman" w:cs="Times New Roman"/>
              </w:rPr>
            </w:pPr>
            <w:r w:rsidRPr="0049504A">
              <w:rPr>
                <w:rFonts w:ascii="Times New Roman" w:hAnsi="Times New Roman" w:cs="Times New Roman"/>
              </w:rPr>
              <w:t>2.1. Free elimination of all defects (critical, significant, functional) and deviations from the requirements of the T</w:t>
            </w:r>
            <w:r>
              <w:rPr>
                <w:rFonts w:ascii="Times New Roman" w:hAnsi="Times New Roman" w:cs="Times New Roman"/>
              </w:rPr>
              <w:t>o</w:t>
            </w:r>
            <w:r w:rsidRPr="0049504A">
              <w:rPr>
                <w:rFonts w:ascii="Times New Roman" w:hAnsi="Times New Roman" w:cs="Times New Roman"/>
              </w:rPr>
              <w:t>R.</w:t>
            </w:r>
          </w:p>
          <w:p w14:paraId="5FFD7B79" w14:textId="77777777" w:rsidR="001E67E9" w:rsidRDefault="001E67E9" w:rsidP="00BB65B4">
            <w:pPr>
              <w:rPr>
                <w:rFonts w:ascii="Times New Roman" w:hAnsi="Times New Roman" w:cs="Times New Roman"/>
              </w:rPr>
            </w:pPr>
            <w:r w:rsidRPr="0049504A">
              <w:rPr>
                <w:rFonts w:ascii="Times New Roman" w:hAnsi="Times New Roman" w:cs="Times New Roman"/>
              </w:rPr>
              <w:t>2.2. Ensuring the stable operation of the Platform in accordance with:</w:t>
            </w:r>
            <w:r w:rsidRPr="0049504A">
              <w:rPr>
                <w:rFonts w:ascii="Times New Roman" w:hAnsi="Times New Roman" w:cs="Times New Roman"/>
              </w:rPr>
              <w:br/>
            </w:r>
            <w:r>
              <w:rPr>
                <w:rFonts w:ascii="Times New Roman" w:hAnsi="Times New Roman" w:cs="Times New Roman"/>
              </w:rPr>
              <w:t>- technical characteristics;</w:t>
            </w:r>
            <w:r w:rsidRPr="0049504A">
              <w:rPr>
                <w:rFonts w:ascii="Times New Roman" w:hAnsi="Times New Roman" w:cs="Times New Roman"/>
              </w:rPr>
              <w:br/>
            </w:r>
            <w:r>
              <w:rPr>
                <w:rFonts w:ascii="Times New Roman" w:hAnsi="Times New Roman" w:cs="Times New Roman"/>
              </w:rPr>
              <w:t>- functional requirements.</w:t>
            </w:r>
            <w:r w:rsidRPr="0049504A">
              <w:rPr>
                <w:rFonts w:ascii="Times New Roman" w:hAnsi="Times New Roman" w:cs="Times New Roman"/>
              </w:rPr>
              <w:br/>
              <w:t>2.3. Correction of Platform errors caused by:</w:t>
            </w:r>
            <w:r w:rsidRPr="0049504A">
              <w:rPr>
                <w:rFonts w:ascii="Times New Roman" w:hAnsi="Times New Roman" w:cs="Times New Roman"/>
              </w:rPr>
              <w:br/>
            </w:r>
            <w:r>
              <w:rPr>
                <w:rFonts w:ascii="Times New Roman" w:hAnsi="Times New Roman" w:cs="Times New Roman"/>
              </w:rPr>
              <w:t>- malfunction of the AI module;</w:t>
            </w:r>
            <w:r w:rsidRPr="0049504A">
              <w:rPr>
                <w:rFonts w:ascii="Times New Roman" w:hAnsi="Times New Roman" w:cs="Times New Roman"/>
              </w:rPr>
              <w:br/>
            </w:r>
            <w:r>
              <w:rPr>
                <w:rFonts w:ascii="Times New Roman" w:hAnsi="Times New Roman" w:cs="Times New Roman"/>
              </w:rPr>
              <w:t>- failures of integrations developed by the Supplier;</w:t>
            </w:r>
            <w:r w:rsidRPr="0049504A">
              <w:rPr>
                <w:rFonts w:ascii="Times New Roman" w:hAnsi="Times New Roman" w:cs="Times New Roman"/>
              </w:rPr>
              <w:br/>
            </w:r>
            <w:r>
              <w:rPr>
                <w:rFonts w:ascii="Times New Roman" w:hAnsi="Times New Roman" w:cs="Times New Roman"/>
              </w:rPr>
              <w:t xml:space="preserve">- incorrect logic of approval </w:t>
            </w:r>
            <w:r w:rsidRPr="00ED5C5E">
              <w:rPr>
                <w:rFonts w:ascii="Times New Roman" w:hAnsi="Times New Roman" w:cs="Times New Roman"/>
              </w:rPr>
              <w:t>workflows and pipelines</w:t>
            </w:r>
            <w:r>
              <w:rPr>
                <w:rFonts w:ascii="Times New Roman" w:hAnsi="Times New Roman" w:cs="Times New Roman"/>
              </w:rPr>
              <w:t>;</w:t>
            </w:r>
            <w:r w:rsidRPr="0049504A">
              <w:rPr>
                <w:rFonts w:ascii="Times New Roman" w:hAnsi="Times New Roman" w:cs="Times New Roman"/>
              </w:rPr>
              <w:br/>
            </w:r>
            <w:r>
              <w:rPr>
                <w:rFonts w:ascii="Times New Roman" w:hAnsi="Times New Roman" w:cs="Times New Roman"/>
              </w:rPr>
              <w:t>- errors in processing questionnaires, attachments, and candidate data.</w:t>
            </w:r>
          </w:p>
          <w:p w14:paraId="1A76BC2F" w14:textId="77777777" w:rsidR="001E67E9" w:rsidRPr="002D4DFE" w:rsidRDefault="001E67E9" w:rsidP="00BB65B4">
            <w:pPr>
              <w:rPr>
                <w:rFonts w:ascii="Times New Roman" w:hAnsi="Times New Roman" w:cs="Times New Roman"/>
              </w:rPr>
            </w:pPr>
            <w:r>
              <w:rPr>
                <w:rFonts w:ascii="Times New Roman" w:hAnsi="Times New Roman" w:cs="Times New Roman"/>
              </w:rPr>
              <w:lastRenderedPageBreak/>
              <w:t xml:space="preserve">2.4. </w:t>
            </w:r>
            <w:r w:rsidRPr="006A06D3">
              <w:rPr>
                <w:rFonts w:ascii="Times New Roman" w:hAnsi="Times New Roman" w:cs="Times New Roman"/>
              </w:rPr>
              <w:t>Provision of updates necessary to maintain the operability of the Platform.</w:t>
            </w:r>
            <w:r w:rsidRPr="0049504A">
              <w:rPr>
                <w:rFonts w:ascii="Times New Roman" w:hAnsi="Times New Roman" w:cs="Times New Roman"/>
              </w:rPr>
              <w:br/>
            </w:r>
            <w:r w:rsidRPr="007832CF">
              <w:rPr>
                <w:rFonts w:ascii="Times New Roman" w:hAnsi="Times New Roman" w:cs="Times New Roman"/>
              </w:rPr>
              <w:t xml:space="preserve">2.5. </w:t>
            </w:r>
            <w:r w:rsidRPr="006A06D3">
              <w:rPr>
                <w:rFonts w:ascii="Times New Roman" w:hAnsi="Times New Roman" w:cs="Times New Roman"/>
              </w:rPr>
              <w:t>Advisory support for the Customer’s specialists on operational matters.</w:t>
            </w:r>
          </w:p>
          <w:p w14:paraId="581E07C7" w14:textId="77777777" w:rsidR="001E67E9" w:rsidRPr="002D4DFE" w:rsidRDefault="001E67E9" w:rsidP="00BB65B4">
            <w:pPr>
              <w:rPr>
                <w:rFonts w:ascii="Times New Roman" w:hAnsi="Times New Roman" w:cs="Times New Roman"/>
                <w:b/>
                <w:bCs/>
              </w:rPr>
            </w:pPr>
            <w:r w:rsidRPr="0049504A">
              <w:rPr>
                <w:rFonts w:ascii="Times New Roman" w:hAnsi="Times New Roman" w:cs="Times New Roman"/>
                <w:b/>
                <w:bCs/>
              </w:rPr>
              <w:t xml:space="preserve">3. Warranty Response and </w:t>
            </w:r>
            <w:r w:rsidRPr="006A06D3">
              <w:rPr>
                <w:rFonts w:ascii="Times New Roman" w:hAnsi="Times New Roman" w:cs="Times New Roman"/>
                <w:b/>
                <w:bCs/>
              </w:rPr>
              <w:t>Resolution Timeframes</w:t>
            </w:r>
          </w:p>
          <w:p w14:paraId="131D39AF"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3.1. The Supplier</w:t>
            </w:r>
            <w:r>
              <w:rPr>
                <w:rFonts w:ascii="Times New Roman" w:hAnsi="Times New Roman" w:cs="Times New Roman"/>
              </w:rPr>
              <w:t>’</w:t>
            </w:r>
            <w:r w:rsidRPr="0049504A">
              <w:rPr>
                <w:rFonts w:ascii="Times New Roman" w:hAnsi="Times New Roman" w:cs="Times New Roman"/>
              </w:rPr>
              <w:t>s response time:</w:t>
            </w:r>
            <w:r w:rsidRPr="0049504A">
              <w:rPr>
                <w:rFonts w:ascii="Times New Roman" w:hAnsi="Times New Roman" w:cs="Times New Roman"/>
              </w:rPr>
              <w:br/>
            </w:r>
            <w:r w:rsidRPr="000E7E96">
              <w:rPr>
                <w:rFonts w:ascii="Times New Roman" w:hAnsi="Times New Roman" w:cs="Times New Roman"/>
              </w:rPr>
              <w:t>- to critical failures (complete unavailability of the system or modules): no more than 4 hours;</w:t>
            </w:r>
            <w:r w:rsidRPr="0049504A">
              <w:rPr>
                <w:rFonts w:ascii="Times New Roman" w:hAnsi="Times New Roman" w:cs="Times New Roman"/>
              </w:rPr>
              <w:br/>
            </w:r>
            <w:r w:rsidRPr="000E7E96">
              <w:rPr>
                <w:rFonts w:ascii="Times New Roman" w:hAnsi="Times New Roman" w:cs="Times New Roman"/>
              </w:rPr>
              <w:t xml:space="preserve">- for </w:t>
            </w:r>
            <w:r>
              <w:rPr>
                <w:rFonts w:ascii="Times New Roman" w:hAnsi="Times New Roman" w:cs="Times New Roman"/>
              </w:rPr>
              <w:t>major</w:t>
            </w:r>
            <w:r w:rsidRPr="000E7E96">
              <w:rPr>
                <w:rFonts w:ascii="Times New Roman" w:hAnsi="Times New Roman" w:cs="Times New Roman"/>
              </w:rPr>
              <w:t xml:space="preserve"> failures (</w:t>
            </w:r>
            <w:r w:rsidRPr="007D60CA">
              <w:rPr>
                <w:rFonts w:ascii="Times New Roman" w:hAnsi="Times New Roman" w:cs="Times New Roman"/>
              </w:rPr>
              <w:t>disruption</w:t>
            </w:r>
            <w:r w:rsidRPr="000E7E96">
              <w:rPr>
                <w:rFonts w:ascii="Times New Roman" w:hAnsi="Times New Roman" w:cs="Times New Roman"/>
              </w:rPr>
              <w:t xml:space="preserve"> of key functions): no more than 8 hours;</w:t>
            </w:r>
            <w:r w:rsidRPr="0049504A">
              <w:rPr>
                <w:rFonts w:ascii="Times New Roman" w:hAnsi="Times New Roman" w:cs="Times New Roman"/>
              </w:rPr>
              <w:br/>
            </w:r>
            <w:r w:rsidRPr="000E7E96">
              <w:rPr>
                <w:rFonts w:ascii="Times New Roman" w:hAnsi="Times New Roman" w:cs="Times New Roman"/>
              </w:rPr>
              <w:t>- for minor errors: up to 2 business days.</w:t>
            </w:r>
          </w:p>
          <w:p w14:paraId="633AA0A0"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 xml:space="preserve">3.2. </w:t>
            </w:r>
            <w:r w:rsidRPr="007D60CA">
              <w:rPr>
                <w:rFonts w:ascii="Times New Roman" w:hAnsi="Times New Roman" w:cs="Times New Roman"/>
              </w:rPr>
              <w:t>Fault resolution time:</w:t>
            </w:r>
            <w:r w:rsidRPr="0049504A">
              <w:rPr>
                <w:rFonts w:ascii="Times New Roman" w:hAnsi="Times New Roman" w:cs="Times New Roman"/>
              </w:rPr>
              <w:br/>
            </w:r>
            <w:r w:rsidRPr="000E7E96">
              <w:rPr>
                <w:rFonts w:ascii="Times New Roman" w:hAnsi="Times New Roman" w:cs="Times New Roman"/>
              </w:rPr>
              <w:t>- critical</w:t>
            </w:r>
            <w:r>
              <w:rPr>
                <w:rFonts w:ascii="Times New Roman" w:hAnsi="Times New Roman" w:cs="Times New Roman"/>
              </w:rPr>
              <w:t xml:space="preserve"> issues</w:t>
            </w:r>
            <w:r w:rsidRPr="000E7E96">
              <w:rPr>
                <w:rFonts w:ascii="Times New Roman" w:hAnsi="Times New Roman" w:cs="Times New Roman"/>
              </w:rPr>
              <w:t xml:space="preserve"> - up to 24 hours;</w:t>
            </w:r>
            <w:r w:rsidRPr="0049504A">
              <w:rPr>
                <w:rFonts w:ascii="Times New Roman" w:hAnsi="Times New Roman" w:cs="Times New Roman"/>
              </w:rPr>
              <w:br/>
            </w:r>
            <w:r w:rsidRPr="000E7E96">
              <w:rPr>
                <w:rFonts w:ascii="Times New Roman" w:hAnsi="Times New Roman" w:cs="Times New Roman"/>
              </w:rPr>
              <w:t xml:space="preserve">- </w:t>
            </w:r>
            <w:r>
              <w:rPr>
                <w:rFonts w:ascii="Times New Roman" w:hAnsi="Times New Roman" w:cs="Times New Roman"/>
              </w:rPr>
              <w:t>major issues</w:t>
            </w:r>
            <w:r w:rsidRPr="000E7E96">
              <w:rPr>
                <w:rFonts w:ascii="Times New Roman" w:hAnsi="Times New Roman" w:cs="Times New Roman"/>
              </w:rPr>
              <w:t xml:space="preserve"> - up to 3 business days;</w:t>
            </w:r>
            <w:r w:rsidRPr="0049504A">
              <w:rPr>
                <w:rFonts w:ascii="Times New Roman" w:hAnsi="Times New Roman" w:cs="Times New Roman"/>
              </w:rPr>
              <w:br/>
            </w:r>
            <w:r w:rsidRPr="000E7E96">
              <w:rPr>
                <w:rFonts w:ascii="Times New Roman" w:hAnsi="Times New Roman" w:cs="Times New Roman"/>
              </w:rPr>
              <w:t xml:space="preserve">- </w:t>
            </w:r>
            <w:r>
              <w:rPr>
                <w:rFonts w:ascii="Times New Roman" w:hAnsi="Times New Roman" w:cs="Times New Roman"/>
              </w:rPr>
              <w:t>minor issues</w:t>
            </w:r>
            <w:r w:rsidRPr="000E7E96">
              <w:rPr>
                <w:rFonts w:ascii="Times New Roman" w:hAnsi="Times New Roman" w:cs="Times New Roman"/>
              </w:rPr>
              <w:t xml:space="preserve"> - up to 10 business days.</w:t>
            </w:r>
          </w:p>
          <w:p w14:paraId="5B3100DA" w14:textId="77777777" w:rsidR="001E67E9" w:rsidRPr="002D4DFE" w:rsidRDefault="001E67E9" w:rsidP="00BB65B4">
            <w:pPr>
              <w:rPr>
                <w:rFonts w:ascii="Times New Roman" w:hAnsi="Times New Roman" w:cs="Times New Roman"/>
              </w:rPr>
            </w:pPr>
            <w:r w:rsidRPr="0049504A">
              <w:rPr>
                <w:rFonts w:ascii="Times New Roman" w:hAnsi="Times New Roman" w:cs="Times New Roman"/>
              </w:rPr>
              <w:t xml:space="preserve">3.3. </w:t>
            </w:r>
            <w:r w:rsidRPr="00AD785F">
              <w:rPr>
                <w:rFonts w:ascii="Times New Roman" w:hAnsi="Times New Roman" w:cs="Times New Roman"/>
              </w:rPr>
              <w:t>By mutual agreement, a temporary solution (workaround) may be implemented to ensure interim system operation until full remediation is completed.</w:t>
            </w:r>
            <w:r w:rsidRPr="0049504A">
              <w:rPr>
                <w:rFonts w:ascii="Times New Roman" w:hAnsi="Times New Roman" w:cs="Times New Roman"/>
              </w:rPr>
              <w:br/>
            </w:r>
            <w:r>
              <w:rPr>
                <w:rFonts w:ascii="Times New Roman" w:hAnsi="Times New Roman" w:cs="Times New Roman"/>
              </w:rPr>
              <w:t>4</w:t>
            </w:r>
            <w:r w:rsidRPr="0049504A">
              <w:rPr>
                <w:rFonts w:ascii="Times New Roman" w:hAnsi="Times New Roman" w:cs="Times New Roman"/>
                <w:b/>
                <w:bCs/>
              </w:rPr>
              <w:t xml:space="preserve">. </w:t>
            </w:r>
            <w:r w:rsidRPr="006405B0">
              <w:rPr>
                <w:rFonts w:ascii="Times New Roman" w:hAnsi="Times New Roman" w:cs="Times New Roman"/>
                <w:b/>
                <w:bCs/>
              </w:rPr>
              <w:t>Customer’s Obligations within the Warranty Support</w:t>
            </w:r>
            <w:r w:rsidRPr="0049504A">
              <w:rPr>
                <w:rFonts w:ascii="Times New Roman" w:hAnsi="Times New Roman" w:cs="Times New Roman"/>
              </w:rPr>
              <w:br/>
            </w:r>
            <w:r>
              <w:rPr>
                <w:rFonts w:ascii="Times New Roman" w:hAnsi="Times New Roman" w:cs="Times New Roman"/>
              </w:rPr>
              <w:t xml:space="preserve">4.1. </w:t>
            </w:r>
            <w:r w:rsidRPr="00B1047E">
              <w:rPr>
                <w:rFonts w:ascii="Times New Roman" w:hAnsi="Times New Roman" w:cs="Times New Roman"/>
              </w:rPr>
              <w:t>Compliance with the Supplier’s operational documentation, manuals, and instructions.</w:t>
            </w:r>
            <w:r w:rsidRPr="0049504A">
              <w:rPr>
                <w:rFonts w:ascii="Times New Roman" w:hAnsi="Times New Roman" w:cs="Times New Roman"/>
              </w:rPr>
              <w:br/>
            </w:r>
            <w:r>
              <w:rPr>
                <w:rFonts w:ascii="Times New Roman" w:hAnsi="Times New Roman" w:cs="Times New Roman"/>
              </w:rPr>
              <w:t xml:space="preserve">4.2. </w:t>
            </w:r>
            <w:r w:rsidRPr="00B1047E">
              <w:rPr>
                <w:rFonts w:ascii="Times New Roman" w:hAnsi="Times New Roman" w:cs="Times New Roman"/>
              </w:rPr>
              <w:t>Timely notification of the Supplier regarding any identified defects.</w:t>
            </w:r>
          </w:p>
          <w:p w14:paraId="01FA862A" w14:textId="77777777" w:rsidR="001E67E9" w:rsidRPr="002D4DFE" w:rsidRDefault="001E67E9" w:rsidP="00BB65B4">
            <w:pPr>
              <w:rPr>
                <w:rFonts w:ascii="Times New Roman" w:hAnsi="Times New Roman" w:cs="Times New Roman"/>
                <w:b/>
                <w:bCs/>
              </w:rPr>
            </w:pPr>
            <w:r>
              <w:rPr>
                <w:rFonts w:ascii="Times New Roman" w:hAnsi="Times New Roman" w:cs="Times New Roman"/>
                <w:b/>
                <w:bCs/>
              </w:rPr>
              <w:t xml:space="preserve">5. </w:t>
            </w:r>
            <w:r w:rsidRPr="00B1047E">
              <w:rPr>
                <w:rFonts w:ascii="Times New Roman" w:hAnsi="Times New Roman" w:cs="Times New Roman"/>
                <w:b/>
                <w:bCs/>
              </w:rPr>
              <w:t>Completion of Warranty Obligations</w:t>
            </w:r>
          </w:p>
          <w:p w14:paraId="02F99A01"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5.1. </w:t>
            </w:r>
            <w:r w:rsidRPr="0052011A">
              <w:rPr>
                <w:rFonts w:ascii="Times New Roman" w:hAnsi="Times New Roman" w:cs="Times New Roman"/>
              </w:rPr>
              <w:t>Upon expiration of the warranty period, a Warranty Completion Certificate shall be executed, confirming the absence of any outstanding defects.</w:t>
            </w:r>
            <w:r w:rsidRPr="0049504A">
              <w:rPr>
                <w:rFonts w:ascii="Times New Roman" w:hAnsi="Times New Roman" w:cs="Times New Roman"/>
              </w:rPr>
              <w:br/>
            </w:r>
            <w:r>
              <w:rPr>
                <w:rFonts w:ascii="Times New Roman" w:hAnsi="Times New Roman" w:cs="Times New Roman"/>
              </w:rPr>
              <w:t xml:space="preserve">5.2. </w:t>
            </w:r>
            <w:r w:rsidRPr="0052011A">
              <w:rPr>
                <w:rFonts w:ascii="Times New Roman" w:hAnsi="Times New Roman" w:cs="Times New Roman"/>
              </w:rPr>
              <w:t>Thereafter, further support and development of the Platform shall be performed under a separate agreement or within the framework of a master agreement (if applicable).</w:t>
            </w:r>
            <w:r w:rsidRPr="0049504A">
              <w:rPr>
                <w:rFonts w:ascii="Times New Roman" w:hAnsi="Times New Roman" w:cs="Times New Roman"/>
              </w:rPr>
              <w:br/>
            </w:r>
            <w:r>
              <w:rPr>
                <w:rFonts w:ascii="Times New Roman" w:hAnsi="Times New Roman" w:cs="Times New Roman"/>
              </w:rPr>
              <w:t xml:space="preserve">5.3. </w:t>
            </w:r>
            <w:r w:rsidRPr="007B5503">
              <w:rPr>
                <w:rFonts w:ascii="Times New Roman" w:hAnsi="Times New Roman" w:cs="Times New Roman"/>
              </w:rPr>
              <w:t>If critical defects affecting the core functionality of the Platform are identified during the warranty period, the warranty period may be extended for the duration required to</w:t>
            </w:r>
            <w:r>
              <w:rPr>
                <w:rFonts w:ascii="Times New Roman" w:hAnsi="Times New Roman" w:cs="Times New Roman"/>
              </w:rPr>
              <w:t xml:space="preserve"> eliminate</w:t>
            </w:r>
            <w:r w:rsidRPr="007B5503">
              <w:rPr>
                <w:rFonts w:ascii="Times New Roman" w:hAnsi="Times New Roman" w:cs="Times New Roman"/>
              </w:rPr>
              <w:t xml:space="preserve"> such defects.</w:t>
            </w:r>
          </w:p>
        </w:tc>
      </w:tr>
      <w:tr w:rsidR="001E67E9" w:rsidRPr="00EA079B" w14:paraId="4C5E5FF5" w14:textId="77777777" w:rsidTr="00BB65B4">
        <w:tc>
          <w:tcPr>
            <w:tcW w:w="560" w:type="dxa"/>
          </w:tcPr>
          <w:p w14:paraId="5BE4A6D0" w14:textId="77777777" w:rsidR="001E67E9" w:rsidRPr="00EA079B" w:rsidRDefault="001E67E9" w:rsidP="00BB65B4">
            <w:pPr>
              <w:rPr>
                <w:rFonts w:ascii="Times New Roman" w:hAnsi="Times New Roman" w:cs="Times New Roman"/>
                <w:lang w:val="ru-RU"/>
              </w:rPr>
            </w:pPr>
            <w:r>
              <w:rPr>
                <w:rFonts w:ascii="Times New Roman" w:hAnsi="Times New Roman" w:cs="Times New Roman"/>
              </w:rPr>
              <w:lastRenderedPageBreak/>
              <w:t>9</w:t>
            </w:r>
          </w:p>
        </w:tc>
        <w:tc>
          <w:tcPr>
            <w:tcW w:w="2549" w:type="dxa"/>
          </w:tcPr>
          <w:p w14:paraId="6DE072DE" w14:textId="77777777" w:rsidR="001E67E9" w:rsidRPr="002D4DFE" w:rsidRDefault="001E67E9" w:rsidP="00BB65B4">
            <w:pPr>
              <w:rPr>
                <w:rFonts w:ascii="Times New Roman" w:hAnsi="Times New Roman" w:cs="Times New Roman"/>
              </w:rPr>
            </w:pPr>
            <w:r>
              <w:rPr>
                <w:rFonts w:ascii="Times New Roman" w:hAnsi="Times New Roman" w:cs="Times New Roman"/>
              </w:rPr>
              <w:t>Information security and data protection requirement</w:t>
            </w:r>
          </w:p>
        </w:tc>
        <w:tc>
          <w:tcPr>
            <w:tcW w:w="6570" w:type="dxa"/>
          </w:tcPr>
          <w:p w14:paraId="56A3B1C6" w14:textId="77777777" w:rsidR="001E67E9" w:rsidRPr="002D4DFE" w:rsidRDefault="001E67E9" w:rsidP="00BB65B4">
            <w:pPr>
              <w:rPr>
                <w:rFonts w:ascii="Times New Roman" w:hAnsi="Times New Roman" w:cs="Times New Roman"/>
                <w:b/>
                <w:bCs/>
              </w:rPr>
            </w:pPr>
            <w:r>
              <w:rPr>
                <w:rFonts w:ascii="Times New Roman" w:hAnsi="Times New Roman" w:cs="Times New Roman"/>
                <w:b/>
                <w:bCs/>
              </w:rPr>
              <w:t>1. General Provisions</w:t>
            </w:r>
          </w:p>
          <w:p w14:paraId="60E7CDF9"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 xml:space="preserve">1.1. </w:t>
            </w:r>
            <w:r w:rsidRPr="00A47909">
              <w:rPr>
                <w:rFonts w:ascii="Times New Roman" w:hAnsi="Times New Roman" w:cs="Times New Roman"/>
              </w:rPr>
              <w:t>The Personnel Recruitment Automation Platform (hereinafter referred to as the Platform) shall ensure protection of information and personal data in accordance with:</w:t>
            </w:r>
          </w:p>
          <w:p w14:paraId="37D5A984"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lastRenderedPageBreak/>
              <w:t>the legislation of the Kyrgyz Republic on personal data</w:t>
            </w:r>
            <w:r>
              <w:rPr>
                <w:rFonts w:ascii="Times New Roman" w:hAnsi="Times New Roman" w:cs="Times New Roman"/>
              </w:rPr>
              <w:t xml:space="preserve"> protection</w:t>
            </w:r>
            <w:r w:rsidRPr="00DD121D">
              <w:rPr>
                <w:rFonts w:ascii="Times New Roman" w:hAnsi="Times New Roman" w:cs="Times New Roman"/>
              </w:rPr>
              <w:t>;</w:t>
            </w:r>
            <w:r>
              <w:rPr>
                <w:rFonts w:ascii="Times New Roman" w:hAnsi="Times New Roman" w:cs="Times New Roman"/>
              </w:rPr>
              <w:t xml:space="preserve"> </w:t>
            </w:r>
            <w:r w:rsidRPr="00DD121D">
              <w:rPr>
                <w:rFonts w:ascii="Times New Roman" w:hAnsi="Times New Roman" w:cs="Times New Roman"/>
              </w:rPr>
              <w:t>information security requirements of Kumtor Gold Company CJSC;</w:t>
            </w:r>
            <w:r>
              <w:rPr>
                <w:rFonts w:ascii="Times New Roman" w:hAnsi="Times New Roman" w:cs="Times New Roman"/>
              </w:rPr>
              <w:t xml:space="preserve"> international standards ISO/IEC 27001, 27002.</w:t>
            </w:r>
          </w:p>
          <w:p w14:paraId="1AD5018D"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th</w:t>
            </w:r>
            <w:r>
              <w:rPr>
                <w:rFonts w:ascii="Times New Roman" w:hAnsi="Times New Roman" w:cs="Times New Roman"/>
              </w:rPr>
              <w:t xml:space="preserve">e </w:t>
            </w:r>
            <w:r w:rsidRPr="00DD121D">
              <w:rPr>
                <w:rFonts w:ascii="Times New Roman" w:hAnsi="Times New Roman" w:cs="Times New Roman"/>
              </w:rPr>
              <w:t>Terms of Reference.</w:t>
            </w:r>
          </w:p>
          <w:p w14:paraId="78A93478"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 xml:space="preserve">1.2. </w:t>
            </w:r>
            <w:r w:rsidRPr="0020133C">
              <w:rPr>
                <w:rFonts w:ascii="Times New Roman" w:hAnsi="Times New Roman" w:cs="Times New Roman"/>
              </w:rPr>
              <w:t>All requirements of this section are mandatory and subject to verification and acceptance by the Customer’s IT and Information Security departments.</w:t>
            </w:r>
          </w:p>
          <w:p w14:paraId="0E4ECCEB" w14:textId="77777777" w:rsidR="001E67E9" w:rsidRPr="002D4DFE" w:rsidRDefault="001E67E9" w:rsidP="00BB65B4">
            <w:pPr>
              <w:rPr>
                <w:rFonts w:ascii="Times New Roman" w:hAnsi="Times New Roman" w:cs="Times New Roman"/>
              </w:rPr>
            </w:pPr>
            <w:r w:rsidRPr="00EA079B">
              <w:rPr>
                <w:rFonts w:ascii="Times New Roman" w:hAnsi="Times New Roman" w:cs="Times New Roman"/>
                <w:b/>
                <w:bCs/>
              </w:rPr>
              <w:t xml:space="preserve">2. </w:t>
            </w:r>
            <w:r w:rsidRPr="002E7024">
              <w:rPr>
                <w:rFonts w:ascii="Times New Roman" w:hAnsi="Times New Roman" w:cs="Times New Roman"/>
                <w:b/>
                <w:bCs/>
              </w:rPr>
              <w:t>Architecture and Deployment of the Solution</w:t>
            </w:r>
          </w:p>
          <w:p w14:paraId="00180773" w14:textId="77777777" w:rsidR="001E67E9" w:rsidRPr="002D4DFE" w:rsidRDefault="001E67E9" w:rsidP="00BB65B4">
            <w:pPr>
              <w:rPr>
                <w:rFonts w:ascii="Times New Roman" w:hAnsi="Times New Roman" w:cs="Times New Roman"/>
              </w:rPr>
            </w:pPr>
            <w:r w:rsidRPr="00B04FEE">
              <w:rPr>
                <w:rFonts w:ascii="Times New Roman" w:hAnsi="Times New Roman" w:cs="Times New Roman"/>
              </w:rPr>
              <w:t xml:space="preserve">2.1. </w:t>
            </w:r>
            <w:r w:rsidRPr="002E7024">
              <w:rPr>
                <w:rFonts w:ascii="Times New Roman" w:hAnsi="Times New Roman" w:cs="Times New Roman"/>
              </w:rPr>
              <w:t>The Platform shall be deployed and operated:</w:t>
            </w:r>
            <w:r>
              <w:t xml:space="preserve"> </w:t>
            </w:r>
            <w:r w:rsidRPr="00E45B60">
              <w:rPr>
                <w:rFonts w:ascii="Times New Roman" w:hAnsi="Times New Roman" w:cs="Times New Roman"/>
              </w:rPr>
              <w:t>either entirely within the Customer’s infrastructure (on‑premise);</w:t>
            </w:r>
            <w:r>
              <w:t xml:space="preserve"> </w:t>
            </w:r>
            <w:r w:rsidRPr="00DA4DCC">
              <w:rPr>
                <w:rFonts w:ascii="Times New Roman" w:hAnsi="Times New Roman" w:cs="Times New Roman"/>
              </w:rPr>
              <w:t>or in an isolated (private) cloud environment under the exclusive administrative and technical control of the Customer.</w:t>
            </w:r>
          </w:p>
          <w:p w14:paraId="34E28378" w14:textId="77777777" w:rsidR="001E67E9" w:rsidRPr="002D4DFE" w:rsidRDefault="001E67E9" w:rsidP="00BB65B4">
            <w:pPr>
              <w:rPr>
                <w:rFonts w:ascii="Times New Roman" w:hAnsi="Times New Roman" w:cs="Times New Roman"/>
              </w:rPr>
            </w:pPr>
            <w:r w:rsidRPr="00B04FEE">
              <w:rPr>
                <w:rFonts w:ascii="Times New Roman" w:hAnsi="Times New Roman" w:cs="Times New Roman"/>
              </w:rPr>
              <w:t xml:space="preserve">2.2. </w:t>
            </w:r>
            <w:r w:rsidRPr="001D2407">
              <w:rPr>
                <w:rFonts w:ascii="Times New Roman" w:hAnsi="Times New Roman" w:cs="Times New Roman"/>
              </w:rPr>
              <w:t>The use of public cloud services, external SaaS platforms, as well as third‑party data storage, data processing, and artificial intelligence services is not permitted.</w:t>
            </w:r>
          </w:p>
          <w:p w14:paraId="70DA7160" w14:textId="77777777" w:rsidR="001E67E9" w:rsidRPr="002D4DFE" w:rsidRDefault="001E67E9" w:rsidP="00BB65B4">
            <w:pPr>
              <w:rPr>
                <w:rFonts w:ascii="Times New Roman" w:hAnsi="Times New Roman" w:cs="Times New Roman"/>
              </w:rPr>
            </w:pPr>
            <w:r w:rsidRPr="00B04FEE">
              <w:rPr>
                <w:rFonts w:ascii="Times New Roman" w:hAnsi="Times New Roman" w:cs="Times New Roman"/>
              </w:rPr>
              <w:t xml:space="preserve">2.3. </w:t>
            </w:r>
            <w:r w:rsidRPr="001D2407">
              <w:rPr>
                <w:rFonts w:ascii="Times New Roman" w:hAnsi="Times New Roman" w:cs="Times New Roman"/>
              </w:rPr>
              <w:t>A hybrid architecture is permitted provided that:</w:t>
            </w:r>
            <w:r>
              <w:rPr>
                <w:rFonts w:ascii="Times New Roman" w:hAnsi="Times New Roman" w:cs="Times New Roman"/>
              </w:rPr>
              <w:t xml:space="preserve"> </w:t>
            </w:r>
            <w:r w:rsidRPr="001040AC">
              <w:rPr>
                <w:rFonts w:ascii="Times New Roman" w:hAnsi="Times New Roman" w:cs="Times New Roman"/>
              </w:rPr>
              <w:t>all data, including personal data and the results of AI module operations, are processed and stored exclusively within the Customer’s controlled perimeter;</w:t>
            </w:r>
            <w:r>
              <w:rPr>
                <w:rFonts w:ascii="Times New Roman" w:hAnsi="Times New Roman" w:cs="Times New Roman"/>
              </w:rPr>
              <w:t xml:space="preserve"> </w:t>
            </w:r>
            <w:r w:rsidRPr="001040AC">
              <w:rPr>
                <w:rFonts w:ascii="Times New Roman" w:hAnsi="Times New Roman" w:cs="Times New Roman"/>
              </w:rPr>
              <w:t>no data is transmitted to external information systems or services.</w:t>
            </w:r>
          </w:p>
          <w:p w14:paraId="073C751A" w14:textId="77777777" w:rsidR="001E67E9" w:rsidRPr="002D4DFE" w:rsidRDefault="001E67E9" w:rsidP="00BB65B4">
            <w:pPr>
              <w:rPr>
                <w:rFonts w:ascii="Times New Roman" w:hAnsi="Times New Roman" w:cs="Times New Roman"/>
              </w:rPr>
            </w:pPr>
            <w:r w:rsidRPr="00B04FEE">
              <w:rPr>
                <w:rFonts w:ascii="Times New Roman" w:hAnsi="Times New Roman" w:cs="Times New Roman"/>
              </w:rPr>
              <w:t xml:space="preserve">2.4. </w:t>
            </w:r>
            <w:r w:rsidRPr="001040AC">
              <w:rPr>
                <w:rFonts w:ascii="Times New Roman" w:hAnsi="Times New Roman" w:cs="Times New Roman"/>
              </w:rPr>
              <w:t>All artificial intelligence modules shall operate locally and shall not use external APIs or third‑party services.</w:t>
            </w:r>
          </w:p>
          <w:p w14:paraId="3565186C" w14:textId="77777777" w:rsidR="001E67E9" w:rsidRPr="002D4DFE" w:rsidRDefault="001E67E9" w:rsidP="00BB65B4">
            <w:pPr>
              <w:rPr>
                <w:rFonts w:ascii="Times New Roman" w:hAnsi="Times New Roman" w:cs="Times New Roman"/>
              </w:rPr>
            </w:pPr>
            <w:r w:rsidRPr="00EA079B">
              <w:rPr>
                <w:rFonts w:ascii="Times New Roman" w:hAnsi="Times New Roman" w:cs="Times New Roman"/>
                <w:b/>
                <w:bCs/>
              </w:rPr>
              <w:t xml:space="preserve">3. </w:t>
            </w:r>
            <w:r w:rsidRPr="00927226">
              <w:rPr>
                <w:rFonts w:ascii="Times New Roman" w:hAnsi="Times New Roman" w:cs="Times New Roman"/>
                <w:b/>
                <w:bCs/>
              </w:rPr>
              <w:t>Personal Data Protection and Information Classification</w:t>
            </w:r>
          </w:p>
          <w:p w14:paraId="0266C6FF" w14:textId="77777777" w:rsidR="001E67E9" w:rsidRPr="002D4DFE" w:rsidRDefault="001E67E9" w:rsidP="00BB65B4">
            <w:pPr>
              <w:rPr>
                <w:rFonts w:ascii="Times New Roman" w:hAnsi="Times New Roman" w:cs="Times New Roman"/>
              </w:rPr>
            </w:pPr>
            <w:r w:rsidRPr="00B04FEE">
              <w:rPr>
                <w:rFonts w:ascii="Times New Roman" w:hAnsi="Times New Roman" w:cs="Times New Roman"/>
              </w:rPr>
              <w:t>3.1. The Platform shall ensure the processing of personal data in compliance with the following principles:</w:t>
            </w:r>
          </w:p>
          <w:p w14:paraId="3BECDD5C" w14:textId="77777777" w:rsidR="001E67E9" w:rsidRDefault="001E67E9" w:rsidP="00BB65B4">
            <w:pPr>
              <w:rPr>
                <w:rFonts w:ascii="Times New Roman" w:hAnsi="Times New Roman" w:cs="Times New Roman"/>
              </w:rPr>
            </w:pPr>
            <w:r>
              <w:rPr>
                <w:rFonts w:ascii="Times New Roman" w:hAnsi="Times New Roman" w:cs="Times New Roman"/>
              </w:rPr>
              <w:t>- lawfulness.</w:t>
            </w:r>
          </w:p>
          <w:p w14:paraId="08F4D929" w14:textId="77777777" w:rsidR="001E67E9" w:rsidRDefault="001E67E9" w:rsidP="00BB65B4">
            <w:pPr>
              <w:rPr>
                <w:rFonts w:ascii="Times New Roman" w:hAnsi="Times New Roman" w:cs="Times New Roman"/>
              </w:rPr>
            </w:pPr>
            <w:r>
              <w:rPr>
                <w:rFonts w:ascii="Times New Roman" w:hAnsi="Times New Roman" w:cs="Times New Roman"/>
              </w:rPr>
              <w:t xml:space="preserve">- data </w:t>
            </w:r>
            <w:r w:rsidRPr="00B04FEE">
              <w:rPr>
                <w:rFonts w:ascii="Times New Roman" w:hAnsi="Times New Roman" w:cs="Times New Roman"/>
              </w:rPr>
              <w:t>minimization</w:t>
            </w:r>
            <w:r>
              <w:rPr>
                <w:rFonts w:ascii="Times New Roman" w:hAnsi="Times New Roman" w:cs="Times New Roman"/>
              </w:rPr>
              <w:t>.</w:t>
            </w:r>
          </w:p>
          <w:p w14:paraId="343BAFFE" w14:textId="77777777" w:rsidR="001E67E9" w:rsidRDefault="001E67E9" w:rsidP="00BB65B4">
            <w:pPr>
              <w:rPr>
                <w:rFonts w:ascii="Times New Roman" w:hAnsi="Times New Roman" w:cs="Times New Roman"/>
              </w:rPr>
            </w:pPr>
            <w:r>
              <w:rPr>
                <w:rFonts w:ascii="Times New Roman" w:hAnsi="Times New Roman" w:cs="Times New Roman"/>
              </w:rPr>
              <w:t xml:space="preserve">- </w:t>
            </w:r>
            <w:r w:rsidRPr="00B04FEE">
              <w:rPr>
                <w:rFonts w:ascii="Times New Roman" w:hAnsi="Times New Roman" w:cs="Times New Roman"/>
              </w:rPr>
              <w:t>purpose</w:t>
            </w:r>
            <w:r>
              <w:rPr>
                <w:rFonts w:ascii="Times New Roman" w:hAnsi="Times New Roman" w:cs="Times New Roman"/>
              </w:rPr>
              <w:t xml:space="preserve"> </w:t>
            </w:r>
            <w:r w:rsidRPr="00B04FEE">
              <w:rPr>
                <w:rFonts w:ascii="Times New Roman" w:hAnsi="Times New Roman" w:cs="Times New Roman"/>
              </w:rPr>
              <w:t>limitation</w:t>
            </w:r>
            <w:r>
              <w:rPr>
                <w:rFonts w:ascii="Times New Roman" w:hAnsi="Times New Roman" w:cs="Times New Roman"/>
              </w:rPr>
              <w:t>.</w:t>
            </w:r>
          </w:p>
          <w:p w14:paraId="70DB82A8"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B04FEE">
              <w:rPr>
                <w:rFonts w:ascii="Times New Roman" w:hAnsi="Times New Roman" w:cs="Times New Roman"/>
              </w:rPr>
              <w:t>confidentiality and integrity.</w:t>
            </w:r>
          </w:p>
          <w:p w14:paraId="303049A3" w14:textId="77777777" w:rsidR="001E67E9" w:rsidRPr="002D4DFE" w:rsidRDefault="001E67E9" w:rsidP="00BB65B4">
            <w:pPr>
              <w:rPr>
                <w:rFonts w:ascii="Times New Roman" w:hAnsi="Times New Roman" w:cs="Times New Roman"/>
              </w:rPr>
            </w:pPr>
            <w:r w:rsidRPr="00B04FEE">
              <w:rPr>
                <w:rFonts w:ascii="Times New Roman" w:hAnsi="Times New Roman" w:cs="Times New Roman"/>
              </w:rPr>
              <w:t xml:space="preserve">3.2. </w:t>
            </w:r>
            <w:r w:rsidRPr="00C41596">
              <w:rPr>
                <w:rFonts w:ascii="Times New Roman" w:hAnsi="Times New Roman" w:cs="Times New Roman"/>
              </w:rPr>
              <w:t>Logical data classification shall be implemented at a minimum for the following categories:</w:t>
            </w:r>
          </w:p>
          <w:p w14:paraId="4785CD8D" w14:textId="77777777" w:rsidR="001E67E9" w:rsidRDefault="001E67E9" w:rsidP="00BB65B4">
            <w:pPr>
              <w:rPr>
                <w:rFonts w:ascii="Times New Roman" w:hAnsi="Times New Roman" w:cs="Times New Roman"/>
              </w:rPr>
            </w:pPr>
            <w:r>
              <w:rPr>
                <w:rFonts w:ascii="Times New Roman" w:hAnsi="Times New Roman" w:cs="Times New Roman"/>
              </w:rPr>
              <w:t xml:space="preserve">- </w:t>
            </w:r>
            <w:r w:rsidRPr="00B04FEE">
              <w:rPr>
                <w:rFonts w:ascii="Times New Roman" w:hAnsi="Times New Roman" w:cs="Times New Roman"/>
              </w:rPr>
              <w:t>personal data of candidates.</w:t>
            </w:r>
          </w:p>
          <w:p w14:paraId="732B842B" w14:textId="77777777" w:rsidR="001E67E9" w:rsidRDefault="001E67E9" w:rsidP="00BB65B4">
            <w:pPr>
              <w:rPr>
                <w:rFonts w:ascii="Times New Roman" w:hAnsi="Times New Roman" w:cs="Times New Roman"/>
              </w:rPr>
            </w:pPr>
            <w:r>
              <w:rPr>
                <w:rFonts w:ascii="Times New Roman" w:hAnsi="Times New Roman" w:cs="Times New Roman"/>
              </w:rPr>
              <w:t xml:space="preserve">- </w:t>
            </w:r>
            <w:r w:rsidRPr="00B04FEE">
              <w:rPr>
                <w:rFonts w:ascii="Times New Roman" w:hAnsi="Times New Roman" w:cs="Times New Roman"/>
              </w:rPr>
              <w:t>internal HR data and management information</w:t>
            </w:r>
            <w:r>
              <w:rPr>
                <w:rFonts w:ascii="Times New Roman" w:hAnsi="Times New Roman" w:cs="Times New Roman"/>
              </w:rPr>
              <w:t>.</w:t>
            </w:r>
          </w:p>
          <w:p w14:paraId="677A5FAD" w14:textId="77777777" w:rsidR="001E67E9" w:rsidRDefault="001E67E9" w:rsidP="00BB65B4">
            <w:pPr>
              <w:rPr>
                <w:rFonts w:ascii="Times New Roman" w:hAnsi="Times New Roman" w:cs="Times New Roman"/>
              </w:rPr>
            </w:pPr>
            <w:r>
              <w:rPr>
                <w:rFonts w:ascii="Times New Roman" w:hAnsi="Times New Roman" w:cs="Times New Roman"/>
              </w:rPr>
              <w:lastRenderedPageBreak/>
              <w:t>- operational</w:t>
            </w:r>
            <w:r w:rsidRPr="00B04FEE">
              <w:rPr>
                <w:rFonts w:ascii="Times New Roman" w:hAnsi="Times New Roman" w:cs="Times New Roman"/>
              </w:rPr>
              <w:t xml:space="preserve"> and analytical data.</w:t>
            </w:r>
          </w:p>
          <w:p w14:paraId="5CB56C01"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B04FEE">
              <w:rPr>
                <w:rFonts w:ascii="Times New Roman" w:hAnsi="Times New Roman" w:cs="Times New Roman"/>
              </w:rPr>
              <w:t>technical and diagnostic data (logs).</w:t>
            </w:r>
          </w:p>
          <w:p w14:paraId="36FD3B61" w14:textId="77777777" w:rsidR="001E67E9" w:rsidRPr="002D4DFE" w:rsidRDefault="001E67E9" w:rsidP="00BB65B4">
            <w:pPr>
              <w:rPr>
                <w:rFonts w:ascii="Times New Roman" w:hAnsi="Times New Roman" w:cs="Times New Roman"/>
              </w:rPr>
            </w:pPr>
            <w:r w:rsidRPr="00B04FEE">
              <w:rPr>
                <w:rFonts w:ascii="Times New Roman" w:hAnsi="Times New Roman" w:cs="Times New Roman"/>
              </w:rPr>
              <w:t xml:space="preserve">3.3. Differentiated policies </w:t>
            </w:r>
            <w:r w:rsidRPr="00AC3BDF">
              <w:rPr>
                <w:rFonts w:ascii="Times New Roman" w:hAnsi="Times New Roman" w:cs="Times New Roman"/>
              </w:rPr>
              <w:t>shall be applied to different data categories with respect to</w:t>
            </w:r>
            <w:r w:rsidRPr="00B04FEE">
              <w:rPr>
                <w:rFonts w:ascii="Times New Roman" w:hAnsi="Times New Roman" w:cs="Times New Roman"/>
              </w:rPr>
              <w:t>:</w:t>
            </w:r>
          </w:p>
          <w:p w14:paraId="2BDBC9FD"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B04FEE">
              <w:rPr>
                <w:rFonts w:ascii="Times New Roman" w:hAnsi="Times New Roman" w:cs="Times New Roman"/>
              </w:rPr>
              <w:t>access.</w:t>
            </w:r>
          </w:p>
          <w:p w14:paraId="29E0A8E8"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B04FEE">
              <w:rPr>
                <w:rFonts w:ascii="Times New Roman" w:hAnsi="Times New Roman" w:cs="Times New Roman"/>
              </w:rPr>
              <w:t>storage.</w:t>
            </w:r>
          </w:p>
          <w:p w14:paraId="2ABC9663"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B04FEE">
              <w:rPr>
                <w:rFonts w:ascii="Times New Roman" w:hAnsi="Times New Roman" w:cs="Times New Roman"/>
              </w:rPr>
              <w:t>logging.</w:t>
            </w:r>
          </w:p>
          <w:p w14:paraId="1FE22018"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B04FEE">
              <w:rPr>
                <w:rFonts w:ascii="Times New Roman" w:hAnsi="Times New Roman" w:cs="Times New Roman"/>
              </w:rPr>
              <w:t>export</w:t>
            </w:r>
            <w:r>
              <w:rPr>
                <w:rFonts w:ascii="Times New Roman" w:hAnsi="Times New Roman" w:cs="Times New Roman"/>
              </w:rPr>
              <w:t>s</w:t>
            </w:r>
            <w:r w:rsidRPr="00B04FEE">
              <w:rPr>
                <w:rFonts w:ascii="Times New Roman" w:hAnsi="Times New Roman" w:cs="Times New Roman"/>
              </w:rPr>
              <w:t>.</w:t>
            </w:r>
          </w:p>
          <w:p w14:paraId="40F6012D" w14:textId="77777777" w:rsidR="001E67E9" w:rsidRPr="002D4DFE" w:rsidRDefault="001E67E9" w:rsidP="00BB65B4">
            <w:pPr>
              <w:rPr>
                <w:rFonts w:ascii="Times New Roman" w:hAnsi="Times New Roman" w:cs="Times New Roman"/>
              </w:rPr>
            </w:pPr>
            <w:r w:rsidRPr="00B04FEE">
              <w:rPr>
                <w:rFonts w:ascii="Times New Roman" w:hAnsi="Times New Roman" w:cs="Times New Roman"/>
              </w:rPr>
              <w:t xml:space="preserve">3.4. </w:t>
            </w:r>
            <w:r w:rsidRPr="00787735">
              <w:rPr>
                <w:rFonts w:ascii="Times New Roman" w:hAnsi="Times New Roman" w:cs="Times New Roman"/>
              </w:rPr>
              <w:t>The use of personal data in AI modules shall be permitted only to the extent necessary to perform the intended functions, with the exclusion or masking of sensitive attributes (such as gender, age, marital status, etc.) from automated ranking processes.</w:t>
            </w:r>
          </w:p>
          <w:p w14:paraId="3897E7A0" w14:textId="77777777" w:rsidR="001E67E9" w:rsidRPr="002D4DFE" w:rsidRDefault="001E67E9" w:rsidP="00BB65B4">
            <w:pPr>
              <w:rPr>
                <w:rFonts w:ascii="Times New Roman" w:hAnsi="Times New Roman" w:cs="Times New Roman"/>
              </w:rPr>
            </w:pPr>
            <w:r w:rsidRPr="00EA079B">
              <w:rPr>
                <w:rFonts w:ascii="Times New Roman" w:hAnsi="Times New Roman" w:cs="Times New Roman"/>
                <w:b/>
                <w:bCs/>
              </w:rPr>
              <w:t xml:space="preserve">4. Access </w:t>
            </w:r>
            <w:r>
              <w:rPr>
                <w:rFonts w:ascii="Times New Roman" w:hAnsi="Times New Roman" w:cs="Times New Roman"/>
                <w:b/>
                <w:bCs/>
              </w:rPr>
              <w:t>c</w:t>
            </w:r>
            <w:r w:rsidRPr="00EA079B">
              <w:rPr>
                <w:rFonts w:ascii="Times New Roman" w:hAnsi="Times New Roman" w:cs="Times New Roman"/>
                <w:b/>
                <w:bCs/>
              </w:rPr>
              <w:t xml:space="preserve">ontrol and </w:t>
            </w:r>
            <w:r>
              <w:rPr>
                <w:rFonts w:ascii="Times New Roman" w:hAnsi="Times New Roman" w:cs="Times New Roman"/>
                <w:b/>
                <w:bCs/>
              </w:rPr>
              <w:t>A</w:t>
            </w:r>
            <w:r w:rsidRPr="00EA079B">
              <w:rPr>
                <w:rFonts w:ascii="Times New Roman" w:hAnsi="Times New Roman" w:cs="Times New Roman"/>
                <w:b/>
                <w:bCs/>
              </w:rPr>
              <w:t>uthentication</w:t>
            </w:r>
          </w:p>
          <w:p w14:paraId="369DBB85" w14:textId="77777777" w:rsidR="001E67E9" w:rsidRPr="002D4DFE" w:rsidRDefault="001E67E9" w:rsidP="00BB65B4">
            <w:pPr>
              <w:rPr>
                <w:rFonts w:ascii="Times New Roman" w:hAnsi="Times New Roman" w:cs="Times New Roman"/>
              </w:rPr>
            </w:pPr>
            <w:r w:rsidRPr="00247419">
              <w:rPr>
                <w:rFonts w:ascii="Times New Roman" w:hAnsi="Times New Roman" w:cs="Times New Roman"/>
              </w:rPr>
              <w:t xml:space="preserve">4.1. The Platform shall support a detailed role-based access model (RBAC) </w:t>
            </w:r>
            <w:r>
              <w:rPr>
                <w:rFonts w:ascii="Times New Roman" w:hAnsi="Times New Roman" w:cs="Times New Roman"/>
              </w:rPr>
              <w:t>based on</w:t>
            </w:r>
            <w:r w:rsidRPr="00247419">
              <w:rPr>
                <w:rFonts w:ascii="Times New Roman" w:hAnsi="Times New Roman" w:cs="Times New Roman"/>
              </w:rPr>
              <w:t xml:space="preserve"> the following principles:</w:t>
            </w:r>
          </w:p>
          <w:p w14:paraId="5C2FA15A" w14:textId="77777777" w:rsidR="001E67E9" w:rsidRDefault="001E67E9" w:rsidP="00BB65B4">
            <w:pPr>
              <w:rPr>
                <w:rFonts w:ascii="Times New Roman" w:hAnsi="Times New Roman" w:cs="Times New Roman"/>
              </w:rPr>
            </w:pPr>
            <w:r>
              <w:rPr>
                <w:rFonts w:ascii="Times New Roman" w:hAnsi="Times New Roman" w:cs="Times New Roman"/>
              </w:rPr>
              <w:t>- l</w:t>
            </w:r>
            <w:r w:rsidRPr="00247419">
              <w:rPr>
                <w:rFonts w:ascii="Times New Roman" w:hAnsi="Times New Roman" w:cs="Times New Roman"/>
              </w:rPr>
              <w:t xml:space="preserve">east </w:t>
            </w:r>
            <w:r>
              <w:rPr>
                <w:rFonts w:ascii="Times New Roman" w:hAnsi="Times New Roman" w:cs="Times New Roman"/>
              </w:rPr>
              <w:t>p</w:t>
            </w:r>
            <w:r w:rsidRPr="00247419">
              <w:rPr>
                <w:rFonts w:ascii="Times New Roman" w:hAnsi="Times New Roman" w:cs="Times New Roman"/>
              </w:rPr>
              <w:t>rivilege.</w:t>
            </w:r>
          </w:p>
          <w:p w14:paraId="2A4DD0D7" w14:textId="77777777" w:rsidR="001E67E9" w:rsidRPr="002D4DFE" w:rsidRDefault="001E67E9" w:rsidP="00BB65B4">
            <w:pPr>
              <w:rPr>
                <w:rFonts w:ascii="Times New Roman" w:hAnsi="Times New Roman" w:cs="Times New Roman"/>
              </w:rPr>
            </w:pPr>
            <w:r>
              <w:rPr>
                <w:rFonts w:ascii="Times New Roman" w:hAnsi="Times New Roman" w:cs="Times New Roman"/>
              </w:rPr>
              <w:t>- s</w:t>
            </w:r>
            <w:r w:rsidRPr="00247419">
              <w:rPr>
                <w:rFonts w:ascii="Times New Roman" w:hAnsi="Times New Roman" w:cs="Times New Roman"/>
              </w:rPr>
              <w:t xml:space="preserve">egregation of </w:t>
            </w:r>
            <w:r>
              <w:rPr>
                <w:rFonts w:ascii="Times New Roman" w:hAnsi="Times New Roman" w:cs="Times New Roman"/>
              </w:rPr>
              <w:t>d</w:t>
            </w:r>
            <w:r w:rsidRPr="00247419">
              <w:rPr>
                <w:rFonts w:ascii="Times New Roman" w:hAnsi="Times New Roman" w:cs="Times New Roman"/>
              </w:rPr>
              <w:t>uties.</w:t>
            </w:r>
          </w:p>
          <w:p w14:paraId="0651851A" w14:textId="77777777" w:rsidR="001E67E9" w:rsidRPr="002D4DFE" w:rsidRDefault="001E67E9" w:rsidP="00BB65B4">
            <w:pPr>
              <w:rPr>
                <w:rFonts w:ascii="Times New Roman" w:hAnsi="Times New Roman" w:cs="Times New Roman"/>
              </w:rPr>
            </w:pPr>
            <w:r w:rsidRPr="00247419">
              <w:rPr>
                <w:rFonts w:ascii="Times New Roman" w:hAnsi="Times New Roman" w:cs="Times New Roman"/>
              </w:rPr>
              <w:t>4.2. The minimum list of roles sh</w:t>
            </w:r>
            <w:r>
              <w:rPr>
                <w:rFonts w:ascii="Times New Roman" w:hAnsi="Times New Roman" w:cs="Times New Roman"/>
              </w:rPr>
              <w:t>all</w:t>
            </w:r>
            <w:r w:rsidRPr="00247419">
              <w:rPr>
                <w:rFonts w:ascii="Times New Roman" w:hAnsi="Times New Roman" w:cs="Times New Roman"/>
              </w:rPr>
              <w:t xml:space="preserve"> include:</w:t>
            </w:r>
          </w:p>
          <w:p w14:paraId="006BE461" w14:textId="77777777" w:rsidR="001E67E9" w:rsidRDefault="001E67E9" w:rsidP="00BB65B4">
            <w:pPr>
              <w:rPr>
                <w:rFonts w:ascii="Times New Roman" w:hAnsi="Times New Roman" w:cs="Times New Roman"/>
              </w:rPr>
            </w:pPr>
            <w:r>
              <w:rPr>
                <w:rFonts w:ascii="Times New Roman" w:hAnsi="Times New Roman" w:cs="Times New Roman"/>
              </w:rPr>
              <w:t xml:space="preserve">- </w:t>
            </w:r>
            <w:r w:rsidRPr="00247419">
              <w:rPr>
                <w:rFonts w:ascii="Times New Roman" w:hAnsi="Times New Roman" w:cs="Times New Roman"/>
              </w:rPr>
              <w:t>HR Administrator.</w:t>
            </w:r>
          </w:p>
          <w:p w14:paraId="46251DFA"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247419">
              <w:rPr>
                <w:rFonts w:ascii="Times New Roman" w:hAnsi="Times New Roman" w:cs="Times New Roman"/>
              </w:rPr>
              <w:t>Recruiter.</w:t>
            </w:r>
          </w:p>
          <w:p w14:paraId="18FBD744"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Hiring </w:t>
            </w:r>
            <w:r w:rsidRPr="00247419">
              <w:rPr>
                <w:rFonts w:ascii="Times New Roman" w:hAnsi="Times New Roman" w:cs="Times New Roman"/>
              </w:rPr>
              <w:t>Manager.</w:t>
            </w:r>
          </w:p>
          <w:p w14:paraId="107E09AC" w14:textId="77777777" w:rsidR="001E67E9" w:rsidRPr="002D4DFE" w:rsidRDefault="001E67E9" w:rsidP="00BB65B4">
            <w:pPr>
              <w:rPr>
                <w:rFonts w:ascii="Times New Roman" w:hAnsi="Times New Roman" w:cs="Times New Roman"/>
              </w:rPr>
            </w:pPr>
            <w:r>
              <w:rPr>
                <w:rFonts w:ascii="Times New Roman" w:hAnsi="Times New Roman" w:cs="Times New Roman"/>
              </w:rPr>
              <w:t>- I</w:t>
            </w:r>
            <w:r w:rsidRPr="00247419">
              <w:rPr>
                <w:rFonts w:ascii="Times New Roman" w:hAnsi="Times New Roman" w:cs="Times New Roman"/>
              </w:rPr>
              <w:t>nterview Expert.</w:t>
            </w:r>
          </w:p>
          <w:p w14:paraId="4E45C747"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247419">
              <w:rPr>
                <w:rFonts w:ascii="Times New Roman" w:hAnsi="Times New Roman" w:cs="Times New Roman"/>
              </w:rPr>
              <w:t>Audit / Security Service.</w:t>
            </w:r>
          </w:p>
          <w:p w14:paraId="65FAC6AF" w14:textId="77777777" w:rsidR="001E67E9" w:rsidRPr="002D4DFE" w:rsidRDefault="001E67E9" w:rsidP="00BB65B4">
            <w:pPr>
              <w:rPr>
                <w:rFonts w:ascii="Times New Roman" w:hAnsi="Times New Roman" w:cs="Times New Roman"/>
              </w:rPr>
            </w:pPr>
            <w:r>
              <w:rPr>
                <w:rFonts w:ascii="Times New Roman" w:hAnsi="Times New Roman" w:cs="Times New Roman"/>
              </w:rPr>
              <w:t>- R</w:t>
            </w:r>
            <w:r w:rsidRPr="00247419">
              <w:rPr>
                <w:rFonts w:ascii="Times New Roman" w:hAnsi="Times New Roman" w:cs="Times New Roman"/>
              </w:rPr>
              <w:t xml:space="preserve">ecruitment </w:t>
            </w:r>
            <w:r>
              <w:rPr>
                <w:rFonts w:ascii="Times New Roman" w:hAnsi="Times New Roman" w:cs="Times New Roman"/>
              </w:rPr>
              <w:t>C</w:t>
            </w:r>
            <w:r w:rsidRPr="00247419">
              <w:rPr>
                <w:rFonts w:ascii="Times New Roman" w:hAnsi="Times New Roman" w:cs="Times New Roman"/>
              </w:rPr>
              <w:t>ommittee Members</w:t>
            </w:r>
            <w:r>
              <w:rPr>
                <w:rFonts w:ascii="Times New Roman" w:hAnsi="Times New Roman" w:cs="Times New Roman"/>
              </w:rPr>
              <w:t>.</w:t>
            </w:r>
          </w:p>
          <w:p w14:paraId="60A503E2"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247419">
              <w:rPr>
                <w:rFonts w:ascii="Times New Roman" w:hAnsi="Times New Roman" w:cs="Times New Roman"/>
              </w:rPr>
              <w:t>Candidate.</w:t>
            </w:r>
          </w:p>
          <w:p w14:paraId="3592ECEA" w14:textId="77777777" w:rsidR="001E67E9" w:rsidRPr="002D4DFE" w:rsidRDefault="001E67E9" w:rsidP="00BB65B4">
            <w:pPr>
              <w:rPr>
                <w:rFonts w:ascii="Times New Roman" w:hAnsi="Times New Roman" w:cs="Times New Roman"/>
              </w:rPr>
            </w:pPr>
            <w:r w:rsidRPr="00247419">
              <w:rPr>
                <w:rFonts w:ascii="Times New Roman" w:hAnsi="Times New Roman" w:cs="Times New Roman"/>
              </w:rPr>
              <w:t xml:space="preserve">4.3. </w:t>
            </w:r>
            <w:r w:rsidRPr="008E05C8">
              <w:rPr>
                <w:rFonts w:ascii="Times New Roman" w:hAnsi="Times New Roman" w:cs="Times New Roman"/>
              </w:rPr>
              <w:t>User account lifecycle management shall include:</w:t>
            </w:r>
          </w:p>
          <w:p w14:paraId="6097917E"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247419">
              <w:rPr>
                <w:rFonts w:ascii="Times New Roman" w:hAnsi="Times New Roman" w:cs="Times New Roman"/>
              </w:rPr>
              <w:t>access request and approval procedures.</w:t>
            </w:r>
          </w:p>
          <w:p w14:paraId="31B5695D"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247419">
              <w:rPr>
                <w:rFonts w:ascii="Times New Roman" w:hAnsi="Times New Roman" w:cs="Times New Roman"/>
              </w:rPr>
              <w:t>temporary elevations (including break-glass mode) with mandatory logging.</w:t>
            </w:r>
          </w:p>
          <w:p w14:paraId="1797DF6B" w14:textId="77777777" w:rsidR="001E67E9" w:rsidRPr="002D4DFE" w:rsidRDefault="001E67E9" w:rsidP="00BB65B4">
            <w:pPr>
              <w:rPr>
                <w:rFonts w:ascii="Times New Roman" w:hAnsi="Times New Roman" w:cs="Times New Roman"/>
              </w:rPr>
            </w:pPr>
            <w:r>
              <w:rPr>
                <w:rFonts w:ascii="Times New Roman" w:hAnsi="Times New Roman" w:cs="Times New Roman"/>
              </w:rPr>
              <w:lastRenderedPageBreak/>
              <w:t xml:space="preserve">- </w:t>
            </w:r>
            <w:r w:rsidRPr="00AE1B06">
              <w:rPr>
                <w:rFonts w:ascii="Times New Roman" w:hAnsi="Times New Roman" w:cs="Times New Roman"/>
              </w:rPr>
              <w:t>automatic blocking and deactivation of accounts upon employee termination or status change (subject to integration availability).</w:t>
            </w:r>
          </w:p>
          <w:p w14:paraId="3862BC0D" w14:textId="77777777" w:rsidR="001E67E9" w:rsidRPr="002D4DFE" w:rsidRDefault="001E67E9" w:rsidP="00BB65B4">
            <w:pPr>
              <w:rPr>
                <w:rFonts w:ascii="Times New Roman" w:hAnsi="Times New Roman" w:cs="Times New Roman"/>
              </w:rPr>
            </w:pPr>
            <w:r w:rsidRPr="00247419">
              <w:rPr>
                <w:rFonts w:ascii="Times New Roman" w:hAnsi="Times New Roman" w:cs="Times New Roman"/>
              </w:rPr>
              <w:t xml:space="preserve">4.4. </w:t>
            </w:r>
            <w:r w:rsidRPr="00AE1B06">
              <w:rPr>
                <w:rFonts w:ascii="Times New Roman" w:hAnsi="Times New Roman" w:cs="Times New Roman"/>
              </w:rPr>
              <w:t>The Platform shall support integration with corporate identity and access management services, including:</w:t>
            </w:r>
          </w:p>
          <w:p w14:paraId="3ED510B2" w14:textId="77777777" w:rsidR="001E67E9" w:rsidRPr="00EA079B" w:rsidRDefault="001E67E9" w:rsidP="00BB65B4">
            <w:pPr>
              <w:rPr>
                <w:rFonts w:ascii="Times New Roman" w:hAnsi="Times New Roman" w:cs="Times New Roman"/>
              </w:rPr>
            </w:pPr>
            <w:r>
              <w:rPr>
                <w:rFonts w:ascii="Times New Roman" w:hAnsi="Times New Roman" w:cs="Times New Roman"/>
              </w:rPr>
              <w:t xml:space="preserve">- </w:t>
            </w:r>
            <w:r w:rsidRPr="00EA079B">
              <w:rPr>
                <w:rFonts w:ascii="Times New Roman" w:hAnsi="Times New Roman" w:cs="Times New Roman"/>
              </w:rPr>
              <w:t>LDAP / MS Active Directory/Azure.</w:t>
            </w:r>
          </w:p>
          <w:p w14:paraId="0EEE4B91"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EA079B">
              <w:rPr>
                <w:rFonts w:ascii="Times New Roman" w:hAnsi="Times New Roman" w:cs="Times New Roman"/>
              </w:rPr>
              <w:t>SSO (SAML, OAuth – if applicable).</w:t>
            </w:r>
          </w:p>
          <w:p w14:paraId="66D5B76A"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247419">
              <w:rPr>
                <w:rFonts w:ascii="Times New Roman" w:hAnsi="Times New Roman" w:cs="Times New Roman"/>
              </w:rPr>
              <w:t>IDM systems via API</w:t>
            </w:r>
            <w:r>
              <w:rPr>
                <w:rFonts w:ascii="Times New Roman" w:hAnsi="Times New Roman" w:cs="Times New Roman"/>
              </w:rPr>
              <w:t>.</w:t>
            </w:r>
          </w:p>
          <w:p w14:paraId="2FEA5120"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FA4D58">
              <w:rPr>
                <w:rFonts w:ascii="Times New Roman" w:hAnsi="Times New Roman" w:cs="Times New Roman"/>
              </w:rPr>
              <w:t>hardware and software MFA solutions for users with access to critical data.</w:t>
            </w:r>
          </w:p>
          <w:p w14:paraId="4B36F684" w14:textId="77777777" w:rsidR="001E67E9" w:rsidRPr="002D4DFE" w:rsidRDefault="001E67E9" w:rsidP="00BB65B4">
            <w:pPr>
              <w:rPr>
                <w:rFonts w:ascii="Times New Roman" w:hAnsi="Times New Roman" w:cs="Times New Roman"/>
              </w:rPr>
            </w:pPr>
            <w:r w:rsidRPr="00247419">
              <w:rPr>
                <w:rFonts w:ascii="Times New Roman" w:hAnsi="Times New Roman" w:cs="Times New Roman"/>
              </w:rPr>
              <w:t xml:space="preserve">4.5. </w:t>
            </w:r>
            <w:r w:rsidRPr="00FA4D58">
              <w:rPr>
                <w:rFonts w:ascii="Times New Roman" w:hAnsi="Times New Roman" w:cs="Times New Roman"/>
              </w:rPr>
              <w:t>Automatic user session locking based on inactivity timeout shall be implemented, with a configurable interval ranging from 10 minutes to 1 hour.</w:t>
            </w:r>
          </w:p>
          <w:p w14:paraId="169C0125" w14:textId="77777777" w:rsidR="001E67E9" w:rsidRPr="002D4DFE" w:rsidRDefault="001E67E9" w:rsidP="00BB65B4">
            <w:pPr>
              <w:rPr>
                <w:rFonts w:ascii="Times New Roman" w:hAnsi="Times New Roman" w:cs="Times New Roman"/>
              </w:rPr>
            </w:pPr>
            <w:r w:rsidRPr="00EA079B">
              <w:rPr>
                <w:rFonts w:ascii="Times New Roman" w:hAnsi="Times New Roman" w:cs="Times New Roman"/>
                <w:b/>
                <w:bCs/>
              </w:rPr>
              <w:t xml:space="preserve">5. </w:t>
            </w:r>
            <w:r w:rsidRPr="0075540A">
              <w:rPr>
                <w:rFonts w:ascii="Times New Roman" w:hAnsi="Times New Roman" w:cs="Times New Roman"/>
                <w:b/>
                <w:bCs/>
              </w:rPr>
              <w:t>Data Encryption and Protection</w:t>
            </w:r>
          </w:p>
          <w:p w14:paraId="79E49E16" w14:textId="77777777" w:rsidR="001E67E9" w:rsidRPr="002D4DFE" w:rsidRDefault="001E67E9" w:rsidP="00BB65B4">
            <w:pPr>
              <w:rPr>
                <w:rFonts w:ascii="Times New Roman" w:hAnsi="Times New Roman" w:cs="Times New Roman"/>
              </w:rPr>
            </w:pPr>
            <w:r w:rsidRPr="00247419">
              <w:rPr>
                <w:rFonts w:ascii="Times New Roman" w:hAnsi="Times New Roman" w:cs="Times New Roman"/>
              </w:rPr>
              <w:t xml:space="preserve">5.1. The Platform shall </w:t>
            </w:r>
            <w:r>
              <w:rPr>
                <w:rFonts w:ascii="Times New Roman" w:hAnsi="Times New Roman" w:cs="Times New Roman"/>
              </w:rPr>
              <w:t>provide</w:t>
            </w:r>
            <w:r w:rsidRPr="00247419">
              <w:rPr>
                <w:rFonts w:ascii="Times New Roman" w:hAnsi="Times New Roman" w:cs="Times New Roman"/>
              </w:rPr>
              <w:t>:</w:t>
            </w:r>
          </w:p>
          <w:p w14:paraId="5291B44B"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247419">
              <w:rPr>
                <w:rFonts w:ascii="Times New Roman" w:hAnsi="Times New Roman" w:cs="Times New Roman"/>
              </w:rPr>
              <w:t>encryption of data at rest (AES – 256 or equivalent).</w:t>
            </w:r>
          </w:p>
          <w:p w14:paraId="3ABE764A"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247419">
              <w:rPr>
                <w:rFonts w:ascii="Times New Roman" w:hAnsi="Times New Roman" w:cs="Times New Roman"/>
              </w:rPr>
              <w:t>encryption of data in transit using modern cryptographic protocols (TLS 1.2 and higher).</w:t>
            </w:r>
          </w:p>
          <w:p w14:paraId="37CCD4F1" w14:textId="77777777" w:rsidR="001E67E9" w:rsidRPr="002D4DFE" w:rsidRDefault="001E67E9" w:rsidP="00BB65B4">
            <w:pPr>
              <w:rPr>
                <w:rFonts w:ascii="Times New Roman" w:hAnsi="Times New Roman" w:cs="Times New Roman"/>
              </w:rPr>
            </w:pPr>
            <w:r w:rsidRPr="00247419">
              <w:rPr>
                <w:rFonts w:ascii="Times New Roman" w:hAnsi="Times New Roman" w:cs="Times New Roman"/>
              </w:rPr>
              <w:t>5.2. Encryption keys shall be stored and managed under the control of the Customer.</w:t>
            </w:r>
          </w:p>
          <w:p w14:paraId="4811F625" w14:textId="77777777" w:rsidR="001E67E9" w:rsidRPr="002D4DFE" w:rsidRDefault="001E67E9" w:rsidP="00BB65B4">
            <w:pPr>
              <w:rPr>
                <w:rFonts w:ascii="Times New Roman" w:hAnsi="Times New Roman" w:cs="Times New Roman"/>
              </w:rPr>
            </w:pPr>
            <w:r w:rsidRPr="00247419">
              <w:rPr>
                <w:rFonts w:ascii="Times New Roman" w:hAnsi="Times New Roman" w:cs="Times New Roman"/>
              </w:rPr>
              <w:t xml:space="preserve">5.3. Access to backups and archives should be </w:t>
            </w:r>
            <w:r>
              <w:rPr>
                <w:rFonts w:ascii="Times New Roman" w:hAnsi="Times New Roman" w:cs="Times New Roman"/>
              </w:rPr>
              <w:t>restricted</w:t>
            </w:r>
            <w:r w:rsidRPr="00247419">
              <w:rPr>
                <w:rFonts w:ascii="Times New Roman" w:hAnsi="Times New Roman" w:cs="Times New Roman"/>
              </w:rPr>
              <w:t xml:space="preserve"> and logged.</w:t>
            </w:r>
          </w:p>
          <w:p w14:paraId="741CC60D" w14:textId="77777777" w:rsidR="001E67E9" w:rsidRPr="002D4DFE" w:rsidRDefault="001E67E9" w:rsidP="00BB65B4">
            <w:pPr>
              <w:rPr>
                <w:rFonts w:ascii="Times New Roman" w:hAnsi="Times New Roman" w:cs="Times New Roman"/>
                <w:b/>
                <w:bCs/>
              </w:rPr>
            </w:pPr>
            <w:r w:rsidRPr="00EA079B">
              <w:rPr>
                <w:rFonts w:ascii="Times New Roman" w:hAnsi="Times New Roman" w:cs="Times New Roman"/>
                <w:b/>
                <w:bCs/>
              </w:rPr>
              <w:t xml:space="preserve">6. Logging, </w:t>
            </w:r>
            <w:r>
              <w:rPr>
                <w:rFonts w:ascii="Times New Roman" w:hAnsi="Times New Roman" w:cs="Times New Roman"/>
                <w:b/>
                <w:bCs/>
              </w:rPr>
              <w:t>A</w:t>
            </w:r>
            <w:r w:rsidRPr="00EA079B">
              <w:rPr>
                <w:rFonts w:ascii="Times New Roman" w:hAnsi="Times New Roman" w:cs="Times New Roman"/>
                <w:b/>
                <w:bCs/>
              </w:rPr>
              <w:t xml:space="preserve">uditing and </w:t>
            </w:r>
            <w:r>
              <w:rPr>
                <w:rFonts w:ascii="Times New Roman" w:hAnsi="Times New Roman" w:cs="Times New Roman"/>
                <w:b/>
                <w:bCs/>
              </w:rPr>
              <w:t>M</w:t>
            </w:r>
            <w:r w:rsidRPr="00EA079B">
              <w:rPr>
                <w:rFonts w:ascii="Times New Roman" w:hAnsi="Times New Roman" w:cs="Times New Roman"/>
                <w:b/>
                <w:bCs/>
              </w:rPr>
              <w:t>onitoring</w:t>
            </w:r>
          </w:p>
          <w:p w14:paraId="0EE6CE0C"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6.1. The Platform shall provide centralized logging of the following types of events:</w:t>
            </w:r>
          </w:p>
          <w:p w14:paraId="477B566F"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administrative changes.</w:t>
            </w:r>
          </w:p>
          <w:p w14:paraId="61AFC361"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user ac</w:t>
            </w:r>
            <w:r>
              <w:rPr>
                <w:rFonts w:ascii="Times New Roman" w:hAnsi="Times New Roman" w:cs="Times New Roman"/>
              </w:rPr>
              <w:t>tivitie</w:t>
            </w:r>
            <w:r w:rsidRPr="00DD121D">
              <w:rPr>
                <w:rFonts w:ascii="Times New Roman" w:hAnsi="Times New Roman" w:cs="Times New Roman"/>
              </w:rPr>
              <w:t>s.</w:t>
            </w:r>
          </w:p>
          <w:p w14:paraId="2EE73F06"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system events and errors.</w:t>
            </w:r>
          </w:p>
          <w:p w14:paraId="78699A66" w14:textId="77777777" w:rsidR="001E67E9" w:rsidRPr="002D4DFE" w:rsidRDefault="001E67E9" w:rsidP="00BB65B4">
            <w:pPr>
              <w:rPr>
                <w:rFonts w:ascii="Times New Roman" w:hAnsi="Times New Roman" w:cs="Times New Roman"/>
              </w:rPr>
            </w:pPr>
            <w:r>
              <w:rPr>
                <w:rFonts w:ascii="Times New Roman" w:hAnsi="Times New Roman" w:cs="Times New Roman"/>
              </w:rPr>
              <w:t>- s</w:t>
            </w:r>
            <w:r w:rsidRPr="00DD121D">
              <w:rPr>
                <w:rFonts w:ascii="Times New Roman" w:hAnsi="Times New Roman" w:cs="Times New Roman"/>
              </w:rPr>
              <w:t>ecurity events</w:t>
            </w:r>
          </w:p>
          <w:p w14:paraId="0655375D"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actions and solutions of AI modules.</w:t>
            </w:r>
          </w:p>
          <w:p w14:paraId="0E39AB74"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6.2. Logs must be stored for at least 90 calendar days (with the possibility of setting the storage period).</w:t>
            </w:r>
          </w:p>
          <w:p w14:paraId="55732B40"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lastRenderedPageBreak/>
              <w:t>6.3. The Platform shall ensure the transmission of security events and logs:</w:t>
            </w:r>
          </w:p>
          <w:p w14:paraId="3E4F133D"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to the Customer's SIEM system.</w:t>
            </w:r>
          </w:p>
          <w:p w14:paraId="7AA1CE98"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and/or to a centralized log aggregat</w:t>
            </w:r>
            <w:r>
              <w:rPr>
                <w:rFonts w:ascii="Times New Roman" w:hAnsi="Times New Roman" w:cs="Times New Roman"/>
              </w:rPr>
              <w:t>ion system</w:t>
            </w:r>
            <w:r w:rsidRPr="00DD121D">
              <w:rPr>
                <w:rFonts w:ascii="Times New Roman" w:hAnsi="Times New Roman" w:cs="Times New Roman"/>
              </w:rPr>
              <w:t>.</w:t>
            </w:r>
          </w:p>
          <w:p w14:paraId="2C7F8958"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6.4. Supported event transmission formats:</w:t>
            </w:r>
          </w:p>
          <w:p w14:paraId="33C4ACA4"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Syslog</w:t>
            </w:r>
            <w:r>
              <w:rPr>
                <w:rFonts w:ascii="Times New Roman" w:hAnsi="Times New Roman" w:cs="Times New Roman"/>
              </w:rPr>
              <w:t>.</w:t>
            </w:r>
          </w:p>
          <w:p w14:paraId="1B1FE7D9"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LEEF.</w:t>
            </w:r>
          </w:p>
          <w:p w14:paraId="320E2243"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 xml:space="preserve">6.5. </w:t>
            </w:r>
            <w:r w:rsidRPr="009F04FA">
              <w:rPr>
                <w:rFonts w:ascii="Times New Roman" w:hAnsi="Times New Roman" w:cs="Times New Roman"/>
              </w:rPr>
              <w:t>Access to security logs shall be granted to the Audit / Security role on a read‑only basis, with the ability to export logs in a machine‑readable format.</w:t>
            </w:r>
          </w:p>
          <w:p w14:paraId="6345212E" w14:textId="77777777" w:rsidR="001E67E9" w:rsidRPr="002D4DFE" w:rsidRDefault="001E67E9" w:rsidP="00BB65B4">
            <w:pPr>
              <w:rPr>
                <w:rFonts w:ascii="Times New Roman" w:hAnsi="Times New Roman" w:cs="Times New Roman"/>
              </w:rPr>
            </w:pPr>
            <w:r w:rsidRPr="00EA079B">
              <w:rPr>
                <w:rFonts w:ascii="Times New Roman" w:hAnsi="Times New Roman" w:cs="Times New Roman"/>
                <w:b/>
                <w:bCs/>
              </w:rPr>
              <w:t>7. Vulnerability Management and Update</w:t>
            </w:r>
            <w:r>
              <w:rPr>
                <w:rFonts w:ascii="Times New Roman" w:hAnsi="Times New Roman" w:cs="Times New Roman"/>
                <w:b/>
                <w:bCs/>
              </w:rPr>
              <w:t>s</w:t>
            </w:r>
            <w:r w:rsidRPr="00EA079B">
              <w:rPr>
                <w:rFonts w:ascii="Times New Roman" w:hAnsi="Times New Roman" w:cs="Times New Roman"/>
                <w:b/>
                <w:bCs/>
              </w:rPr>
              <w:t xml:space="preserve"> </w:t>
            </w:r>
          </w:p>
          <w:p w14:paraId="6E16CE6E"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 xml:space="preserve">7.1. </w:t>
            </w:r>
            <w:r w:rsidRPr="005E666D">
              <w:rPr>
                <w:rFonts w:ascii="Times New Roman" w:hAnsi="Times New Roman" w:cs="Times New Roman"/>
              </w:rPr>
              <w:t>Software updates for the Platform shall be installed only at the initiative of and under the control of the Customer.</w:t>
            </w:r>
          </w:p>
          <w:p w14:paraId="7BFA414D"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7.2. Installation of updates should not require connection to external resources.</w:t>
            </w:r>
          </w:p>
          <w:p w14:paraId="4AA8242D"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7.3. The Supplier shall:</w:t>
            </w:r>
          </w:p>
          <w:p w14:paraId="2F80C045"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0C1C9B">
              <w:rPr>
                <w:rFonts w:ascii="Times New Roman" w:hAnsi="Times New Roman" w:cs="Times New Roman"/>
              </w:rPr>
              <w:t>remediate critical security vulnerabilities</w:t>
            </w:r>
            <w:r>
              <w:rPr>
                <w:rFonts w:ascii="Times New Roman" w:hAnsi="Times New Roman" w:cs="Times New Roman"/>
              </w:rPr>
              <w:t>.</w:t>
            </w:r>
          </w:p>
          <w:p w14:paraId="795CDC72"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0C1C9B">
              <w:rPr>
                <w:rFonts w:ascii="Times New Roman" w:hAnsi="Times New Roman" w:cs="Times New Roman"/>
              </w:rPr>
              <w:t>notify the Customer of identified threats and risks</w:t>
            </w:r>
            <w:r>
              <w:rPr>
                <w:rFonts w:ascii="Times New Roman" w:hAnsi="Times New Roman" w:cs="Times New Roman"/>
              </w:rPr>
              <w:t>.</w:t>
            </w:r>
          </w:p>
          <w:p w14:paraId="7A820941"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074D7A">
              <w:rPr>
                <w:rFonts w:ascii="Times New Roman" w:hAnsi="Times New Roman" w:cs="Times New Roman"/>
              </w:rPr>
              <w:t>provide a description of changes (release notes).</w:t>
            </w:r>
          </w:p>
          <w:p w14:paraId="69AA0EF4" w14:textId="77777777" w:rsidR="001E67E9" w:rsidRPr="002D4DFE" w:rsidRDefault="001E67E9" w:rsidP="00BB65B4">
            <w:pPr>
              <w:rPr>
                <w:rFonts w:ascii="Times New Roman" w:hAnsi="Times New Roman" w:cs="Times New Roman"/>
                <w:b/>
                <w:bCs/>
              </w:rPr>
            </w:pPr>
            <w:r w:rsidRPr="00EA079B">
              <w:rPr>
                <w:rFonts w:ascii="Times New Roman" w:hAnsi="Times New Roman" w:cs="Times New Roman"/>
                <w:b/>
                <w:bCs/>
              </w:rPr>
              <w:t xml:space="preserve">8. </w:t>
            </w:r>
            <w:r w:rsidRPr="00A31BA6">
              <w:rPr>
                <w:rFonts w:ascii="Times New Roman" w:hAnsi="Times New Roman" w:cs="Times New Roman"/>
                <w:b/>
                <w:bCs/>
              </w:rPr>
              <w:t>Environment Segregation and AI Module Protection</w:t>
            </w:r>
          </w:p>
          <w:p w14:paraId="3C0C88B9"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8.1. The following environments should be logically and technically separated:</w:t>
            </w:r>
          </w:p>
          <w:p w14:paraId="47E5F221"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development.</w:t>
            </w:r>
          </w:p>
          <w:p w14:paraId="5B86BC6B"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testing.</w:t>
            </w:r>
          </w:p>
          <w:p w14:paraId="5AF74C4E"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pilot operation</w:t>
            </w:r>
            <w:r>
              <w:rPr>
                <w:rFonts w:ascii="Times New Roman" w:hAnsi="Times New Roman" w:cs="Times New Roman"/>
              </w:rPr>
              <w:t>.</w:t>
            </w:r>
          </w:p>
          <w:p w14:paraId="5C373AB4" w14:textId="77777777" w:rsidR="001E67E9" w:rsidRPr="002D4DFE" w:rsidRDefault="001E67E9" w:rsidP="00BB65B4">
            <w:pPr>
              <w:rPr>
                <w:rFonts w:ascii="Times New Roman" w:hAnsi="Times New Roman" w:cs="Times New Roman"/>
              </w:rPr>
            </w:pPr>
            <w:r>
              <w:rPr>
                <w:rFonts w:ascii="Times New Roman" w:hAnsi="Times New Roman" w:cs="Times New Roman"/>
              </w:rPr>
              <w:t>- production</w:t>
            </w:r>
            <w:r w:rsidRPr="00DD121D">
              <w:rPr>
                <w:rFonts w:ascii="Times New Roman" w:hAnsi="Times New Roman" w:cs="Times New Roman"/>
              </w:rPr>
              <w:t xml:space="preserve"> operation.</w:t>
            </w:r>
          </w:p>
          <w:p w14:paraId="4DD3FA95"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 xml:space="preserve">8.2. </w:t>
            </w:r>
            <w:r w:rsidRPr="00A00769">
              <w:rPr>
                <w:rFonts w:ascii="Times New Roman" w:hAnsi="Times New Roman" w:cs="Times New Roman"/>
              </w:rPr>
              <w:t>The use of real personal data outside the production environment is not permitted.</w:t>
            </w:r>
          </w:p>
          <w:p w14:paraId="5841153F"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 xml:space="preserve">8.3. </w:t>
            </w:r>
            <w:r w:rsidRPr="00A00769">
              <w:rPr>
                <w:rFonts w:ascii="Times New Roman" w:hAnsi="Times New Roman" w:cs="Times New Roman"/>
              </w:rPr>
              <w:t>The Platform shall ensure protection of AI modules against</w:t>
            </w:r>
            <w:r w:rsidRPr="00DD121D">
              <w:rPr>
                <w:rFonts w:ascii="Times New Roman" w:hAnsi="Times New Roman" w:cs="Times New Roman"/>
              </w:rPr>
              <w:t>:</w:t>
            </w:r>
          </w:p>
          <w:p w14:paraId="53D8FA09"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unauthorized modification</w:t>
            </w:r>
            <w:r>
              <w:rPr>
                <w:rFonts w:ascii="Times New Roman" w:hAnsi="Times New Roman" w:cs="Times New Roman"/>
              </w:rPr>
              <w:t>.</w:t>
            </w:r>
          </w:p>
          <w:p w14:paraId="45FD178A" w14:textId="77777777" w:rsidR="001E67E9" w:rsidRPr="002D4DFE" w:rsidRDefault="001E67E9" w:rsidP="00BB65B4">
            <w:pPr>
              <w:rPr>
                <w:rFonts w:ascii="Times New Roman" w:hAnsi="Times New Roman" w:cs="Times New Roman"/>
              </w:rPr>
            </w:pPr>
            <w:r>
              <w:rPr>
                <w:rFonts w:ascii="Times New Roman" w:hAnsi="Times New Roman" w:cs="Times New Roman"/>
              </w:rPr>
              <w:lastRenderedPageBreak/>
              <w:t xml:space="preserve">- </w:t>
            </w:r>
            <w:r w:rsidRPr="00DD121D">
              <w:rPr>
                <w:rFonts w:ascii="Times New Roman" w:hAnsi="Times New Roman" w:cs="Times New Roman"/>
              </w:rPr>
              <w:t>model substitution</w:t>
            </w:r>
            <w:r>
              <w:rPr>
                <w:rFonts w:ascii="Times New Roman" w:hAnsi="Times New Roman" w:cs="Times New Roman"/>
              </w:rPr>
              <w:t>.</w:t>
            </w:r>
          </w:p>
          <w:p w14:paraId="197CF508"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degradation of quality (model drift, bias-drift).</w:t>
            </w:r>
          </w:p>
          <w:p w14:paraId="69D0FCF6" w14:textId="77777777" w:rsidR="001E67E9" w:rsidRPr="002D4DFE" w:rsidRDefault="001E67E9" w:rsidP="00BB65B4">
            <w:pPr>
              <w:rPr>
                <w:rFonts w:ascii="Times New Roman" w:hAnsi="Times New Roman" w:cs="Times New Roman"/>
              </w:rPr>
            </w:pPr>
            <w:r w:rsidRPr="00DD121D">
              <w:rPr>
                <w:rFonts w:ascii="Times New Roman" w:hAnsi="Times New Roman" w:cs="Times New Roman"/>
              </w:rPr>
              <w:t xml:space="preserve">8.4. All changes to AI models </w:t>
            </w:r>
            <w:r>
              <w:rPr>
                <w:rFonts w:ascii="Times New Roman" w:hAnsi="Times New Roman" w:cs="Times New Roman"/>
              </w:rPr>
              <w:t>shall</w:t>
            </w:r>
            <w:r w:rsidRPr="00DD121D">
              <w:rPr>
                <w:rFonts w:ascii="Times New Roman" w:hAnsi="Times New Roman" w:cs="Times New Roman"/>
              </w:rPr>
              <w:t>:</w:t>
            </w:r>
          </w:p>
          <w:p w14:paraId="11854708"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DD121D">
              <w:rPr>
                <w:rFonts w:ascii="Times New Roman" w:hAnsi="Times New Roman" w:cs="Times New Roman"/>
              </w:rPr>
              <w:t>be recorded in the change log.</w:t>
            </w:r>
          </w:p>
          <w:p w14:paraId="4102B355"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8E0C25">
              <w:rPr>
                <w:rFonts w:ascii="Times New Roman" w:hAnsi="Times New Roman" w:cs="Times New Roman"/>
              </w:rPr>
              <w:t>undergo validation testing.</w:t>
            </w:r>
          </w:p>
          <w:p w14:paraId="1FA68AEA"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8E0C25">
              <w:rPr>
                <w:rFonts w:ascii="Times New Roman" w:hAnsi="Times New Roman" w:cs="Times New Roman"/>
              </w:rPr>
              <w:t>support rollback capability.</w:t>
            </w:r>
          </w:p>
          <w:p w14:paraId="532BEDFA" w14:textId="77777777" w:rsidR="001E67E9" w:rsidRPr="002D4DFE" w:rsidRDefault="001E67E9" w:rsidP="00BB65B4">
            <w:pPr>
              <w:rPr>
                <w:rFonts w:ascii="Times New Roman" w:hAnsi="Times New Roman" w:cs="Times New Roman"/>
                <w:b/>
                <w:bCs/>
              </w:rPr>
            </w:pPr>
            <w:r w:rsidRPr="00EA079B">
              <w:rPr>
                <w:rFonts w:ascii="Times New Roman" w:hAnsi="Times New Roman" w:cs="Times New Roman"/>
                <w:b/>
                <w:bCs/>
              </w:rPr>
              <w:t xml:space="preserve">9. </w:t>
            </w:r>
            <w:r w:rsidRPr="00455ECA">
              <w:rPr>
                <w:rFonts w:ascii="Times New Roman" w:hAnsi="Times New Roman" w:cs="Times New Roman"/>
                <w:b/>
                <w:bCs/>
              </w:rPr>
              <w:t>Information Security Incident Response</w:t>
            </w:r>
          </w:p>
          <w:p w14:paraId="575567C9" w14:textId="77777777" w:rsidR="001E67E9" w:rsidRDefault="001E67E9" w:rsidP="00BB65B4">
            <w:pPr>
              <w:rPr>
                <w:rFonts w:ascii="Times New Roman" w:hAnsi="Times New Roman" w:cs="Times New Roman"/>
              </w:rPr>
            </w:pPr>
            <w:r w:rsidRPr="001C7EEC">
              <w:rPr>
                <w:rFonts w:ascii="Times New Roman" w:hAnsi="Times New Roman" w:cs="Times New Roman"/>
              </w:rPr>
              <w:t>9.1. The Supplier shall immediately notify the Customer of</w:t>
            </w:r>
            <w:r w:rsidRPr="00AE1C8B">
              <w:rPr>
                <w:rFonts w:ascii="Times New Roman" w:hAnsi="Times New Roman" w:cs="Times New Roman"/>
              </w:rPr>
              <w:t xml:space="preserve"> any identified information security incidents.</w:t>
            </w:r>
          </w:p>
          <w:p w14:paraId="027B6D4E" w14:textId="77777777" w:rsidR="001E67E9" w:rsidRPr="002D4DFE" w:rsidRDefault="001E67E9" w:rsidP="00BB65B4">
            <w:pPr>
              <w:rPr>
                <w:rFonts w:ascii="Times New Roman" w:hAnsi="Times New Roman" w:cs="Times New Roman"/>
              </w:rPr>
            </w:pPr>
            <w:r w:rsidRPr="001C7EEC">
              <w:rPr>
                <w:rFonts w:ascii="Times New Roman" w:hAnsi="Times New Roman" w:cs="Times New Roman"/>
              </w:rPr>
              <w:t>9.2. The Supplier shall participate in the investigation of incidents, including:</w:t>
            </w:r>
          </w:p>
          <w:p w14:paraId="541CF04C" w14:textId="77777777" w:rsidR="001E67E9" w:rsidRPr="00EA079B" w:rsidRDefault="001E67E9" w:rsidP="00BB65B4">
            <w:pPr>
              <w:rPr>
                <w:rFonts w:ascii="Times New Roman" w:hAnsi="Times New Roman" w:cs="Times New Roman"/>
              </w:rPr>
            </w:pPr>
            <w:r>
              <w:rPr>
                <w:rFonts w:ascii="Times New Roman" w:hAnsi="Times New Roman" w:cs="Times New Roman"/>
              </w:rPr>
              <w:t>- r</w:t>
            </w:r>
            <w:r w:rsidRPr="001C7EEC">
              <w:rPr>
                <w:rFonts w:ascii="Times New Roman" w:hAnsi="Times New Roman" w:cs="Times New Roman"/>
              </w:rPr>
              <w:t xml:space="preserve">oot </w:t>
            </w:r>
            <w:r>
              <w:rPr>
                <w:rFonts w:ascii="Times New Roman" w:hAnsi="Times New Roman" w:cs="Times New Roman"/>
              </w:rPr>
              <w:t>c</w:t>
            </w:r>
            <w:r w:rsidRPr="001C7EEC">
              <w:rPr>
                <w:rFonts w:ascii="Times New Roman" w:hAnsi="Times New Roman" w:cs="Times New Roman"/>
              </w:rPr>
              <w:t xml:space="preserve">ause </w:t>
            </w:r>
            <w:r>
              <w:rPr>
                <w:rFonts w:ascii="Times New Roman" w:hAnsi="Times New Roman" w:cs="Times New Roman"/>
              </w:rPr>
              <w:t>a</w:t>
            </w:r>
            <w:r w:rsidRPr="001C7EEC">
              <w:rPr>
                <w:rFonts w:ascii="Times New Roman" w:hAnsi="Times New Roman" w:cs="Times New Roman"/>
              </w:rPr>
              <w:t>nalysis</w:t>
            </w:r>
            <w:r>
              <w:rPr>
                <w:rFonts w:ascii="Times New Roman" w:hAnsi="Times New Roman" w:cs="Times New Roman"/>
              </w:rPr>
              <w:t>.</w:t>
            </w:r>
          </w:p>
          <w:p w14:paraId="753B7ED5"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5329B8">
              <w:rPr>
                <w:rFonts w:ascii="Times New Roman" w:hAnsi="Times New Roman" w:cs="Times New Roman"/>
              </w:rPr>
              <w:t>provision of an incident report</w:t>
            </w:r>
            <w:r>
              <w:rPr>
                <w:rFonts w:ascii="Times New Roman" w:hAnsi="Times New Roman" w:cs="Times New Roman"/>
              </w:rPr>
              <w:t>.</w:t>
            </w:r>
          </w:p>
          <w:p w14:paraId="067D9F74" w14:textId="77777777" w:rsidR="001E67E9" w:rsidRPr="002D4DFE" w:rsidRDefault="001E67E9" w:rsidP="00BB65B4">
            <w:pPr>
              <w:rPr>
                <w:rFonts w:ascii="Times New Roman" w:hAnsi="Times New Roman" w:cs="Times New Roman"/>
              </w:rPr>
            </w:pPr>
            <w:r>
              <w:rPr>
                <w:rFonts w:ascii="Times New Roman" w:hAnsi="Times New Roman" w:cs="Times New Roman"/>
              </w:rPr>
              <w:t xml:space="preserve">- </w:t>
            </w:r>
            <w:r w:rsidRPr="001C7EEC">
              <w:rPr>
                <w:rFonts w:ascii="Times New Roman" w:hAnsi="Times New Roman" w:cs="Times New Roman"/>
              </w:rPr>
              <w:t>implementation of corrective measures.</w:t>
            </w:r>
          </w:p>
          <w:p w14:paraId="1C5AD22D" w14:textId="77777777" w:rsidR="001E67E9" w:rsidRPr="002D4DFE" w:rsidRDefault="001E67E9" w:rsidP="00BB65B4">
            <w:pPr>
              <w:rPr>
                <w:rFonts w:ascii="Times New Roman" w:hAnsi="Times New Roman" w:cs="Times New Roman"/>
                <w:b/>
                <w:bCs/>
              </w:rPr>
            </w:pPr>
            <w:r w:rsidRPr="00EA079B">
              <w:rPr>
                <w:rFonts w:ascii="Times New Roman" w:hAnsi="Times New Roman" w:cs="Times New Roman"/>
                <w:b/>
                <w:bCs/>
              </w:rPr>
              <w:t xml:space="preserve">10. </w:t>
            </w:r>
            <w:r>
              <w:rPr>
                <w:rFonts w:ascii="Times New Roman" w:hAnsi="Times New Roman" w:cs="Times New Roman"/>
                <w:b/>
                <w:bCs/>
              </w:rPr>
              <w:t>I</w:t>
            </w:r>
            <w:r w:rsidRPr="00EA079B">
              <w:rPr>
                <w:rFonts w:ascii="Times New Roman" w:hAnsi="Times New Roman" w:cs="Times New Roman"/>
                <w:b/>
                <w:bCs/>
              </w:rPr>
              <w:t xml:space="preserve">nformation </w:t>
            </w:r>
            <w:r>
              <w:rPr>
                <w:rFonts w:ascii="Times New Roman" w:hAnsi="Times New Roman" w:cs="Times New Roman"/>
                <w:b/>
                <w:bCs/>
              </w:rPr>
              <w:t>s</w:t>
            </w:r>
            <w:r w:rsidRPr="00EA079B">
              <w:rPr>
                <w:rFonts w:ascii="Times New Roman" w:hAnsi="Times New Roman" w:cs="Times New Roman"/>
                <w:b/>
                <w:bCs/>
              </w:rPr>
              <w:t xml:space="preserve">ecurity Technical </w:t>
            </w:r>
            <w:r>
              <w:rPr>
                <w:rFonts w:ascii="Times New Roman" w:hAnsi="Times New Roman" w:cs="Times New Roman"/>
                <w:b/>
                <w:bCs/>
              </w:rPr>
              <w:t>S</w:t>
            </w:r>
            <w:r w:rsidRPr="00EA079B">
              <w:rPr>
                <w:rFonts w:ascii="Times New Roman" w:hAnsi="Times New Roman" w:cs="Times New Roman"/>
                <w:b/>
                <w:bCs/>
              </w:rPr>
              <w:t xml:space="preserve">upport </w:t>
            </w:r>
          </w:p>
          <w:p w14:paraId="633DC231" w14:textId="77777777" w:rsidR="001E67E9" w:rsidRPr="002D4DFE" w:rsidRDefault="001E67E9" w:rsidP="00BB65B4">
            <w:pPr>
              <w:rPr>
                <w:rFonts w:ascii="Times New Roman" w:hAnsi="Times New Roman" w:cs="Times New Roman"/>
              </w:rPr>
            </w:pPr>
            <w:r w:rsidRPr="001C7EEC">
              <w:rPr>
                <w:rFonts w:ascii="Times New Roman" w:hAnsi="Times New Roman" w:cs="Times New Roman"/>
              </w:rPr>
              <w:t xml:space="preserve">10.1. The Supplier shall provide technical support </w:t>
            </w:r>
            <w:r w:rsidRPr="00EE44AC">
              <w:rPr>
                <w:rFonts w:ascii="Times New Roman" w:hAnsi="Times New Roman" w:cs="Times New Roman"/>
              </w:rPr>
              <w:t>for the Platform’s information security components during business hours and, if necessary, outside business hours</w:t>
            </w:r>
            <w:r w:rsidRPr="001C7EEC">
              <w:rPr>
                <w:rFonts w:ascii="Times New Roman" w:hAnsi="Times New Roman" w:cs="Times New Roman"/>
              </w:rPr>
              <w:t>.</w:t>
            </w:r>
          </w:p>
          <w:p w14:paraId="534FB455" w14:textId="77777777" w:rsidR="001E67E9" w:rsidRPr="002D4DFE" w:rsidRDefault="001E67E9" w:rsidP="00BB65B4">
            <w:pPr>
              <w:rPr>
                <w:rFonts w:ascii="Times New Roman" w:hAnsi="Times New Roman" w:cs="Times New Roman"/>
              </w:rPr>
            </w:pPr>
            <w:r w:rsidRPr="001C7EEC">
              <w:rPr>
                <w:rFonts w:ascii="Times New Roman" w:hAnsi="Times New Roman" w:cs="Times New Roman"/>
              </w:rPr>
              <w:t xml:space="preserve">10.2. SLA parameters, </w:t>
            </w:r>
            <w:r w:rsidRPr="00EE44AC">
              <w:rPr>
                <w:rFonts w:ascii="Times New Roman" w:hAnsi="Times New Roman" w:cs="Times New Roman"/>
              </w:rPr>
              <w:t>support levels, and response procedures shall be defined in the Contract.</w:t>
            </w:r>
          </w:p>
          <w:p w14:paraId="33C5F540" w14:textId="77777777" w:rsidR="001E67E9" w:rsidRPr="002D4DFE" w:rsidRDefault="001E67E9" w:rsidP="00BB65B4">
            <w:pPr>
              <w:rPr>
                <w:rFonts w:ascii="Times New Roman" w:hAnsi="Times New Roman" w:cs="Times New Roman"/>
                <w:b/>
                <w:bCs/>
              </w:rPr>
            </w:pPr>
            <w:r w:rsidRPr="0037043F">
              <w:rPr>
                <w:rFonts w:ascii="Times New Roman" w:hAnsi="Times New Roman" w:cs="Times New Roman"/>
                <w:b/>
                <w:bCs/>
              </w:rPr>
              <w:t>The requirements of this section are of priority importance and shall prevail in the event of any discrepancies with other provisions of the Terms of Reference.</w:t>
            </w:r>
          </w:p>
        </w:tc>
      </w:tr>
    </w:tbl>
    <w:p w14:paraId="5B940D53" w14:textId="77777777" w:rsidR="001E67E9" w:rsidRPr="001E67E9" w:rsidRDefault="001E67E9" w:rsidP="001E67E9">
      <w:pPr>
        <w:rPr>
          <w:rFonts w:ascii="Times New Roman" w:hAnsi="Times New Roman" w:cs="Times New Roman"/>
        </w:rPr>
      </w:pPr>
    </w:p>
    <w:bookmarkEnd w:id="0"/>
    <w:p w14:paraId="76B6A92B" w14:textId="77777777" w:rsidR="00181147" w:rsidRPr="00B05878" w:rsidRDefault="00181147" w:rsidP="00E006AB">
      <w:pPr>
        <w:spacing w:after="0"/>
        <w:jc w:val="right"/>
        <w:rPr>
          <w:rFonts w:ascii="Times New Roman" w:eastAsia="Times New Roman" w:hAnsi="Times New Roman" w:cs="Times New Roman"/>
          <w:b/>
          <w:bCs/>
          <w:sz w:val="22"/>
          <w:szCs w:val="22"/>
        </w:rPr>
      </w:pPr>
    </w:p>
    <w:sectPr w:rsidR="00181147" w:rsidRPr="00B05878"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F6F76" w14:textId="77777777" w:rsidR="000D72D0" w:rsidRDefault="000D72D0">
      <w:pPr>
        <w:spacing w:after="0" w:line="240" w:lineRule="auto"/>
      </w:pPr>
      <w:r>
        <w:separator/>
      </w:r>
    </w:p>
  </w:endnote>
  <w:endnote w:type="continuationSeparator" w:id="0">
    <w:p w14:paraId="333B36EA" w14:textId="77777777" w:rsidR="000D72D0" w:rsidRDefault="000D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63F1CEE1"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696D81">
          <w:rPr>
            <w:rFonts w:ascii="Times New Roman" w:hAnsi="Times New Roman" w:cs="Times New Roman"/>
            <w:noProof/>
            <w:sz w:val="20"/>
            <w:szCs w:val="20"/>
          </w:rPr>
          <w:t>22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E4EA0" w14:textId="77777777" w:rsidR="000D72D0" w:rsidRDefault="000D72D0">
      <w:pPr>
        <w:spacing w:after="0" w:line="240" w:lineRule="auto"/>
      </w:pPr>
      <w:r>
        <w:separator/>
      </w:r>
    </w:p>
  </w:footnote>
  <w:footnote w:type="continuationSeparator" w:id="0">
    <w:p w14:paraId="4B2E68BE" w14:textId="77777777" w:rsidR="000D72D0" w:rsidRDefault="000D7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3896"/>
    <w:multiLevelType w:val="multilevel"/>
    <w:tmpl w:val="33F809E0"/>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94BA8"/>
    <w:multiLevelType w:val="multilevel"/>
    <w:tmpl w:val="FEBABF1E"/>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90C12"/>
    <w:multiLevelType w:val="multilevel"/>
    <w:tmpl w:val="D67276D0"/>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27812"/>
    <w:multiLevelType w:val="multilevel"/>
    <w:tmpl w:val="D67276D0"/>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3233F"/>
    <w:multiLevelType w:val="multilevel"/>
    <w:tmpl w:val="8844140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C478B"/>
    <w:multiLevelType w:val="multilevel"/>
    <w:tmpl w:val="E002448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2604D3"/>
    <w:multiLevelType w:val="multilevel"/>
    <w:tmpl w:val="D67276D0"/>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7095E"/>
    <w:multiLevelType w:val="multilevel"/>
    <w:tmpl w:val="1CE8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6"/>
  </w:num>
  <w:num w:numId="4">
    <w:abstractNumId w:val="3"/>
  </w:num>
  <w:num w:numId="5">
    <w:abstractNumId w:val="8"/>
  </w:num>
  <w:num w:numId="6">
    <w:abstractNumId w:val="10"/>
  </w:num>
  <w:num w:numId="7">
    <w:abstractNumId w:val="0"/>
  </w:num>
  <w:num w:numId="8">
    <w:abstractNumId w:val="1"/>
  </w:num>
  <w:num w:numId="9">
    <w:abstractNumId w:val="5"/>
  </w:num>
  <w:num w:numId="10">
    <w:abstractNumId w:val="9"/>
  </w:num>
  <w:num w:numId="11">
    <w:abstractNumId w:val="2"/>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227AF"/>
    <w:rsid w:val="0002532D"/>
    <w:rsid w:val="000502CA"/>
    <w:rsid w:val="0006235B"/>
    <w:rsid w:val="0006492C"/>
    <w:rsid w:val="0007283A"/>
    <w:rsid w:val="00076C9E"/>
    <w:rsid w:val="0008440E"/>
    <w:rsid w:val="00092E9D"/>
    <w:rsid w:val="00094CCC"/>
    <w:rsid w:val="000A588D"/>
    <w:rsid w:val="000B30B1"/>
    <w:rsid w:val="000B478D"/>
    <w:rsid w:val="000B5577"/>
    <w:rsid w:val="000B7E68"/>
    <w:rsid w:val="000C13CD"/>
    <w:rsid w:val="000C4B86"/>
    <w:rsid w:val="000C7AD5"/>
    <w:rsid w:val="000D72D0"/>
    <w:rsid w:val="000D782F"/>
    <w:rsid w:val="000E520A"/>
    <w:rsid w:val="000E681C"/>
    <w:rsid w:val="000F0743"/>
    <w:rsid w:val="000F3194"/>
    <w:rsid w:val="000F3410"/>
    <w:rsid w:val="000F3666"/>
    <w:rsid w:val="000F42E3"/>
    <w:rsid w:val="000F4D6F"/>
    <w:rsid w:val="000F4FE1"/>
    <w:rsid w:val="000F76DB"/>
    <w:rsid w:val="001020D7"/>
    <w:rsid w:val="0010557E"/>
    <w:rsid w:val="00105E0A"/>
    <w:rsid w:val="00106CE9"/>
    <w:rsid w:val="00111E55"/>
    <w:rsid w:val="0011392F"/>
    <w:rsid w:val="00116212"/>
    <w:rsid w:val="0012066F"/>
    <w:rsid w:val="001314E3"/>
    <w:rsid w:val="001327E6"/>
    <w:rsid w:val="00133FFE"/>
    <w:rsid w:val="00136089"/>
    <w:rsid w:val="00136188"/>
    <w:rsid w:val="00136398"/>
    <w:rsid w:val="001367DE"/>
    <w:rsid w:val="00137143"/>
    <w:rsid w:val="001374AC"/>
    <w:rsid w:val="00140616"/>
    <w:rsid w:val="00143001"/>
    <w:rsid w:val="001459AA"/>
    <w:rsid w:val="00147156"/>
    <w:rsid w:val="001648DB"/>
    <w:rsid w:val="001740C9"/>
    <w:rsid w:val="0017792D"/>
    <w:rsid w:val="00181147"/>
    <w:rsid w:val="001B48D3"/>
    <w:rsid w:val="001C3962"/>
    <w:rsid w:val="001D0BF6"/>
    <w:rsid w:val="001D1ED1"/>
    <w:rsid w:val="001E04FB"/>
    <w:rsid w:val="001E0D3F"/>
    <w:rsid w:val="001E67E9"/>
    <w:rsid w:val="001F1BE5"/>
    <w:rsid w:val="001F671D"/>
    <w:rsid w:val="00200E79"/>
    <w:rsid w:val="0021133C"/>
    <w:rsid w:val="00214A1F"/>
    <w:rsid w:val="00220232"/>
    <w:rsid w:val="00220B6D"/>
    <w:rsid w:val="0022254D"/>
    <w:rsid w:val="00225970"/>
    <w:rsid w:val="002448DD"/>
    <w:rsid w:val="002524A2"/>
    <w:rsid w:val="002539E4"/>
    <w:rsid w:val="00254FFD"/>
    <w:rsid w:val="00263C61"/>
    <w:rsid w:val="00267FC6"/>
    <w:rsid w:val="00281FF3"/>
    <w:rsid w:val="00284FE7"/>
    <w:rsid w:val="00290042"/>
    <w:rsid w:val="00293388"/>
    <w:rsid w:val="00294E84"/>
    <w:rsid w:val="002A155D"/>
    <w:rsid w:val="002A31F8"/>
    <w:rsid w:val="002A7B3E"/>
    <w:rsid w:val="002B0F6C"/>
    <w:rsid w:val="002B31F0"/>
    <w:rsid w:val="002B37F2"/>
    <w:rsid w:val="002B70D6"/>
    <w:rsid w:val="002C5FB0"/>
    <w:rsid w:val="002D0F32"/>
    <w:rsid w:val="002E2576"/>
    <w:rsid w:val="002E288A"/>
    <w:rsid w:val="002E525A"/>
    <w:rsid w:val="002E5CB2"/>
    <w:rsid w:val="002E71B5"/>
    <w:rsid w:val="002E780E"/>
    <w:rsid w:val="002F63E9"/>
    <w:rsid w:val="0030427A"/>
    <w:rsid w:val="003063C3"/>
    <w:rsid w:val="003126D4"/>
    <w:rsid w:val="00314B88"/>
    <w:rsid w:val="0031676B"/>
    <w:rsid w:val="00316C1E"/>
    <w:rsid w:val="003212A5"/>
    <w:rsid w:val="0032242F"/>
    <w:rsid w:val="003236EE"/>
    <w:rsid w:val="00325329"/>
    <w:rsid w:val="00341BC1"/>
    <w:rsid w:val="00342FF2"/>
    <w:rsid w:val="003521EF"/>
    <w:rsid w:val="003571F2"/>
    <w:rsid w:val="00363020"/>
    <w:rsid w:val="00373111"/>
    <w:rsid w:val="00375ED7"/>
    <w:rsid w:val="00376135"/>
    <w:rsid w:val="00385F21"/>
    <w:rsid w:val="00387D08"/>
    <w:rsid w:val="003A0006"/>
    <w:rsid w:val="003A1084"/>
    <w:rsid w:val="003A2DC0"/>
    <w:rsid w:val="003A7B57"/>
    <w:rsid w:val="003A7EF6"/>
    <w:rsid w:val="003B0655"/>
    <w:rsid w:val="003C0F25"/>
    <w:rsid w:val="003C52FF"/>
    <w:rsid w:val="003C7FFD"/>
    <w:rsid w:val="003E170B"/>
    <w:rsid w:val="003E75AF"/>
    <w:rsid w:val="00417485"/>
    <w:rsid w:val="00421515"/>
    <w:rsid w:val="00422481"/>
    <w:rsid w:val="004232B9"/>
    <w:rsid w:val="004279EC"/>
    <w:rsid w:val="00435787"/>
    <w:rsid w:val="00436593"/>
    <w:rsid w:val="00441D77"/>
    <w:rsid w:val="00443275"/>
    <w:rsid w:val="004435C4"/>
    <w:rsid w:val="004438B7"/>
    <w:rsid w:val="00450BF1"/>
    <w:rsid w:val="00453792"/>
    <w:rsid w:val="00464AB9"/>
    <w:rsid w:val="00471891"/>
    <w:rsid w:val="00480893"/>
    <w:rsid w:val="00480A8D"/>
    <w:rsid w:val="00486A39"/>
    <w:rsid w:val="00492633"/>
    <w:rsid w:val="004B1F71"/>
    <w:rsid w:val="004B4D11"/>
    <w:rsid w:val="004B76EC"/>
    <w:rsid w:val="004D4D69"/>
    <w:rsid w:val="004D7210"/>
    <w:rsid w:val="004E50F6"/>
    <w:rsid w:val="004F0410"/>
    <w:rsid w:val="004F0DF8"/>
    <w:rsid w:val="004F50F2"/>
    <w:rsid w:val="004F5A5A"/>
    <w:rsid w:val="004F5CBF"/>
    <w:rsid w:val="00501458"/>
    <w:rsid w:val="0050653A"/>
    <w:rsid w:val="005078CB"/>
    <w:rsid w:val="005179F5"/>
    <w:rsid w:val="00520650"/>
    <w:rsid w:val="00525355"/>
    <w:rsid w:val="00526BFA"/>
    <w:rsid w:val="00526CAA"/>
    <w:rsid w:val="00527E6B"/>
    <w:rsid w:val="00531107"/>
    <w:rsid w:val="00531394"/>
    <w:rsid w:val="005403DE"/>
    <w:rsid w:val="005443E9"/>
    <w:rsid w:val="00551134"/>
    <w:rsid w:val="00557DB6"/>
    <w:rsid w:val="00565EB8"/>
    <w:rsid w:val="005764A0"/>
    <w:rsid w:val="00577666"/>
    <w:rsid w:val="00584473"/>
    <w:rsid w:val="005852F1"/>
    <w:rsid w:val="0058591A"/>
    <w:rsid w:val="0059142B"/>
    <w:rsid w:val="00592D3B"/>
    <w:rsid w:val="00592FE0"/>
    <w:rsid w:val="005A1696"/>
    <w:rsid w:val="005A6908"/>
    <w:rsid w:val="005B0019"/>
    <w:rsid w:val="005B311D"/>
    <w:rsid w:val="005B3439"/>
    <w:rsid w:val="005B4115"/>
    <w:rsid w:val="005D438C"/>
    <w:rsid w:val="005D6192"/>
    <w:rsid w:val="005D72CC"/>
    <w:rsid w:val="005F0886"/>
    <w:rsid w:val="005F6D7D"/>
    <w:rsid w:val="00605A74"/>
    <w:rsid w:val="006103CE"/>
    <w:rsid w:val="00614C0B"/>
    <w:rsid w:val="00616D2B"/>
    <w:rsid w:val="0062031D"/>
    <w:rsid w:val="0062077A"/>
    <w:rsid w:val="00621BFE"/>
    <w:rsid w:val="00631FDF"/>
    <w:rsid w:val="00632CC2"/>
    <w:rsid w:val="00636D39"/>
    <w:rsid w:val="00644C18"/>
    <w:rsid w:val="00650552"/>
    <w:rsid w:val="00655D60"/>
    <w:rsid w:val="006617EC"/>
    <w:rsid w:val="00670E37"/>
    <w:rsid w:val="00673585"/>
    <w:rsid w:val="00677093"/>
    <w:rsid w:val="0068250B"/>
    <w:rsid w:val="006855C1"/>
    <w:rsid w:val="00685861"/>
    <w:rsid w:val="0068781C"/>
    <w:rsid w:val="00687A2E"/>
    <w:rsid w:val="00696D81"/>
    <w:rsid w:val="006B25A0"/>
    <w:rsid w:val="006B439F"/>
    <w:rsid w:val="006C7A7C"/>
    <w:rsid w:val="006D37E7"/>
    <w:rsid w:val="006E3C2C"/>
    <w:rsid w:val="006E6493"/>
    <w:rsid w:val="006E7DAB"/>
    <w:rsid w:val="006F3DB3"/>
    <w:rsid w:val="007045CE"/>
    <w:rsid w:val="00707506"/>
    <w:rsid w:val="0071271E"/>
    <w:rsid w:val="00730199"/>
    <w:rsid w:val="00730BFB"/>
    <w:rsid w:val="007323D2"/>
    <w:rsid w:val="00735E49"/>
    <w:rsid w:val="00745850"/>
    <w:rsid w:val="007504CF"/>
    <w:rsid w:val="00760897"/>
    <w:rsid w:val="00761368"/>
    <w:rsid w:val="00761CCD"/>
    <w:rsid w:val="007625EE"/>
    <w:rsid w:val="007634A3"/>
    <w:rsid w:val="00763904"/>
    <w:rsid w:val="007671CB"/>
    <w:rsid w:val="00770608"/>
    <w:rsid w:val="00773B1A"/>
    <w:rsid w:val="0077585F"/>
    <w:rsid w:val="00782FD3"/>
    <w:rsid w:val="00785C0A"/>
    <w:rsid w:val="00786178"/>
    <w:rsid w:val="00786CE2"/>
    <w:rsid w:val="007A1EEF"/>
    <w:rsid w:val="007A430A"/>
    <w:rsid w:val="007A50BB"/>
    <w:rsid w:val="007A7306"/>
    <w:rsid w:val="007A7820"/>
    <w:rsid w:val="007B5E69"/>
    <w:rsid w:val="007B726A"/>
    <w:rsid w:val="007D1B6C"/>
    <w:rsid w:val="007E0CE5"/>
    <w:rsid w:val="007E0F1E"/>
    <w:rsid w:val="007E4766"/>
    <w:rsid w:val="007F4848"/>
    <w:rsid w:val="00800A34"/>
    <w:rsid w:val="00812D27"/>
    <w:rsid w:val="0081509C"/>
    <w:rsid w:val="008208C5"/>
    <w:rsid w:val="008369E1"/>
    <w:rsid w:val="0083702D"/>
    <w:rsid w:val="00840399"/>
    <w:rsid w:val="00845AC2"/>
    <w:rsid w:val="00845D99"/>
    <w:rsid w:val="00850902"/>
    <w:rsid w:val="00861D3D"/>
    <w:rsid w:val="008672EE"/>
    <w:rsid w:val="00870AF5"/>
    <w:rsid w:val="00872A12"/>
    <w:rsid w:val="0089402B"/>
    <w:rsid w:val="008A1EFA"/>
    <w:rsid w:val="008A39FB"/>
    <w:rsid w:val="008C215C"/>
    <w:rsid w:val="008C23D0"/>
    <w:rsid w:val="008C334C"/>
    <w:rsid w:val="008C50B1"/>
    <w:rsid w:val="008D14F5"/>
    <w:rsid w:val="008E2088"/>
    <w:rsid w:val="008E47DD"/>
    <w:rsid w:val="008F6E2E"/>
    <w:rsid w:val="0091591B"/>
    <w:rsid w:val="00916608"/>
    <w:rsid w:val="009308C5"/>
    <w:rsid w:val="009313F8"/>
    <w:rsid w:val="0093189F"/>
    <w:rsid w:val="009328BA"/>
    <w:rsid w:val="00933C19"/>
    <w:rsid w:val="00935B42"/>
    <w:rsid w:val="00945ED0"/>
    <w:rsid w:val="00954164"/>
    <w:rsid w:val="009577E5"/>
    <w:rsid w:val="00963161"/>
    <w:rsid w:val="00971B30"/>
    <w:rsid w:val="00972C58"/>
    <w:rsid w:val="0097573B"/>
    <w:rsid w:val="0097586A"/>
    <w:rsid w:val="00982E96"/>
    <w:rsid w:val="00985D96"/>
    <w:rsid w:val="00987766"/>
    <w:rsid w:val="0099342B"/>
    <w:rsid w:val="009966A3"/>
    <w:rsid w:val="009A31E3"/>
    <w:rsid w:val="009A3668"/>
    <w:rsid w:val="009A3B7F"/>
    <w:rsid w:val="009B376D"/>
    <w:rsid w:val="009B42DE"/>
    <w:rsid w:val="009C5C3A"/>
    <w:rsid w:val="009C6AED"/>
    <w:rsid w:val="009D5EB5"/>
    <w:rsid w:val="009F515B"/>
    <w:rsid w:val="009F7D42"/>
    <w:rsid w:val="00A01205"/>
    <w:rsid w:val="00A073DC"/>
    <w:rsid w:val="00A10F1A"/>
    <w:rsid w:val="00A1452F"/>
    <w:rsid w:val="00A239BE"/>
    <w:rsid w:val="00A259F3"/>
    <w:rsid w:val="00A25AEA"/>
    <w:rsid w:val="00A31FA7"/>
    <w:rsid w:val="00A32EEC"/>
    <w:rsid w:val="00A43686"/>
    <w:rsid w:val="00A53E90"/>
    <w:rsid w:val="00A546A8"/>
    <w:rsid w:val="00A64C25"/>
    <w:rsid w:val="00A66D7E"/>
    <w:rsid w:val="00A70C24"/>
    <w:rsid w:val="00A70E37"/>
    <w:rsid w:val="00A84DD7"/>
    <w:rsid w:val="00A87A3A"/>
    <w:rsid w:val="00A94E28"/>
    <w:rsid w:val="00AA0007"/>
    <w:rsid w:val="00AA22C7"/>
    <w:rsid w:val="00AA28A5"/>
    <w:rsid w:val="00AB4191"/>
    <w:rsid w:val="00AB56BD"/>
    <w:rsid w:val="00AB5C64"/>
    <w:rsid w:val="00AB765C"/>
    <w:rsid w:val="00AD32E7"/>
    <w:rsid w:val="00AD4DBE"/>
    <w:rsid w:val="00AE7ED6"/>
    <w:rsid w:val="00AF222C"/>
    <w:rsid w:val="00AF32D1"/>
    <w:rsid w:val="00AF774B"/>
    <w:rsid w:val="00AF7F77"/>
    <w:rsid w:val="00B00725"/>
    <w:rsid w:val="00B05878"/>
    <w:rsid w:val="00B06CB9"/>
    <w:rsid w:val="00B14ABA"/>
    <w:rsid w:val="00B17964"/>
    <w:rsid w:val="00B179D2"/>
    <w:rsid w:val="00B2327F"/>
    <w:rsid w:val="00B27C70"/>
    <w:rsid w:val="00B31885"/>
    <w:rsid w:val="00B36937"/>
    <w:rsid w:val="00B41105"/>
    <w:rsid w:val="00B41F2B"/>
    <w:rsid w:val="00B42D8F"/>
    <w:rsid w:val="00B45AC0"/>
    <w:rsid w:val="00B47235"/>
    <w:rsid w:val="00B52E48"/>
    <w:rsid w:val="00B534E7"/>
    <w:rsid w:val="00B5378D"/>
    <w:rsid w:val="00B54CC7"/>
    <w:rsid w:val="00B63DA3"/>
    <w:rsid w:val="00B63E0D"/>
    <w:rsid w:val="00B65F06"/>
    <w:rsid w:val="00B76CF1"/>
    <w:rsid w:val="00B804C5"/>
    <w:rsid w:val="00B81AB0"/>
    <w:rsid w:val="00B832ED"/>
    <w:rsid w:val="00B85DDE"/>
    <w:rsid w:val="00B905AB"/>
    <w:rsid w:val="00B97C15"/>
    <w:rsid w:val="00BA01E9"/>
    <w:rsid w:val="00BA191A"/>
    <w:rsid w:val="00BA778C"/>
    <w:rsid w:val="00BB38FF"/>
    <w:rsid w:val="00BB54F5"/>
    <w:rsid w:val="00BC0E9B"/>
    <w:rsid w:val="00BC3948"/>
    <w:rsid w:val="00BC4089"/>
    <w:rsid w:val="00BC5A48"/>
    <w:rsid w:val="00BD1295"/>
    <w:rsid w:val="00BD29AD"/>
    <w:rsid w:val="00BD4681"/>
    <w:rsid w:val="00BD5F3C"/>
    <w:rsid w:val="00BD5FBF"/>
    <w:rsid w:val="00BF1ECC"/>
    <w:rsid w:val="00BF1ED5"/>
    <w:rsid w:val="00BF2018"/>
    <w:rsid w:val="00BF34CD"/>
    <w:rsid w:val="00BF6950"/>
    <w:rsid w:val="00C045FB"/>
    <w:rsid w:val="00C05E37"/>
    <w:rsid w:val="00C11E58"/>
    <w:rsid w:val="00C241E1"/>
    <w:rsid w:val="00C247C0"/>
    <w:rsid w:val="00C274AD"/>
    <w:rsid w:val="00C46DDA"/>
    <w:rsid w:val="00C54E45"/>
    <w:rsid w:val="00C56411"/>
    <w:rsid w:val="00C57248"/>
    <w:rsid w:val="00C62756"/>
    <w:rsid w:val="00C62C06"/>
    <w:rsid w:val="00C651EE"/>
    <w:rsid w:val="00C66653"/>
    <w:rsid w:val="00C75314"/>
    <w:rsid w:val="00C753C0"/>
    <w:rsid w:val="00C758B4"/>
    <w:rsid w:val="00C8197E"/>
    <w:rsid w:val="00C83138"/>
    <w:rsid w:val="00C83379"/>
    <w:rsid w:val="00C83CBD"/>
    <w:rsid w:val="00C92F62"/>
    <w:rsid w:val="00CA35E7"/>
    <w:rsid w:val="00CA4671"/>
    <w:rsid w:val="00CA518D"/>
    <w:rsid w:val="00CB04F5"/>
    <w:rsid w:val="00CB1C75"/>
    <w:rsid w:val="00CC1A3B"/>
    <w:rsid w:val="00CC4950"/>
    <w:rsid w:val="00CD0015"/>
    <w:rsid w:val="00CD1B7E"/>
    <w:rsid w:val="00CD4650"/>
    <w:rsid w:val="00CD4E26"/>
    <w:rsid w:val="00CE7554"/>
    <w:rsid w:val="00CF4A24"/>
    <w:rsid w:val="00CF6410"/>
    <w:rsid w:val="00CF72AB"/>
    <w:rsid w:val="00D13351"/>
    <w:rsid w:val="00D1494A"/>
    <w:rsid w:val="00D36985"/>
    <w:rsid w:val="00D408BD"/>
    <w:rsid w:val="00D41E1D"/>
    <w:rsid w:val="00D4551A"/>
    <w:rsid w:val="00D510BD"/>
    <w:rsid w:val="00D5463C"/>
    <w:rsid w:val="00D54A77"/>
    <w:rsid w:val="00D56057"/>
    <w:rsid w:val="00D57B01"/>
    <w:rsid w:val="00D676C9"/>
    <w:rsid w:val="00D72E6E"/>
    <w:rsid w:val="00D75463"/>
    <w:rsid w:val="00D81D0B"/>
    <w:rsid w:val="00D94D86"/>
    <w:rsid w:val="00D95520"/>
    <w:rsid w:val="00DA2680"/>
    <w:rsid w:val="00DA65C4"/>
    <w:rsid w:val="00DA6710"/>
    <w:rsid w:val="00DC1969"/>
    <w:rsid w:val="00DC36DD"/>
    <w:rsid w:val="00DD67B2"/>
    <w:rsid w:val="00DD773F"/>
    <w:rsid w:val="00DE3EFB"/>
    <w:rsid w:val="00DF6AE5"/>
    <w:rsid w:val="00DF71AC"/>
    <w:rsid w:val="00E006AB"/>
    <w:rsid w:val="00E10AF3"/>
    <w:rsid w:val="00E12163"/>
    <w:rsid w:val="00E12FD3"/>
    <w:rsid w:val="00E13116"/>
    <w:rsid w:val="00E22960"/>
    <w:rsid w:val="00E23035"/>
    <w:rsid w:val="00E23A66"/>
    <w:rsid w:val="00E2456D"/>
    <w:rsid w:val="00E25A4E"/>
    <w:rsid w:val="00E34686"/>
    <w:rsid w:val="00E34F6B"/>
    <w:rsid w:val="00E35CDB"/>
    <w:rsid w:val="00E365E0"/>
    <w:rsid w:val="00E414B3"/>
    <w:rsid w:val="00E41761"/>
    <w:rsid w:val="00E42EE7"/>
    <w:rsid w:val="00E42F1A"/>
    <w:rsid w:val="00E4656C"/>
    <w:rsid w:val="00E566DC"/>
    <w:rsid w:val="00E575F2"/>
    <w:rsid w:val="00E57AA9"/>
    <w:rsid w:val="00E62AE0"/>
    <w:rsid w:val="00E75D58"/>
    <w:rsid w:val="00E80A23"/>
    <w:rsid w:val="00E86E6C"/>
    <w:rsid w:val="00E91A16"/>
    <w:rsid w:val="00E9433E"/>
    <w:rsid w:val="00E96E07"/>
    <w:rsid w:val="00EA1819"/>
    <w:rsid w:val="00EA4165"/>
    <w:rsid w:val="00EA5D03"/>
    <w:rsid w:val="00EB06FE"/>
    <w:rsid w:val="00ED221E"/>
    <w:rsid w:val="00EE040A"/>
    <w:rsid w:val="00EE0EAE"/>
    <w:rsid w:val="00EE22F9"/>
    <w:rsid w:val="00EE2F08"/>
    <w:rsid w:val="00EE44F4"/>
    <w:rsid w:val="00EE4CD0"/>
    <w:rsid w:val="00EE574F"/>
    <w:rsid w:val="00EE70F0"/>
    <w:rsid w:val="00EF6DB2"/>
    <w:rsid w:val="00F00E84"/>
    <w:rsid w:val="00F1384E"/>
    <w:rsid w:val="00F27063"/>
    <w:rsid w:val="00F30179"/>
    <w:rsid w:val="00F31E8D"/>
    <w:rsid w:val="00F33784"/>
    <w:rsid w:val="00F34FC8"/>
    <w:rsid w:val="00F3752C"/>
    <w:rsid w:val="00F426BC"/>
    <w:rsid w:val="00F45F35"/>
    <w:rsid w:val="00F61859"/>
    <w:rsid w:val="00F65D09"/>
    <w:rsid w:val="00F72FFC"/>
    <w:rsid w:val="00F819CB"/>
    <w:rsid w:val="00F82475"/>
    <w:rsid w:val="00F86494"/>
    <w:rsid w:val="00F87420"/>
    <w:rsid w:val="00F906DD"/>
    <w:rsid w:val="00FA00EC"/>
    <w:rsid w:val="00FA32AB"/>
    <w:rsid w:val="00FA4097"/>
    <w:rsid w:val="00FA5FC3"/>
    <w:rsid w:val="00FA61C9"/>
    <w:rsid w:val="00FA6CCD"/>
    <w:rsid w:val="00FA760B"/>
    <w:rsid w:val="00FB077A"/>
    <w:rsid w:val="00FB0E44"/>
    <w:rsid w:val="00FB134F"/>
    <w:rsid w:val="00FB2201"/>
    <w:rsid w:val="00FB4745"/>
    <w:rsid w:val="00FB6002"/>
    <w:rsid w:val="00FD1B0C"/>
    <w:rsid w:val="00FD1E51"/>
    <w:rsid w:val="00FD67A2"/>
    <w:rsid w:val="00FD7856"/>
    <w:rsid w:val="00FE1505"/>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 w:type="paragraph" w:styleId="afc">
    <w:name w:val="header"/>
    <w:basedOn w:val="a"/>
    <w:link w:val="afd"/>
    <w:uiPriority w:val="99"/>
    <w:unhideWhenUsed/>
    <w:rsid w:val="001E67E9"/>
    <w:pPr>
      <w:tabs>
        <w:tab w:val="center" w:pos="4677"/>
        <w:tab w:val="right" w:pos="9355"/>
      </w:tabs>
      <w:spacing w:after="0" w:line="240" w:lineRule="auto"/>
    </w:pPr>
    <w:rPr>
      <w:rFonts w:eastAsiaTheme="minorEastAsia"/>
    </w:rPr>
  </w:style>
  <w:style w:type="character" w:customStyle="1" w:styleId="afd">
    <w:name w:val="Верхний колонтитул Знак"/>
    <w:basedOn w:val="a0"/>
    <w:link w:val="afc"/>
    <w:uiPriority w:val="99"/>
    <w:rsid w:val="001E67E9"/>
    <w:rPr>
      <w:rFonts w:eastAsiaTheme="minorEastAsia"/>
    </w:rPr>
  </w:style>
  <w:style w:type="character" w:styleId="afe">
    <w:name w:val="Placeholder Text"/>
    <w:basedOn w:val="a0"/>
    <w:uiPriority w:val="99"/>
    <w:semiHidden/>
    <w:rsid w:val="001E67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76D0C-9931-4571-B375-5D40AB33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12320</Words>
  <Characters>70227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182</cp:revision>
  <cp:lastPrinted>2025-10-09T07:50:00Z</cp:lastPrinted>
  <dcterms:created xsi:type="dcterms:W3CDTF">2026-03-16T07:28:00Z</dcterms:created>
  <dcterms:modified xsi:type="dcterms:W3CDTF">2026-05-28T06:05:00Z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