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6810" w14:textId="77777777" w:rsidR="00522CAC" w:rsidRPr="00522CAC" w:rsidRDefault="00522CAC" w:rsidP="00522CA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de-DE"/>
          <w14:ligatures w14:val="none"/>
        </w:rPr>
      </w:pPr>
      <w:r w:rsidRPr="00522CAC">
        <w:rPr>
          <w:rFonts w:ascii="Times New Roman" w:eastAsia="Times New Roman" w:hAnsi="Times New Roman" w:cs="Times New Roman"/>
          <w:b/>
          <w:bCs/>
          <w:kern w:val="0"/>
          <w:lang w:val="ru-RU" w:eastAsia="de-DE"/>
          <w14:ligatures w14:val="none"/>
        </w:rPr>
        <w:t>Спецификация</w:t>
      </w:r>
    </w:p>
    <w:p w14:paraId="392EF42C" w14:textId="77777777" w:rsidR="00522CAC" w:rsidRPr="00522CAC" w:rsidRDefault="00522CAC" w:rsidP="00522CAC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tbl>
      <w:tblPr>
        <w:tblW w:w="1098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780"/>
        <w:gridCol w:w="1440"/>
        <w:gridCol w:w="2880"/>
      </w:tblGrid>
      <w:tr w:rsidR="00522CAC" w:rsidRPr="00522CAC" w14:paraId="04552F58" w14:textId="77777777" w:rsidTr="00732F60">
        <w:trPr>
          <w:trHeight w:val="1282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04F7" w14:textId="77777777" w:rsidR="00522CAC" w:rsidRPr="00522CAC" w:rsidRDefault="00522CAC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  <w:p w14:paraId="6D7D4E6C" w14:textId="77777777" w:rsidR="00522CAC" w:rsidRPr="00522CAC" w:rsidRDefault="00522CAC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 w:rsidRPr="00522CAC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66524" w14:textId="77777777" w:rsidR="00522CAC" w:rsidRPr="00522CAC" w:rsidRDefault="00522CAC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 w:rsidRPr="00522CAC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Требования, предъявляемые к товарам/характеристики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319" w14:textId="77777777" w:rsidR="00522CAC" w:rsidRPr="00522CAC" w:rsidRDefault="00522CAC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 w:rsidRPr="00522CAC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Количество с единицей измерения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ABB02" w14:textId="77777777" w:rsidR="00522CAC" w:rsidRPr="00522CAC" w:rsidRDefault="00522CAC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 w:rsidRPr="00522CAC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Примечания</w:t>
            </w:r>
          </w:p>
        </w:tc>
      </w:tr>
      <w:tr w:rsidR="006F413D" w:rsidRPr="00522CAC" w14:paraId="4FB87A62" w14:textId="77777777" w:rsidTr="00E27748">
        <w:trPr>
          <w:trHeight w:val="77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A3D" w14:textId="305D3B0C" w:rsidR="006F413D" w:rsidRPr="00522CAC" w:rsidRDefault="009B1425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Сальники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35053" w14:textId="77777777" w:rsidR="00353E2D" w:rsidRDefault="009B1425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TG4</w:t>
            </w:r>
            <w:r w:rsidR="00AB474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 xml:space="preserve"> 60-85-10</w:t>
            </w:r>
          </w:p>
          <w:p w14:paraId="79AA9F8C" w14:textId="360654E3" w:rsidR="006F413D" w:rsidRPr="00AB4740" w:rsidRDefault="00353E2D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 xml:space="preserve"> (коричневый цвет)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273" w14:textId="1443B586" w:rsidR="006F413D" w:rsidRPr="00522CAC" w:rsidRDefault="000A18FA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50 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5B188" w14:textId="77777777" w:rsidR="006F413D" w:rsidRPr="00522CAC" w:rsidRDefault="006F413D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</w:tc>
      </w:tr>
      <w:tr w:rsidR="00C767C2" w:rsidRPr="00522CAC" w14:paraId="12EF9491" w14:textId="77777777" w:rsidTr="00E27748">
        <w:trPr>
          <w:trHeight w:val="77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68D" w14:textId="51263C26" w:rsidR="00C767C2" w:rsidRDefault="00CF0E2B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Подшипник</w:t>
            </w:r>
            <w:r w:rsidR="005965AC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 xml:space="preserve"> на электродвигатель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FE9E5" w14:textId="4C332E0E" w:rsidR="00C767C2" w:rsidRPr="00E96BEA" w:rsidRDefault="00E96BEA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6314 -</w:t>
            </w:r>
            <w:r w:rsidR="006B5634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RS-C3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B248" w14:textId="133AA2E6" w:rsidR="00C767C2" w:rsidRPr="006B5634" w:rsidRDefault="006B5634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067EB" w14:textId="77777777" w:rsidR="00C767C2" w:rsidRPr="00522CAC" w:rsidRDefault="00C767C2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</w:tc>
      </w:tr>
      <w:tr w:rsidR="006F413D" w:rsidRPr="00522CAC" w14:paraId="3D0DE1E1" w14:textId="77777777" w:rsidTr="00E27748">
        <w:trPr>
          <w:trHeight w:val="791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1C9" w14:textId="192A70FD" w:rsidR="006F413D" w:rsidRPr="00522CAC" w:rsidRDefault="00C16129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Редуктор для кислородного баллона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D6990" w14:textId="132F602A" w:rsidR="006F413D" w:rsidRPr="00522CAC" w:rsidRDefault="00C16129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БКО-50-4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A8BC" w14:textId="119F9B1D" w:rsidR="006F413D" w:rsidRPr="00522CAC" w:rsidRDefault="00056C76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2 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0EBAC" w14:textId="52ED6C7F" w:rsidR="006F413D" w:rsidRPr="00522CAC" w:rsidRDefault="00EB41B6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Возможна поставка ближайшего аналога</w:t>
            </w:r>
          </w:p>
        </w:tc>
      </w:tr>
      <w:tr w:rsidR="00656E39" w:rsidRPr="00522CAC" w14:paraId="2F966267" w14:textId="77777777" w:rsidTr="00E27748">
        <w:trPr>
          <w:trHeight w:val="80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D9C2" w14:textId="4E5D197A" w:rsidR="00656E39" w:rsidRDefault="00977595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Шланг высокого</w:t>
            </w:r>
            <w:r w:rsidR="0081068F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 xml:space="preserve"> давления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AA6CB" w14:textId="7AC9A6F6" w:rsidR="00656E39" w:rsidRPr="00AD23EF" w:rsidRDefault="0081068F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D  10mm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FE1" w14:textId="33D2880E" w:rsidR="00656E39" w:rsidRDefault="00AD23EF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50</w:t>
            </w:r>
            <w:r w:rsidR="00703684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FB52E" w14:textId="6F92746B" w:rsidR="00656E39" w:rsidRPr="00522CAC" w:rsidRDefault="00703684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Для кислородного редуктора</w:t>
            </w:r>
          </w:p>
        </w:tc>
      </w:tr>
      <w:tr w:rsidR="0077503E" w:rsidRPr="00603A8F" w14:paraId="53279FBD" w14:textId="77777777" w:rsidTr="003F58F4">
        <w:trPr>
          <w:trHeight w:val="1282"/>
        </w:trPr>
        <w:tc>
          <w:tcPr>
            <w:tcW w:w="2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39587C" w14:textId="77777777" w:rsidR="0077503E" w:rsidRDefault="0077503E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  <w:p w14:paraId="4B83E5BC" w14:textId="77777777" w:rsidR="0077503E" w:rsidRDefault="0077503E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  <w:p w14:paraId="18DE4476" w14:textId="77777777" w:rsidR="0077503E" w:rsidRDefault="0077503E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  <w:p w14:paraId="5629F451" w14:textId="77777777" w:rsidR="0077503E" w:rsidRDefault="0077503E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  <w:p w14:paraId="54D05F3F" w14:textId="77777777" w:rsidR="0077503E" w:rsidRDefault="0077503E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  <w:p w14:paraId="6CCDEBEF" w14:textId="228EA158" w:rsidR="0077503E" w:rsidRDefault="0077503E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Влагомаслоотделитель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8780B" w14:textId="5504DFB6" w:rsidR="0077503E" w:rsidRDefault="0077503E" w:rsidP="0079257B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 xml:space="preserve"> Комплектация:</w:t>
            </w:r>
          </w:p>
          <w:p w14:paraId="2A056975" w14:textId="59BA7414" w:rsidR="0077503E" w:rsidRDefault="0077503E" w:rsidP="0079257B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- фильтр;</w:t>
            </w:r>
          </w:p>
          <w:p w14:paraId="728495CB" w14:textId="40576806" w:rsidR="0077503E" w:rsidRDefault="0077503E" w:rsidP="0079257B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- редуктор;</w:t>
            </w:r>
          </w:p>
          <w:p w14:paraId="1AC1BE59" w14:textId="1E230457" w:rsidR="0077503E" w:rsidRDefault="0077503E" w:rsidP="0079257B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- лубрикатор.</w:t>
            </w:r>
          </w:p>
          <w:p w14:paraId="0707AAED" w14:textId="632C5E1F" w:rsidR="0077503E" w:rsidRDefault="0077503E" w:rsidP="0079257B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Входная/выходная резьба - 1/2"</w:t>
            </w:r>
          </w:p>
          <w:p w14:paraId="366D4BE6" w14:textId="4B873C59" w:rsidR="0077503E" w:rsidRDefault="0077503E" w:rsidP="0079257B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Материал - поликарбонат, сталь.</w:t>
            </w:r>
          </w:p>
          <w:p w14:paraId="5806B7B3" w14:textId="6C77EA64" w:rsidR="0077503E" w:rsidRDefault="0077503E" w:rsidP="0079257B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Рабочее давление – 10 бар.</w:t>
            </w:r>
          </w:p>
          <w:p w14:paraId="32E110EF" w14:textId="77777777" w:rsidR="0077503E" w:rsidRDefault="0077503E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3E2" w14:textId="5A62368A" w:rsidR="0077503E" w:rsidRDefault="0077503E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5 шт.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484C2" w14:textId="43E6447A" w:rsidR="00C86F23" w:rsidRDefault="00C86F23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B6B5020" wp14:editId="556CA441">
                  <wp:extent cx="1438275" cy="1285875"/>
                  <wp:effectExtent l="0" t="0" r="9525" b="9525"/>
                  <wp:docPr id="16050941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2BC4BF" w14:textId="4C56BE04" w:rsidR="0077503E" w:rsidRPr="00522CAC" w:rsidRDefault="0077503E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Для обеспечения подготовленным сжатым воздухом пневматических инструментов.</w:t>
            </w:r>
          </w:p>
        </w:tc>
      </w:tr>
      <w:tr w:rsidR="002D5F4B" w:rsidRPr="00522CAC" w14:paraId="09E58E06" w14:textId="77777777" w:rsidTr="009232CF">
        <w:trPr>
          <w:trHeight w:val="1282"/>
        </w:trPr>
        <w:tc>
          <w:tcPr>
            <w:tcW w:w="2880" w:type="dxa"/>
            <w:vMerge/>
            <w:tcBorders>
              <w:right w:val="single" w:sz="4" w:space="0" w:color="auto"/>
            </w:tcBorders>
          </w:tcPr>
          <w:p w14:paraId="0EF6BFA3" w14:textId="77777777" w:rsidR="002D5F4B" w:rsidRDefault="002D5F4B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9C50E" w14:textId="65ED0154" w:rsidR="002D5F4B" w:rsidRDefault="002D5F4B" w:rsidP="0077503E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 xml:space="preserve">Комплектация - фильтр </w:t>
            </w:r>
          </w:p>
          <w:p w14:paraId="5249898B" w14:textId="77777777" w:rsidR="002D5F4B" w:rsidRDefault="002D5F4B" w:rsidP="0077503E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Входная/выходная резьба - 1/2"</w:t>
            </w:r>
          </w:p>
          <w:p w14:paraId="6A2E8311" w14:textId="77777777" w:rsidR="002D5F4B" w:rsidRDefault="002D5F4B" w:rsidP="0077503E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Материал - поликарбонат, сталь.</w:t>
            </w:r>
          </w:p>
          <w:p w14:paraId="156720C2" w14:textId="7CB92BF9" w:rsidR="002D5F4B" w:rsidRDefault="002D5F4B" w:rsidP="0077503E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Рабочее давление – 16 бар.</w:t>
            </w:r>
          </w:p>
          <w:p w14:paraId="2B22985F" w14:textId="77777777" w:rsidR="002D5F4B" w:rsidRDefault="002D5F4B" w:rsidP="0079257B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4B47" w14:textId="16E1BDB8" w:rsidR="002D5F4B" w:rsidRDefault="002D5F4B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20 шт.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0C9AB" w14:textId="4178340D" w:rsidR="002D5F4B" w:rsidRDefault="004E0F63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 w:rsidRPr="00D8726C">
              <w:rPr>
                <w:noProof/>
              </w:rPr>
              <w:drawing>
                <wp:inline distT="0" distB="0" distL="0" distR="0" wp14:anchorId="6F3DF07D" wp14:editId="3B71A6D2">
                  <wp:extent cx="1691640" cy="1131570"/>
                  <wp:effectExtent l="0" t="0" r="3810" b="0"/>
                  <wp:docPr id="577312336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4B" w:rsidRPr="00522CAC" w14:paraId="2D267957" w14:textId="77777777" w:rsidTr="009232CF">
        <w:trPr>
          <w:trHeight w:val="1282"/>
        </w:trPr>
        <w:tc>
          <w:tcPr>
            <w:tcW w:w="2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059EFB" w14:textId="77777777" w:rsidR="002D5F4B" w:rsidRDefault="002D5F4B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8CBE5" w14:textId="31AB13D3" w:rsidR="002D5F4B" w:rsidRDefault="002D5F4B" w:rsidP="00C02DA3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 xml:space="preserve">Комплектация - фильтр </w:t>
            </w:r>
          </w:p>
          <w:p w14:paraId="3722D37A" w14:textId="77777777" w:rsidR="002D5F4B" w:rsidRDefault="002D5F4B" w:rsidP="00C02DA3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Входная/выходная резьба - 1/2"</w:t>
            </w:r>
          </w:p>
          <w:p w14:paraId="4E17CD81" w14:textId="77777777" w:rsidR="002D5F4B" w:rsidRDefault="002D5F4B" w:rsidP="00C02DA3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Материал - поликарбонат, сталь.</w:t>
            </w:r>
          </w:p>
          <w:p w14:paraId="67B0FB97" w14:textId="356E2E8F" w:rsidR="002D5F4B" w:rsidRDefault="002D5F4B" w:rsidP="003C3759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Рабочее давление – 16 бар.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CC2A" w14:textId="45AD5109" w:rsidR="002D5F4B" w:rsidRDefault="002D5F4B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50 шт.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9527D9" w14:textId="77777777" w:rsidR="002D5F4B" w:rsidRDefault="002D5F4B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</w:tc>
      </w:tr>
      <w:tr w:rsidR="00656E39" w:rsidRPr="00522CAC" w14:paraId="67CA946C" w14:textId="77777777" w:rsidTr="00387C5F">
        <w:trPr>
          <w:trHeight w:val="2339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78C" w14:textId="77777777" w:rsidR="00612412" w:rsidRDefault="00612412" w:rsidP="0061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</w:p>
          <w:p w14:paraId="0BD2E08B" w14:textId="13EADB9F" w:rsidR="00656E39" w:rsidRDefault="00A63655" w:rsidP="0061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Стрей</w:t>
            </w:r>
            <w:r w:rsidR="0061241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ч пленка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0A6E4" w14:textId="77777777" w:rsidR="00656E39" w:rsidRDefault="00612412" w:rsidP="0027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Назначение</w:t>
            </w:r>
            <w:r w:rsidR="00FE290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: ручная упаковка</w:t>
            </w:r>
          </w:p>
          <w:p w14:paraId="19169362" w14:textId="77777777" w:rsidR="00FE290A" w:rsidRDefault="00FE290A" w:rsidP="0027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Толщина: 23-25 мкм</w:t>
            </w:r>
          </w:p>
          <w:p w14:paraId="31087E45" w14:textId="77777777" w:rsidR="00FE290A" w:rsidRDefault="00FE290A" w:rsidP="0027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Ширина: 500 мм</w:t>
            </w:r>
          </w:p>
          <w:p w14:paraId="27287D0E" w14:textId="77777777" w:rsidR="008D59C9" w:rsidRDefault="008D59C9" w:rsidP="0027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Вес рулона: от 5 кг.</w:t>
            </w:r>
          </w:p>
          <w:p w14:paraId="2324BA60" w14:textId="77777777" w:rsidR="008D59C9" w:rsidRDefault="008D59C9" w:rsidP="0027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Цвет: любой</w:t>
            </w:r>
          </w:p>
          <w:p w14:paraId="33FCF71C" w14:textId="287E218C" w:rsidR="00276210" w:rsidRDefault="00276210" w:rsidP="0027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Материал: полиэтилен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8EB" w14:textId="3D7AA851" w:rsidR="00CB64B0" w:rsidRDefault="00767C6C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20 рулонов</w:t>
            </w:r>
          </w:p>
          <w:p w14:paraId="0AA0B302" w14:textId="642AF670" w:rsidR="00656E39" w:rsidRDefault="00CB64B0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(</w:t>
            </w:r>
            <w:r w:rsidR="00AB207B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100 кг.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0124A" w14:textId="6B227D41" w:rsidR="00656E39" w:rsidRPr="00522CAC" w:rsidRDefault="00A840F5" w:rsidP="0052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</w:pPr>
            <w:r w:rsidRPr="00A840F5">
              <w:rPr>
                <w:rFonts w:ascii="Times New Roman" w:eastAsia="Aptos" w:hAnsi="Times New Roman" w:cs="Times New Roman"/>
                <w:noProof/>
              </w:rPr>
              <w:drawing>
                <wp:inline distT="0" distB="0" distL="0" distR="0" wp14:anchorId="252C05B3" wp14:editId="62661EDB">
                  <wp:extent cx="1708150" cy="1625600"/>
                  <wp:effectExtent l="0" t="0" r="635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5A030" w14:textId="77777777" w:rsidR="00E30CF1" w:rsidRPr="00450433" w:rsidRDefault="00E30CF1">
      <w:pPr>
        <w:rPr>
          <w:lang w:val="ru-RU"/>
        </w:rPr>
      </w:pPr>
    </w:p>
    <w:sectPr w:rsidR="00E30CF1" w:rsidRPr="00450433" w:rsidSect="00E27748">
      <w:pgSz w:w="12240" w:h="15840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05"/>
    <w:rsid w:val="00056C76"/>
    <w:rsid w:val="000A18FA"/>
    <w:rsid w:val="000C4F06"/>
    <w:rsid w:val="000D0590"/>
    <w:rsid w:val="0011675B"/>
    <w:rsid w:val="00276210"/>
    <w:rsid w:val="002A53CA"/>
    <w:rsid w:val="002D5F4B"/>
    <w:rsid w:val="00353E2D"/>
    <w:rsid w:val="00387C5F"/>
    <w:rsid w:val="003C3759"/>
    <w:rsid w:val="00450433"/>
    <w:rsid w:val="00484456"/>
    <w:rsid w:val="004C00A7"/>
    <w:rsid w:val="004E0F63"/>
    <w:rsid w:val="00522CAC"/>
    <w:rsid w:val="005616F5"/>
    <w:rsid w:val="00572F18"/>
    <w:rsid w:val="00580983"/>
    <w:rsid w:val="005965AC"/>
    <w:rsid w:val="005A2611"/>
    <w:rsid w:val="005B0366"/>
    <w:rsid w:val="005D473D"/>
    <w:rsid w:val="005F6971"/>
    <w:rsid w:val="00603A8F"/>
    <w:rsid w:val="00612412"/>
    <w:rsid w:val="00656E39"/>
    <w:rsid w:val="006B5634"/>
    <w:rsid w:val="006F413D"/>
    <w:rsid w:val="00703684"/>
    <w:rsid w:val="00705226"/>
    <w:rsid w:val="00732F60"/>
    <w:rsid w:val="00767C6C"/>
    <w:rsid w:val="0077503E"/>
    <w:rsid w:val="00791822"/>
    <w:rsid w:val="0079257B"/>
    <w:rsid w:val="007F1140"/>
    <w:rsid w:val="0081068F"/>
    <w:rsid w:val="008D59C9"/>
    <w:rsid w:val="008F1B05"/>
    <w:rsid w:val="00906EDA"/>
    <w:rsid w:val="0094403C"/>
    <w:rsid w:val="0097353C"/>
    <w:rsid w:val="00977595"/>
    <w:rsid w:val="009B1425"/>
    <w:rsid w:val="009D518F"/>
    <w:rsid w:val="00A63655"/>
    <w:rsid w:val="00A840F5"/>
    <w:rsid w:val="00AB207B"/>
    <w:rsid w:val="00AB4740"/>
    <w:rsid w:val="00AD1B11"/>
    <w:rsid w:val="00AD23EF"/>
    <w:rsid w:val="00B1146C"/>
    <w:rsid w:val="00B255FA"/>
    <w:rsid w:val="00B25B3C"/>
    <w:rsid w:val="00B274DE"/>
    <w:rsid w:val="00B8154E"/>
    <w:rsid w:val="00BB58AA"/>
    <w:rsid w:val="00C02DA3"/>
    <w:rsid w:val="00C16129"/>
    <w:rsid w:val="00C767C2"/>
    <w:rsid w:val="00C86F23"/>
    <w:rsid w:val="00CA43FB"/>
    <w:rsid w:val="00CB64B0"/>
    <w:rsid w:val="00CF0E2B"/>
    <w:rsid w:val="00CF143A"/>
    <w:rsid w:val="00D543C5"/>
    <w:rsid w:val="00E27748"/>
    <w:rsid w:val="00E30CF1"/>
    <w:rsid w:val="00E77336"/>
    <w:rsid w:val="00E847BA"/>
    <w:rsid w:val="00E96BEA"/>
    <w:rsid w:val="00EB41B6"/>
    <w:rsid w:val="00EF3B72"/>
    <w:rsid w:val="00F01E58"/>
    <w:rsid w:val="00F55F11"/>
    <w:rsid w:val="00FA368A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560E"/>
  <w15:chartTrackingRefBased/>
  <w15:docId w15:val="{60D4E038-7DBA-4DC0-9639-8F8BDC55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B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B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B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B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B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B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B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B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B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B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1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6D5D-ADD0-4AB3-A221-EA39CD15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138</Words>
  <Characters>898</Characters>
  <Application>Microsoft Office Word</Application>
  <DocSecurity>0</DocSecurity>
  <Lines>89</Lines>
  <Paragraphs>57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Talantbek Murzakhmedov</dc:creator>
  <cp:keywords/>
  <dc:description/>
  <cp:lastModifiedBy>Talantbek Murzakhmedov</cp:lastModifiedBy>
  <cp:revision>61</cp:revision>
  <cp:lastPrinted>2026-03-12T03:03:00Z</cp:lastPrinted>
  <dcterms:created xsi:type="dcterms:W3CDTF">2026-03-09T04:32:00Z</dcterms:created>
  <dcterms:modified xsi:type="dcterms:W3CDTF">2026-03-12T03:06:00Z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2026-03-09T04:33:11Z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6b47ebd7-4e6d-469a-8113-81b1c0732880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