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D63664" w14:textId="77777777" w:rsidR="00CA38B0" w:rsidRDefault="00CA38B0" w:rsidP="00481047">
      <w:pPr>
        <w:tabs>
          <w:tab w:val="left" w:pos="0"/>
        </w:tabs>
        <w:jc w:val="both"/>
        <w:rPr>
          <w:rFonts w:ascii="Times New Roman" w:eastAsia="Times New Roman" w:hAnsi="Times New Roman" w:cs="Times New Roman"/>
          <w:color w:val="000000"/>
        </w:rPr>
      </w:pPr>
      <w:r w:rsidRPr="00CA38B0">
        <w:rPr>
          <w:rFonts w:ascii="Times New Roman" w:eastAsia="Times New Roman" w:hAnsi="Times New Roman" w:cs="Times New Roman"/>
          <w:color w:val="000000"/>
        </w:rPr>
        <w:t>МУФТА РАЗБОРНАЯ, 1", РЕЗЬБА NPT ВНУТРЕННЯЯ, КОВКИЙ ЧУГУН, ASME B16.39 КЛАСС 150</w:t>
      </w:r>
    </w:p>
    <w:p w14:paraId="192A084C" w14:textId="6D29B373" w:rsidR="00481047" w:rsidRPr="00317971" w:rsidRDefault="00481047" w:rsidP="00481047">
      <w:pPr>
        <w:tabs>
          <w:tab w:val="left" w:pos="0"/>
        </w:tabs>
        <w:jc w:val="both"/>
        <w:rPr>
          <w:rFonts w:ascii="Times New Roman" w:hAnsi="Times New Roman" w:cs="Times New Roman"/>
          <w:b/>
          <w:bCs/>
        </w:rPr>
      </w:pPr>
      <w:r w:rsidRPr="00317971">
        <w:rPr>
          <w:rFonts w:ascii="Times New Roman" w:hAnsi="Times New Roman" w:cs="Times New Roman"/>
          <w:b/>
          <w:bCs/>
        </w:rPr>
        <w:t>Описание</w:t>
      </w:r>
    </w:p>
    <w:p w14:paraId="46982343" w14:textId="77777777" w:rsidR="0085395C" w:rsidRPr="0085395C" w:rsidRDefault="0085395C" w:rsidP="0085395C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85395C">
        <w:rPr>
          <w:rFonts w:ascii="Times New Roman" w:hAnsi="Times New Roman" w:cs="Times New Roman"/>
        </w:rPr>
        <w:t xml:space="preserve">Разборная муфта предназначена для быстрого разъёма трубопроводных линий без демонтажа длинных участков труб. Обеспечивает удобство обслуживания, ревизии и замены оборудования. Соединение выполнено по стандарту </w:t>
      </w:r>
      <w:r w:rsidRPr="0085395C">
        <w:rPr>
          <w:rFonts w:ascii="Times New Roman" w:hAnsi="Times New Roman" w:cs="Times New Roman"/>
          <w:lang w:val="en-US"/>
        </w:rPr>
        <w:t>NPT</w:t>
      </w:r>
      <w:r w:rsidRPr="0085395C">
        <w:rPr>
          <w:rFonts w:ascii="Times New Roman" w:hAnsi="Times New Roman" w:cs="Times New Roman"/>
        </w:rPr>
        <w:t xml:space="preserve"> с внутренней резьбой.</w:t>
      </w:r>
    </w:p>
    <w:p w14:paraId="016C7FD2" w14:textId="77777777" w:rsidR="00B85642" w:rsidRPr="00B85642" w:rsidRDefault="00B85642" w:rsidP="00B85642">
      <w:pPr>
        <w:pStyle w:val="a3"/>
        <w:tabs>
          <w:tab w:val="left" w:pos="0"/>
        </w:tabs>
        <w:spacing w:line="276" w:lineRule="auto"/>
        <w:ind w:left="0"/>
        <w:jc w:val="both"/>
        <w:rPr>
          <w:rFonts w:ascii="Times New Roman" w:hAnsi="Times New Roman" w:cs="Times New Roman"/>
          <w:b/>
          <w:bCs/>
          <w:lang w:val="en-US"/>
        </w:rPr>
      </w:pPr>
      <w:proofErr w:type="spellStart"/>
      <w:r w:rsidRPr="00B85642">
        <w:rPr>
          <w:rFonts w:ascii="Times New Roman" w:hAnsi="Times New Roman" w:cs="Times New Roman"/>
          <w:b/>
          <w:bCs/>
          <w:lang w:val="en-US"/>
        </w:rPr>
        <w:t>Технические</w:t>
      </w:r>
      <w:proofErr w:type="spellEnd"/>
      <w:r w:rsidRPr="00B85642">
        <w:rPr>
          <w:rFonts w:ascii="Times New Roman" w:hAnsi="Times New Roman" w:cs="Times New Roman"/>
          <w:b/>
          <w:bCs/>
          <w:lang w:val="en-US"/>
        </w:rPr>
        <w:t xml:space="preserve"> </w:t>
      </w:r>
      <w:proofErr w:type="spellStart"/>
      <w:r w:rsidRPr="00B85642">
        <w:rPr>
          <w:rFonts w:ascii="Times New Roman" w:hAnsi="Times New Roman" w:cs="Times New Roman"/>
          <w:b/>
          <w:bCs/>
          <w:lang w:val="en-US"/>
        </w:rPr>
        <w:t>характеристики</w:t>
      </w:r>
      <w:proofErr w:type="spellEnd"/>
      <w:r w:rsidRPr="00B85642">
        <w:rPr>
          <w:rFonts w:ascii="Times New Roman" w:hAnsi="Times New Roman" w:cs="Times New Roman"/>
          <w:b/>
          <w:bCs/>
          <w:lang w:val="en-US"/>
        </w:rPr>
        <w:t>:</w:t>
      </w:r>
    </w:p>
    <w:p w14:paraId="3A703B36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B85642">
        <w:rPr>
          <w:rFonts w:ascii="Times New Roman" w:hAnsi="Times New Roman" w:cs="Times New Roman"/>
        </w:rPr>
        <w:t>Тип изделия: муфта разборная (</w:t>
      </w:r>
      <w:r w:rsidRPr="00B85642">
        <w:rPr>
          <w:rFonts w:ascii="Times New Roman" w:hAnsi="Times New Roman" w:cs="Times New Roman"/>
          <w:lang w:val="en-US"/>
        </w:rPr>
        <w:t>union</w:t>
      </w:r>
      <w:r w:rsidRPr="00B85642">
        <w:rPr>
          <w:rFonts w:ascii="Times New Roman" w:hAnsi="Times New Roman" w:cs="Times New Roman"/>
        </w:rPr>
        <w:t>)</w:t>
      </w:r>
    </w:p>
    <w:p w14:paraId="7E9C48A0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B85642">
        <w:rPr>
          <w:rFonts w:ascii="Times New Roman" w:hAnsi="Times New Roman" w:cs="Times New Roman"/>
          <w:lang w:val="en-US"/>
        </w:rPr>
        <w:t>Номинальный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B85642">
        <w:rPr>
          <w:rFonts w:ascii="Times New Roman" w:hAnsi="Times New Roman" w:cs="Times New Roman"/>
          <w:lang w:val="en-US"/>
        </w:rPr>
        <w:t>размер</w:t>
      </w:r>
      <w:proofErr w:type="spellEnd"/>
      <w:r w:rsidRPr="00B85642">
        <w:rPr>
          <w:rFonts w:ascii="Times New Roman" w:hAnsi="Times New Roman" w:cs="Times New Roman"/>
          <w:lang w:val="en-US"/>
        </w:rPr>
        <w:t>: 1"</w:t>
      </w:r>
    </w:p>
    <w:p w14:paraId="4C9B2EC4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B85642">
        <w:rPr>
          <w:rFonts w:ascii="Times New Roman" w:hAnsi="Times New Roman" w:cs="Times New Roman"/>
        </w:rPr>
        <w:t xml:space="preserve">Тип резьбы: внутренняя резьба </w:t>
      </w:r>
      <w:r w:rsidRPr="00B85642">
        <w:rPr>
          <w:rFonts w:ascii="Times New Roman" w:hAnsi="Times New Roman" w:cs="Times New Roman"/>
          <w:lang w:val="en-US"/>
        </w:rPr>
        <w:t>NPT</w:t>
      </w:r>
      <w:r w:rsidRPr="00B85642">
        <w:rPr>
          <w:rFonts w:ascii="Times New Roman" w:hAnsi="Times New Roman" w:cs="Times New Roman"/>
        </w:rPr>
        <w:t xml:space="preserve"> (коническая), по </w:t>
      </w:r>
      <w:r w:rsidRPr="00B85642">
        <w:rPr>
          <w:rFonts w:ascii="Times New Roman" w:hAnsi="Times New Roman" w:cs="Times New Roman"/>
          <w:lang w:val="en-US"/>
        </w:rPr>
        <w:t>ANSI</w:t>
      </w:r>
      <w:r w:rsidRPr="00B85642">
        <w:rPr>
          <w:rFonts w:ascii="Times New Roman" w:hAnsi="Times New Roman" w:cs="Times New Roman"/>
        </w:rPr>
        <w:t>/</w:t>
      </w:r>
      <w:r w:rsidRPr="00B85642">
        <w:rPr>
          <w:rFonts w:ascii="Times New Roman" w:hAnsi="Times New Roman" w:cs="Times New Roman"/>
          <w:lang w:val="en-US"/>
        </w:rPr>
        <w:t>ASME</w:t>
      </w:r>
      <w:r w:rsidRPr="00B85642">
        <w:rPr>
          <w:rFonts w:ascii="Times New Roman" w:hAnsi="Times New Roman" w:cs="Times New Roman"/>
        </w:rPr>
        <w:t xml:space="preserve"> </w:t>
      </w:r>
      <w:r w:rsidRPr="00B85642">
        <w:rPr>
          <w:rFonts w:ascii="Times New Roman" w:hAnsi="Times New Roman" w:cs="Times New Roman"/>
          <w:lang w:val="en-US"/>
        </w:rPr>
        <w:t>B</w:t>
      </w:r>
      <w:r w:rsidRPr="00B85642">
        <w:rPr>
          <w:rFonts w:ascii="Times New Roman" w:hAnsi="Times New Roman" w:cs="Times New Roman"/>
        </w:rPr>
        <w:t>1.20.1</w:t>
      </w:r>
    </w:p>
    <w:p w14:paraId="785DECCB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B85642">
        <w:rPr>
          <w:rFonts w:ascii="Times New Roman" w:hAnsi="Times New Roman" w:cs="Times New Roman"/>
          <w:lang w:val="en-US"/>
        </w:rPr>
        <w:t>Материал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: </w:t>
      </w:r>
      <w:proofErr w:type="spellStart"/>
      <w:r w:rsidRPr="00B85642">
        <w:rPr>
          <w:rFonts w:ascii="Times New Roman" w:hAnsi="Times New Roman" w:cs="Times New Roman"/>
          <w:lang w:val="en-US"/>
        </w:rPr>
        <w:t>ковкий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B85642">
        <w:rPr>
          <w:rFonts w:ascii="Times New Roman" w:hAnsi="Times New Roman" w:cs="Times New Roman"/>
          <w:lang w:val="en-US"/>
        </w:rPr>
        <w:t>чугун</w:t>
      </w:r>
      <w:proofErr w:type="spellEnd"/>
    </w:p>
    <w:p w14:paraId="46520E8C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B85642">
        <w:rPr>
          <w:rFonts w:ascii="Times New Roman" w:hAnsi="Times New Roman" w:cs="Times New Roman"/>
          <w:lang w:val="en-US"/>
        </w:rPr>
        <w:t>Стандарт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B85642">
        <w:rPr>
          <w:rFonts w:ascii="Times New Roman" w:hAnsi="Times New Roman" w:cs="Times New Roman"/>
          <w:lang w:val="en-US"/>
        </w:rPr>
        <w:t>изготовления</w:t>
      </w:r>
      <w:proofErr w:type="spellEnd"/>
      <w:r w:rsidRPr="00B85642">
        <w:rPr>
          <w:rFonts w:ascii="Times New Roman" w:hAnsi="Times New Roman" w:cs="Times New Roman"/>
          <w:lang w:val="en-US"/>
        </w:rPr>
        <w:t>: ASME B16.39</w:t>
      </w:r>
    </w:p>
    <w:p w14:paraId="5504F2CA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B85642">
        <w:rPr>
          <w:rFonts w:ascii="Times New Roman" w:hAnsi="Times New Roman" w:cs="Times New Roman"/>
          <w:lang w:val="en-US"/>
        </w:rPr>
        <w:t>Класс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B85642">
        <w:rPr>
          <w:rFonts w:ascii="Times New Roman" w:hAnsi="Times New Roman" w:cs="Times New Roman"/>
          <w:lang w:val="en-US"/>
        </w:rPr>
        <w:t>давления</w:t>
      </w:r>
      <w:proofErr w:type="spellEnd"/>
      <w:r w:rsidRPr="00B85642">
        <w:rPr>
          <w:rFonts w:ascii="Times New Roman" w:hAnsi="Times New Roman" w:cs="Times New Roman"/>
          <w:lang w:val="en-US"/>
        </w:rPr>
        <w:t>: Class 150</w:t>
      </w:r>
    </w:p>
    <w:p w14:paraId="39E318BC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B85642">
        <w:rPr>
          <w:rFonts w:ascii="Times New Roman" w:hAnsi="Times New Roman" w:cs="Times New Roman"/>
        </w:rPr>
        <w:t>Исполнение: трехкомпонентная конструкция (две резьбовые части + центрирующая/уплотнительная гайка)</w:t>
      </w:r>
    </w:p>
    <w:p w14:paraId="5838A69B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B85642">
        <w:rPr>
          <w:rFonts w:ascii="Times New Roman" w:hAnsi="Times New Roman" w:cs="Times New Roman"/>
          <w:lang w:val="en-US"/>
        </w:rPr>
        <w:t>Назначение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B85642">
        <w:rPr>
          <w:rFonts w:ascii="Times New Roman" w:hAnsi="Times New Roman" w:cs="Times New Roman"/>
          <w:lang w:val="en-US"/>
        </w:rPr>
        <w:t>резьбы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: </w:t>
      </w:r>
      <w:proofErr w:type="spellStart"/>
      <w:r w:rsidRPr="00B85642">
        <w:rPr>
          <w:rFonts w:ascii="Times New Roman" w:hAnsi="Times New Roman" w:cs="Times New Roman"/>
          <w:lang w:val="en-US"/>
        </w:rPr>
        <w:t>внутренняя</w:t>
      </w:r>
      <w:proofErr w:type="spellEnd"/>
      <w:r w:rsidRPr="00B85642">
        <w:rPr>
          <w:rFonts w:ascii="Times New Roman" w:hAnsi="Times New Roman" w:cs="Times New Roman"/>
          <w:lang w:val="en-US"/>
        </w:rPr>
        <w:t xml:space="preserve"> × </w:t>
      </w:r>
      <w:proofErr w:type="spellStart"/>
      <w:r w:rsidRPr="00B85642">
        <w:rPr>
          <w:rFonts w:ascii="Times New Roman" w:hAnsi="Times New Roman" w:cs="Times New Roman"/>
          <w:lang w:val="en-US"/>
        </w:rPr>
        <w:t>внутренняя</w:t>
      </w:r>
      <w:proofErr w:type="spellEnd"/>
    </w:p>
    <w:p w14:paraId="105C7F00" w14:textId="77777777" w:rsidR="00B85642" w:rsidRPr="00B85642" w:rsidRDefault="00B85642" w:rsidP="00B85642">
      <w:pPr>
        <w:pStyle w:val="a3"/>
        <w:numPr>
          <w:ilvl w:val="0"/>
          <w:numId w:val="5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B85642">
        <w:rPr>
          <w:rFonts w:ascii="Times New Roman" w:hAnsi="Times New Roman" w:cs="Times New Roman"/>
        </w:rPr>
        <w:t>Форма: шестигранники под ключ для удобства монтажа</w:t>
      </w:r>
    </w:p>
    <w:p w14:paraId="084FC6D4" w14:textId="3842CE02" w:rsidR="00FB71BB" w:rsidRPr="00317971" w:rsidRDefault="00FB71BB" w:rsidP="00C52DFE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</w:p>
    <w:p w14:paraId="438E057D" w14:textId="11B9A1B3" w:rsidR="00481047" w:rsidRPr="00317971" w:rsidRDefault="00F35479" w:rsidP="00FB71BB">
      <w:pPr>
        <w:jc w:val="center"/>
        <w:rPr>
          <w:rFonts w:ascii="Times New Roman" w:hAnsi="Times New Roman" w:cs="Times New Roman"/>
        </w:rPr>
      </w:pPr>
      <w:r w:rsidRPr="00317971">
        <w:rPr>
          <w:rFonts w:ascii="Times New Roman" w:hAnsi="Times New Roman" w:cs="Times New Roman"/>
          <w:noProof/>
        </w:rPr>
        <w:t>Фото</w:t>
      </w:r>
      <w:r w:rsidR="00916DCE" w:rsidRPr="00317971">
        <w:rPr>
          <w:rFonts w:ascii="Times New Roman" w:hAnsi="Times New Roman" w:cs="Times New Roman"/>
          <w:noProof/>
        </w:rPr>
        <w:t>материалы</w:t>
      </w:r>
      <w:r w:rsidRPr="00317971">
        <w:rPr>
          <w:rFonts w:ascii="Times New Roman" w:hAnsi="Times New Roman" w:cs="Times New Roman"/>
          <w:noProof/>
        </w:rPr>
        <w:t xml:space="preserve"> в качетсве примера</w:t>
      </w:r>
    </w:p>
    <w:p w14:paraId="1B69DCBA" w14:textId="08ED918B" w:rsidR="00D0048D" w:rsidRDefault="00CA38B0" w:rsidP="00317971">
      <w:pPr>
        <w:jc w:val="center"/>
        <w:rPr>
          <w:rFonts w:ascii="Times New Roman" w:hAnsi="Times New Roman" w:cs="Times New Roman"/>
        </w:rPr>
      </w:pPr>
      <w:r w:rsidRPr="00CA38B0">
        <w:rPr>
          <w:rFonts w:ascii="Times New Roman" w:hAnsi="Times New Roman" w:cs="Times New Roman"/>
          <w:noProof/>
        </w:rPr>
        <w:drawing>
          <wp:inline distT="0" distB="0" distL="0" distR="0" wp14:anchorId="1CF52A09" wp14:editId="18B9E91D">
            <wp:extent cx="6152515" cy="3684270"/>
            <wp:effectExtent l="0" t="0" r="635" b="0"/>
            <wp:docPr id="20680513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05130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68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19945" w14:textId="46316709" w:rsidR="00163D82" w:rsidRPr="00F3442C" w:rsidRDefault="00D0048D" w:rsidP="00D0048D">
      <w:pPr>
        <w:tabs>
          <w:tab w:val="left" w:pos="924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br w:type="textWrapping" w:clear="all"/>
      </w:r>
    </w:p>
    <w:p w14:paraId="5A076A50" w14:textId="77777777" w:rsidR="00163D82" w:rsidRPr="00F3442C" w:rsidRDefault="00163D82" w:rsidP="00163D82">
      <w:pPr>
        <w:rPr>
          <w:rFonts w:ascii="Times New Roman" w:hAnsi="Times New Roman" w:cs="Times New Roman"/>
        </w:rPr>
      </w:pPr>
    </w:p>
    <w:p w14:paraId="668B33DC" w14:textId="22BF25FD" w:rsidR="00163D82" w:rsidRPr="00F3442C" w:rsidRDefault="00163D82" w:rsidP="00163D82">
      <w:pPr>
        <w:ind w:firstLine="708"/>
        <w:rPr>
          <w:rFonts w:ascii="Times New Roman" w:hAnsi="Times New Roman" w:cs="Times New Roman"/>
        </w:rPr>
      </w:pPr>
    </w:p>
    <w:sectPr w:rsidR="00163D82" w:rsidRPr="00F3442C" w:rsidSect="00D572B2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7D5931"/>
    <w:multiLevelType w:val="multilevel"/>
    <w:tmpl w:val="EBAEF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160B48"/>
    <w:multiLevelType w:val="multilevel"/>
    <w:tmpl w:val="1B90B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758636D"/>
    <w:multiLevelType w:val="multilevel"/>
    <w:tmpl w:val="1C4E2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2D06980"/>
    <w:multiLevelType w:val="hybridMultilevel"/>
    <w:tmpl w:val="1FAEA8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98678A"/>
    <w:multiLevelType w:val="hybridMultilevel"/>
    <w:tmpl w:val="CC624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3798986">
    <w:abstractNumId w:val="4"/>
  </w:num>
  <w:num w:numId="2" w16cid:durableId="363335395">
    <w:abstractNumId w:val="3"/>
  </w:num>
  <w:num w:numId="3" w16cid:durableId="916552885">
    <w:abstractNumId w:val="0"/>
  </w:num>
  <w:num w:numId="4" w16cid:durableId="1639415530">
    <w:abstractNumId w:val="2"/>
  </w:num>
  <w:num w:numId="5" w16cid:durableId="18495155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047"/>
    <w:rsid w:val="000121EB"/>
    <w:rsid w:val="000C18DD"/>
    <w:rsid w:val="000C4540"/>
    <w:rsid w:val="00127AE4"/>
    <w:rsid w:val="00133490"/>
    <w:rsid w:val="00163D82"/>
    <w:rsid w:val="001D42F3"/>
    <w:rsid w:val="001F02E1"/>
    <w:rsid w:val="002748CB"/>
    <w:rsid w:val="002D0622"/>
    <w:rsid w:val="00317971"/>
    <w:rsid w:val="00346C09"/>
    <w:rsid w:val="003618D4"/>
    <w:rsid w:val="00376C63"/>
    <w:rsid w:val="003943EE"/>
    <w:rsid w:val="003D08C4"/>
    <w:rsid w:val="003D208D"/>
    <w:rsid w:val="003E23A6"/>
    <w:rsid w:val="00410C7A"/>
    <w:rsid w:val="0041333E"/>
    <w:rsid w:val="00481047"/>
    <w:rsid w:val="00485DE0"/>
    <w:rsid w:val="004F28EB"/>
    <w:rsid w:val="005014F6"/>
    <w:rsid w:val="005C0127"/>
    <w:rsid w:val="00687EAA"/>
    <w:rsid w:val="0069482D"/>
    <w:rsid w:val="006F1B75"/>
    <w:rsid w:val="00716980"/>
    <w:rsid w:val="00734FE9"/>
    <w:rsid w:val="00742BCE"/>
    <w:rsid w:val="007E5639"/>
    <w:rsid w:val="007E5E01"/>
    <w:rsid w:val="00821795"/>
    <w:rsid w:val="00832D2D"/>
    <w:rsid w:val="00846108"/>
    <w:rsid w:val="0085395C"/>
    <w:rsid w:val="00916DCE"/>
    <w:rsid w:val="009C3328"/>
    <w:rsid w:val="009C784B"/>
    <w:rsid w:val="009E0068"/>
    <w:rsid w:val="009F59B4"/>
    <w:rsid w:val="00A310A6"/>
    <w:rsid w:val="00A5446D"/>
    <w:rsid w:val="00AF5CF2"/>
    <w:rsid w:val="00B014B0"/>
    <w:rsid w:val="00B34C03"/>
    <w:rsid w:val="00B522E9"/>
    <w:rsid w:val="00B52BED"/>
    <w:rsid w:val="00B85642"/>
    <w:rsid w:val="00BB5BED"/>
    <w:rsid w:val="00BC3BBA"/>
    <w:rsid w:val="00C52DFE"/>
    <w:rsid w:val="00C70937"/>
    <w:rsid w:val="00C71C40"/>
    <w:rsid w:val="00C91BA3"/>
    <w:rsid w:val="00CA38B0"/>
    <w:rsid w:val="00CF126E"/>
    <w:rsid w:val="00D0048D"/>
    <w:rsid w:val="00D05D9D"/>
    <w:rsid w:val="00D3147C"/>
    <w:rsid w:val="00D572B2"/>
    <w:rsid w:val="00E767EC"/>
    <w:rsid w:val="00E92200"/>
    <w:rsid w:val="00F3442C"/>
    <w:rsid w:val="00F35479"/>
    <w:rsid w:val="00F64400"/>
    <w:rsid w:val="00FB16F1"/>
    <w:rsid w:val="00FB71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C419C"/>
  <w15:chartTrackingRefBased/>
  <w15:docId w15:val="{CE726605-9D3A-4485-B80A-038E56FC1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10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56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3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0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86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5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7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8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5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53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0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66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52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50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9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27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4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76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7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92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33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39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3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66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1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5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7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4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3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1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25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73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3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99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13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31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43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33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70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49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173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15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99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09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62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2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26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1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7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20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1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4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82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1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9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20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37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6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66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6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73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34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52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409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1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6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23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5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54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8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08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8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2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7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238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3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7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6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6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34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2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04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33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119</Words>
  <Characters>681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Chyngyz Osmonbekov</dc:creator>
  <cp:keywords/>
  <dc:description/>
  <cp:lastModifiedBy>Konstantin Mukhin</cp:lastModifiedBy>
  <cp:revision>15</cp:revision>
  <dcterms:created xsi:type="dcterms:W3CDTF">2026-02-26T07:31:00Z</dcterms:created>
  <dcterms:modified xsi:type="dcterms:W3CDTF">2026-02-26T12:39:00Z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2025-02-25T16:31:52Z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248e1753-aba2-468a-8798-28afb8ab03b0</vt:lpwstr>
  </property>
  <property fmtid="{D5CDD505-2E9C-101B-9397-08002B2CF9AE}" pid="8" name="MSIP_Label_d85bea94-60d0-4a5c-9138-48420e73067f_ContentBits">
    <vt:lpwstr>0</vt:lpwstr>
  </property>
</Properties>
</file>