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559D5" w14:textId="7D5F63AA" w:rsidR="00110406" w:rsidRPr="00E42C20" w:rsidRDefault="007352BA" w:rsidP="00110406">
      <w:pPr>
        <w:spacing w:after="0"/>
        <w:jc w:val="right"/>
        <w:rPr>
          <w:rFonts w:ascii="Times New Roman" w:hAnsi="Times New Roman" w:cs="Times New Roman"/>
          <w:b/>
          <w:bCs/>
          <w:lang w:val="ky-KG"/>
        </w:rPr>
      </w:pPr>
      <w:bookmarkStart w:id="0" w:name="_Hlk210998752"/>
      <w:r>
        <w:rPr>
          <w:rFonts w:ascii="Times New Roman" w:hAnsi="Times New Roman" w:cs="Times New Roman"/>
          <w:b/>
          <w:bCs/>
          <w:lang w:val="ru-RU"/>
        </w:rPr>
        <w:t>Т</w:t>
      </w:r>
      <w:r w:rsidR="00110406" w:rsidRPr="00E42C20">
        <w:rPr>
          <w:rFonts w:ascii="Times New Roman" w:hAnsi="Times New Roman" w:cs="Times New Roman"/>
          <w:b/>
          <w:bCs/>
          <w:lang w:val="ky-KG"/>
        </w:rPr>
        <w:t>иркеме №1</w:t>
      </w:r>
    </w:p>
    <w:p w14:paraId="0243FFD9" w14:textId="77777777" w:rsidR="00110406" w:rsidRPr="009271CE" w:rsidRDefault="00110406" w:rsidP="00110406">
      <w:pPr>
        <w:spacing w:after="0"/>
        <w:rPr>
          <w:rFonts w:ascii="Times New Roman" w:hAnsi="Times New Roman" w:cs="Times New Roman"/>
          <w:lang w:val="ky-KG"/>
        </w:rPr>
      </w:pPr>
    </w:p>
    <w:p w14:paraId="05BAD58B" w14:textId="5CFBB202" w:rsidR="00110406" w:rsidRPr="009271CE" w:rsidRDefault="00110406" w:rsidP="00110406">
      <w:pPr>
        <w:spacing w:after="0"/>
        <w:jc w:val="both"/>
        <w:rPr>
          <w:rFonts w:ascii="Times New Roman" w:hAnsi="Times New Roman" w:cs="Times New Roman"/>
          <w:lang w:val="ky-KG"/>
        </w:rPr>
      </w:pPr>
      <w:r w:rsidRPr="009271CE">
        <w:rPr>
          <w:rFonts w:ascii="Times New Roman" w:hAnsi="Times New Roman" w:cs="Times New Roman"/>
          <w:b/>
          <w:bCs/>
          <w:lang w:val="ky-KG"/>
        </w:rPr>
        <w:t>Конкурска катышуу үчүн сунушту даярдоо боюнча нускама (</w:t>
      </w:r>
      <w:r w:rsidR="00A70276">
        <w:rPr>
          <w:rFonts w:ascii="Times New Roman" w:hAnsi="Times New Roman" w:cs="Times New Roman"/>
          <w:b/>
          <w:bCs/>
          <w:lang w:val="ky-KG"/>
        </w:rPr>
        <w:t>жеткирүүчү</w:t>
      </w:r>
      <w:r w:rsidRPr="009271CE">
        <w:rPr>
          <w:rFonts w:ascii="Times New Roman" w:hAnsi="Times New Roman" w:cs="Times New Roman"/>
          <w:b/>
          <w:bCs/>
          <w:lang w:val="ky-KG"/>
        </w:rPr>
        <w:t>лөр үчүн)</w:t>
      </w:r>
    </w:p>
    <w:p w14:paraId="6B9EF853" w14:textId="77777777" w:rsidR="00110406" w:rsidRPr="009271CE" w:rsidRDefault="00110406" w:rsidP="00110406">
      <w:pPr>
        <w:spacing w:after="0"/>
        <w:jc w:val="both"/>
        <w:rPr>
          <w:rFonts w:ascii="Times New Roman" w:hAnsi="Times New Roman" w:cs="Times New Roman"/>
          <w:lang w:val="ky-KG"/>
        </w:rPr>
      </w:pPr>
    </w:p>
    <w:p w14:paraId="4CA981A0" w14:textId="090B4902"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Конкурска катышуу үчүн сунушту даярдоо боюнча нускама (мындан ары – «НС») конкурстун катышуучусунун иш-кагаздарына коюлган талаптарды жана анын конкурска катышуусунун шарттарын аныктаган жана </w:t>
      </w:r>
      <w:r w:rsidR="00A70276">
        <w:rPr>
          <w:rFonts w:ascii="Times New Roman" w:hAnsi="Times New Roman" w:cs="Times New Roman"/>
          <w:lang w:val="ky-KG"/>
        </w:rPr>
        <w:t>жеткирүүчү</w:t>
      </w:r>
      <w:r w:rsidRPr="009271CE">
        <w:rPr>
          <w:rFonts w:ascii="Times New Roman" w:hAnsi="Times New Roman" w:cs="Times New Roman"/>
          <w:lang w:val="ky-KG"/>
        </w:rPr>
        <w:t xml:space="preserve">лөр үчүн арналган колдонмо болуп саналат. </w:t>
      </w:r>
    </w:p>
    <w:p w14:paraId="1DDEB277"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Катышуучуларга коюлган талаптар же баалоо критерийлери конкурстук иш-кагаздарда белгиленбеген учурда, сатып алуучу жак белгиленбеген критерийлерди колдонууга же конкурстун катышуучусунан белгиленбеген талаптарды аткарууну же конкурстук иш-кагаздарда көрсөтүлбөгөн иш-кагаздарды берүүнү талап кылууга укугу жок. </w:t>
      </w:r>
    </w:p>
    <w:p w14:paraId="037142D2"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Конкурстун катышуучулары келишим түзүү боюнча расмий ниеттери бар ар кандай айкалыштагы жеке жана/же юридикалык жактар болушу мүмкүн. </w:t>
      </w:r>
    </w:p>
    <w:p w14:paraId="2B1D1F9F" w14:textId="443532EC"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Ишенимсиз </w:t>
      </w:r>
      <w:r w:rsidR="00A70276">
        <w:rPr>
          <w:rFonts w:ascii="Times New Roman" w:hAnsi="Times New Roman" w:cs="Times New Roman"/>
          <w:lang w:val="ky-KG"/>
        </w:rPr>
        <w:t>жеткирүүчү</w:t>
      </w:r>
      <w:r w:rsidRPr="009271CE">
        <w:rPr>
          <w:rFonts w:ascii="Times New Roman" w:hAnsi="Times New Roman" w:cs="Times New Roman"/>
          <w:lang w:val="ky-KG"/>
        </w:rPr>
        <w:t xml:space="preserve">лөрдүн маалымат базасына кирген </w:t>
      </w:r>
      <w:r w:rsidR="00A70276">
        <w:rPr>
          <w:rFonts w:ascii="Times New Roman" w:hAnsi="Times New Roman" w:cs="Times New Roman"/>
          <w:lang w:val="ky-KG"/>
        </w:rPr>
        <w:t>жеткирүүчү</w:t>
      </w:r>
      <w:r w:rsidRPr="009271CE">
        <w:rPr>
          <w:rFonts w:ascii="Times New Roman" w:hAnsi="Times New Roman" w:cs="Times New Roman"/>
          <w:lang w:val="ky-KG"/>
        </w:rPr>
        <w:t xml:space="preserve">лөрдүн жана алардын жетекчилери үчүн сатып алууларга катышууга, ошондой эле субподряддык уюм катары башка </w:t>
      </w:r>
      <w:r w:rsidR="00A70276">
        <w:rPr>
          <w:rFonts w:ascii="Times New Roman" w:hAnsi="Times New Roman" w:cs="Times New Roman"/>
          <w:lang w:val="ky-KG"/>
        </w:rPr>
        <w:t>жеткирүүчү</w:t>
      </w:r>
      <w:r w:rsidRPr="009271CE">
        <w:rPr>
          <w:rFonts w:ascii="Times New Roman" w:hAnsi="Times New Roman" w:cs="Times New Roman"/>
          <w:lang w:val="ky-KG"/>
        </w:rPr>
        <w:t xml:space="preserve">лөрдүн курамында катышууга тыюу салынат. </w:t>
      </w:r>
    </w:p>
    <w:p w14:paraId="1752EC7C"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Конкурстун катышуучусунда кызыкчылыктардын кагылышуусу болбошу керек. Кызыкчылыктардын кагылышуусу бар деп табылган катышуучулар квалификациядан четтелилет. </w:t>
      </w:r>
    </w:p>
    <w:p w14:paraId="6346FCBA"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Эгерде төмөнкү жагдайлардын бири пайда болсо, катышуучу бул конкурстун бир же бир нече тараптары менен кызыкчылыктардын кагылышуу бар деп эсептелиши мүмкүн, анын ичинде бирок төмөнкүлөр менен чектелбестен: </w:t>
      </w:r>
    </w:p>
    <w:p w14:paraId="355A67CD" w14:textId="77777777" w:rsidR="00110406" w:rsidRPr="009271CE" w:rsidRDefault="00110406" w:rsidP="00110406">
      <w:pPr>
        <w:pStyle w:val="a7"/>
        <w:numPr>
          <w:ilvl w:val="1"/>
          <w:numId w:val="6"/>
        </w:numPr>
        <w:spacing w:after="0"/>
        <w:ind w:left="990"/>
        <w:jc w:val="both"/>
        <w:rPr>
          <w:rFonts w:ascii="Times New Roman" w:hAnsi="Times New Roman" w:cs="Times New Roman"/>
          <w:lang w:val="ky-KG"/>
        </w:rPr>
      </w:pPr>
      <w:r w:rsidRPr="009271CE">
        <w:rPr>
          <w:rFonts w:ascii="Times New Roman" w:hAnsi="Times New Roman" w:cs="Times New Roman"/>
          <w:lang w:val="ky-KG"/>
        </w:rPr>
        <w:t xml:space="preserve">Бул Конкурстук сунуштун максаттары үчүн жалпы мыйзамдуу өкүл; </w:t>
      </w:r>
    </w:p>
    <w:p w14:paraId="684D0374" w14:textId="77777777" w:rsidR="00110406" w:rsidRPr="009271CE" w:rsidRDefault="00110406" w:rsidP="00110406">
      <w:pPr>
        <w:pStyle w:val="a7"/>
        <w:numPr>
          <w:ilvl w:val="1"/>
          <w:numId w:val="6"/>
        </w:numPr>
        <w:spacing w:after="0"/>
        <w:ind w:left="990"/>
        <w:jc w:val="both"/>
        <w:rPr>
          <w:rFonts w:ascii="Times New Roman" w:hAnsi="Times New Roman" w:cs="Times New Roman"/>
          <w:lang w:val="ky-KG"/>
        </w:rPr>
      </w:pPr>
      <w:r w:rsidRPr="009271CE">
        <w:rPr>
          <w:rFonts w:ascii="Times New Roman" w:hAnsi="Times New Roman" w:cs="Times New Roman"/>
          <w:lang w:val="ky-KG"/>
        </w:rPr>
        <w:t xml:space="preserve">Сатып алуу иш-кагаздарында уруксат берилген альтернативдик конкурстарды кошпогондо, бул конкурска катышуучу жеке же биргелешкен ишкананын өнөктөшү катары бирден көп конкурска катышып жатса. Бул ал катышкан бардык конкурстарда квалификациясын жокко чыгарат. </w:t>
      </w:r>
    </w:p>
    <w:p w14:paraId="6D8A6D21" w14:textId="77777777" w:rsidR="00110406" w:rsidRPr="009271CE" w:rsidRDefault="00110406" w:rsidP="00110406">
      <w:pPr>
        <w:pStyle w:val="a7"/>
        <w:numPr>
          <w:ilvl w:val="1"/>
          <w:numId w:val="6"/>
        </w:numPr>
        <w:spacing w:after="0"/>
        <w:ind w:left="990"/>
        <w:jc w:val="both"/>
        <w:rPr>
          <w:rFonts w:ascii="Times New Roman" w:hAnsi="Times New Roman" w:cs="Times New Roman"/>
          <w:lang w:val="ky-KG"/>
        </w:rPr>
      </w:pPr>
      <w:r w:rsidRPr="009271CE">
        <w:rPr>
          <w:rFonts w:ascii="Times New Roman" w:hAnsi="Times New Roman" w:cs="Times New Roman"/>
          <w:lang w:val="ky-KG"/>
        </w:rPr>
        <w:t xml:space="preserve">Конкурстук сунуштун предмети болуп саналган товарлардын, жумуштардын жана кызмат көрсөтүүлөрдүн долбоорун же техникалык спецификациясын даярдоодо консультациялык тарап катары катышкан катышуучу; </w:t>
      </w:r>
    </w:p>
    <w:p w14:paraId="72896BB8" w14:textId="77777777" w:rsidR="00110406" w:rsidRPr="00B2242E" w:rsidRDefault="00110406" w:rsidP="00110406">
      <w:pPr>
        <w:pStyle w:val="a7"/>
        <w:numPr>
          <w:ilvl w:val="1"/>
          <w:numId w:val="6"/>
        </w:numPr>
        <w:spacing w:after="0"/>
        <w:ind w:left="990"/>
        <w:jc w:val="both"/>
        <w:rPr>
          <w:rFonts w:ascii="Times New Roman" w:hAnsi="Times New Roman" w:cs="Times New Roman"/>
          <w:lang w:val="ky-KG"/>
        </w:rPr>
      </w:pPr>
      <w:r w:rsidRPr="00B2242E">
        <w:rPr>
          <w:rFonts w:ascii="Times New Roman" w:hAnsi="Times New Roman" w:cs="Times New Roman"/>
          <w:lang w:val="ky-KG"/>
        </w:rPr>
        <w:t xml:space="preserve">Сатып алуучу уюмдун кызматкерлери менен байланышы бар катышуучу: </w:t>
      </w:r>
    </w:p>
    <w:p w14:paraId="1CF65EDE"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 конкурстук иш-кагаздарды же келишим спецификацияларын даярдоого жана/же мындай келишим боюнча конкурска  баа берүүгө түздөн-түз же кыйыр катышат; </w:t>
      </w:r>
    </w:p>
    <w:p w14:paraId="32A22937"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 эгерде мындай мамилелерден келип чыккан конфликт сатып алуулардын жана келишимди аткаруунун жүрүшүндө сатып алуучу жак үчүн жагымдуу тартипте чечилбесе, мындай келишимди жүзөгө ашырууга же көзөмөлгө алууга катышат. </w:t>
      </w:r>
    </w:p>
    <w:p w14:paraId="1213F029"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Сатып алуунун бардык катышуучулары сатып алуулар процессинде жана келишимдерди аткарууда этикалык жүрүм-турумдун негизги принциптерин сактоого милдеттүү. Катышуучулар коррупция, алдамчылык, көмүскө бүтүм, мажбурлоо жана пара алуу сыяктуу туура эмес жүрүм-турумдарга катышпашы керек. </w:t>
      </w:r>
    </w:p>
    <w:p w14:paraId="21F10BD2"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lastRenderedPageBreak/>
        <w:t xml:space="preserve">Сатып алууларды жүргүзүүгө катышкан жактардын топ ичиндеги кызматташтыгын жүргүзгөн учурда, сатып алуу жол-жобосунун катышуучулары кызыкдар бүтүмдөр боюнча Кыргыз Республикасынын мыйзамдарынын талаптарын сактоого милдеттүү. </w:t>
      </w:r>
    </w:p>
    <w:p w14:paraId="375F303C" w14:textId="46062FFF"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Эгерде сатып алуучу жак ушул пунктта көрсөтүлгөн фактыларды билсе, анда мындай </w:t>
      </w:r>
      <w:r w:rsidR="00A70276">
        <w:rPr>
          <w:rFonts w:ascii="Times New Roman" w:hAnsi="Times New Roman" w:cs="Times New Roman"/>
          <w:lang w:val="ru-RU"/>
        </w:rPr>
        <w:t>жеткирүүчү</w:t>
      </w:r>
      <w:r w:rsidRPr="009271CE">
        <w:rPr>
          <w:rFonts w:ascii="Times New Roman" w:hAnsi="Times New Roman" w:cs="Times New Roman"/>
          <w:lang w:val="ru-RU"/>
        </w:rPr>
        <w:t xml:space="preserve">лөрдүн сунуштары четке кагылат. </w:t>
      </w:r>
    </w:p>
    <w:p w14:paraId="59CA496F" w14:textId="77777777" w:rsidR="00110406" w:rsidRPr="009271CE" w:rsidRDefault="00110406" w:rsidP="00110406">
      <w:pPr>
        <w:spacing w:after="0"/>
        <w:jc w:val="both"/>
        <w:rPr>
          <w:rFonts w:ascii="Times New Roman" w:hAnsi="Times New Roman" w:cs="Times New Roman"/>
          <w:b/>
          <w:bCs/>
          <w:lang w:val="ru-RU"/>
        </w:rPr>
      </w:pPr>
    </w:p>
    <w:p w14:paraId="407006C8"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ky-KG"/>
        </w:rPr>
        <w:t>Конкурска катышуу үчүн арыз</w:t>
      </w:r>
      <w:r w:rsidRPr="009271CE">
        <w:rPr>
          <w:rFonts w:ascii="Times New Roman" w:hAnsi="Times New Roman" w:cs="Times New Roman"/>
          <w:b/>
          <w:bCs/>
        </w:rPr>
        <w:t xml:space="preserve"> </w:t>
      </w:r>
    </w:p>
    <w:p w14:paraId="24C1103B"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Конкурстун катышуучусу тарабынан даярдалган конкурстук сунуш (мындан ары "Конкурстук сунуш", ошондой эле "Сунуш"), ошондой эле бул Конкурстук сунушка тиешелүү бардык кат алмашуулар жана Сатып алуучу уюмдун ортосунда алмашылган иш-кагаздар Чакырууда көрсөтүлгөн тилде түзүлөт. </w:t>
      </w:r>
    </w:p>
    <w:p w14:paraId="1D987EA7"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Эгерде сунушта башка тилдердеги иш-кагаздар (сертификаттардын көчүрмөлөрүн, техникалык иш-кагаздардын көчүрмөлөрүн, жарнамалык материалдарды ж.б.) болсо, мындай иш-кагаздар сатып алуу иш-кагаздарынын тилине которулуп, котормочунун колу нотариалдык түрдө күбөлөндүрүлүүгө тийиш. </w:t>
      </w:r>
    </w:p>
    <w:p w14:paraId="7E3F90A0"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Катышуучу Конкурстук сунушту даярдоого жана тапшырууга байланыштуу бардык чыгымдарды өзүнө алат. Сатып алуучу жак, конкурстун жыйынтыгына карабастан, мындай чыгымдардын ордун толтуруу үчүн жоопкерчилик тартпайт. </w:t>
      </w:r>
    </w:p>
    <w:p w14:paraId="679C40A9" w14:textId="2D40B501"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Бир баскычтуу бир топтомдуу жол-жобо шартында </w:t>
      </w:r>
      <w:r w:rsidR="00A70276">
        <w:rPr>
          <w:rFonts w:ascii="Times New Roman" w:hAnsi="Times New Roman" w:cs="Times New Roman"/>
          <w:lang w:val="ru-RU"/>
        </w:rPr>
        <w:t>жеткирүүчү</w:t>
      </w:r>
      <w:r w:rsidRPr="009271CE">
        <w:rPr>
          <w:rFonts w:ascii="Times New Roman" w:hAnsi="Times New Roman" w:cs="Times New Roman"/>
          <w:lang w:val="ru-RU"/>
        </w:rPr>
        <w:t xml:space="preserve">нүн конкурстук сунушуна төмөнкү документтер кирет: </w:t>
      </w:r>
    </w:p>
    <w:p w14:paraId="70697B05" w14:textId="31546692" w:rsidR="00110406" w:rsidRPr="009271CE" w:rsidRDefault="00A70276" w:rsidP="00110406">
      <w:pPr>
        <w:pStyle w:val="a7"/>
        <w:numPr>
          <w:ilvl w:val="1"/>
          <w:numId w:val="6"/>
        </w:numPr>
        <w:tabs>
          <w:tab w:val="left" w:pos="720"/>
        </w:tabs>
        <w:spacing w:after="0"/>
        <w:jc w:val="both"/>
        <w:rPr>
          <w:rFonts w:ascii="Times New Roman" w:hAnsi="Times New Roman" w:cs="Times New Roman"/>
          <w:lang w:val="ru-RU"/>
        </w:rPr>
      </w:pPr>
      <w:r>
        <w:rPr>
          <w:rFonts w:ascii="Times New Roman" w:hAnsi="Times New Roman" w:cs="Times New Roman"/>
          <w:lang w:val="ru-RU"/>
        </w:rPr>
        <w:t>жеткирүүчү</w:t>
      </w:r>
      <w:r w:rsidR="00110406" w:rsidRPr="009271CE">
        <w:rPr>
          <w:rFonts w:ascii="Times New Roman" w:hAnsi="Times New Roman" w:cs="Times New Roman"/>
          <w:lang w:val="ru-RU"/>
        </w:rPr>
        <w:t xml:space="preserve">нүн ыйгарым укуктуу адамы тарабынан кол коюлган конкурстук арыз/сунуш, анын ичинде электрондук кол коюу менен; </w:t>
      </w:r>
    </w:p>
    <w:p w14:paraId="19A150AD"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ушул Стандарттуу конкурстук иш-кагаздардын тиркемелерине ылайык товарларды, иштердин жана кызмат көрсөтүүлөрдүн көлөмүн жеткирүү үчүн толтурулган бланктар; </w:t>
      </w:r>
    </w:p>
    <w:p w14:paraId="5CA0B903"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сунушталган товарлардын, керектелүүчү материалдардын, запастык бөлүктөрдүн ж.б. техникалык мүнөздөмөсү; </w:t>
      </w:r>
    </w:p>
    <w:p w14:paraId="1CE6A2D3"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сунуштоо үчүн баалардын таблицасы; </w:t>
      </w:r>
    </w:p>
    <w:p w14:paraId="5701405C"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660EDCBD"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жеткирүү/жумушту аткаруу/кызмат көрсөтүүлөрдү көрсөтүү графиги; </w:t>
      </w:r>
    </w:p>
    <w:p w14:paraId="63373E43"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жумушту аткаруу/кызмат көрсөтүү методологиясы (зарыл болсо), </w:t>
      </w:r>
    </w:p>
    <w:p w14:paraId="595C76FE"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4B4DC245"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01229C4C" w14:textId="3F5C9B0E" w:rsidR="00110406" w:rsidRPr="009271CE" w:rsidRDefault="00A70276" w:rsidP="00110406">
      <w:pPr>
        <w:pStyle w:val="a7"/>
        <w:numPr>
          <w:ilvl w:val="1"/>
          <w:numId w:val="6"/>
        </w:numPr>
        <w:tabs>
          <w:tab w:val="left" w:pos="720"/>
        </w:tabs>
        <w:spacing w:after="0"/>
        <w:jc w:val="both"/>
        <w:rPr>
          <w:rFonts w:ascii="Times New Roman" w:hAnsi="Times New Roman" w:cs="Times New Roman"/>
          <w:lang w:val="ru-RU"/>
        </w:rPr>
      </w:pPr>
      <w:r>
        <w:rPr>
          <w:rFonts w:ascii="Times New Roman" w:hAnsi="Times New Roman" w:cs="Times New Roman"/>
          <w:lang w:val="ru-RU"/>
        </w:rPr>
        <w:t>жеткирүүчү</w:t>
      </w:r>
      <w:r w:rsidR="00110406" w:rsidRPr="009271CE">
        <w:rPr>
          <w:rFonts w:ascii="Times New Roman" w:hAnsi="Times New Roman" w:cs="Times New Roman"/>
          <w:lang w:val="ru-RU"/>
        </w:rPr>
        <w:t xml:space="preserve">нүн сынактык сунушуна кепилдик камсыз кылуу; </w:t>
      </w:r>
    </w:p>
    <w:p w14:paraId="27D2D12C" w14:textId="68420EB4" w:rsidR="00110406" w:rsidRPr="009271CE" w:rsidRDefault="00A70276" w:rsidP="00110406">
      <w:pPr>
        <w:pStyle w:val="a7"/>
        <w:numPr>
          <w:ilvl w:val="1"/>
          <w:numId w:val="6"/>
        </w:numPr>
        <w:tabs>
          <w:tab w:val="left" w:pos="720"/>
        </w:tabs>
        <w:spacing w:after="0"/>
        <w:jc w:val="both"/>
        <w:rPr>
          <w:rFonts w:ascii="Times New Roman" w:hAnsi="Times New Roman" w:cs="Times New Roman"/>
          <w:lang w:val="ru-RU"/>
        </w:rPr>
      </w:pPr>
      <w:r>
        <w:rPr>
          <w:rFonts w:ascii="Times New Roman" w:hAnsi="Times New Roman" w:cs="Times New Roman"/>
          <w:lang w:val="ru-RU"/>
        </w:rPr>
        <w:lastRenderedPageBreak/>
        <w:t>жеткирүүчү</w:t>
      </w:r>
      <w:r w:rsidR="00110406" w:rsidRPr="009271CE">
        <w:rPr>
          <w:rFonts w:ascii="Times New Roman" w:hAnsi="Times New Roman" w:cs="Times New Roman"/>
          <w:lang w:val="ru-RU"/>
        </w:rPr>
        <w:t xml:space="preserve">нүн каттоо иш-кагаздары: юридикалык жактардын мамлекеттик реестринен көчүрмө, жеке ишкердин күбөлүгү, катышуучунун Уставынын көчүрмөсү, сынактык арызга кол койгон адамдын ыйгарым укугун тастыктаган иш-кагаздар. </w:t>
      </w:r>
    </w:p>
    <w:p w14:paraId="5DAF5C5A"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Бир баскычтуу эки топтомдуу жол-жобо шартында бүүчүнүн конкурстук сунушуна кирген иш-кагаздар.  </w:t>
      </w:r>
    </w:p>
    <w:p w14:paraId="2B76C618"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Конкурстук сунуш бир убакта тапшырылган иш-кагаздардын эки топтомунан турат, алардын биринде техникалык сунуш, экинчисинде – баа сунушу камтылат, жана иш-кагаздардын эки топтому тең конкрстук сунушта</w:t>
      </w:r>
      <w:r w:rsidRPr="009271CE">
        <w:rPr>
          <w:rFonts w:ascii="Times New Roman" w:hAnsi="Times New Roman" w:cs="Times New Roman"/>
          <w:lang w:val="ky-KG"/>
        </w:rPr>
        <w:t xml:space="preserve"> камтылышы керек</w:t>
      </w:r>
      <w:r w:rsidRPr="009271CE">
        <w:rPr>
          <w:rFonts w:ascii="Times New Roman" w:hAnsi="Times New Roman" w:cs="Times New Roman"/>
          <w:lang w:val="ru-RU"/>
        </w:rPr>
        <w:t xml:space="preserve">. </w:t>
      </w:r>
    </w:p>
    <w:p w14:paraId="069A5D57" w14:textId="752C016E"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w:t>
      </w:r>
      <w:r>
        <w:rPr>
          <w:rFonts w:ascii="Times New Roman" w:hAnsi="Times New Roman" w:cs="Times New Roman"/>
          <w:lang w:val="ru-RU"/>
        </w:rPr>
        <w:t xml:space="preserve"> </w:t>
      </w:r>
      <w:r w:rsidR="00A70276">
        <w:rPr>
          <w:rFonts w:ascii="Times New Roman" w:hAnsi="Times New Roman" w:cs="Times New Roman"/>
          <w:lang w:val="ru-RU"/>
        </w:rPr>
        <w:t>Жеткирүүчү</w:t>
      </w:r>
      <w:r w:rsidRPr="009271CE">
        <w:rPr>
          <w:rFonts w:ascii="Times New Roman" w:hAnsi="Times New Roman" w:cs="Times New Roman"/>
          <w:lang w:val="ru-RU"/>
        </w:rPr>
        <w:t xml:space="preserve">нүн техникалык сунушу төмөнкү иш-кагаздардан турууга тийиш: </w:t>
      </w:r>
    </w:p>
    <w:p w14:paraId="6AFB852E" w14:textId="0D6195B4" w:rsidR="00110406" w:rsidRPr="009271CE" w:rsidRDefault="00A7027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Жеткирүүчү</w:t>
      </w:r>
      <w:r w:rsidR="00110406" w:rsidRPr="009271CE">
        <w:rPr>
          <w:rFonts w:ascii="Times New Roman" w:hAnsi="Times New Roman" w:cs="Times New Roman"/>
          <w:lang w:val="ru-RU"/>
        </w:rPr>
        <w:t xml:space="preserve">нүн ыйгарым укуктуу адамы тарабынан кол коюлган техникалык сунушу, анын ичинде электрондук кол коюу; </w:t>
      </w:r>
    </w:p>
    <w:p w14:paraId="4E3126DA" w14:textId="12B33B5A" w:rsidR="00110406" w:rsidRPr="009271CE" w:rsidRDefault="00A7027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Жеткирүүчү</w:t>
      </w:r>
      <w:r w:rsidR="00110406" w:rsidRPr="009271CE">
        <w:rPr>
          <w:rFonts w:ascii="Times New Roman" w:hAnsi="Times New Roman" w:cs="Times New Roman"/>
          <w:lang w:val="ru-RU"/>
        </w:rPr>
        <w:t xml:space="preserve">нүн сынактык сунушуна кепилдик камсыз кылуу; </w:t>
      </w:r>
    </w:p>
    <w:p w14:paraId="4EAC5DD3"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сунушталган товарлардын, керектелүүчү материалдардын, запастык бөлүктөрдүн ж.б. техникалык мүнөздөмөсү; </w:t>
      </w:r>
    </w:p>
    <w:p w14:paraId="45983F52"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жеткирүү/жумушту аткаруу/кызмат көрсөтүүлөрдү көрсөтүү графиги; </w:t>
      </w:r>
    </w:p>
    <w:p w14:paraId="7CC1F431"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жумушту аткаруу/кызмат көрсөтүү методологиясы (зарыл болсо); </w:t>
      </w:r>
    </w:p>
    <w:p w14:paraId="37C1FFFA"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2885DD2F"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328312DE" w14:textId="5CE26DF3" w:rsidR="00110406" w:rsidRPr="009271CE" w:rsidRDefault="00A7027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Жеткирүүчү</w:t>
      </w:r>
      <w:r w:rsidR="00110406" w:rsidRPr="009271CE">
        <w:rPr>
          <w:rFonts w:ascii="Times New Roman" w:hAnsi="Times New Roman" w:cs="Times New Roman"/>
          <w:lang w:val="ru-RU"/>
        </w:rPr>
        <w:t xml:space="preserve">нүн каттоо иш-кагаздары: юридикалык жактардын мамлекеттик реестринен көчүрмө, жеке ишкердин күбөлүгү, катышуучунун Уставынын көчүрмөсү, конкурстук сунушка кол койгон адамдын ыйгарым укуктарын тастыктаган иш-кагаздар; </w:t>
      </w:r>
    </w:p>
    <w:p w14:paraId="69778A5D"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Сатып алуу иш-кагаздары боюнча талап кылынган башка документтер. </w:t>
      </w:r>
    </w:p>
    <w:p w14:paraId="2A040913" w14:textId="37ABA0E6"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w:t>
      </w:r>
      <w:r w:rsidR="00A70276">
        <w:rPr>
          <w:rFonts w:ascii="Times New Roman" w:hAnsi="Times New Roman" w:cs="Times New Roman"/>
          <w:lang w:val="ru-RU"/>
        </w:rPr>
        <w:t>Жеткирүүчү</w:t>
      </w:r>
      <w:r w:rsidRPr="009271CE">
        <w:rPr>
          <w:rFonts w:ascii="Times New Roman" w:hAnsi="Times New Roman" w:cs="Times New Roman"/>
          <w:lang w:val="ru-RU"/>
        </w:rPr>
        <w:t xml:space="preserve">нүн баа сунушу төмөнкү иш-кагаздардан турууга тийиш: </w:t>
      </w:r>
    </w:p>
    <w:p w14:paraId="77DCD7F8" w14:textId="486D2CD1" w:rsidR="00110406" w:rsidRPr="009271CE" w:rsidRDefault="00A7027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Жеткирүүчү</w:t>
      </w:r>
      <w:r w:rsidR="00110406" w:rsidRPr="009271CE">
        <w:rPr>
          <w:rFonts w:ascii="Times New Roman" w:hAnsi="Times New Roman" w:cs="Times New Roman"/>
          <w:lang w:val="ru-RU"/>
        </w:rPr>
        <w:t xml:space="preserve">нүн ыйгарым укуктуу адамы тарабынан кол коюлган баа сунушу, анын ичинде электрондук кол тамганы колдонуу; </w:t>
      </w:r>
    </w:p>
    <w:p w14:paraId="6E563C87"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сунуштоо үчүн баалардын таблицасы; </w:t>
      </w:r>
    </w:p>
    <w:p w14:paraId="7D5CF58F"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72456C27"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сатып алуу иш-кагаздарында талап кылынган башка документтер. </w:t>
      </w:r>
    </w:p>
    <w:p w14:paraId="6C530216"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Конкурстук сунуш толтурулган бланктарды жана тиешелүү иш-кагаздарды сканерленген түрүндө Системага жүктөө жолу менен электрондук формада берилет. </w:t>
      </w:r>
    </w:p>
    <w:p w14:paraId="4783F1D0" w14:textId="7BCCAF86"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Ар бир </w:t>
      </w:r>
      <w:r w:rsidR="00A70276">
        <w:rPr>
          <w:rFonts w:ascii="Times New Roman" w:hAnsi="Times New Roman" w:cs="Times New Roman"/>
          <w:lang w:val="ru-RU"/>
        </w:rPr>
        <w:t>жеткирүүчү</w:t>
      </w:r>
      <w:r w:rsidRPr="009271CE">
        <w:rPr>
          <w:rFonts w:ascii="Times New Roman" w:hAnsi="Times New Roman" w:cs="Times New Roman"/>
          <w:lang w:val="ru-RU"/>
        </w:rPr>
        <w:t xml:space="preserve"> сатып алууларга катышуу жөнүндө өз алдынча же жөнөкөй өнөктөштүктүн алкагында бир гана сунуш бере алат. Эгерде </w:t>
      </w:r>
      <w:r w:rsidR="00A70276">
        <w:rPr>
          <w:rFonts w:ascii="Times New Roman" w:hAnsi="Times New Roman" w:cs="Times New Roman"/>
          <w:lang w:val="ru-RU"/>
        </w:rPr>
        <w:t>жеткирүүчү</w:t>
      </w:r>
      <w:r w:rsidRPr="009271CE">
        <w:rPr>
          <w:rFonts w:ascii="Times New Roman" w:hAnsi="Times New Roman" w:cs="Times New Roman"/>
          <w:lang w:val="ru-RU"/>
        </w:rPr>
        <w:t xml:space="preserve"> бирден көп </w:t>
      </w:r>
      <w:r w:rsidRPr="009271CE">
        <w:rPr>
          <w:rFonts w:ascii="Times New Roman" w:hAnsi="Times New Roman" w:cs="Times New Roman"/>
          <w:lang w:val="ru-RU"/>
        </w:rPr>
        <w:lastRenderedPageBreak/>
        <w:t xml:space="preserve">сунуш берген болсо - өз алдынча же жөнөкөй өнөктөштүктүн бөлүгү катары - бул </w:t>
      </w:r>
      <w:r w:rsidR="00A70276">
        <w:rPr>
          <w:rFonts w:ascii="Times New Roman" w:hAnsi="Times New Roman" w:cs="Times New Roman"/>
          <w:lang w:val="ru-RU"/>
        </w:rPr>
        <w:t>жеткирүүчү</w:t>
      </w:r>
      <w:r w:rsidRPr="009271CE">
        <w:rPr>
          <w:rFonts w:ascii="Times New Roman" w:hAnsi="Times New Roman" w:cs="Times New Roman"/>
          <w:lang w:val="ru-RU"/>
        </w:rPr>
        <w:t xml:space="preserve">нүн бардык сунуштары четке кагылат. </w:t>
      </w:r>
    </w:p>
    <w:p w14:paraId="2BE0A117"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ky-KG"/>
        </w:rPr>
        <w:t xml:space="preserve">Конкурстун </w:t>
      </w:r>
      <w:r w:rsidRPr="009271CE">
        <w:rPr>
          <w:rFonts w:ascii="Times New Roman" w:hAnsi="Times New Roman" w:cs="Times New Roman"/>
          <w:lang w:val="ru-RU"/>
        </w:rPr>
        <w:t xml:space="preserve">катышуучусу өзүнүн Конкурстук сунушун Сатып алуучу жактын чакыруусунда көрсөтүлгөн конкурстук сунушту тапшыруунун мөөнөтү бүткөнгө чейин Системада  өзгөртүүлөрдү киргизүүгө, алмаштырууга же кайра алып коюуга укуктуу. </w:t>
      </w:r>
    </w:p>
    <w:p w14:paraId="6390B1BD" w14:textId="426C4B54" w:rsidR="00110406" w:rsidRPr="009271CE" w:rsidRDefault="00A70276" w:rsidP="00110406">
      <w:pPr>
        <w:pStyle w:val="a7"/>
        <w:numPr>
          <w:ilvl w:val="0"/>
          <w:numId w:val="7"/>
        </w:numPr>
        <w:tabs>
          <w:tab w:val="left" w:pos="720"/>
        </w:tabs>
        <w:spacing w:after="0"/>
        <w:ind w:left="900"/>
        <w:jc w:val="both"/>
        <w:rPr>
          <w:rFonts w:ascii="Times New Roman" w:hAnsi="Times New Roman" w:cs="Times New Roman"/>
          <w:lang w:val="ru-RU"/>
        </w:rPr>
      </w:pPr>
      <w:r>
        <w:rPr>
          <w:rFonts w:ascii="Times New Roman" w:hAnsi="Times New Roman" w:cs="Times New Roman"/>
          <w:lang w:val="ru-RU"/>
        </w:rPr>
        <w:t>Жеткирүүчү</w:t>
      </w:r>
      <w:r w:rsidR="00110406" w:rsidRPr="009271CE">
        <w:rPr>
          <w:rFonts w:ascii="Times New Roman" w:hAnsi="Times New Roman" w:cs="Times New Roman"/>
          <w:lang w:val="ru-RU"/>
        </w:rPr>
        <w:t xml:space="preserve">, Система аркылуу сунуштарды берүү мөөнөтү бүткөнгө чейин 3 (үч) жумушчу күндөн кечиктирбестен сатып алуу иш-кагаздарынын жол-жоболору жөнүндө түшүндүрмөлөрдү сурай алат. Сатып алуучу жак мындай суроо-талапка эки (2) жумушчу күндөн кечиктирбестен Система аркылуу жооп берүүгө милдеттүү. </w:t>
      </w:r>
    </w:p>
    <w:p w14:paraId="40FF9D51"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Сатып алуулар боюнча иш-кагаздарга өзгөртүүлөр киргизилген учурда, сунуштарды берүү мөөнөтү кеминде 5 (беш) жумушчу күнгө чейин узартылат. Ошол эле учурда Система бардык катышуучуларга мөөнөттөрдүн узартылышы жөнүндө билдирүүлөрдү автоматтык түрдө жөнөтөт. </w:t>
      </w:r>
    </w:p>
    <w:p w14:paraId="2942F75B"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Сатып алуучу жакка сатып алуулардын предметин сыпаттоонун аспектилерин төмөнкүлөр аркылуу тактоого уруксат берилет: </w:t>
      </w:r>
    </w:p>
    <w:p w14:paraId="09182A1D"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сатып алуу объектинин баштапкы көрсөтүлгөн техникалык, сапаттык же өндүрүштүк мүнөздөмөлөрүнүн кандайдыр бир аспектисин алып салуу же өзгөртүү, ошондой эле Типтүү тартиптин талаптарына жооп берген жаңы мүнөздөмөлөрдү кошуу; </w:t>
      </w:r>
    </w:p>
    <w:p w14:paraId="7F145C05"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Сунушту кароо же баалоо үчүн баштапкы критерийлердин бирин алып салуу же өзгөртүү, же Типтүү тартиптин талаптарына жооп берген жаңы критерийлерди киргизүү, эгерде бул критерийлер сатып алуу предметинин техникалык, сапаттуу же өндүрүштүк мүнөздөмөлөрүнүн өзгөрүшүнө тиешелүү болсо; </w:t>
      </w:r>
    </w:p>
    <w:p w14:paraId="4B1B2294"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акыркы сунуштарды берүү үчүн өчүрүү, өзгөртүү же киргизүү жөнүндө билдирүү. </w:t>
      </w:r>
    </w:p>
    <w:p w14:paraId="6B0A5DDB" w14:textId="77777777" w:rsidR="00110406" w:rsidRPr="009271CE" w:rsidRDefault="00110406" w:rsidP="00110406">
      <w:pPr>
        <w:spacing w:after="0"/>
        <w:jc w:val="both"/>
        <w:rPr>
          <w:rFonts w:ascii="Times New Roman" w:hAnsi="Times New Roman" w:cs="Times New Roman"/>
          <w:lang w:val="ru-RU"/>
        </w:rPr>
      </w:pPr>
    </w:p>
    <w:p w14:paraId="07BF8F73" w14:textId="4AFBF51B" w:rsidR="00110406" w:rsidRPr="009271CE" w:rsidRDefault="00A70276" w:rsidP="00110406">
      <w:pPr>
        <w:spacing w:after="0"/>
        <w:jc w:val="both"/>
        <w:rPr>
          <w:rFonts w:ascii="Times New Roman" w:hAnsi="Times New Roman" w:cs="Times New Roman"/>
          <w:lang w:val="ru-RU"/>
        </w:rPr>
      </w:pPr>
      <w:r>
        <w:rPr>
          <w:rFonts w:ascii="Times New Roman" w:hAnsi="Times New Roman" w:cs="Times New Roman"/>
          <w:b/>
          <w:bCs/>
          <w:lang w:val="ky-KG"/>
        </w:rPr>
        <w:t>Жеткирүүчү</w:t>
      </w:r>
      <w:r w:rsidR="00110406" w:rsidRPr="009271CE">
        <w:rPr>
          <w:rFonts w:ascii="Times New Roman" w:hAnsi="Times New Roman" w:cs="Times New Roman"/>
          <w:b/>
          <w:bCs/>
          <w:lang w:val="ru-RU"/>
        </w:rPr>
        <w:t>нүн сунушунун жарактуу</w:t>
      </w:r>
      <w:r w:rsidR="00110406" w:rsidRPr="009271CE">
        <w:rPr>
          <w:rFonts w:ascii="Times New Roman" w:hAnsi="Times New Roman" w:cs="Times New Roman"/>
          <w:b/>
          <w:bCs/>
          <w:lang w:val="ky-KG"/>
        </w:rPr>
        <w:t>лук</w:t>
      </w:r>
      <w:r w:rsidR="00110406" w:rsidRPr="009271CE">
        <w:rPr>
          <w:rFonts w:ascii="Times New Roman" w:hAnsi="Times New Roman" w:cs="Times New Roman"/>
          <w:b/>
          <w:bCs/>
          <w:lang w:val="ru-RU"/>
        </w:rPr>
        <w:t xml:space="preserve"> мөөнөтү </w:t>
      </w:r>
    </w:p>
    <w:p w14:paraId="5AEEF00A" w14:textId="23F7DD94" w:rsidR="00110406" w:rsidRPr="009271CE" w:rsidRDefault="00A70276" w:rsidP="00110406">
      <w:pPr>
        <w:pStyle w:val="a7"/>
        <w:numPr>
          <w:ilvl w:val="0"/>
          <w:numId w:val="8"/>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Жеткирүүчү</w:t>
      </w:r>
      <w:r w:rsidR="00110406" w:rsidRPr="009271CE">
        <w:rPr>
          <w:rFonts w:ascii="Times New Roman" w:hAnsi="Times New Roman" w:cs="Times New Roman"/>
          <w:lang w:val="ru-RU"/>
        </w:rPr>
        <w:t>нүн сунушунун жарактуу</w:t>
      </w:r>
      <w:r w:rsidR="00110406" w:rsidRPr="009271CE">
        <w:rPr>
          <w:rFonts w:ascii="Times New Roman" w:hAnsi="Times New Roman" w:cs="Times New Roman"/>
          <w:lang w:val="ky-KG"/>
        </w:rPr>
        <w:t>лук</w:t>
      </w:r>
      <w:r w:rsidR="00110406" w:rsidRPr="009271CE">
        <w:rPr>
          <w:rFonts w:ascii="Times New Roman" w:hAnsi="Times New Roman" w:cs="Times New Roman"/>
          <w:lang w:val="ru-RU"/>
        </w:rPr>
        <w:t xml:space="preserve"> мөөнөтү: </w:t>
      </w:r>
    </w:p>
    <w:p w14:paraId="1B7B917E" w14:textId="234660B8" w:rsidR="00110406" w:rsidRPr="009271CE" w:rsidRDefault="00A7027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Жеткирүүчү</w:t>
      </w:r>
      <w:r w:rsidR="00110406" w:rsidRPr="009271CE">
        <w:rPr>
          <w:rFonts w:ascii="Times New Roman" w:hAnsi="Times New Roman" w:cs="Times New Roman"/>
          <w:lang w:val="ru-RU"/>
        </w:rPr>
        <w:t xml:space="preserve">нүн сунушу конкурстук иш-кагаздарда көрсөтүлгөн мөөнөткө жарактуу болот. </w:t>
      </w:r>
      <w:r>
        <w:rPr>
          <w:rFonts w:ascii="Times New Roman" w:hAnsi="Times New Roman" w:cs="Times New Roman"/>
          <w:lang w:val="ru-RU"/>
        </w:rPr>
        <w:t>Жеткирүүчү</w:t>
      </w:r>
      <w:r w:rsidR="00110406" w:rsidRPr="009271CE">
        <w:rPr>
          <w:rFonts w:ascii="Times New Roman" w:hAnsi="Times New Roman" w:cs="Times New Roman"/>
          <w:lang w:val="ru-RU"/>
        </w:rPr>
        <w:t xml:space="preserve">нүн сунушунун жарактуулук мөөнөтү Буйрутмачы тарабынан сунуштарды берүү мөөнөтү катары белгиленген күндөн башталат. </w:t>
      </w:r>
      <w:r>
        <w:rPr>
          <w:rFonts w:ascii="Times New Roman" w:hAnsi="Times New Roman" w:cs="Times New Roman"/>
          <w:lang w:val="ru-RU"/>
        </w:rPr>
        <w:t>Жеткирүүчү</w:t>
      </w:r>
      <w:r w:rsidR="00110406" w:rsidRPr="009271CE">
        <w:rPr>
          <w:rFonts w:ascii="Times New Roman" w:hAnsi="Times New Roman" w:cs="Times New Roman"/>
          <w:lang w:val="ru-RU"/>
        </w:rPr>
        <w:t xml:space="preserve">нүн кыска мөөнөткө жарактуу сунушу, талаптарга жооп бербегендиги үчүн Буйрутмачы тарабынан четке кагылат; </w:t>
      </w:r>
    </w:p>
    <w:p w14:paraId="6E894ACA" w14:textId="7EDAF25E" w:rsidR="00110406" w:rsidRPr="009271CE" w:rsidRDefault="00A7027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Жеткирүүчү</w:t>
      </w:r>
      <w:r w:rsidR="00110406" w:rsidRPr="009271CE">
        <w:rPr>
          <w:rFonts w:ascii="Times New Roman" w:hAnsi="Times New Roman" w:cs="Times New Roman"/>
          <w:lang w:val="ru-RU"/>
        </w:rPr>
        <w:t xml:space="preserve">нүн сунушу жарактуу болуш керек жана </w:t>
      </w:r>
      <w:r>
        <w:rPr>
          <w:rFonts w:ascii="Times New Roman" w:hAnsi="Times New Roman" w:cs="Times New Roman"/>
          <w:lang w:val="ru-RU"/>
        </w:rPr>
        <w:t>жеткирүүчү</w:t>
      </w:r>
      <w:r w:rsidR="00110406" w:rsidRPr="009271CE">
        <w:rPr>
          <w:rFonts w:ascii="Times New Roman" w:hAnsi="Times New Roman" w:cs="Times New Roman"/>
          <w:lang w:val="ru-RU"/>
        </w:rPr>
        <w:t xml:space="preserve"> тарабынан белгиленген мөөнөттүн ичинде өзгөртүлүшү же алынып салынышы мүмкүн эмес, өзгөчө учурларда, эгерде келишимге баа берүү жана ага кол коюу Сунуштун жарактуу мөөнөтүнүн ичинде бүткөрүлбөсө, сатып алуучу жак </w:t>
      </w:r>
      <w:r>
        <w:rPr>
          <w:rFonts w:ascii="Times New Roman" w:hAnsi="Times New Roman" w:cs="Times New Roman"/>
          <w:lang w:val="ru-RU"/>
        </w:rPr>
        <w:t>жеткирүүчү</w:t>
      </w:r>
      <w:r w:rsidR="00110406" w:rsidRPr="009271CE">
        <w:rPr>
          <w:rFonts w:ascii="Times New Roman" w:hAnsi="Times New Roman" w:cs="Times New Roman"/>
          <w:lang w:val="ru-RU"/>
        </w:rPr>
        <w:t xml:space="preserve">дөн сунуштун жарактуу мөөнөтүн Система аркылуу белгиленген мөөнөткө узартуу жөнүндө талап коё алат; </w:t>
      </w:r>
    </w:p>
    <w:p w14:paraId="2407142E" w14:textId="3C2AE6C8" w:rsidR="00110406" w:rsidRPr="009271CE" w:rsidRDefault="00A7027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Жеткирүүчү</w:t>
      </w:r>
      <w:r w:rsidR="00110406" w:rsidRPr="009271CE">
        <w:rPr>
          <w:rFonts w:ascii="Times New Roman" w:hAnsi="Times New Roman" w:cs="Times New Roman"/>
          <w:lang w:val="ru-RU"/>
        </w:rPr>
        <w:t xml:space="preserve">нүн сунуштарынын жарактуу мөөнөтү бүткөндөн кийин мөөнөттү узартуу уруксат берилбейт. </w:t>
      </w:r>
      <w:r>
        <w:rPr>
          <w:rFonts w:ascii="Times New Roman" w:hAnsi="Times New Roman" w:cs="Times New Roman"/>
          <w:lang w:val="ru-RU"/>
        </w:rPr>
        <w:t>Жеткирүүчү</w:t>
      </w:r>
      <w:r w:rsidR="00110406" w:rsidRPr="009271CE">
        <w:rPr>
          <w:rFonts w:ascii="Times New Roman" w:hAnsi="Times New Roman" w:cs="Times New Roman"/>
          <w:lang w:val="ru-RU"/>
        </w:rPr>
        <w:t xml:space="preserve">, </w:t>
      </w:r>
      <w:r>
        <w:rPr>
          <w:rFonts w:ascii="Times New Roman" w:hAnsi="Times New Roman" w:cs="Times New Roman"/>
          <w:lang w:val="ru-RU"/>
        </w:rPr>
        <w:t>жеткирүүчү</w:t>
      </w:r>
      <w:r w:rsidR="00110406" w:rsidRPr="009271CE">
        <w:rPr>
          <w:rFonts w:ascii="Times New Roman" w:hAnsi="Times New Roman" w:cs="Times New Roman"/>
          <w:lang w:val="ru-RU"/>
        </w:rPr>
        <w:t xml:space="preserve">нүн Конкурстук сунушка Кепилдик милдеттенмени кайтарып берүү укугун жоготпой туруп өзүнүн Сунушунун жарактуу мөөнөтүн узартуу жөнүндөгү өтүнүчтү четке кагууга укуктуу; </w:t>
      </w:r>
    </w:p>
    <w:p w14:paraId="3E9DF8A9" w14:textId="3BCA2EB5"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sidRPr="009271CE">
        <w:rPr>
          <w:rFonts w:ascii="Times New Roman" w:hAnsi="Times New Roman" w:cs="Times New Roman"/>
          <w:lang w:val="ru-RU"/>
        </w:rPr>
        <w:lastRenderedPageBreak/>
        <w:t xml:space="preserve">Эгерде сатып алуу иш-кагаздарына ылайык конкурстук сунуш үчүн банктык кепилдик менен камсыздоо талап кылынса, ал да </w:t>
      </w:r>
      <w:r w:rsidR="00A70276">
        <w:rPr>
          <w:rFonts w:ascii="Times New Roman" w:hAnsi="Times New Roman" w:cs="Times New Roman"/>
          <w:lang w:val="ru-RU"/>
        </w:rPr>
        <w:t>жеткирүүчү</w:t>
      </w:r>
      <w:r w:rsidRPr="009271CE">
        <w:rPr>
          <w:rFonts w:ascii="Times New Roman" w:hAnsi="Times New Roman" w:cs="Times New Roman"/>
          <w:lang w:val="ru-RU"/>
        </w:rPr>
        <w:t xml:space="preserve">нүн конкурстук сунушунун узартылган мөөнөтү бүткөндөн кийин 14 күнгө узартылат. Өтүнүчтү канааттандырган </w:t>
      </w:r>
      <w:r w:rsidR="00A70276">
        <w:rPr>
          <w:rFonts w:ascii="Times New Roman" w:hAnsi="Times New Roman" w:cs="Times New Roman"/>
          <w:lang w:val="ru-RU"/>
        </w:rPr>
        <w:t>жеткирүүчү</w:t>
      </w:r>
      <w:r w:rsidRPr="009271CE">
        <w:rPr>
          <w:rFonts w:ascii="Times New Roman" w:hAnsi="Times New Roman" w:cs="Times New Roman"/>
          <w:lang w:val="ru-RU"/>
        </w:rPr>
        <w:t xml:space="preserve"> өзүнүн сынактык сунушун өзгөртүүгө милдеттүү болбойт жана ага укугу жок; </w:t>
      </w:r>
    </w:p>
    <w:p w14:paraId="4D593DF7" w14:textId="6EC93218" w:rsidR="00110406" w:rsidRPr="009271CE" w:rsidRDefault="00A7027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Жеткирүүчү</w:t>
      </w:r>
      <w:r w:rsidR="00110406" w:rsidRPr="009271CE">
        <w:rPr>
          <w:rFonts w:ascii="Times New Roman" w:hAnsi="Times New Roman" w:cs="Times New Roman"/>
          <w:lang w:val="ru-RU"/>
        </w:rPr>
        <w:t xml:space="preserve">лөр сунуштардын жарактуу мөөнөтүн узартпоого укуктуу, мындай учурда алардын сунушу четке кагылууга тийиш. </w:t>
      </w:r>
    </w:p>
    <w:p w14:paraId="73AB0D03" w14:textId="77777777" w:rsidR="00110406" w:rsidRPr="009271CE" w:rsidRDefault="00110406" w:rsidP="00110406">
      <w:pPr>
        <w:spacing w:after="0"/>
        <w:jc w:val="both"/>
        <w:rPr>
          <w:rFonts w:ascii="Times New Roman" w:hAnsi="Times New Roman" w:cs="Times New Roman"/>
          <w:b/>
          <w:bCs/>
          <w:lang w:val="ru-RU"/>
        </w:rPr>
      </w:pPr>
    </w:p>
    <w:p w14:paraId="041F1598"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ru-RU"/>
        </w:rPr>
        <w:t xml:space="preserve">Конкурстук сунуштун баасы жана валютасы </w:t>
      </w:r>
    </w:p>
    <w:p w14:paraId="378C121B" w14:textId="7732031A" w:rsidR="00110406" w:rsidRPr="009271CE" w:rsidRDefault="00A70276" w:rsidP="00110406">
      <w:pPr>
        <w:pStyle w:val="a7"/>
        <w:numPr>
          <w:ilvl w:val="0"/>
          <w:numId w:val="9"/>
        </w:numPr>
        <w:spacing w:after="0"/>
        <w:jc w:val="both"/>
        <w:rPr>
          <w:rFonts w:ascii="Times New Roman" w:hAnsi="Times New Roman" w:cs="Times New Roman"/>
          <w:lang w:val="ru-RU"/>
        </w:rPr>
      </w:pPr>
      <w:r>
        <w:rPr>
          <w:rFonts w:ascii="Times New Roman" w:hAnsi="Times New Roman" w:cs="Times New Roman"/>
          <w:lang w:val="ru-RU"/>
        </w:rPr>
        <w:t>Жеткирүүчү</w:t>
      </w:r>
      <w:r w:rsidR="00110406" w:rsidRPr="009271CE">
        <w:rPr>
          <w:rFonts w:ascii="Times New Roman" w:hAnsi="Times New Roman" w:cs="Times New Roman"/>
          <w:lang w:val="ru-RU"/>
        </w:rPr>
        <w:t xml:space="preserve"> тарабынан көрсөтүлгөн баалар товарларды жеткирүүгө, жумушту аткарууга же кызмат көрсөтүүлөрдү көрсөтүүгө байланыштуу </w:t>
      </w:r>
      <w:r>
        <w:rPr>
          <w:rFonts w:ascii="Times New Roman" w:hAnsi="Times New Roman" w:cs="Times New Roman"/>
          <w:lang w:val="ru-RU"/>
        </w:rPr>
        <w:t>жеткирүүчү</w:t>
      </w:r>
      <w:r w:rsidR="00110406" w:rsidRPr="009271CE">
        <w:rPr>
          <w:rFonts w:ascii="Times New Roman" w:hAnsi="Times New Roman" w:cs="Times New Roman"/>
          <w:lang w:val="ru-RU"/>
        </w:rPr>
        <w:t xml:space="preserve"> тарабынан төлөнгөн бардык чыгымдарды, салыктарды, алымдарды жана жыйымдарды камтышы керек. </w:t>
      </w:r>
    </w:p>
    <w:p w14:paraId="139F5DE5" w14:textId="30E7C7E2" w:rsidR="00110406" w:rsidRPr="009271CE" w:rsidRDefault="00A70276" w:rsidP="00110406">
      <w:pPr>
        <w:pStyle w:val="a7"/>
        <w:numPr>
          <w:ilvl w:val="0"/>
          <w:numId w:val="9"/>
        </w:numPr>
        <w:spacing w:after="0"/>
        <w:jc w:val="both"/>
        <w:rPr>
          <w:rFonts w:ascii="Times New Roman" w:hAnsi="Times New Roman" w:cs="Times New Roman"/>
          <w:lang w:val="ru-RU"/>
        </w:rPr>
      </w:pPr>
      <w:r>
        <w:rPr>
          <w:rFonts w:ascii="Times New Roman" w:hAnsi="Times New Roman" w:cs="Times New Roman"/>
          <w:lang w:val="ru-RU"/>
        </w:rPr>
        <w:t>Жеткирүүчү</w:t>
      </w:r>
      <w:r w:rsidR="00110406" w:rsidRPr="009271CE">
        <w:rPr>
          <w:rFonts w:ascii="Times New Roman" w:hAnsi="Times New Roman" w:cs="Times New Roman"/>
          <w:lang w:val="ru-RU"/>
        </w:rPr>
        <w:t xml:space="preserve"> тарабынан сунуш кылынган баалар Сунуштун мөөнөтү жана келишимдин аткарылышы боюнча туруктуу бойдон калат жана салык мыйзамдарына өзгөртүлгөн учурларды кошпогондо, эч кандай жагдайларда өзгөрүлбөйт. Бааны өзгөртүүгө жол берген сунуш сатып алуу иш-кагаздарынын негизги шарттарына жооп бербейт деп эсептелет жана четке кагылат. </w:t>
      </w:r>
    </w:p>
    <w:p w14:paraId="63E1C3A0" w14:textId="77777777" w:rsidR="00110406" w:rsidRPr="009271CE" w:rsidRDefault="00110406" w:rsidP="00110406">
      <w:pPr>
        <w:pStyle w:val="a7"/>
        <w:numPr>
          <w:ilvl w:val="0"/>
          <w:numId w:val="9"/>
        </w:numPr>
        <w:spacing w:after="0"/>
        <w:jc w:val="both"/>
        <w:rPr>
          <w:rFonts w:ascii="Times New Roman" w:hAnsi="Times New Roman" w:cs="Times New Roman"/>
          <w:lang w:val="ru-RU"/>
        </w:rPr>
      </w:pPr>
      <w:r w:rsidRPr="009271CE">
        <w:rPr>
          <w:rFonts w:ascii="Times New Roman" w:hAnsi="Times New Roman" w:cs="Times New Roman"/>
          <w:lang w:val="ru-RU"/>
        </w:rPr>
        <w:t xml:space="preserve">Баалар сатып алуу иш-кагаздарында каралган валютада көрсөтүлүүгө тийиш. Чет өлкө валютасы белгиленген учурларда, келишим боюнча төлөм улуттук валютада чет өлкө валютасына эквиваленттүү өлчөмдө, төлөм күнү Кыргыз Республикасынын Улуттук банкы тарабынан белгиленген тиешелүү валютанын алмаштыруу расмий курсу боюнча же келишимде белгиленген курс боюнча жүргүзүлөт. </w:t>
      </w:r>
    </w:p>
    <w:p w14:paraId="671ABC1F" w14:textId="77777777" w:rsidR="00110406" w:rsidRPr="009271CE" w:rsidRDefault="00110406" w:rsidP="00110406">
      <w:pPr>
        <w:spacing w:after="0"/>
        <w:jc w:val="both"/>
        <w:rPr>
          <w:rFonts w:ascii="Times New Roman" w:hAnsi="Times New Roman" w:cs="Times New Roman"/>
          <w:b/>
          <w:bCs/>
          <w:lang w:val="ru-RU"/>
        </w:rPr>
      </w:pPr>
    </w:p>
    <w:p w14:paraId="07AFD9CA"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ky-KG"/>
        </w:rPr>
        <w:t>Конкурстук сунушка кепилдик милдеттенме</w:t>
      </w:r>
      <w:r w:rsidRPr="009271CE">
        <w:rPr>
          <w:rFonts w:ascii="Times New Roman" w:hAnsi="Times New Roman" w:cs="Times New Roman"/>
          <w:b/>
          <w:bCs/>
          <w:lang w:val="ru-RU"/>
        </w:rPr>
        <w:t xml:space="preserve"> </w:t>
      </w:r>
    </w:p>
    <w:p w14:paraId="0042DCC6" w14:textId="63657552"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Эгерде мындай талап сатып алуучу уюм тарабынан белгиленген учурда, конкурстук сунушка кепилдик милдеттенме (мындан ары – КСКМ) колдонулат. Бул учурда, </w:t>
      </w:r>
      <w:r w:rsidR="00A70276">
        <w:rPr>
          <w:rFonts w:ascii="Times New Roman" w:hAnsi="Times New Roman" w:cs="Times New Roman"/>
          <w:lang w:val="ru-RU"/>
        </w:rPr>
        <w:t>жеткирүүчү</w:t>
      </w:r>
      <w:r w:rsidRPr="009271CE">
        <w:rPr>
          <w:rFonts w:ascii="Times New Roman" w:hAnsi="Times New Roman" w:cs="Times New Roman"/>
          <w:lang w:val="ru-RU"/>
        </w:rPr>
        <w:t xml:space="preserve">нүн сынактык арызынын кепилдик камсыздоосу төмөндөгүлөр ишке ашырылышы мүмкүн: </w:t>
      </w:r>
    </w:p>
    <w:p w14:paraId="201C48DC"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сатып алуучу уюмдун эсептешүү эсебине төлөнүүгө тийиш болгон сатып алуу объектинин пландаштырылган наркынын 2 пайызынан ашпаган суммада накталай акчалай каражат катары; </w:t>
      </w:r>
    </w:p>
    <w:p w14:paraId="7823EAD9"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rPr>
        <w:t xml:space="preserve">- банктык кепилдик түрүндө; </w:t>
      </w:r>
    </w:p>
    <w:p w14:paraId="14F587A3" w14:textId="6F11BD29"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w:t>
      </w:r>
      <w:r w:rsidR="00A70276">
        <w:rPr>
          <w:rFonts w:ascii="Times New Roman" w:hAnsi="Times New Roman" w:cs="Times New Roman"/>
          <w:lang w:val="ru-RU"/>
        </w:rPr>
        <w:t>жеткирүүчү</w:t>
      </w:r>
      <w:r w:rsidRPr="009271CE">
        <w:rPr>
          <w:rFonts w:ascii="Times New Roman" w:hAnsi="Times New Roman" w:cs="Times New Roman"/>
          <w:lang w:val="ru-RU"/>
        </w:rPr>
        <w:t xml:space="preserve">нүн Сунушуна кепилдик берген декларация түрүндө. </w:t>
      </w:r>
    </w:p>
    <w:p w14:paraId="2A6134FC" w14:textId="189A8B2D"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 накталай акча менен төлөнгөн учурда, </w:t>
      </w:r>
      <w:r w:rsidR="00A70276">
        <w:rPr>
          <w:rFonts w:ascii="Times New Roman" w:hAnsi="Times New Roman" w:cs="Times New Roman"/>
          <w:lang w:val="ru-RU"/>
        </w:rPr>
        <w:t>жеткирүүчү</w:t>
      </w:r>
      <w:r w:rsidRPr="009271CE">
        <w:rPr>
          <w:rFonts w:ascii="Times New Roman" w:hAnsi="Times New Roman" w:cs="Times New Roman"/>
          <w:lang w:val="ru-RU"/>
        </w:rPr>
        <w:t xml:space="preserve"> төлөп берүүгө жана КСКМ үчүн төлөмдүн документтик күбөлүгүн тиркемеге милдеттүү, ал эми бардык лоттор боюнча эмес Сунуш берилген учурда, төлөм Сунуш берилген лотторго пропорционалдуу түрдө жүргүзүлөт. </w:t>
      </w:r>
    </w:p>
    <w:p w14:paraId="6E3A66EF" w14:textId="7260472D"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Мындан тышкары, </w:t>
      </w:r>
      <w:r w:rsidR="00A70276">
        <w:rPr>
          <w:rFonts w:ascii="Times New Roman" w:hAnsi="Times New Roman" w:cs="Times New Roman"/>
          <w:lang w:val="ru-RU"/>
        </w:rPr>
        <w:t>Жеткирүүчү</w:t>
      </w:r>
      <w:r w:rsidRPr="009271CE">
        <w:rPr>
          <w:rFonts w:ascii="Times New Roman" w:hAnsi="Times New Roman" w:cs="Times New Roman"/>
          <w:lang w:val="ru-RU"/>
        </w:rPr>
        <w:t xml:space="preserve"> сунуштар ачылганга чейин сатып алуучу жактын эсебине акча каражаттарынын келишин камсыз кылууга милдеттүү, сатып алуу номерин көрсөтүү менен. </w:t>
      </w:r>
    </w:p>
    <w:p w14:paraId="518BD24A" w14:textId="38B30CEC"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 </w:t>
      </w:r>
      <w:r w:rsidR="00A70276">
        <w:rPr>
          <w:rFonts w:ascii="Times New Roman" w:hAnsi="Times New Roman" w:cs="Times New Roman"/>
          <w:lang w:val="ru-RU"/>
        </w:rPr>
        <w:t>жеткирүүчү</w:t>
      </w:r>
      <w:r w:rsidRPr="009271CE">
        <w:rPr>
          <w:rFonts w:ascii="Times New Roman" w:hAnsi="Times New Roman" w:cs="Times New Roman"/>
          <w:lang w:val="ru-RU"/>
        </w:rPr>
        <w:t xml:space="preserve">нүн сунушунун баштапкы мөөнөтүнөн кийин 14 күн же талап кылынган учурда жаңыртуу мөөнөтүнөн кийин жарактуу болушу керек. </w:t>
      </w:r>
    </w:p>
    <w:p w14:paraId="7C0F3746"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lastRenderedPageBreak/>
        <w:t xml:space="preserve">Жөнөкөй өнөктөштүктүн катышуучулары КСКМ үчүн төлөмдөрдү өнөктөштөрдүн ар бири жүзөгө ашырат. Жөнөкөй өнөктөштүк (консорциум) болгон учурда, эгерде сунуштун кепилдиги банктык кепилдик түрүндө берилсе, анда банктык кепилдик жөнөкөй өнөктөштүктүн (консорциумдун) атынан берилүүгө тийиш. </w:t>
      </w:r>
    </w:p>
    <w:p w14:paraId="6EC862D3"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Жеткирүүчүнүн КСКМ төмөнкү учурларда кармалып алынат: </w:t>
      </w:r>
    </w:p>
    <w:p w14:paraId="18843629" w14:textId="49CE9C44"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сатып алуу иш-кагаздарынын шарттарында жана </w:t>
      </w:r>
      <w:r w:rsidR="00A70276">
        <w:rPr>
          <w:rFonts w:ascii="Times New Roman" w:hAnsi="Times New Roman" w:cs="Times New Roman"/>
          <w:lang w:val="ru-RU"/>
        </w:rPr>
        <w:t>жеткирүүчү</w:t>
      </w:r>
      <w:r w:rsidRPr="009271CE">
        <w:rPr>
          <w:rFonts w:ascii="Times New Roman" w:hAnsi="Times New Roman" w:cs="Times New Roman"/>
          <w:lang w:val="ru-RU"/>
        </w:rPr>
        <w:t xml:space="preserve">нүн сунушунда каралган шарттар боюнча келишимге кол коюудан баш тартуу, мындай баш тартуу өзгөчө абалды, өзгөчө абалды же форс-мажордук жагдайларды киргизүү менен байланышкан учурларды кошпогондо, сатып алуулар жөнүндө билдирүү мындай режим киргизилгенге чейин же мындай жагдайлар келип чыкканга чейин жарыяланган шартта. </w:t>
      </w:r>
    </w:p>
    <w:p w14:paraId="231E7FF7" w14:textId="40B6A945"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w:t>
      </w:r>
      <w:r>
        <w:rPr>
          <w:rFonts w:ascii="Times New Roman" w:hAnsi="Times New Roman" w:cs="Times New Roman"/>
          <w:lang w:val="ru-RU"/>
        </w:rPr>
        <w:t xml:space="preserve"> </w:t>
      </w:r>
      <w:r w:rsidR="00A70276">
        <w:rPr>
          <w:rFonts w:ascii="Times New Roman" w:hAnsi="Times New Roman" w:cs="Times New Roman"/>
          <w:lang w:val="ru-RU"/>
        </w:rPr>
        <w:t>жеткирүүчү</w:t>
      </w:r>
      <w:r w:rsidRPr="009271CE">
        <w:rPr>
          <w:rFonts w:ascii="Times New Roman" w:hAnsi="Times New Roman" w:cs="Times New Roman"/>
          <w:lang w:val="ru-RU"/>
        </w:rPr>
        <w:t xml:space="preserve">нүн сунушун ачылгандан кийин жана мөөнөтү бүткөнгө чейин алып коюу; </w:t>
      </w:r>
    </w:p>
    <w:p w14:paraId="641FDBA1"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Арифметикалык каталарды оңдоону кабыл албоо; </w:t>
      </w:r>
    </w:p>
    <w:p w14:paraId="35399278"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эгерде мындай талап сатып алуу иш-кагаздарында белгиленген болсо, келишимди аткаруу үчүн кепилдик камсыздоодон баш тартуу. </w:t>
      </w:r>
    </w:p>
    <w:p w14:paraId="7CB4DD68"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КСКМды кармап калуу үчүн жогоруда көрсөтүлгөн негиздер банктык кепилдикте чагылдырылышы керек. </w:t>
      </w:r>
    </w:p>
    <w:p w14:paraId="419EDA7D"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 конкурстун жеңүүчүсү менен келишимге кол коюлгандан жана келишимдин аткарылышына кепилдик берилгенден кийин (зарыл болсо) же КСКМдын мөөнөтү бүткөндөн кийин, кайсынысы биринчи орун алса, ошол эле суммада жана ошол эле валютада кайтарылып берилет. </w:t>
      </w:r>
    </w:p>
    <w:p w14:paraId="0630C30F" w14:textId="77777777" w:rsidR="00110406" w:rsidRPr="009271CE" w:rsidRDefault="00110406" w:rsidP="00110406">
      <w:pPr>
        <w:spacing w:after="0"/>
        <w:jc w:val="both"/>
        <w:rPr>
          <w:rFonts w:ascii="Times New Roman" w:hAnsi="Times New Roman" w:cs="Times New Roman"/>
          <w:b/>
          <w:bCs/>
          <w:lang w:val="ru-RU"/>
        </w:rPr>
      </w:pPr>
    </w:p>
    <w:p w14:paraId="17B7BB2B"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rPr>
        <w:t xml:space="preserve">Консорциум </w:t>
      </w:r>
    </w:p>
    <w:p w14:paraId="7E94143E" w14:textId="77777777" w:rsidR="00110406" w:rsidRPr="009271CE" w:rsidRDefault="00110406" w:rsidP="00110406">
      <w:pPr>
        <w:pStyle w:val="a7"/>
        <w:numPr>
          <w:ilvl w:val="0"/>
          <w:numId w:val="11"/>
        </w:numPr>
        <w:tabs>
          <w:tab w:val="left" w:pos="630"/>
        </w:tabs>
        <w:spacing w:after="0"/>
        <w:ind w:left="360" w:hanging="540"/>
        <w:jc w:val="both"/>
        <w:rPr>
          <w:rFonts w:ascii="Times New Roman" w:hAnsi="Times New Roman" w:cs="Times New Roman"/>
          <w:lang w:val="ru-RU"/>
        </w:rPr>
      </w:pPr>
      <w:r w:rsidRPr="009271CE">
        <w:rPr>
          <w:rFonts w:ascii="Times New Roman" w:hAnsi="Times New Roman" w:cs="Times New Roman"/>
          <w:lang w:val="ru-RU"/>
        </w:rPr>
        <w:t xml:space="preserve">Эки же андан көп жактан (консорциумдан) турган жөнөкөй өнөктөштүк тарабынан берилген сунушу төмөнкү талаптарга жооп берүүгө тийиш: </w:t>
      </w:r>
    </w:p>
    <w:p w14:paraId="11D99480"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жетектөөчү өнөктөш сатып алуу иш-кагаздарында көрсөтүлгөн квалификациялык талаптардын кеминде 40 пайызына жооп берүүгө тийиш, ал эми калган өнөктөштөр сатып алуучу жактын кароосу боюнча болот; </w:t>
      </w:r>
    </w:p>
    <w:p w14:paraId="63229D48" w14:textId="22E08E7E"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Жөнөкөй өнөктөштүктүн мүчөлөрүнүн тажрыйбасы, жөнөкөй өнөктөштүктүн ар бир өнөктөшүнүн финансылык жана техникалык мүмкүнчүлүктөрү жыйынтыкталат жана сатып алуу иш-кагаздарында белгиленген талаптардын 100 пайызына жооп берүүгө тийиш. Бул талаптар аткарылбаган учурда, жөнөкөй өнөктөштүктү </w:t>
      </w:r>
      <w:r w:rsidR="00A70276">
        <w:rPr>
          <w:rFonts w:ascii="Times New Roman" w:hAnsi="Times New Roman" w:cs="Times New Roman"/>
          <w:lang w:val="ru-RU"/>
        </w:rPr>
        <w:t>жеткирүүчү</w:t>
      </w:r>
      <w:r w:rsidRPr="009271CE">
        <w:rPr>
          <w:rFonts w:ascii="Times New Roman" w:hAnsi="Times New Roman" w:cs="Times New Roman"/>
          <w:lang w:val="ru-RU"/>
        </w:rPr>
        <w:t xml:space="preserve">нүн сунушу четке кагылат; </w:t>
      </w:r>
    </w:p>
    <w:p w14:paraId="41F8C87F"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ага Кыргыз Республикасынын Жарандык кодексине ылайык өнөктөштөрдүн ортосунда түзүлгөн келишим кирүүгө тийиш; </w:t>
      </w:r>
    </w:p>
    <w:p w14:paraId="003074DA"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өнөктөштөрдүн бири милдеттенмелерди алууга жана ар кандай өнөктөштөрдүн жана бардык өнөктөштөрдүн атынан жана атынан көрсөтмөлөрдү алууга ыйгарым укуктуу жетекчи болууга тийиш, бул тиешелүү жөнөкөй өнөктөштүк келишими менен тастыкталган; </w:t>
      </w:r>
    </w:p>
    <w:p w14:paraId="5DFF71F6"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жөнөкөй өнөктөштүктүн (консорциумдун) сунушу, эгерде жөнөкөй өнөктөштүктүн (консорциумдун) башка мүчөлөрүнөн кол коюу үчүн ишеним кат бар болсо, же жөнөкөй өнөктөштүктүн (консорциумдун) бардык мүчөлөрү кол коюуга тийиш болгон болсо, жетектөөчү өнөктөш тарабынан кол коюуга тийиш; </w:t>
      </w:r>
    </w:p>
    <w:p w14:paraId="2BC3CF00"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lastRenderedPageBreak/>
        <w:t xml:space="preserve">Сунуш системада жетектөөчү өнөктөштүн жеке эсебинен берилет, ал жөнөкөй өнөктөштүктүн макулдашуусу менен аныкталат. </w:t>
      </w:r>
    </w:p>
    <w:p w14:paraId="11E8F2B1" w14:textId="77777777" w:rsidR="00110406" w:rsidRPr="009271CE" w:rsidRDefault="00110406" w:rsidP="00110406">
      <w:pPr>
        <w:spacing w:after="0"/>
        <w:jc w:val="both"/>
        <w:rPr>
          <w:rFonts w:ascii="Times New Roman" w:hAnsi="Times New Roman" w:cs="Times New Roman"/>
          <w:b/>
          <w:bCs/>
          <w:lang w:val="ru-RU"/>
        </w:rPr>
      </w:pPr>
    </w:p>
    <w:p w14:paraId="30B332EA"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ky-KG"/>
        </w:rPr>
        <w:t>Квалификациялык т</w:t>
      </w:r>
      <w:r w:rsidRPr="009271CE">
        <w:rPr>
          <w:rFonts w:ascii="Times New Roman" w:hAnsi="Times New Roman" w:cs="Times New Roman"/>
          <w:b/>
          <w:bCs/>
        </w:rPr>
        <w:t xml:space="preserve">алаптар </w:t>
      </w:r>
    </w:p>
    <w:p w14:paraId="65B500D7" w14:textId="45EC643A" w:rsidR="00110406" w:rsidRPr="009271CE" w:rsidRDefault="00A70276" w:rsidP="00110406">
      <w:pPr>
        <w:pStyle w:val="a7"/>
        <w:numPr>
          <w:ilvl w:val="0"/>
          <w:numId w:val="13"/>
        </w:numPr>
        <w:spacing w:after="0"/>
        <w:jc w:val="both"/>
        <w:rPr>
          <w:rFonts w:ascii="Times New Roman" w:hAnsi="Times New Roman" w:cs="Times New Roman"/>
          <w:lang w:val="ru-RU"/>
        </w:rPr>
      </w:pPr>
      <w:r>
        <w:rPr>
          <w:rFonts w:ascii="Times New Roman" w:hAnsi="Times New Roman" w:cs="Times New Roman"/>
          <w:lang w:val="ru-RU"/>
        </w:rPr>
        <w:t>Жеткирүүчү</w:t>
      </w:r>
      <w:r w:rsidR="00110406" w:rsidRPr="009271CE">
        <w:rPr>
          <w:rFonts w:ascii="Times New Roman" w:hAnsi="Times New Roman" w:cs="Times New Roman"/>
          <w:lang w:val="ru-RU"/>
        </w:rPr>
        <w:t xml:space="preserve">лөр сатып алуу иш-кагаздарында сатып алуучу жак тарабынан белгиленген квалификациялык талаптардын аткарылышы жөнүндө маалыматты берүүгө милдеттүү, ошондой эле тиешелүү ырастоолорду/далилдерди, документтерди (көчүрмөлөрүндө) тиркелет, мисалы: </w:t>
      </w:r>
    </w:p>
    <w:p w14:paraId="6BEE1D08"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тиешелүү келишимдер боюнча аткарылган иштерди/кызмат көрсөтүүлөрдү кабыл алуу актылары катышуучу лоттордун суммасына (бир нече лот боюнча сунуш берилген учурда, мындай актылардын көчүрмөлөрү бардык лоттордун суммасына пропорционалдуу түрдө берилет) сатып алуу же сатып алуу предмети боюнча келишимдерди аткаруу боюнча ушундай тажрыйбаны тастыктоо үчүн, сатып алуу иш-кагаздарына ылайык мөөнөттү көрсөтүү менен; </w:t>
      </w:r>
    </w:p>
    <w:p w14:paraId="28DCAF73"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акча каражаттарынын агымдары жөнүндө отчеттор, пайда жана чыгымдар жөнүндө отчеттор, баланс же бирдиктүү салык декларациясы, же жеткирүүчүнүн финансылык төлөмдүүлүгүн тастыктаган банктык отчет (түп нускасы); </w:t>
      </w:r>
    </w:p>
    <w:p w14:paraId="354385DA"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тиркемелери менен лицензиялар/уруксаттар (эгерде ишмердик лицензияланган болсо, Кыргыз Республикасынын резиденти болбогон катышуучулар үчүн – лицензияны тараптар тарабынан өз ара тааныган учурда, Кыргыз Республикасынын резиденти болбогон катышуучулар үчүн – лицензияны тараптар өз ара тааныган учурда) тиркемелери менен; </w:t>
      </w:r>
    </w:p>
    <w:p w14:paraId="7A72C313"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ижара келишимдерин, пайдалануу келишимдерин, транспорт каражаттарынын техникалык паспортторун, келишимди аткаруу үчүн материалдык-техникалык базанын бар экендигин тастыктаган жабдуулардын эсеп-фактуралары; </w:t>
      </w:r>
    </w:p>
    <w:p w14:paraId="1FB2A9AA"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эмгек китептери, келишимдер, уруксат иш-кагаздары, сертификаттар, дипломдор, күбөлүктөр жана керектүү билими жана тажрыйбасы бар кызматкерлердин квалификациясын тастыктаган башка иш-кагаздар. </w:t>
      </w:r>
    </w:p>
    <w:p w14:paraId="242398AE" w14:textId="77777777" w:rsidR="00110406" w:rsidRPr="009271CE" w:rsidRDefault="00110406" w:rsidP="00110406">
      <w:pPr>
        <w:pStyle w:val="a7"/>
        <w:numPr>
          <w:ilvl w:val="0"/>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Конкреттүү сатып алуу үчүн зарыл квалификациялык жана башка талаптар Буйрутмачы тарабынан түздөн-түз Системада толтурулат. </w:t>
      </w:r>
    </w:p>
    <w:p w14:paraId="04A50E5A" w14:textId="77777777" w:rsidR="00110406" w:rsidRPr="009271CE" w:rsidRDefault="00110406" w:rsidP="00110406">
      <w:pPr>
        <w:spacing w:after="0"/>
        <w:jc w:val="both"/>
        <w:rPr>
          <w:rFonts w:ascii="Times New Roman" w:hAnsi="Times New Roman" w:cs="Times New Roman"/>
          <w:b/>
          <w:bCs/>
          <w:lang w:val="ru-RU"/>
        </w:rPr>
      </w:pPr>
    </w:p>
    <w:p w14:paraId="4B243C94"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rPr>
        <w:t xml:space="preserve">Техникалык </w:t>
      </w:r>
      <w:r w:rsidRPr="009271CE">
        <w:rPr>
          <w:rFonts w:ascii="Times New Roman" w:hAnsi="Times New Roman" w:cs="Times New Roman"/>
          <w:b/>
          <w:bCs/>
          <w:lang w:val="ky-KG"/>
        </w:rPr>
        <w:t>спецификация</w:t>
      </w:r>
      <w:r w:rsidRPr="009271CE">
        <w:rPr>
          <w:rFonts w:ascii="Times New Roman" w:hAnsi="Times New Roman" w:cs="Times New Roman"/>
          <w:b/>
          <w:bCs/>
        </w:rPr>
        <w:t xml:space="preserve"> </w:t>
      </w:r>
    </w:p>
    <w:p w14:paraId="4834E836"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Сунушталган товарлар жаңы, мурда колдонулбаган, акыркы же азыркы өндүрүштүк өзгөртүүлөргө ылайык даярдалган, учурдагы жана курулуш жана материалдар жаатындагы бардык акыркы жакшыртууларды камтыган, сынакта башкасы каралбаса, материалдарды долбоорлоо жана иштеп чыгуу жаатындагы акыркы жетишкендиктерди чагылдырууга тийиш. </w:t>
      </w:r>
    </w:p>
    <w:p w14:paraId="30BD2F6B"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Так жана жеткиликтүү спецификациялар катышуучулар Буйрутмачынын талаптарына эскертүүсүз жана шартсыз реалдуу жана атаандаштык менен жооп бере алышы үчүн керектүү шарт болуп саналат. </w:t>
      </w:r>
    </w:p>
    <w:p w14:paraId="64D0E081"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Сынактык жол-жоболордун контекстинде, спецификациялар мүмкүн болушунча кеңири атаандаштыкты камсыз кылган, ошол эле учурда материалдардын, жабдуулардын, башка материалдардын жана жумуштун сапатынын талап кылынган стандарттарын так </w:t>
      </w:r>
      <w:r w:rsidRPr="009271CE">
        <w:rPr>
          <w:rFonts w:ascii="Times New Roman" w:hAnsi="Times New Roman" w:cs="Times New Roman"/>
          <w:lang w:val="ru-RU"/>
        </w:rPr>
        <w:lastRenderedPageBreak/>
        <w:t xml:space="preserve">чагылдыруу менен иштелип чыгууга тийиш. Ошондо гана сатып алууларда үнөмдөө, натыйжалуулук жана тең укуктуу максаттарга жетишилет, тендерлердин талаптарга шайкештиги камсыз кылынат жана сунуштарды баалоо боюнча кийинки милдеттерди жеңилдетет. </w:t>
      </w:r>
    </w:p>
    <w:p w14:paraId="3C419D64"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Жумушту жана кызмат көрсөтүүлөрдү аткарууда колдонулуучу товарлардын сапаты жана коопсуздугу тиешелүү техникалык регламенттерге ылайык келиши жана шайкештик сертификаттары менен тастыкталышы керек. </w:t>
      </w:r>
    </w:p>
    <w:p w14:paraId="3C3FC7B7"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Жумуштарда же кызмат көрсөтүүлөрдө колдонулуучу товарлар же материалдар техникалык талаптарда көрсөтүлгөн стандарттарга жооп берүүгө жана Кыргыз Республикасынын техникалык регламенттерине, же сапаттын эквиваленттүү же андан жогору деңгээлин камсыз кылган эл аралык ченемдерге жана стандарттарга жооп берүүгө тийиш. </w:t>
      </w:r>
    </w:p>
    <w:p w14:paraId="75DD8EC5"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Эгерде сатып алуу предмети милдеттүү сертификацияга тийиш товарлардын тизмесине киргизилген болсо, анда сертификациянын тиешелүү ырастоосун берүү зарыл. </w:t>
      </w:r>
    </w:p>
    <w:p w14:paraId="4FBB0CDB"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Долбоордук иш-кагаздар, чиймелер, эсептөөлөр, отчеттор, техникалык инженердик иш-кагаздар, фотоматериалдар, изилдөөлөр, схемалар жана башка ушу сыяктуу иш-кагаздар так жана окуганга ыңгайлуу болушу керек. </w:t>
      </w:r>
    </w:p>
    <w:p w14:paraId="55E91FF9"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Чиймелер (зарыл болсо), адатта, келишимдин башка томдорунан чоңураак болгон өзүнчө томго салынат. Өлчөмү чиймелердин масштабы менен аныкталат, аны бөлүктөрү түшүнүксүз болуп калгандай деңгээлге чейин кыскартууга болбойт. </w:t>
      </w:r>
    </w:p>
    <w:p w14:paraId="6B7C7B4E"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Курулуш чиймелери, алар толук иштелип чыкпаган күндө да, сатып алуучу жакка иштин түрүн жана татаалдыгын түшүнүүгө, ошондой эле бааны эсеп-кысаптан же графиктен аныктоого мүмкүндүк бере турган жетиштүү маалыматты камтышы керек. </w:t>
      </w:r>
    </w:p>
    <w:p w14:paraId="21935619" w14:textId="2EE18BD1" w:rsidR="00110406" w:rsidRPr="009271CE" w:rsidRDefault="00A70276" w:rsidP="00110406">
      <w:pPr>
        <w:pStyle w:val="a7"/>
        <w:numPr>
          <w:ilvl w:val="0"/>
          <w:numId w:val="12"/>
        </w:numPr>
        <w:spacing w:after="0"/>
        <w:jc w:val="both"/>
        <w:rPr>
          <w:rFonts w:ascii="Times New Roman" w:hAnsi="Times New Roman" w:cs="Times New Roman"/>
          <w:lang w:val="ru-RU"/>
        </w:rPr>
      </w:pPr>
      <w:r>
        <w:rPr>
          <w:rFonts w:ascii="Times New Roman" w:hAnsi="Times New Roman" w:cs="Times New Roman"/>
          <w:lang w:val="ru-RU"/>
        </w:rPr>
        <w:t>Жеткирүүчү</w:t>
      </w:r>
      <w:r w:rsidR="00110406" w:rsidRPr="009271CE">
        <w:rPr>
          <w:rFonts w:ascii="Times New Roman" w:hAnsi="Times New Roman" w:cs="Times New Roman"/>
          <w:lang w:val="ru-RU"/>
        </w:rPr>
        <w:t xml:space="preserve"> иштин айрым бөлүктөрү үчүн альтернативалык техникалык чечимдерди сунуштоого укуктуу.  Жумуштардын элементтери боюнча конкурстук иш-кагаздарда көрсөтүлгөн техникалык чечимдерге салыштырмалуу айкын (жана потенциалдуу арзан) альтернативалык чечимдер мүмкүн болгон учурларда, потенциалдуу катышуучулардын салыштырмалуу адистештирилген артыкчылыктарын эске алуу менен альтернативалык чечимдер мүмкүн болгон учурларда ылайыктуу болуп саналат. </w:t>
      </w:r>
    </w:p>
    <w:p w14:paraId="2C5AD32D" w14:textId="0C422170" w:rsidR="00110406" w:rsidRPr="009271CE" w:rsidRDefault="00A70276" w:rsidP="00110406">
      <w:pPr>
        <w:pStyle w:val="a7"/>
        <w:numPr>
          <w:ilvl w:val="0"/>
          <w:numId w:val="12"/>
        </w:numPr>
        <w:spacing w:after="0"/>
        <w:jc w:val="both"/>
        <w:rPr>
          <w:rFonts w:ascii="Times New Roman" w:hAnsi="Times New Roman" w:cs="Times New Roman"/>
          <w:lang w:val="ru-RU"/>
        </w:rPr>
      </w:pPr>
      <w:r>
        <w:rPr>
          <w:rFonts w:ascii="Times New Roman" w:hAnsi="Times New Roman" w:cs="Times New Roman"/>
          <w:lang w:val="ru-RU"/>
        </w:rPr>
        <w:t>Жеткирүүчү</w:t>
      </w:r>
      <w:r w:rsidR="00110406" w:rsidRPr="009271CE">
        <w:rPr>
          <w:rFonts w:ascii="Times New Roman" w:hAnsi="Times New Roman" w:cs="Times New Roman"/>
          <w:lang w:val="ru-RU"/>
        </w:rPr>
        <w:t xml:space="preserve"> тарабынан мындай альтернативалык чечимдер, чиймелер, долбоордук эсептөөлөр, техникалык спецификациялар, баалардын бөлүштүрүлүшү, сунушталган курулуш методологиясы жана башка тиешелүү маалыматтарды камтыган сатып алуучу жак тарабынан толук баа берүү үчүн зарыл болгон бардык маалыматтар менен коштолууга тийиш. </w:t>
      </w:r>
    </w:p>
    <w:p w14:paraId="336433E0" w14:textId="77777777" w:rsidR="00110406" w:rsidRPr="009271CE" w:rsidRDefault="00110406" w:rsidP="00110406">
      <w:pPr>
        <w:spacing w:after="0"/>
        <w:jc w:val="both"/>
        <w:rPr>
          <w:rFonts w:ascii="Times New Roman" w:hAnsi="Times New Roman" w:cs="Times New Roman"/>
          <w:b/>
          <w:bCs/>
          <w:lang w:val="ru-RU"/>
        </w:rPr>
      </w:pPr>
    </w:p>
    <w:p w14:paraId="2626D9A4"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ru-RU"/>
        </w:rPr>
        <w:t xml:space="preserve">Ак ниеттүүлүк декларация жана коррупцияга каршы эскертме </w:t>
      </w:r>
    </w:p>
    <w:p w14:paraId="3B782412"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lang w:val="ru-RU"/>
        </w:rPr>
        <w:t>Конкурска катышуучулар сатып алууларды жана келишимдерди аткаруу жол-жоболорундагы этиканын жогорку стандарттарын сактоого тийиш, ошондой эле алар жашыруун бүтүм, пара берүү, алдамчылык жана коррупция сыяктуу мыйзамсыз жүрүм-турумдарга катышпашы керек.</w:t>
      </w:r>
    </w:p>
    <w:p w14:paraId="0B0CA8EC" w14:textId="77777777" w:rsidR="00110406" w:rsidRPr="009271CE" w:rsidRDefault="00110406" w:rsidP="00110406">
      <w:pPr>
        <w:spacing w:after="0"/>
        <w:jc w:val="both"/>
        <w:rPr>
          <w:rFonts w:ascii="Times New Roman" w:hAnsi="Times New Roman" w:cs="Times New Roman"/>
          <w:lang w:val="ru-RU"/>
        </w:rPr>
      </w:pPr>
    </w:p>
    <w:p w14:paraId="7FB92C2A" w14:textId="77777777" w:rsidR="00110406" w:rsidRPr="009271CE" w:rsidRDefault="00110406" w:rsidP="00110406">
      <w:pPr>
        <w:spacing w:after="0"/>
        <w:jc w:val="both"/>
        <w:rPr>
          <w:rFonts w:ascii="Times New Roman" w:hAnsi="Times New Roman" w:cs="Times New Roman"/>
          <w:lang w:val="ru-RU"/>
        </w:rPr>
      </w:pPr>
    </w:p>
    <w:p w14:paraId="7DE03D91" w14:textId="77777777" w:rsidR="00110406" w:rsidRDefault="00110406" w:rsidP="00110406">
      <w:pPr>
        <w:rPr>
          <w:lang w:val="ru-RU"/>
        </w:rPr>
      </w:pPr>
    </w:p>
    <w:p w14:paraId="026D0CE8" w14:textId="77777777" w:rsidR="00110406" w:rsidRDefault="00110406" w:rsidP="00110406">
      <w:pPr>
        <w:jc w:val="right"/>
        <w:rPr>
          <w:rFonts w:ascii="Times New Roman" w:hAnsi="Times New Roman" w:cs="Times New Roman"/>
          <w:b/>
          <w:bCs/>
          <w:lang w:val="ru-RU"/>
        </w:rPr>
      </w:pPr>
      <w:r w:rsidRPr="009271CE">
        <w:rPr>
          <w:rFonts w:ascii="Times New Roman" w:hAnsi="Times New Roman" w:cs="Times New Roman"/>
          <w:b/>
          <w:bCs/>
          <w:lang w:val="ru-RU"/>
        </w:rPr>
        <w:lastRenderedPageBreak/>
        <w:t>Тиркеме №</w:t>
      </w:r>
      <w:r>
        <w:rPr>
          <w:rFonts w:ascii="Times New Roman" w:hAnsi="Times New Roman" w:cs="Times New Roman"/>
          <w:b/>
          <w:bCs/>
          <w:lang w:val="ru-RU"/>
        </w:rPr>
        <w:t>2</w:t>
      </w:r>
    </w:p>
    <w:p w14:paraId="2C94BFE7" w14:textId="6485E86E" w:rsidR="00110406" w:rsidRDefault="00A70276" w:rsidP="00110406">
      <w:pPr>
        <w:jc w:val="center"/>
        <w:rPr>
          <w:rFonts w:ascii="Times New Roman" w:hAnsi="Times New Roman" w:cs="Times New Roman"/>
          <w:b/>
          <w:bCs/>
          <w:lang w:val="ru-RU"/>
        </w:rPr>
      </w:pPr>
      <w:r>
        <w:rPr>
          <w:rFonts w:ascii="Times New Roman" w:hAnsi="Times New Roman" w:cs="Times New Roman"/>
          <w:b/>
          <w:bCs/>
          <w:lang w:val="ru-RU"/>
        </w:rPr>
        <w:t>ЖЕТКИРҮҮЧҮ</w:t>
      </w:r>
      <w:r w:rsidR="00110406">
        <w:rPr>
          <w:rFonts w:ascii="Times New Roman" w:hAnsi="Times New Roman" w:cs="Times New Roman"/>
          <w:b/>
          <w:bCs/>
          <w:lang w:val="ru-RU"/>
        </w:rPr>
        <w:t>НҮН СУНУШУ</w:t>
      </w:r>
    </w:p>
    <w:p w14:paraId="6192CD6C" w14:textId="77777777" w:rsidR="00110406" w:rsidRDefault="00110406" w:rsidP="00110406">
      <w:pPr>
        <w:rPr>
          <w:rFonts w:ascii="Times New Roman" w:hAnsi="Times New Roman" w:cs="Times New Roman"/>
          <w:lang w:val="ru-RU"/>
        </w:rPr>
      </w:pPr>
      <w:r>
        <w:rPr>
          <w:rFonts w:ascii="Times New Roman" w:hAnsi="Times New Roman" w:cs="Times New Roman"/>
          <w:lang w:val="ru-RU"/>
        </w:rPr>
        <w:t>Кимге: «Кумтөр Голд Компани» ЖАК</w:t>
      </w:r>
    </w:p>
    <w:p w14:paraId="57DF842C" w14:textId="77777777" w:rsidR="00110406" w:rsidRDefault="00110406" w:rsidP="00110406">
      <w:pPr>
        <w:rPr>
          <w:rFonts w:ascii="Times New Roman" w:hAnsi="Times New Roman" w:cs="Times New Roman"/>
          <w:lang w:val="ru-RU"/>
        </w:rPr>
      </w:pPr>
      <w:r>
        <w:rPr>
          <w:rFonts w:ascii="Times New Roman" w:hAnsi="Times New Roman" w:cs="Times New Roman"/>
          <w:lang w:val="ru-RU"/>
        </w:rPr>
        <w:t>Кимден: _________________________________________________________</w:t>
      </w:r>
    </w:p>
    <w:p w14:paraId="34DE60F4" w14:textId="34C4E624" w:rsidR="00110406" w:rsidRDefault="00A70276" w:rsidP="00110406">
      <w:pPr>
        <w:jc w:val="both"/>
        <w:rPr>
          <w:rFonts w:ascii="Times New Roman" w:hAnsi="Times New Roman" w:cs="Times New Roman"/>
          <w:lang w:val="ru-RU"/>
        </w:rPr>
      </w:pPr>
      <w:r>
        <w:rPr>
          <w:rFonts w:ascii="Times New Roman" w:hAnsi="Times New Roman" w:cs="Times New Roman"/>
          <w:lang w:val="ru-RU"/>
        </w:rPr>
        <w:t>Жеткирүүчү</w:t>
      </w:r>
      <w:r w:rsidR="00110406">
        <w:rPr>
          <w:rFonts w:ascii="Times New Roman" w:hAnsi="Times New Roman" w:cs="Times New Roman"/>
          <w:lang w:val="ru-RU"/>
        </w:rPr>
        <w:t>нүн ушул сунушунун бир бөлүгү болгон, толтурулган формалар менен тастыкталган сатып алуулар жөнүндө документациянын бардык шарттарына жана талаптарына ылайык сатып алуулар жөнүндө жарыяланган документацияны изилдеп чыгып, төмөндөгү кызматты көрсөтүүнү сунуштайбыз</w:t>
      </w:r>
    </w:p>
    <w:p w14:paraId="523A49BB"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_________________________________________________________________</w:t>
      </w:r>
    </w:p>
    <w:p w14:paraId="212B63A7"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(сатып алуунун аталышы)</w:t>
      </w:r>
    </w:p>
    <w:p w14:paraId="189AB38B"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Бул менен ушул сатып алууга катышуу үчүн укуктук жөндөмдүүлүгүбүздү тастыктайбыз.</w:t>
      </w:r>
    </w:p>
    <w:p w14:paraId="01E6A5FB" w14:textId="77777777" w:rsidR="00110406" w:rsidRDefault="00110406" w:rsidP="00110406">
      <w:pPr>
        <w:jc w:val="both"/>
        <w:rPr>
          <w:rFonts w:ascii="Times New Roman" w:hAnsi="Times New Roman" w:cs="Times New Roman"/>
          <w:lang w:val="ru-RU"/>
        </w:rPr>
      </w:pPr>
      <w:r w:rsidRPr="00D005A9">
        <w:rPr>
          <w:rFonts w:ascii="Times New Roman" w:hAnsi="Times New Roman" w:cs="Times New Roman"/>
          <w:lang w:val="ru-RU"/>
        </w:rPr>
        <w:t>Биздин сынактык сунуш акыркы сунуштарды тапшыруу мөөнөтү белгиленген күндөн тартып __________ (мөөнөттү көрсөтүңүз) күндүн ичинде жарактуу болуп, ушул мөөнөт бүткөнгө чейин биз үчүн милдеттүү бойдон калат жана каалаган убакта кабыл алынышы мүмкүн.</w:t>
      </w:r>
    </w:p>
    <w:p w14:paraId="087A306E" w14:textId="77777777" w:rsidR="00110406" w:rsidRPr="00E56868" w:rsidRDefault="00110406" w:rsidP="00110406">
      <w:pPr>
        <w:jc w:val="both"/>
        <w:rPr>
          <w:rFonts w:ascii="Times New Roman" w:hAnsi="Times New Roman" w:cs="Times New Roman"/>
          <w:lang w:val="ru-RU"/>
        </w:rPr>
      </w:pPr>
      <w:r w:rsidRPr="00E56868">
        <w:rPr>
          <w:rFonts w:ascii="Times New Roman" w:hAnsi="Times New Roman" w:cs="Times New Roman"/>
          <w:lang w:val="ru-RU"/>
        </w:rPr>
        <w:t>Биздин сунуш жеңүүчү деп табылган учурда төмөнкүлөрдү аткарууга милдеттенебиз:</w:t>
      </w:r>
    </w:p>
    <w:p w14:paraId="52A09FD0" w14:textId="77777777" w:rsidR="00110406" w:rsidRPr="00E56868" w:rsidRDefault="00110406" w:rsidP="00110406">
      <w:pPr>
        <w:numPr>
          <w:ilvl w:val="0"/>
          <w:numId w:val="21"/>
        </w:numPr>
        <w:jc w:val="both"/>
        <w:rPr>
          <w:rFonts w:ascii="Times New Roman" w:hAnsi="Times New Roman" w:cs="Times New Roman"/>
          <w:lang w:val="ru-RU"/>
        </w:rPr>
      </w:pPr>
      <w:r w:rsidRPr="00E56868">
        <w:rPr>
          <w:rFonts w:ascii="Times New Roman" w:hAnsi="Times New Roman" w:cs="Times New Roman"/>
          <w:lang w:val="ru-RU"/>
        </w:rPr>
        <w:t>Жеткирүүчүнүн сунушунун курамына кирген бардык зарыл документтерди берүү.</w:t>
      </w:r>
    </w:p>
    <w:p w14:paraId="771FD3B4" w14:textId="77777777" w:rsidR="00110406" w:rsidRDefault="00110406" w:rsidP="00110406">
      <w:pPr>
        <w:numPr>
          <w:ilvl w:val="0"/>
          <w:numId w:val="21"/>
        </w:numPr>
        <w:jc w:val="both"/>
        <w:rPr>
          <w:rFonts w:ascii="Times New Roman" w:hAnsi="Times New Roman" w:cs="Times New Roman"/>
          <w:lang w:val="ru-RU"/>
        </w:rPr>
      </w:pPr>
      <w:r w:rsidRPr="00E56868">
        <w:rPr>
          <w:rFonts w:ascii="Times New Roman" w:hAnsi="Times New Roman" w:cs="Times New Roman"/>
          <w:lang w:val="ru-RU"/>
        </w:rPr>
        <w:t>Сатып алуу документациясында көрсөтүлгөн талаптарга ылайык кызматтарды көрсөтүү.</w:t>
      </w:r>
    </w:p>
    <w:p w14:paraId="1B09998D" w14:textId="77777777" w:rsidR="00110406" w:rsidRDefault="00110406" w:rsidP="00110406">
      <w:pPr>
        <w:ind w:left="720"/>
        <w:rPr>
          <w:rFonts w:ascii="Times New Roman" w:hAnsi="Times New Roman" w:cs="Times New Roman"/>
          <w:lang w:val="ru-RU"/>
        </w:rPr>
      </w:pPr>
    </w:p>
    <w:p w14:paraId="5A54851F" w14:textId="0A268D8E" w:rsidR="00110406" w:rsidRPr="00E56868" w:rsidRDefault="00A70276" w:rsidP="00110406">
      <w:pPr>
        <w:rPr>
          <w:rFonts w:ascii="Times New Roman" w:hAnsi="Times New Roman" w:cs="Times New Roman"/>
          <w:b/>
          <w:bCs/>
          <w:lang w:val="ru-RU"/>
        </w:rPr>
      </w:pPr>
      <w:r>
        <w:rPr>
          <w:rFonts w:ascii="Times New Roman" w:hAnsi="Times New Roman" w:cs="Times New Roman"/>
          <w:b/>
          <w:bCs/>
          <w:lang w:val="ru-RU"/>
        </w:rPr>
        <w:t>Жеткирүүчү</w:t>
      </w:r>
      <w:r w:rsidR="00110406" w:rsidRPr="000176F6">
        <w:rPr>
          <w:rFonts w:ascii="Times New Roman" w:hAnsi="Times New Roman" w:cs="Times New Roman"/>
          <w:b/>
          <w:bCs/>
          <w:lang w:val="ru-RU"/>
        </w:rPr>
        <w:t>нүн аталышы</w:t>
      </w:r>
    </w:p>
    <w:p w14:paraId="7783DA5D" w14:textId="77777777" w:rsidR="00110406" w:rsidRDefault="00110406" w:rsidP="00110406">
      <w:pPr>
        <w:rPr>
          <w:rFonts w:ascii="Times New Roman" w:hAnsi="Times New Roman" w:cs="Times New Roman"/>
          <w:lang w:val="ru-RU"/>
        </w:rPr>
      </w:pPr>
      <w:r>
        <w:rPr>
          <w:rFonts w:ascii="Times New Roman" w:hAnsi="Times New Roman" w:cs="Times New Roman"/>
          <w:lang w:val="ru-RU"/>
        </w:rPr>
        <w:t>______________________________________________</w:t>
      </w:r>
    </w:p>
    <w:p w14:paraId="185D1567" w14:textId="77777777" w:rsidR="00110406" w:rsidRDefault="00110406" w:rsidP="00110406">
      <w:pPr>
        <w:rPr>
          <w:rFonts w:ascii="Times New Roman" w:hAnsi="Times New Roman" w:cs="Times New Roman"/>
          <w:lang w:val="ru-RU"/>
        </w:rPr>
      </w:pPr>
      <w:r>
        <w:rPr>
          <w:rFonts w:ascii="Times New Roman" w:hAnsi="Times New Roman" w:cs="Times New Roman"/>
          <w:lang w:val="ru-RU"/>
        </w:rPr>
        <w:t>(аты-жөнү, кызмат орду) (колу)</w:t>
      </w:r>
    </w:p>
    <w:p w14:paraId="460ACE62" w14:textId="77777777" w:rsidR="00110406" w:rsidRDefault="00110406" w:rsidP="00110406">
      <w:pPr>
        <w:rPr>
          <w:rFonts w:ascii="Times New Roman" w:hAnsi="Times New Roman" w:cs="Times New Roman"/>
          <w:lang w:val="ru-RU"/>
        </w:rPr>
      </w:pPr>
      <w:r>
        <w:rPr>
          <w:rFonts w:ascii="Times New Roman" w:hAnsi="Times New Roman" w:cs="Times New Roman"/>
          <w:lang w:val="ru-RU"/>
        </w:rPr>
        <w:t>Мөөр</w:t>
      </w:r>
    </w:p>
    <w:p w14:paraId="279C67C2" w14:textId="77777777" w:rsidR="00110406" w:rsidRPr="009C408F" w:rsidRDefault="00110406" w:rsidP="00110406">
      <w:pPr>
        <w:rPr>
          <w:rFonts w:ascii="Times New Roman" w:hAnsi="Times New Roman" w:cs="Times New Roman"/>
          <w:lang w:val="ru-RU"/>
        </w:rPr>
      </w:pPr>
    </w:p>
    <w:p w14:paraId="3645555E" w14:textId="77777777" w:rsidR="00110406" w:rsidRPr="002F7CFF" w:rsidRDefault="00110406" w:rsidP="00110406">
      <w:pPr>
        <w:jc w:val="right"/>
        <w:rPr>
          <w:lang w:val="ru-RU"/>
        </w:rPr>
      </w:pPr>
    </w:p>
    <w:p w14:paraId="1CE8D376" w14:textId="77777777" w:rsidR="00110406" w:rsidRPr="009271CE" w:rsidRDefault="00110406" w:rsidP="00110406">
      <w:pPr>
        <w:pStyle w:val="2"/>
        <w:ind w:left="957"/>
        <w:jc w:val="center"/>
        <w:rPr>
          <w:rFonts w:ascii="Times New Roman" w:hAnsi="Times New Roman" w:cs="Times New Roman"/>
          <w:b/>
          <w:bCs/>
          <w:color w:val="auto"/>
          <w:sz w:val="24"/>
          <w:szCs w:val="24"/>
          <w:lang w:val="ru-RU"/>
        </w:rPr>
      </w:pPr>
    </w:p>
    <w:p w14:paraId="2B052751" w14:textId="77777777" w:rsidR="00110406" w:rsidRPr="009271CE" w:rsidRDefault="00110406" w:rsidP="00110406">
      <w:pPr>
        <w:pStyle w:val="2"/>
        <w:ind w:left="957"/>
        <w:jc w:val="center"/>
        <w:rPr>
          <w:rFonts w:ascii="Times New Roman" w:hAnsi="Times New Roman" w:cs="Times New Roman"/>
          <w:b/>
          <w:bCs/>
          <w:color w:val="auto"/>
          <w:sz w:val="24"/>
          <w:szCs w:val="24"/>
          <w:lang w:val="ru-RU"/>
        </w:rPr>
      </w:pPr>
    </w:p>
    <w:p w14:paraId="7FC212E8" w14:textId="77777777" w:rsidR="00110406" w:rsidRPr="009271CE" w:rsidRDefault="00110406" w:rsidP="00110406">
      <w:pPr>
        <w:pStyle w:val="2"/>
        <w:ind w:left="957"/>
        <w:jc w:val="center"/>
        <w:rPr>
          <w:rFonts w:ascii="Times New Roman" w:hAnsi="Times New Roman" w:cs="Times New Roman"/>
          <w:b/>
          <w:bCs/>
          <w:color w:val="auto"/>
          <w:sz w:val="24"/>
          <w:szCs w:val="24"/>
          <w:lang w:val="ru-RU"/>
        </w:rPr>
      </w:pPr>
    </w:p>
    <w:p w14:paraId="535C4F3B" w14:textId="77777777" w:rsidR="00110406" w:rsidRPr="006C3659" w:rsidRDefault="00110406" w:rsidP="00110406">
      <w:pPr>
        <w:rPr>
          <w:rFonts w:ascii="Times New Roman" w:hAnsi="Times New Roman" w:cs="Times New Roman"/>
          <w:lang w:val="ru-RU"/>
        </w:rPr>
      </w:pPr>
    </w:p>
    <w:p w14:paraId="1403D919" w14:textId="77777777" w:rsidR="00892F88" w:rsidRPr="006C3659" w:rsidRDefault="00892F88" w:rsidP="00110406">
      <w:pPr>
        <w:rPr>
          <w:rFonts w:ascii="Times New Roman" w:hAnsi="Times New Roman" w:cs="Times New Roman"/>
          <w:lang w:val="ru-RU"/>
        </w:rPr>
      </w:pPr>
    </w:p>
    <w:p w14:paraId="59A343B1" w14:textId="77777777" w:rsidR="00892F88" w:rsidRPr="006C3659" w:rsidRDefault="00892F88" w:rsidP="00110406">
      <w:pPr>
        <w:rPr>
          <w:rFonts w:ascii="Times New Roman" w:hAnsi="Times New Roman" w:cs="Times New Roman"/>
          <w:lang w:val="ru-RU"/>
        </w:rPr>
      </w:pPr>
    </w:p>
    <w:p w14:paraId="17587B81" w14:textId="77777777" w:rsidR="00110406" w:rsidRPr="009271CE" w:rsidRDefault="00110406" w:rsidP="00110406">
      <w:pPr>
        <w:jc w:val="right"/>
        <w:rPr>
          <w:rFonts w:ascii="Times New Roman" w:hAnsi="Times New Roman" w:cs="Times New Roman"/>
          <w:b/>
          <w:bCs/>
          <w:lang w:val="ru-RU"/>
        </w:rPr>
      </w:pPr>
      <w:r w:rsidRPr="009271CE">
        <w:rPr>
          <w:rFonts w:ascii="Times New Roman" w:hAnsi="Times New Roman" w:cs="Times New Roman"/>
          <w:b/>
          <w:bCs/>
          <w:lang w:val="ru-RU"/>
        </w:rPr>
        <w:lastRenderedPageBreak/>
        <w:t>Тиркеме №3</w:t>
      </w:r>
    </w:p>
    <w:p w14:paraId="3886BB03" w14:textId="77777777" w:rsidR="00110406" w:rsidRPr="004C0137" w:rsidRDefault="00110406" w:rsidP="00110406">
      <w:pPr>
        <w:pStyle w:val="2"/>
        <w:ind w:left="957"/>
        <w:jc w:val="center"/>
        <w:rPr>
          <w:rFonts w:ascii="Times New Roman" w:hAnsi="Times New Roman" w:cs="Times New Roman"/>
          <w:b/>
          <w:bCs/>
          <w:color w:val="auto"/>
          <w:sz w:val="24"/>
          <w:szCs w:val="24"/>
          <w:lang w:val="ru-RU"/>
        </w:rPr>
      </w:pPr>
      <w:r w:rsidRPr="009271CE">
        <w:rPr>
          <w:rFonts w:ascii="Times New Roman" w:hAnsi="Times New Roman" w:cs="Times New Roman"/>
          <w:b/>
          <w:bCs/>
          <w:color w:val="auto"/>
          <w:sz w:val="24"/>
          <w:szCs w:val="24"/>
          <w:lang w:val="ru-RU"/>
        </w:rPr>
        <w:t>АК НИЕТТҮҮЛҮК ДЕКЛАРАЦИЯСЫ ЖАНА КОРРУПЦИЯГА КАРШЫ ЭСКЕРТМЕ</w:t>
      </w:r>
    </w:p>
    <w:p w14:paraId="23C12FF1" w14:textId="77777777" w:rsidR="00110406" w:rsidRPr="009271CE" w:rsidRDefault="00110406" w:rsidP="00110406">
      <w:pPr>
        <w:pStyle w:val="af4"/>
        <w:tabs>
          <w:tab w:val="left" w:pos="7288"/>
          <w:tab w:val="left" w:pos="7331"/>
        </w:tabs>
        <w:spacing w:before="1" w:line="343" w:lineRule="auto"/>
        <w:ind w:left="709" w:right="2286"/>
        <w:rPr>
          <w:rFonts w:ascii="Times New Roman" w:hAnsi="Times New Roman" w:cs="Times New Roman"/>
          <w:lang w:val="ky-KG"/>
        </w:rPr>
      </w:pPr>
      <w:r w:rsidRPr="009271CE">
        <w:rPr>
          <w:rFonts w:ascii="Times New Roman" w:hAnsi="Times New Roman" w:cs="Times New Roman"/>
          <w:lang w:val="ky-KG"/>
        </w:rPr>
        <w:t>Кимге</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r w:rsidRPr="00110406">
        <w:rPr>
          <w:rFonts w:ascii="Times New Roman" w:hAnsi="Times New Roman" w:cs="Times New Roman"/>
          <w:lang w:val="ru-RU"/>
        </w:rPr>
        <w:t xml:space="preserve"> </w:t>
      </w:r>
      <w:r w:rsidRPr="009271CE">
        <w:rPr>
          <w:rFonts w:ascii="Times New Roman" w:hAnsi="Times New Roman" w:cs="Times New Roman"/>
          <w:lang w:val="ky-KG"/>
        </w:rPr>
        <w:t>Сатып алуунун аталышы</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p>
    <w:p w14:paraId="4558FFD3" w14:textId="77777777" w:rsidR="00110406" w:rsidRPr="009271CE" w:rsidRDefault="00110406" w:rsidP="00110406">
      <w:pPr>
        <w:pStyle w:val="af4"/>
        <w:spacing w:before="152"/>
        <w:rPr>
          <w:rFonts w:ascii="Times New Roman" w:hAnsi="Times New Roman" w:cs="Times New Roman"/>
          <w:lang w:val="ky-KG"/>
        </w:rPr>
      </w:pPr>
      <w:r w:rsidRPr="009271CE">
        <w:rPr>
          <w:rFonts w:ascii="Times New Roman" w:hAnsi="Times New Roman" w:cs="Times New Roman"/>
          <w:lang w:val="ky-KG"/>
        </w:rPr>
        <w:t>Экономикалык жүрүм-турумдун жана этикалык принциптердин жогорку стандарттарын сактоого, коррупциялык иш-аракеттерди алдын алууга, ишкердик мамилелерде чынчылдыкты жана ачыктыкты камсыз кылууга өз милдетимди дагы бир жолу тастыктайм, жана милдеттенем:</w:t>
      </w:r>
    </w:p>
    <w:p w14:paraId="025B223D" w14:textId="77777777" w:rsidR="00110406" w:rsidRPr="00B2242E" w:rsidRDefault="00110406" w:rsidP="00110406">
      <w:pPr>
        <w:pStyle w:val="af4"/>
        <w:spacing w:before="152"/>
        <w:rPr>
          <w:rFonts w:ascii="Times New Roman" w:hAnsi="Times New Roman" w:cs="Times New Roman"/>
          <w:lang w:val="ky-KG"/>
        </w:rPr>
      </w:pPr>
      <w:r w:rsidRPr="00B2242E">
        <w:rPr>
          <w:rFonts w:ascii="Times New Roman" w:hAnsi="Times New Roman" w:cs="Times New Roman"/>
          <w:lang w:val="ky-KG"/>
        </w:rPr>
        <w:t>- сатып алуучу жак менен өз ара мамилелеринин бардык аспектилеринде чынчылдык, ишенимдүүлүк жана профессионалдуулук принциптерине ылайык иш жүргүүгө.</w:t>
      </w:r>
    </w:p>
    <w:p w14:paraId="7D3D36CD" w14:textId="77777777" w:rsidR="00110406" w:rsidRPr="00B2242E" w:rsidRDefault="00110406" w:rsidP="00110406">
      <w:pPr>
        <w:pStyle w:val="af4"/>
        <w:spacing w:before="152"/>
        <w:rPr>
          <w:rFonts w:ascii="Times New Roman" w:hAnsi="Times New Roman" w:cs="Times New Roman"/>
          <w:lang w:val="ky-KG"/>
        </w:rPr>
      </w:pPr>
      <w:r w:rsidRPr="00B2242E">
        <w:rPr>
          <w:rFonts w:ascii="Times New Roman" w:hAnsi="Times New Roman" w:cs="Times New Roman"/>
          <w:lang w:val="ky-KG"/>
        </w:rPr>
        <w:t>- сатып алуучу жактын белгиленген стандарттарына жана талаптарына жооп берген жогорку сапаттагы продукцияны, иштерди же кызматтарды көрсөтүүгө.</w:t>
      </w:r>
    </w:p>
    <w:p w14:paraId="306C62F8" w14:textId="77777777" w:rsidR="00110406" w:rsidRPr="00B2242E" w:rsidRDefault="00110406" w:rsidP="00110406">
      <w:pPr>
        <w:pStyle w:val="af4"/>
        <w:spacing w:before="152"/>
        <w:rPr>
          <w:rFonts w:ascii="Times New Roman" w:hAnsi="Times New Roman" w:cs="Times New Roman"/>
          <w:lang w:val="ky-KG"/>
        </w:rPr>
      </w:pPr>
      <w:r w:rsidRPr="00B2242E">
        <w:rPr>
          <w:rFonts w:ascii="Times New Roman" w:hAnsi="Times New Roman" w:cs="Times New Roman"/>
          <w:lang w:val="ky-KG"/>
        </w:rPr>
        <w:t>- өз ишмердүүлүгүн жүзөгө ашырууда жана келишим боюнча милдеттенмелерин аткарууда бардык колдонуудагы мыйзамдарды, эрежелерди жана ченемдик укуктук актыларды аткарууга.</w:t>
      </w:r>
    </w:p>
    <w:p w14:paraId="491D7E50" w14:textId="77777777" w:rsidR="00110406" w:rsidRPr="00B2242E" w:rsidRDefault="00110406" w:rsidP="00110406">
      <w:pPr>
        <w:pStyle w:val="af4"/>
        <w:spacing w:before="152"/>
        <w:rPr>
          <w:rFonts w:ascii="Times New Roman" w:hAnsi="Times New Roman" w:cs="Times New Roman"/>
          <w:lang w:val="ky-KG"/>
        </w:rPr>
      </w:pPr>
      <w:r w:rsidRPr="00B2242E">
        <w:rPr>
          <w:rFonts w:ascii="Times New Roman" w:hAnsi="Times New Roman" w:cs="Times New Roman"/>
          <w:lang w:val="ky-KG"/>
        </w:rPr>
        <w:t>- продукция, кызматтар, баалар, жеткирүү шарттары жана сатып алуунун башка маанилүү аспектилери жөнүндө бардык керектүү маалыматты берүүгө.</w:t>
      </w:r>
    </w:p>
    <w:p w14:paraId="0B83A213" w14:textId="77777777" w:rsidR="00110406" w:rsidRPr="00B2242E" w:rsidRDefault="00110406" w:rsidP="00110406">
      <w:pPr>
        <w:pStyle w:val="af4"/>
        <w:spacing w:before="152"/>
        <w:rPr>
          <w:rFonts w:ascii="Times New Roman" w:hAnsi="Times New Roman" w:cs="Times New Roman"/>
          <w:lang w:val="ky-KG"/>
        </w:rPr>
      </w:pPr>
      <w:r w:rsidRPr="00B2242E">
        <w:rPr>
          <w:rFonts w:ascii="Times New Roman" w:hAnsi="Times New Roman" w:cs="Times New Roman"/>
          <w:lang w:val="ky-KG"/>
        </w:rPr>
        <w:t>- паракорлук, паракорлук, алдамчылык жана мыйзамга жана этикалык нормаларга каршы келген башка аракеттерди жасабоого.</w:t>
      </w:r>
    </w:p>
    <w:p w14:paraId="53ED72AA" w14:textId="77777777" w:rsidR="00110406" w:rsidRPr="00B2242E" w:rsidRDefault="00110406" w:rsidP="00110406">
      <w:pPr>
        <w:pStyle w:val="af4"/>
        <w:spacing w:before="152"/>
        <w:rPr>
          <w:rFonts w:ascii="Times New Roman" w:hAnsi="Times New Roman" w:cs="Times New Roman"/>
          <w:lang w:val="ky-KG"/>
        </w:rPr>
      </w:pPr>
      <w:r w:rsidRPr="00B2242E">
        <w:rPr>
          <w:rFonts w:ascii="Times New Roman" w:hAnsi="Times New Roman" w:cs="Times New Roman"/>
          <w:lang w:val="ky-KG"/>
        </w:rPr>
        <w:t>- башка тарапка, үчүнчү жактарга же бүтүндөй коомго зыян келтире турган кабыл алынгыс же мыйзамсыз аракеттерди жасоодон баш тартууга.</w:t>
      </w:r>
    </w:p>
    <w:p w14:paraId="5754D3B3" w14:textId="77777777" w:rsidR="00110406" w:rsidRPr="00B2242E" w:rsidRDefault="00110406" w:rsidP="00110406">
      <w:pPr>
        <w:pStyle w:val="af4"/>
        <w:spacing w:before="152"/>
        <w:rPr>
          <w:rFonts w:ascii="Times New Roman" w:hAnsi="Times New Roman" w:cs="Times New Roman"/>
          <w:lang w:val="ky-KG"/>
        </w:rPr>
      </w:pPr>
      <w:r w:rsidRPr="00B2242E">
        <w:rPr>
          <w:rFonts w:ascii="Times New Roman" w:hAnsi="Times New Roman" w:cs="Times New Roman"/>
          <w:lang w:val="ky-KG"/>
        </w:rPr>
        <w:t>- кызыкчылыктардын карама-каршылыгын болтурбоо жана тараптын аракеттеринде калыс же мыйзамсыз деген ойду жаратышы мүмкүн болгон жагдайларды болтурбоо үчүн чараларды көрүүгө.</w:t>
      </w:r>
    </w:p>
    <w:p w14:paraId="6C4A621A" w14:textId="77777777" w:rsidR="00110406" w:rsidRPr="00B2242E" w:rsidRDefault="00110406" w:rsidP="00110406">
      <w:pPr>
        <w:pStyle w:val="af4"/>
        <w:spacing w:before="152"/>
        <w:rPr>
          <w:rFonts w:ascii="Times New Roman" w:hAnsi="Times New Roman" w:cs="Times New Roman"/>
          <w:lang w:val="ky-KG"/>
        </w:rPr>
      </w:pPr>
      <w:r w:rsidRPr="00B2242E">
        <w:rPr>
          <w:rFonts w:ascii="Times New Roman" w:hAnsi="Times New Roman" w:cs="Times New Roman"/>
          <w:lang w:val="ky-KG"/>
        </w:rPr>
        <w:t>- сатып алуучу жактын кызматкерлерине кандайдыр бир артыкчылыктарды алуу же башка максаттарга жетүү максатында ошол жактардын иш-аракеттерине же чечимдерине таасир этүүгө кандайдыр бир жол менен, анын ичинде акча каражаттарын төлөө жана/же башка материалдык баалуулуктарды өткөрүп берүү менен кандайдыр бир жол менен стимулдаштырууга жол берилбейт;</w:t>
      </w:r>
    </w:p>
    <w:p w14:paraId="7CA264BF" w14:textId="77777777" w:rsidR="00110406" w:rsidRPr="004C0137" w:rsidRDefault="00110406" w:rsidP="00110406">
      <w:pPr>
        <w:pStyle w:val="af4"/>
        <w:spacing w:before="152"/>
        <w:rPr>
          <w:rFonts w:ascii="Times New Roman" w:hAnsi="Times New Roman" w:cs="Times New Roman"/>
          <w:lang w:val="ky-KG"/>
        </w:rPr>
      </w:pPr>
      <w:r w:rsidRPr="00B2242E">
        <w:rPr>
          <w:rFonts w:ascii="Times New Roman" w:hAnsi="Times New Roman" w:cs="Times New Roman"/>
          <w:lang w:val="ky-KG"/>
        </w:rPr>
        <w:t>- пара алуу/мыйзамсыз сыйакыны опузалоо/коммерциялык пара берүү, коммерциялык пара берүү/алуу, коммерциялык пара берүү/алуу, коммерциялык пара берүү, мыйзамсыз эмгек акы төлөө, ыйгарым укуктарын кыянаттык менен пайдалануу, ошондой эле коррупцияга каршы күрөшүү жаатында Кыргыз Республикасынын мыйзамдарынын талаптарын бузган башка аракеттерди жүзөгө ашырбоого.</w:t>
      </w:r>
    </w:p>
    <w:p w14:paraId="7CFFE367" w14:textId="264301BE" w:rsidR="00110406" w:rsidRDefault="00A70276" w:rsidP="00110406">
      <w:pPr>
        <w:pStyle w:val="3"/>
        <w:tabs>
          <w:tab w:val="left" w:pos="3864"/>
          <w:tab w:val="left" w:pos="4521"/>
          <w:tab w:val="left" w:pos="7029"/>
        </w:tabs>
        <w:spacing w:line="338" w:lineRule="auto"/>
        <w:ind w:left="2207" w:right="2552" w:hanging="1499"/>
        <w:rPr>
          <w:rFonts w:ascii="Times New Roman" w:hAnsi="Times New Roman" w:cs="Times New Roman"/>
          <w:i/>
          <w:iCs/>
          <w:color w:val="auto"/>
          <w:sz w:val="22"/>
          <w:szCs w:val="22"/>
          <w:lang w:val="ky-KG"/>
        </w:rPr>
      </w:pPr>
      <w:r>
        <w:rPr>
          <w:rFonts w:ascii="Times New Roman" w:hAnsi="Times New Roman" w:cs="Times New Roman"/>
          <w:i/>
          <w:iCs/>
          <w:color w:val="auto"/>
          <w:sz w:val="22"/>
          <w:szCs w:val="22"/>
          <w:lang w:val="ky-KG"/>
        </w:rPr>
        <w:lastRenderedPageBreak/>
        <w:t>Жеткирүүчү</w:t>
      </w:r>
      <w:r w:rsidR="00110406" w:rsidRPr="008100CF">
        <w:rPr>
          <w:rFonts w:ascii="Times New Roman" w:hAnsi="Times New Roman" w:cs="Times New Roman"/>
          <w:i/>
          <w:iCs/>
          <w:color w:val="auto"/>
          <w:sz w:val="22"/>
          <w:szCs w:val="22"/>
          <w:lang w:val="ky-KG"/>
        </w:rPr>
        <w:t xml:space="preserve"> </w:t>
      </w:r>
      <w:r w:rsidR="00110406" w:rsidRPr="008100CF">
        <w:rPr>
          <w:rFonts w:ascii="Times New Roman" w:hAnsi="Times New Roman" w:cs="Times New Roman"/>
          <w:i/>
          <w:iCs/>
          <w:color w:val="auto"/>
          <w:sz w:val="22"/>
          <w:szCs w:val="22"/>
          <w:u w:val="single"/>
          <w:lang w:val="ky-KG"/>
        </w:rPr>
        <w:tab/>
      </w:r>
      <w:r w:rsidR="00110406" w:rsidRPr="008100CF">
        <w:rPr>
          <w:rFonts w:ascii="Times New Roman" w:hAnsi="Times New Roman" w:cs="Times New Roman"/>
          <w:i/>
          <w:iCs/>
          <w:color w:val="auto"/>
          <w:sz w:val="22"/>
          <w:szCs w:val="22"/>
          <w:u w:val="single"/>
          <w:lang w:val="ky-KG"/>
        </w:rPr>
        <w:tab/>
      </w:r>
      <w:r w:rsidR="00110406" w:rsidRPr="008100CF">
        <w:rPr>
          <w:rFonts w:ascii="Times New Roman" w:hAnsi="Times New Roman" w:cs="Times New Roman"/>
          <w:i/>
          <w:iCs/>
          <w:color w:val="auto"/>
          <w:spacing w:val="-10"/>
          <w:sz w:val="22"/>
          <w:szCs w:val="22"/>
          <w:u w:val="single"/>
          <w:lang w:val="ky-KG"/>
        </w:rPr>
        <w:t>/</w:t>
      </w:r>
      <w:r w:rsidR="00110406" w:rsidRPr="008100CF">
        <w:rPr>
          <w:rFonts w:ascii="Times New Roman" w:hAnsi="Times New Roman" w:cs="Times New Roman"/>
          <w:i/>
          <w:iCs/>
          <w:color w:val="auto"/>
          <w:sz w:val="22"/>
          <w:szCs w:val="22"/>
          <w:u w:val="single"/>
          <w:lang w:val="ky-KG"/>
        </w:rPr>
        <w:tab/>
      </w:r>
      <w:r w:rsidR="00110406" w:rsidRPr="008100CF">
        <w:rPr>
          <w:rFonts w:ascii="Times New Roman" w:hAnsi="Times New Roman" w:cs="Times New Roman"/>
          <w:i/>
          <w:iCs/>
          <w:color w:val="auto"/>
          <w:spacing w:val="-10"/>
          <w:sz w:val="22"/>
          <w:szCs w:val="22"/>
          <w:lang w:val="ky-KG"/>
        </w:rPr>
        <w:t xml:space="preserve">/ </w:t>
      </w:r>
      <w:r w:rsidR="00110406" w:rsidRPr="008100CF">
        <w:rPr>
          <w:rFonts w:ascii="Times New Roman" w:hAnsi="Times New Roman" w:cs="Times New Roman"/>
          <w:i/>
          <w:iCs/>
          <w:color w:val="auto"/>
          <w:spacing w:val="-2"/>
          <w:sz w:val="22"/>
          <w:szCs w:val="22"/>
          <w:lang w:val="ky-KG"/>
        </w:rPr>
        <w:t>(колу)</w:t>
      </w:r>
    </w:p>
    <w:p w14:paraId="7FC3D588" w14:textId="77777777" w:rsidR="00110406" w:rsidRPr="008100CF" w:rsidRDefault="00110406" w:rsidP="00110406">
      <w:pPr>
        <w:pStyle w:val="3"/>
        <w:tabs>
          <w:tab w:val="left" w:pos="3864"/>
          <w:tab w:val="left" w:pos="4521"/>
          <w:tab w:val="left" w:pos="7029"/>
        </w:tabs>
        <w:spacing w:line="338" w:lineRule="auto"/>
        <w:ind w:left="2207" w:right="2552" w:hanging="1499"/>
        <w:rPr>
          <w:rFonts w:ascii="Times New Roman" w:hAnsi="Times New Roman" w:cs="Times New Roman"/>
          <w:i/>
          <w:iCs/>
          <w:color w:val="auto"/>
          <w:sz w:val="22"/>
          <w:szCs w:val="22"/>
          <w:lang w:val="ky-KG"/>
        </w:rPr>
      </w:pPr>
      <w:r w:rsidRPr="008100CF">
        <w:rPr>
          <w:rFonts w:ascii="Times New Roman" w:hAnsi="Times New Roman" w:cs="Times New Roman"/>
          <w:i/>
          <w:iCs/>
          <w:color w:val="auto"/>
          <w:sz w:val="22"/>
          <w:szCs w:val="22"/>
          <w:lang w:val="ky-KG"/>
        </w:rPr>
        <w:t>(</w:t>
      </w:r>
      <w:r>
        <w:rPr>
          <w:rFonts w:ascii="Times New Roman" w:hAnsi="Times New Roman" w:cs="Times New Roman"/>
          <w:i/>
          <w:iCs/>
          <w:color w:val="auto"/>
          <w:sz w:val="22"/>
          <w:szCs w:val="22"/>
          <w:lang w:val="ky-KG"/>
        </w:rPr>
        <w:t>а</w:t>
      </w:r>
      <w:r w:rsidRPr="008100CF">
        <w:rPr>
          <w:rFonts w:ascii="Times New Roman" w:hAnsi="Times New Roman" w:cs="Times New Roman"/>
          <w:i/>
          <w:iCs/>
          <w:color w:val="auto"/>
          <w:sz w:val="22"/>
          <w:szCs w:val="22"/>
          <w:lang w:val="ky-KG"/>
        </w:rPr>
        <w:t>ты-жөнү,кызмат орду)</w:t>
      </w:r>
    </w:p>
    <w:p w14:paraId="16E3D0FF" w14:textId="77777777" w:rsidR="00110406" w:rsidRPr="008100CF" w:rsidRDefault="00110406" w:rsidP="00110406">
      <w:pPr>
        <w:pStyle w:val="af4"/>
        <w:ind w:left="708"/>
        <w:rPr>
          <w:rFonts w:ascii="Times New Roman" w:hAnsi="Times New Roman" w:cs="Times New Roman"/>
          <w:i/>
          <w:iCs/>
          <w:sz w:val="22"/>
          <w:szCs w:val="22"/>
          <w:lang w:val="ky-KG"/>
        </w:rPr>
      </w:pPr>
      <w:r w:rsidRPr="008100CF">
        <w:rPr>
          <w:rFonts w:ascii="Times New Roman" w:hAnsi="Times New Roman" w:cs="Times New Roman"/>
          <w:i/>
          <w:iCs/>
          <w:spacing w:val="-2"/>
          <w:sz w:val="22"/>
          <w:szCs w:val="22"/>
          <w:lang w:val="ky-KG"/>
        </w:rPr>
        <w:t>Мөөр</w:t>
      </w:r>
    </w:p>
    <w:p w14:paraId="3CD59397" w14:textId="77777777" w:rsidR="00110406" w:rsidRDefault="00110406" w:rsidP="00110406">
      <w:pPr>
        <w:spacing w:after="0"/>
        <w:jc w:val="both"/>
        <w:rPr>
          <w:rFonts w:ascii="Times New Roman" w:hAnsi="Times New Roman" w:cs="Times New Roman"/>
          <w:lang w:val="ru-RU"/>
        </w:rPr>
      </w:pPr>
    </w:p>
    <w:p w14:paraId="0C0B861A" w14:textId="77777777" w:rsidR="00EF5A86" w:rsidRDefault="00EF5A86" w:rsidP="00110406">
      <w:pPr>
        <w:spacing w:after="0"/>
        <w:jc w:val="both"/>
        <w:rPr>
          <w:rFonts w:ascii="Times New Roman" w:hAnsi="Times New Roman" w:cs="Times New Roman"/>
          <w:lang w:val="ru-RU"/>
        </w:rPr>
      </w:pPr>
    </w:p>
    <w:p w14:paraId="55F2D23A" w14:textId="77777777" w:rsidR="00EF5A86" w:rsidRDefault="00EF5A86" w:rsidP="00110406">
      <w:pPr>
        <w:spacing w:after="0"/>
        <w:jc w:val="both"/>
        <w:rPr>
          <w:rFonts w:ascii="Times New Roman" w:hAnsi="Times New Roman" w:cs="Times New Roman"/>
          <w:lang w:val="ru-RU"/>
        </w:rPr>
      </w:pPr>
    </w:p>
    <w:p w14:paraId="14D08D91" w14:textId="77777777" w:rsidR="00EF5A86" w:rsidRDefault="00EF5A86" w:rsidP="00110406">
      <w:pPr>
        <w:spacing w:after="0"/>
        <w:jc w:val="both"/>
        <w:rPr>
          <w:rFonts w:ascii="Times New Roman" w:hAnsi="Times New Roman" w:cs="Times New Roman"/>
          <w:lang w:val="ru-RU"/>
        </w:rPr>
      </w:pPr>
    </w:p>
    <w:p w14:paraId="181ED98E" w14:textId="77777777" w:rsidR="00EF5A86" w:rsidRDefault="00EF5A86" w:rsidP="00110406">
      <w:pPr>
        <w:spacing w:after="0"/>
        <w:jc w:val="both"/>
        <w:rPr>
          <w:rFonts w:ascii="Times New Roman" w:hAnsi="Times New Roman" w:cs="Times New Roman"/>
          <w:lang w:val="ru-RU"/>
        </w:rPr>
      </w:pPr>
    </w:p>
    <w:p w14:paraId="20F11226" w14:textId="77777777" w:rsidR="00EF5A86" w:rsidRDefault="00EF5A86" w:rsidP="00110406">
      <w:pPr>
        <w:spacing w:after="0"/>
        <w:jc w:val="both"/>
        <w:rPr>
          <w:rFonts w:ascii="Times New Roman" w:hAnsi="Times New Roman" w:cs="Times New Roman"/>
          <w:lang w:val="ru-RU"/>
        </w:rPr>
      </w:pPr>
    </w:p>
    <w:p w14:paraId="72DC5D3D" w14:textId="77777777" w:rsidR="00EF5A86" w:rsidRDefault="00EF5A86" w:rsidP="00110406">
      <w:pPr>
        <w:spacing w:after="0"/>
        <w:jc w:val="both"/>
        <w:rPr>
          <w:rFonts w:ascii="Times New Roman" w:hAnsi="Times New Roman" w:cs="Times New Roman"/>
          <w:lang w:val="ru-RU"/>
        </w:rPr>
      </w:pPr>
    </w:p>
    <w:p w14:paraId="7A99C3A8" w14:textId="77777777" w:rsidR="00EF5A86" w:rsidRDefault="00EF5A86" w:rsidP="00110406">
      <w:pPr>
        <w:spacing w:after="0"/>
        <w:jc w:val="both"/>
        <w:rPr>
          <w:rFonts w:ascii="Times New Roman" w:hAnsi="Times New Roman" w:cs="Times New Roman"/>
          <w:lang w:val="ru-RU"/>
        </w:rPr>
      </w:pPr>
    </w:p>
    <w:p w14:paraId="63794FD3" w14:textId="77777777" w:rsidR="00EF5A86" w:rsidRDefault="00EF5A86" w:rsidP="00110406">
      <w:pPr>
        <w:spacing w:after="0"/>
        <w:jc w:val="both"/>
        <w:rPr>
          <w:rFonts w:ascii="Times New Roman" w:hAnsi="Times New Roman" w:cs="Times New Roman"/>
          <w:lang w:val="ru-RU"/>
        </w:rPr>
      </w:pPr>
    </w:p>
    <w:p w14:paraId="33779B18" w14:textId="77777777" w:rsidR="00EF5A86" w:rsidRDefault="00EF5A86" w:rsidP="00110406">
      <w:pPr>
        <w:spacing w:after="0"/>
        <w:jc w:val="both"/>
        <w:rPr>
          <w:rFonts w:ascii="Times New Roman" w:hAnsi="Times New Roman" w:cs="Times New Roman"/>
          <w:lang w:val="ru-RU"/>
        </w:rPr>
      </w:pPr>
    </w:p>
    <w:p w14:paraId="3C709BD8" w14:textId="77777777" w:rsidR="00EF5A86" w:rsidRDefault="00EF5A86" w:rsidP="00110406">
      <w:pPr>
        <w:spacing w:after="0"/>
        <w:jc w:val="both"/>
        <w:rPr>
          <w:rFonts w:ascii="Times New Roman" w:hAnsi="Times New Roman" w:cs="Times New Roman"/>
          <w:lang w:val="ru-RU"/>
        </w:rPr>
      </w:pPr>
    </w:p>
    <w:p w14:paraId="6EA89C9B" w14:textId="77777777" w:rsidR="00EF5A86" w:rsidRDefault="00EF5A86" w:rsidP="00110406">
      <w:pPr>
        <w:spacing w:after="0"/>
        <w:jc w:val="both"/>
        <w:rPr>
          <w:rFonts w:ascii="Times New Roman" w:hAnsi="Times New Roman" w:cs="Times New Roman"/>
          <w:lang w:val="ru-RU"/>
        </w:rPr>
      </w:pPr>
    </w:p>
    <w:p w14:paraId="19ECBBE8" w14:textId="77777777" w:rsidR="00EF5A86" w:rsidRDefault="00EF5A86" w:rsidP="00110406">
      <w:pPr>
        <w:spacing w:after="0"/>
        <w:jc w:val="both"/>
        <w:rPr>
          <w:rFonts w:ascii="Times New Roman" w:hAnsi="Times New Roman" w:cs="Times New Roman"/>
          <w:lang w:val="ru-RU"/>
        </w:rPr>
      </w:pPr>
    </w:p>
    <w:p w14:paraId="30C8A691" w14:textId="77777777" w:rsidR="00EF5A86" w:rsidRDefault="00EF5A86" w:rsidP="00110406">
      <w:pPr>
        <w:spacing w:after="0"/>
        <w:jc w:val="both"/>
        <w:rPr>
          <w:rFonts w:ascii="Times New Roman" w:hAnsi="Times New Roman" w:cs="Times New Roman"/>
          <w:lang w:val="ru-RU"/>
        </w:rPr>
      </w:pPr>
    </w:p>
    <w:p w14:paraId="618761B8" w14:textId="77777777" w:rsidR="00EF5A86" w:rsidRDefault="00EF5A86" w:rsidP="00110406">
      <w:pPr>
        <w:spacing w:after="0"/>
        <w:jc w:val="both"/>
        <w:rPr>
          <w:rFonts w:ascii="Times New Roman" w:hAnsi="Times New Roman" w:cs="Times New Roman"/>
          <w:lang w:val="ru-RU"/>
        </w:rPr>
      </w:pPr>
    </w:p>
    <w:p w14:paraId="61C8A213" w14:textId="77777777" w:rsidR="00EF5A86" w:rsidRDefault="00EF5A86" w:rsidP="00110406">
      <w:pPr>
        <w:spacing w:after="0"/>
        <w:jc w:val="both"/>
        <w:rPr>
          <w:rFonts w:ascii="Times New Roman" w:hAnsi="Times New Roman" w:cs="Times New Roman"/>
          <w:lang w:val="ru-RU"/>
        </w:rPr>
      </w:pPr>
    </w:p>
    <w:p w14:paraId="0C161C69" w14:textId="77777777" w:rsidR="00EF5A86" w:rsidRDefault="00EF5A86" w:rsidP="00110406">
      <w:pPr>
        <w:spacing w:after="0"/>
        <w:jc w:val="both"/>
        <w:rPr>
          <w:rFonts w:ascii="Times New Roman" w:hAnsi="Times New Roman" w:cs="Times New Roman"/>
          <w:lang w:val="ru-RU"/>
        </w:rPr>
      </w:pPr>
    </w:p>
    <w:p w14:paraId="602EDD9D" w14:textId="77777777" w:rsidR="00EF5A86" w:rsidRDefault="00EF5A86" w:rsidP="00110406">
      <w:pPr>
        <w:spacing w:after="0"/>
        <w:jc w:val="both"/>
        <w:rPr>
          <w:rFonts w:ascii="Times New Roman" w:hAnsi="Times New Roman" w:cs="Times New Roman"/>
          <w:lang w:val="ru-RU"/>
        </w:rPr>
      </w:pPr>
    </w:p>
    <w:p w14:paraId="62233F4F" w14:textId="77777777" w:rsidR="00EF5A86" w:rsidRDefault="00EF5A86" w:rsidP="00110406">
      <w:pPr>
        <w:spacing w:after="0"/>
        <w:jc w:val="both"/>
        <w:rPr>
          <w:rFonts w:ascii="Times New Roman" w:hAnsi="Times New Roman" w:cs="Times New Roman"/>
          <w:lang w:val="ru-RU"/>
        </w:rPr>
      </w:pPr>
    </w:p>
    <w:p w14:paraId="32464850" w14:textId="77777777" w:rsidR="00EF5A86" w:rsidRDefault="00EF5A86" w:rsidP="00110406">
      <w:pPr>
        <w:spacing w:after="0"/>
        <w:jc w:val="both"/>
        <w:rPr>
          <w:rFonts w:ascii="Times New Roman" w:hAnsi="Times New Roman" w:cs="Times New Roman"/>
          <w:lang w:val="ru-RU"/>
        </w:rPr>
      </w:pPr>
    </w:p>
    <w:p w14:paraId="347B562E" w14:textId="77777777" w:rsidR="00EF5A86" w:rsidRDefault="00EF5A86" w:rsidP="00110406">
      <w:pPr>
        <w:spacing w:after="0"/>
        <w:jc w:val="both"/>
        <w:rPr>
          <w:rFonts w:ascii="Times New Roman" w:hAnsi="Times New Roman" w:cs="Times New Roman"/>
          <w:lang w:val="ru-RU"/>
        </w:rPr>
      </w:pPr>
    </w:p>
    <w:p w14:paraId="4D2CBB04" w14:textId="77777777" w:rsidR="00EF5A86" w:rsidRDefault="00EF5A86" w:rsidP="00110406">
      <w:pPr>
        <w:spacing w:after="0"/>
        <w:jc w:val="both"/>
        <w:rPr>
          <w:rFonts w:ascii="Times New Roman" w:hAnsi="Times New Roman" w:cs="Times New Roman"/>
          <w:lang w:val="ru-RU"/>
        </w:rPr>
      </w:pPr>
    </w:p>
    <w:p w14:paraId="0FE1B871" w14:textId="77777777" w:rsidR="00EF5A86" w:rsidRDefault="00EF5A86" w:rsidP="00110406">
      <w:pPr>
        <w:spacing w:after="0"/>
        <w:jc w:val="both"/>
        <w:rPr>
          <w:rFonts w:ascii="Times New Roman" w:hAnsi="Times New Roman" w:cs="Times New Roman"/>
          <w:lang w:val="ru-RU"/>
        </w:rPr>
      </w:pPr>
    </w:p>
    <w:p w14:paraId="3F5026BC" w14:textId="77777777" w:rsidR="00EF5A86" w:rsidRDefault="00EF5A86" w:rsidP="00110406">
      <w:pPr>
        <w:spacing w:after="0"/>
        <w:jc w:val="both"/>
        <w:rPr>
          <w:rFonts w:ascii="Times New Roman" w:hAnsi="Times New Roman" w:cs="Times New Roman"/>
          <w:lang w:val="ru-RU"/>
        </w:rPr>
      </w:pPr>
    </w:p>
    <w:p w14:paraId="49D3ABAA" w14:textId="77777777" w:rsidR="00EF5A86" w:rsidRDefault="00EF5A86" w:rsidP="00110406">
      <w:pPr>
        <w:spacing w:after="0"/>
        <w:jc w:val="both"/>
        <w:rPr>
          <w:rFonts w:ascii="Times New Roman" w:hAnsi="Times New Roman" w:cs="Times New Roman"/>
          <w:lang w:val="ru-RU"/>
        </w:rPr>
      </w:pPr>
    </w:p>
    <w:p w14:paraId="7BAF5F3F" w14:textId="77777777" w:rsidR="00EF5A86" w:rsidRDefault="00EF5A86" w:rsidP="00110406">
      <w:pPr>
        <w:spacing w:after="0"/>
        <w:jc w:val="both"/>
        <w:rPr>
          <w:rFonts w:ascii="Times New Roman" w:hAnsi="Times New Roman" w:cs="Times New Roman"/>
          <w:lang w:val="ru-RU"/>
        </w:rPr>
      </w:pPr>
    </w:p>
    <w:p w14:paraId="3D844B85" w14:textId="77777777" w:rsidR="00EF5A86" w:rsidRDefault="00EF5A86" w:rsidP="00110406">
      <w:pPr>
        <w:spacing w:after="0"/>
        <w:jc w:val="both"/>
        <w:rPr>
          <w:rFonts w:ascii="Times New Roman" w:hAnsi="Times New Roman" w:cs="Times New Roman"/>
          <w:lang w:val="ru-RU"/>
        </w:rPr>
      </w:pPr>
    </w:p>
    <w:p w14:paraId="40458293" w14:textId="77777777" w:rsidR="00EF5A86" w:rsidRDefault="00EF5A86" w:rsidP="00110406">
      <w:pPr>
        <w:spacing w:after="0"/>
        <w:jc w:val="both"/>
        <w:rPr>
          <w:rFonts w:ascii="Times New Roman" w:hAnsi="Times New Roman" w:cs="Times New Roman"/>
          <w:lang w:val="ru-RU"/>
        </w:rPr>
      </w:pPr>
    </w:p>
    <w:p w14:paraId="6A58C3D2" w14:textId="77777777" w:rsidR="00EF5A86" w:rsidRDefault="00EF5A86" w:rsidP="00110406">
      <w:pPr>
        <w:spacing w:after="0"/>
        <w:jc w:val="both"/>
        <w:rPr>
          <w:rFonts w:ascii="Times New Roman" w:hAnsi="Times New Roman" w:cs="Times New Roman"/>
          <w:lang w:val="ru-RU"/>
        </w:rPr>
      </w:pPr>
    </w:p>
    <w:p w14:paraId="17F90F5F" w14:textId="77777777" w:rsidR="00EF5A86" w:rsidRDefault="00EF5A86" w:rsidP="00110406">
      <w:pPr>
        <w:spacing w:after="0"/>
        <w:jc w:val="both"/>
        <w:rPr>
          <w:rFonts w:ascii="Times New Roman" w:hAnsi="Times New Roman" w:cs="Times New Roman"/>
          <w:lang w:val="ru-RU"/>
        </w:rPr>
      </w:pPr>
    </w:p>
    <w:p w14:paraId="59629B12" w14:textId="77777777" w:rsidR="00EF5A86" w:rsidRDefault="00EF5A86" w:rsidP="00110406">
      <w:pPr>
        <w:spacing w:after="0"/>
        <w:jc w:val="both"/>
        <w:rPr>
          <w:rFonts w:ascii="Times New Roman" w:hAnsi="Times New Roman" w:cs="Times New Roman"/>
          <w:lang w:val="ru-RU"/>
        </w:rPr>
      </w:pPr>
    </w:p>
    <w:p w14:paraId="5E330C1B" w14:textId="77777777" w:rsidR="00EF5A86" w:rsidRDefault="00EF5A86" w:rsidP="00110406">
      <w:pPr>
        <w:spacing w:after="0"/>
        <w:jc w:val="both"/>
        <w:rPr>
          <w:rFonts w:ascii="Times New Roman" w:hAnsi="Times New Roman" w:cs="Times New Roman"/>
        </w:rPr>
      </w:pPr>
    </w:p>
    <w:p w14:paraId="0E3790DB" w14:textId="77777777" w:rsidR="005942EC" w:rsidRDefault="005942EC" w:rsidP="00110406">
      <w:pPr>
        <w:spacing w:after="0"/>
        <w:jc w:val="both"/>
        <w:rPr>
          <w:rFonts w:ascii="Times New Roman" w:hAnsi="Times New Roman" w:cs="Times New Roman"/>
        </w:rPr>
      </w:pPr>
    </w:p>
    <w:p w14:paraId="5A3FF7B5" w14:textId="77777777" w:rsidR="005942EC" w:rsidRDefault="005942EC" w:rsidP="00110406">
      <w:pPr>
        <w:spacing w:after="0"/>
        <w:jc w:val="both"/>
        <w:rPr>
          <w:rFonts w:ascii="Times New Roman" w:hAnsi="Times New Roman" w:cs="Times New Roman"/>
        </w:rPr>
      </w:pPr>
    </w:p>
    <w:p w14:paraId="4A96EA53" w14:textId="77777777" w:rsidR="005942EC" w:rsidRPr="005942EC" w:rsidRDefault="005942EC" w:rsidP="00110406">
      <w:pPr>
        <w:spacing w:after="0"/>
        <w:jc w:val="both"/>
        <w:rPr>
          <w:rFonts w:ascii="Times New Roman" w:hAnsi="Times New Roman" w:cs="Times New Roman"/>
        </w:rPr>
      </w:pPr>
    </w:p>
    <w:p w14:paraId="10E5F90D" w14:textId="77777777" w:rsidR="00EF5A86" w:rsidRDefault="00EF5A86" w:rsidP="00110406">
      <w:pPr>
        <w:spacing w:after="0"/>
        <w:jc w:val="both"/>
        <w:rPr>
          <w:rFonts w:ascii="Times New Roman" w:hAnsi="Times New Roman" w:cs="Times New Roman"/>
          <w:lang w:val="ru-RU"/>
        </w:rPr>
      </w:pPr>
    </w:p>
    <w:p w14:paraId="718CD865" w14:textId="77777777" w:rsidR="00EF5A86" w:rsidRDefault="00EF5A86" w:rsidP="00110406">
      <w:pPr>
        <w:spacing w:after="0"/>
        <w:jc w:val="both"/>
        <w:rPr>
          <w:rFonts w:ascii="Times New Roman" w:hAnsi="Times New Roman" w:cs="Times New Roman"/>
          <w:lang w:val="ru-RU"/>
        </w:rPr>
      </w:pPr>
    </w:p>
    <w:p w14:paraId="68C99FAB" w14:textId="77777777" w:rsidR="00EF5A86" w:rsidRPr="009271CE" w:rsidRDefault="00EF5A86" w:rsidP="00110406">
      <w:pPr>
        <w:spacing w:after="0"/>
        <w:jc w:val="both"/>
        <w:rPr>
          <w:rFonts w:ascii="Times New Roman" w:hAnsi="Times New Roman" w:cs="Times New Roman"/>
          <w:lang w:val="ru-RU"/>
        </w:rPr>
      </w:pPr>
    </w:p>
    <w:p w14:paraId="688BD03C" w14:textId="77777777" w:rsidR="00110406" w:rsidRPr="009271CE" w:rsidRDefault="00110406" w:rsidP="00110406">
      <w:pPr>
        <w:spacing w:after="0"/>
        <w:jc w:val="both"/>
        <w:rPr>
          <w:rFonts w:ascii="Times New Roman" w:hAnsi="Times New Roman" w:cs="Times New Roman"/>
          <w:lang w:val="ru-RU"/>
        </w:rPr>
      </w:pPr>
    </w:p>
    <w:p w14:paraId="56C07978" w14:textId="77777777" w:rsidR="00110406" w:rsidRDefault="00110406" w:rsidP="00110406">
      <w:pPr>
        <w:spacing w:after="0"/>
        <w:jc w:val="right"/>
        <w:rPr>
          <w:rFonts w:ascii="Times New Roman" w:hAnsi="Times New Roman" w:cs="Times New Roman"/>
          <w:b/>
          <w:bCs/>
          <w:lang w:val="ru-RU"/>
        </w:rPr>
      </w:pPr>
      <w:r w:rsidRPr="00996C05">
        <w:rPr>
          <w:rFonts w:ascii="Times New Roman" w:hAnsi="Times New Roman" w:cs="Times New Roman"/>
          <w:b/>
          <w:bCs/>
          <w:lang w:val="ru-RU"/>
        </w:rPr>
        <w:lastRenderedPageBreak/>
        <w:t>Тиркеме №4</w:t>
      </w:r>
    </w:p>
    <w:p w14:paraId="3100CB1C" w14:textId="77777777" w:rsidR="00110406" w:rsidRPr="00996C05" w:rsidRDefault="00110406" w:rsidP="00110406">
      <w:pPr>
        <w:spacing w:after="0"/>
        <w:jc w:val="right"/>
        <w:rPr>
          <w:rFonts w:ascii="Times New Roman" w:hAnsi="Times New Roman" w:cs="Times New Roman"/>
          <w:b/>
          <w:bCs/>
          <w:lang w:val="ru-RU"/>
        </w:rPr>
      </w:pPr>
    </w:p>
    <w:p w14:paraId="067CB4D6" w14:textId="77777777" w:rsidR="00110406" w:rsidRPr="00805F7B" w:rsidRDefault="00110406" w:rsidP="00110406">
      <w:pPr>
        <w:pStyle w:val="26"/>
        <w:keepNext/>
        <w:keepLines/>
        <w:shd w:val="clear" w:color="auto" w:fill="auto"/>
        <w:spacing w:after="0" w:line="220" w:lineRule="exact"/>
        <w:jc w:val="center"/>
        <w:rPr>
          <w:sz w:val="20"/>
          <w:szCs w:val="20"/>
          <w:lang w:val="ru-RU"/>
        </w:rPr>
      </w:pPr>
      <w:r>
        <w:rPr>
          <w:sz w:val="20"/>
          <w:szCs w:val="20"/>
          <w:lang w:val="ru-RU"/>
        </w:rPr>
        <w:t>КОНКУРСТУ</w:t>
      </w:r>
      <w:r w:rsidRPr="009C0CCA">
        <w:rPr>
          <w:sz w:val="20"/>
          <w:szCs w:val="20"/>
          <w:lang w:val="ru-RU"/>
        </w:rPr>
        <w:t>К СУНУШТУН АТКАРЫЛЫШЫНА КЕПИЛДИК БЕРГЕН ДЕКЛАРАЦИЯ</w:t>
      </w:r>
    </w:p>
    <w:p w14:paraId="79322A0A" w14:textId="77777777" w:rsidR="00110406" w:rsidRPr="00110406" w:rsidRDefault="00110406" w:rsidP="00110406">
      <w:pPr>
        <w:pStyle w:val="af4"/>
        <w:spacing w:before="170"/>
        <w:rPr>
          <w:rFonts w:ascii="Times New Roman" w:hAnsi="Times New Roman" w:cs="Times New Roman"/>
          <w:b/>
          <w:lang w:val="ru-RU"/>
        </w:rPr>
      </w:pPr>
    </w:p>
    <w:p w14:paraId="1483B999" w14:textId="77777777" w:rsidR="00110406" w:rsidRPr="00110406" w:rsidRDefault="00110406" w:rsidP="00110406">
      <w:pPr>
        <w:pStyle w:val="af4"/>
        <w:tabs>
          <w:tab w:val="left" w:pos="7288"/>
          <w:tab w:val="left" w:pos="7331"/>
        </w:tabs>
        <w:spacing w:before="1" w:line="345" w:lineRule="auto"/>
        <w:ind w:left="709" w:right="2286"/>
        <w:rPr>
          <w:rFonts w:ascii="Times New Roman" w:hAnsi="Times New Roman" w:cs="Times New Roman"/>
          <w:lang w:val="ru-RU"/>
        </w:rPr>
      </w:pPr>
      <w:r w:rsidRPr="00B425B8">
        <w:rPr>
          <w:rFonts w:ascii="Times New Roman" w:hAnsi="Times New Roman" w:cs="Times New Roman"/>
          <w:lang w:val="ky-KG"/>
        </w:rPr>
        <w:t>Кимге</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r w:rsidRPr="00110406">
        <w:rPr>
          <w:rFonts w:ascii="Times New Roman" w:hAnsi="Times New Roman" w:cs="Times New Roman"/>
          <w:lang w:val="ru-RU"/>
        </w:rPr>
        <w:t xml:space="preserve"> </w:t>
      </w:r>
      <w:r w:rsidRPr="00B425B8">
        <w:rPr>
          <w:rFonts w:ascii="Times New Roman" w:hAnsi="Times New Roman" w:cs="Times New Roman"/>
          <w:lang w:val="ky-KG"/>
        </w:rPr>
        <w:t>Сатып алуунун аталышы</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r w:rsidRPr="00110406">
        <w:rPr>
          <w:rFonts w:ascii="Times New Roman" w:hAnsi="Times New Roman" w:cs="Times New Roman"/>
          <w:lang w:val="ru-RU"/>
        </w:rPr>
        <w:t xml:space="preserve"> </w:t>
      </w:r>
      <w:r w:rsidRPr="00B425B8">
        <w:rPr>
          <w:rFonts w:ascii="Times New Roman" w:hAnsi="Times New Roman" w:cs="Times New Roman"/>
          <w:lang w:val="ky-KG"/>
        </w:rPr>
        <w:t>Сатып алуунун (лот) номери</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p>
    <w:p w14:paraId="1C73CEB8" w14:textId="77777777" w:rsidR="00110406" w:rsidRPr="00110406" w:rsidRDefault="00110406" w:rsidP="00110406">
      <w:pPr>
        <w:pStyle w:val="af4"/>
        <w:spacing w:before="90"/>
        <w:rPr>
          <w:rFonts w:ascii="Times New Roman" w:hAnsi="Times New Roman" w:cs="Times New Roman"/>
          <w:lang w:val="ru-RU"/>
        </w:rPr>
      </w:pPr>
    </w:p>
    <w:p w14:paraId="21CE1BCC" w14:textId="77777777" w:rsidR="00110406" w:rsidRPr="00B425B8" w:rsidRDefault="00110406" w:rsidP="00110406">
      <w:pPr>
        <w:pStyle w:val="af4"/>
        <w:tabs>
          <w:tab w:val="left" w:pos="5343"/>
        </w:tabs>
        <w:spacing w:before="61" w:line="280" w:lineRule="auto"/>
        <w:ind w:right="140"/>
        <w:rPr>
          <w:rFonts w:ascii="Times New Roman" w:hAnsi="Times New Roman" w:cs="Times New Roman"/>
          <w:lang w:val="ky-KG"/>
        </w:rPr>
      </w:pPr>
      <w:r w:rsidRPr="00110406">
        <w:rPr>
          <w:rFonts w:ascii="Times New Roman" w:hAnsi="Times New Roman" w:cs="Times New Roman"/>
          <w:lang w:val="ru-RU"/>
        </w:rPr>
        <w:t xml:space="preserve">Биз сиздин шарттарга ылайык, </w:t>
      </w:r>
      <w:r w:rsidRPr="00B425B8">
        <w:rPr>
          <w:rFonts w:ascii="Times New Roman" w:hAnsi="Times New Roman" w:cs="Times New Roman"/>
          <w:lang w:val="ky-KG"/>
        </w:rPr>
        <w:t xml:space="preserve">конкурстук </w:t>
      </w:r>
      <w:r w:rsidRPr="00110406">
        <w:rPr>
          <w:rFonts w:ascii="Times New Roman" w:hAnsi="Times New Roman" w:cs="Times New Roman"/>
          <w:lang w:val="ru-RU"/>
        </w:rPr>
        <w:t>сунушт</w:t>
      </w:r>
      <w:r w:rsidRPr="00B425B8">
        <w:rPr>
          <w:rFonts w:ascii="Times New Roman" w:hAnsi="Times New Roman" w:cs="Times New Roman"/>
          <w:lang w:val="ky-KG"/>
        </w:rPr>
        <w:t>ун аткарылышына</w:t>
      </w:r>
      <w:r w:rsidRPr="00110406">
        <w:rPr>
          <w:rFonts w:ascii="Times New Roman" w:hAnsi="Times New Roman" w:cs="Times New Roman"/>
          <w:lang w:val="ru-RU"/>
        </w:rPr>
        <w:t xml:space="preserve"> кепилдик берген декларация менен колдоого тийиш экенибизди түшүнөбүз.</w:t>
      </w:r>
      <w:r w:rsidRPr="00B425B8">
        <w:rPr>
          <w:rFonts w:ascii="Times New Roman" w:hAnsi="Times New Roman" w:cs="Times New Roman"/>
          <w:lang w:val="ky-KG"/>
        </w:rPr>
        <w:t xml:space="preserve"> </w:t>
      </w:r>
    </w:p>
    <w:p w14:paraId="7B0D285D" w14:textId="77777777" w:rsidR="00110406" w:rsidRPr="00B425B8" w:rsidRDefault="00110406" w:rsidP="00110406">
      <w:pPr>
        <w:pStyle w:val="af4"/>
        <w:tabs>
          <w:tab w:val="left" w:pos="5343"/>
        </w:tabs>
        <w:spacing w:before="61" w:line="280" w:lineRule="auto"/>
        <w:ind w:right="140"/>
        <w:rPr>
          <w:rFonts w:ascii="Times New Roman" w:hAnsi="Times New Roman" w:cs="Times New Roman"/>
          <w:lang w:val="ky-KG"/>
        </w:rPr>
      </w:pPr>
      <w:r w:rsidRPr="00B425B8">
        <w:rPr>
          <w:rFonts w:ascii="Times New Roman" w:hAnsi="Times New Roman" w:cs="Times New Roman"/>
          <w:lang w:val="ky-KG"/>
        </w:rPr>
        <w:t>КГКдан эскертүү алган күндөн тартып 2 жыл мөөнөткө кандайдыр бир келишим боюнча сатып алууларга катышуудан автоматтык түрдө четтетилээрибизге макулбуз, эгерде биз сатып алуу документтеринин шарттарына ылайык төмөнкү өз милдеттенмелерибизди бузсак:</w:t>
      </w:r>
    </w:p>
    <w:p w14:paraId="42D26E06" w14:textId="77777777" w:rsidR="00110406" w:rsidRPr="00B425B8" w:rsidRDefault="00110406" w:rsidP="00110406">
      <w:pPr>
        <w:widowControl w:val="0"/>
        <w:numPr>
          <w:ilvl w:val="0"/>
          <w:numId w:val="19"/>
        </w:numPr>
        <w:tabs>
          <w:tab w:val="left" w:pos="387"/>
        </w:tabs>
        <w:spacing w:after="0" w:line="269" w:lineRule="exact"/>
        <w:rPr>
          <w:rFonts w:ascii="Times New Roman" w:eastAsia="Times New Roman" w:hAnsi="Times New Roman" w:cs="Times New Roman"/>
          <w:lang w:val="ky-KG"/>
        </w:rPr>
      </w:pPr>
      <w:r w:rsidRPr="00B425B8">
        <w:rPr>
          <w:rFonts w:ascii="Times New Roman" w:eastAsia="Times New Roman" w:hAnsi="Times New Roman" w:cs="Times New Roman"/>
          <w:lang w:val="ky-KG"/>
        </w:rPr>
        <w:t>Сунушта Жеткирүүчү тарабынан көрсөтүлгөн мөөнөт күчүндө болгон мезгил ичинде өз Сунушун кайтарып алган болсо; же</w:t>
      </w:r>
    </w:p>
    <w:p w14:paraId="1DD3A7EF" w14:textId="77777777" w:rsidR="00110406" w:rsidRPr="00B425B8" w:rsidRDefault="00110406" w:rsidP="00110406">
      <w:pPr>
        <w:widowControl w:val="0"/>
        <w:numPr>
          <w:ilvl w:val="0"/>
          <w:numId w:val="19"/>
        </w:numPr>
        <w:tabs>
          <w:tab w:val="left" w:pos="387"/>
        </w:tabs>
        <w:spacing w:after="0" w:line="274" w:lineRule="exact"/>
        <w:rPr>
          <w:rFonts w:ascii="Times New Roman" w:eastAsia="Times New Roman" w:hAnsi="Times New Roman" w:cs="Times New Roman"/>
          <w:lang w:val="ky-KG"/>
        </w:rPr>
      </w:pPr>
      <w:r w:rsidRPr="00B425B8">
        <w:rPr>
          <w:rFonts w:ascii="Times New Roman" w:eastAsia="Times New Roman" w:hAnsi="Times New Roman" w:cs="Times New Roman"/>
          <w:lang w:val="ky-KG"/>
        </w:rPr>
        <w:t>Жеткирүүчүлөр үчүн көрсөтмөлөргө ылайык арифметикалык каталарды оңдоону кабыл албаган болсо; же</w:t>
      </w:r>
    </w:p>
    <w:p w14:paraId="5BDE47CD" w14:textId="77777777" w:rsidR="00110406" w:rsidRPr="00B425B8" w:rsidRDefault="00110406" w:rsidP="00110406">
      <w:pPr>
        <w:widowControl w:val="0"/>
        <w:numPr>
          <w:ilvl w:val="0"/>
          <w:numId w:val="19"/>
        </w:numPr>
        <w:tabs>
          <w:tab w:val="left" w:pos="387"/>
        </w:tabs>
        <w:spacing w:after="0" w:line="274" w:lineRule="exact"/>
        <w:rPr>
          <w:rFonts w:ascii="Times New Roman" w:eastAsia="Times New Roman" w:hAnsi="Times New Roman" w:cs="Times New Roman"/>
          <w:lang w:val="ky-KG"/>
        </w:rPr>
      </w:pPr>
      <w:r w:rsidRPr="00B425B8">
        <w:rPr>
          <w:rFonts w:ascii="Times New Roman" w:eastAsia="Times New Roman" w:hAnsi="Times New Roman" w:cs="Times New Roman"/>
          <w:lang w:val="ky-KG"/>
        </w:rPr>
        <w:t>Келишим берилгендиги жөнүндө сатып алуучу жак тарабынан билдирилгенден кийин:</w:t>
      </w:r>
    </w:p>
    <w:p w14:paraId="7975645A" w14:textId="77777777" w:rsidR="00110406" w:rsidRPr="00B425B8" w:rsidRDefault="00110406" w:rsidP="00110406">
      <w:pPr>
        <w:widowControl w:val="0"/>
        <w:numPr>
          <w:ilvl w:val="0"/>
          <w:numId w:val="20"/>
        </w:numPr>
        <w:tabs>
          <w:tab w:val="left" w:pos="262"/>
        </w:tabs>
        <w:spacing w:after="0" w:line="274" w:lineRule="exact"/>
        <w:rPr>
          <w:rFonts w:ascii="Times New Roman" w:eastAsia="Times New Roman" w:hAnsi="Times New Roman" w:cs="Times New Roman"/>
          <w:lang w:val="ru-RU"/>
        </w:rPr>
      </w:pPr>
      <w:r w:rsidRPr="00B425B8">
        <w:rPr>
          <w:rFonts w:ascii="Times New Roman" w:eastAsia="Times New Roman" w:hAnsi="Times New Roman" w:cs="Times New Roman"/>
          <w:lang w:val="ru-RU"/>
        </w:rPr>
        <w:t>келишимге кол коё албаган же кол коюудан баш тарткан болсо;</w:t>
      </w:r>
    </w:p>
    <w:p w14:paraId="2797CB94" w14:textId="77777777" w:rsidR="00110406" w:rsidRPr="00B425B8" w:rsidRDefault="00110406" w:rsidP="00110406">
      <w:pPr>
        <w:widowControl w:val="0"/>
        <w:numPr>
          <w:ilvl w:val="0"/>
          <w:numId w:val="20"/>
        </w:numPr>
        <w:tabs>
          <w:tab w:val="left" w:pos="262"/>
        </w:tabs>
        <w:spacing w:after="236" w:line="274" w:lineRule="exact"/>
        <w:rPr>
          <w:rFonts w:ascii="Times New Roman" w:eastAsia="Times New Roman" w:hAnsi="Times New Roman" w:cs="Times New Roman"/>
          <w:lang w:val="ru-RU"/>
        </w:rPr>
      </w:pPr>
      <w:r w:rsidRPr="00B425B8">
        <w:rPr>
          <w:rFonts w:ascii="Times New Roman" w:eastAsia="Times New Roman" w:hAnsi="Times New Roman" w:cs="Times New Roman"/>
          <w:lang w:val="ru-RU"/>
        </w:rPr>
        <w:t>сатып алуу документациясына ылайык келишимдин аткарылышына кепилдик бере алган эмес же берүүдөн баш тарткан болсо.</w:t>
      </w:r>
    </w:p>
    <w:p w14:paraId="0569C26A" w14:textId="77777777" w:rsidR="00110406" w:rsidRPr="00B425B8" w:rsidRDefault="00110406" w:rsidP="00110406">
      <w:pPr>
        <w:pStyle w:val="24"/>
        <w:shd w:val="clear" w:color="auto" w:fill="auto"/>
        <w:spacing w:after="0" w:line="278" w:lineRule="exact"/>
        <w:ind w:left="143"/>
        <w:rPr>
          <w:lang w:val="ru-RU"/>
        </w:rPr>
      </w:pPr>
      <w:r w:rsidRPr="00B425B8">
        <w:rPr>
          <w:lang w:val="ru-RU"/>
        </w:rPr>
        <w:t>Бул милдеттенмелердин кайсы бирөөсү аткарылбаган учурда, сатып алуучу жак бизди "Ишенимсиз жеткирүүчүлөрдүн маалымат базасына" киргизүүнү демилгелөөгө укуктуу экендиги тастыкталат.</w:t>
      </w:r>
    </w:p>
    <w:p w14:paraId="42BFC1B2" w14:textId="6A88E766" w:rsidR="00110406" w:rsidRPr="006C3659" w:rsidRDefault="00110406" w:rsidP="00892F88">
      <w:pPr>
        <w:pStyle w:val="24"/>
        <w:shd w:val="clear" w:color="auto" w:fill="auto"/>
        <w:spacing w:after="599" w:line="274" w:lineRule="exact"/>
        <w:ind w:left="143"/>
        <w:rPr>
          <w:lang w:val="ru-RU"/>
        </w:rPr>
      </w:pPr>
      <w:r w:rsidRPr="00B425B8">
        <w:rPr>
          <w:lang w:val="ru-RU"/>
        </w:rPr>
        <w:t>Эгерде биз жеңүүчү катышуучу болбосок,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w:t>
      </w:r>
    </w:p>
    <w:p w14:paraId="5176A946" w14:textId="59727886" w:rsidR="00110406" w:rsidRPr="006C3659" w:rsidRDefault="00A70276" w:rsidP="00110406">
      <w:pPr>
        <w:pStyle w:val="3"/>
        <w:tabs>
          <w:tab w:val="left" w:pos="3864"/>
          <w:tab w:val="left" w:pos="4521"/>
          <w:tab w:val="left" w:pos="7029"/>
        </w:tabs>
        <w:spacing w:line="340" w:lineRule="auto"/>
        <w:ind w:left="2207" w:right="2552" w:hanging="1499"/>
        <w:rPr>
          <w:rFonts w:ascii="Times New Roman" w:hAnsi="Times New Roman" w:cs="Times New Roman"/>
          <w:color w:val="auto"/>
          <w:sz w:val="24"/>
          <w:szCs w:val="24"/>
          <w:lang w:val="ru-RU"/>
        </w:rPr>
      </w:pPr>
      <w:r>
        <w:rPr>
          <w:rFonts w:ascii="Times New Roman" w:hAnsi="Times New Roman" w:cs="Times New Roman"/>
          <w:color w:val="auto"/>
          <w:sz w:val="24"/>
          <w:szCs w:val="24"/>
          <w:lang w:val="ky-KG"/>
        </w:rPr>
        <w:t>Жеткирүүчү</w:t>
      </w:r>
      <w:r w:rsidR="00110406" w:rsidRPr="006C3659">
        <w:rPr>
          <w:rFonts w:ascii="Times New Roman" w:hAnsi="Times New Roman" w:cs="Times New Roman"/>
          <w:color w:val="auto"/>
          <w:sz w:val="24"/>
          <w:szCs w:val="24"/>
          <w:lang w:val="ru-RU"/>
        </w:rPr>
        <w:t xml:space="preserve"> </w:t>
      </w:r>
      <w:r w:rsidR="00110406" w:rsidRPr="006C3659">
        <w:rPr>
          <w:rFonts w:ascii="Times New Roman" w:hAnsi="Times New Roman" w:cs="Times New Roman"/>
          <w:color w:val="auto"/>
          <w:sz w:val="24"/>
          <w:szCs w:val="24"/>
          <w:u w:val="single"/>
          <w:lang w:val="ru-RU"/>
        </w:rPr>
        <w:tab/>
        <w:t xml:space="preserve">                          </w:t>
      </w:r>
      <w:r w:rsidR="00110406" w:rsidRPr="006C3659">
        <w:rPr>
          <w:rFonts w:ascii="Times New Roman" w:hAnsi="Times New Roman" w:cs="Times New Roman"/>
          <w:color w:val="auto"/>
          <w:spacing w:val="-10"/>
          <w:sz w:val="24"/>
          <w:szCs w:val="24"/>
          <w:u w:val="single"/>
          <w:lang w:val="ru-RU"/>
        </w:rPr>
        <w:t xml:space="preserve">/                    </w:t>
      </w:r>
      <w:r w:rsidR="00110406" w:rsidRPr="006C3659">
        <w:rPr>
          <w:rFonts w:ascii="Times New Roman" w:hAnsi="Times New Roman" w:cs="Times New Roman"/>
          <w:color w:val="auto"/>
          <w:sz w:val="24"/>
          <w:szCs w:val="24"/>
          <w:u w:val="single"/>
          <w:lang w:val="ru-RU"/>
        </w:rPr>
        <w:tab/>
      </w:r>
      <w:r w:rsidR="00110406" w:rsidRPr="006C3659">
        <w:rPr>
          <w:rFonts w:ascii="Times New Roman" w:hAnsi="Times New Roman" w:cs="Times New Roman"/>
          <w:color w:val="auto"/>
          <w:spacing w:val="-10"/>
          <w:sz w:val="24"/>
          <w:szCs w:val="24"/>
          <w:lang w:val="ru-RU"/>
        </w:rPr>
        <w:t xml:space="preserve">/         </w:t>
      </w:r>
      <w:r w:rsidR="00110406" w:rsidRPr="006C3659">
        <w:rPr>
          <w:rFonts w:ascii="Times New Roman" w:hAnsi="Times New Roman" w:cs="Times New Roman"/>
          <w:color w:val="auto"/>
          <w:spacing w:val="-2"/>
          <w:sz w:val="24"/>
          <w:szCs w:val="24"/>
          <w:lang w:val="ru-RU"/>
        </w:rPr>
        <w:t>(</w:t>
      </w:r>
      <w:r w:rsidR="00110406" w:rsidRPr="00B425B8">
        <w:rPr>
          <w:rFonts w:ascii="Times New Roman" w:hAnsi="Times New Roman" w:cs="Times New Roman"/>
          <w:color w:val="auto"/>
          <w:spacing w:val="-2"/>
          <w:sz w:val="24"/>
          <w:szCs w:val="24"/>
          <w:lang w:val="ru-RU"/>
        </w:rPr>
        <w:t>колу</w:t>
      </w:r>
      <w:r w:rsidR="00110406" w:rsidRPr="006C3659">
        <w:rPr>
          <w:rFonts w:ascii="Times New Roman" w:hAnsi="Times New Roman" w:cs="Times New Roman"/>
          <w:color w:val="auto"/>
          <w:spacing w:val="-2"/>
          <w:sz w:val="24"/>
          <w:szCs w:val="24"/>
          <w:lang w:val="ru-RU"/>
        </w:rPr>
        <w:t xml:space="preserve">)          </w:t>
      </w:r>
      <w:r w:rsidR="00110406" w:rsidRPr="006C3659">
        <w:rPr>
          <w:rFonts w:ascii="Times New Roman" w:hAnsi="Times New Roman" w:cs="Times New Roman"/>
          <w:color w:val="auto"/>
          <w:sz w:val="24"/>
          <w:szCs w:val="24"/>
          <w:lang w:val="ru-RU"/>
        </w:rPr>
        <w:t xml:space="preserve">        (</w:t>
      </w:r>
      <w:r w:rsidR="00110406" w:rsidRPr="00B425B8">
        <w:rPr>
          <w:rFonts w:ascii="Times New Roman" w:hAnsi="Times New Roman" w:cs="Times New Roman"/>
          <w:color w:val="auto"/>
          <w:sz w:val="24"/>
          <w:szCs w:val="24"/>
          <w:lang w:val="ru-RU"/>
        </w:rPr>
        <w:t>толук</w:t>
      </w:r>
      <w:r w:rsidR="00110406" w:rsidRPr="006C3659">
        <w:rPr>
          <w:rFonts w:ascii="Times New Roman" w:hAnsi="Times New Roman" w:cs="Times New Roman"/>
          <w:color w:val="auto"/>
          <w:sz w:val="24"/>
          <w:szCs w:val="24"/>
          <w:lang w:val="ru-RU"/>
        </w:rPr>
        <w:t xml:space="preserve"> </w:t>
      </w:r>
      <w:r w:rsidR="00110406" w:rsidRPr="00B425B8">
        <w:rPr>
          <w:rFonts w:ascii="Times New Roman" w:hAnsi="Times New Roman" w:cs="Times New Roman"/>
          <w:color w:val="auto"/>
          <w:sz w:val="24"/>
          <w:szCs w:val="24"/>
          <w:lang w:val="ru-RU"/>
        </w:rPr>
        <w:t>аты</w:t>
      </w:r>
      <w:r w:rsidR="00110406" w:rsidRPr="006C3659">
        <w:rPr>
          <w:rFonts w:ascii="Times New Roman" w:hAnsi="Times New Roman" w:cs="Times New Roman"/>
          <w:color w:val="auto"/>
          <w:sz w:val="24"/>
          <w:szCs w:val="24"/>
          <w:lang w:val="ru-RU"/>
        </w:rPr>
        <w:t>-</w:t>
      </w:r>
      <w:r w:rsidR="00110406" w:rsidRPr="00B425B8">
        <w:rPr>
          <w:rFonts w:ascii="Times New Roman" w:hAnsi="Times New Roman" w:cs="Times New Roman"/>
          <w:color w:val="auto"/>
          <w:sz w:val="24"/>
          <w:szCs w:val="24"/>
          <w:lang w:val="ru-RU"/>
        </w:rPr>
        <w:t>жөнү</w:t>
      </w:r>
      <w:r w:rsidR="00110406" w:rsidRPr="006C3659">
        <w:rPr>
          <w:rFonts w:ascii="Times New Roman" w:hAnsi="Times New Roman" w:cs="Times New Roman"/>
          <w:color w:val="auto"/>
          <w:sz w:val="24"/>
          <w:szCs w:val="24"/>
          <w:lang w:val="ru-RU"/>
        </w:rPr>
        <w:t xml:space="preserve">, </w:t>
      </w:r>
      <w:r w:rsidR="00110406" w:rsidRPr="00B425B8">
        <w:rPr>
          <w:rFonts w:ascii="Times New Roman" w:hAnsi="Times New Roman" w:cs="Times New Roman"/>
          <w:color w:val="auto"/>
          <w:sz w:val="24"/>
          <w:szCs w:val="24"/>
          <w:lang w:val="ru-RU"/>
        </w:rPr>
        <w:t>кызмат</w:t>
      </w:r>
      <w:r w:rsidR="00110406" w:rsidRPr="006C3659">
        <w:rPr>
          <w:rFonts w:ascii="Times New Roman" w:hAnsi="Times New Roman" w:cs="Times New Roman"/>
          <w:color w:val="auto"/>
          <w:sz w:val="24"/>
          <w:szCs w:val="24"/>
          <w:lang w:val="ru-RU"/>
        </w:rPr>
        <w:t xml:space="preserve"> </w:t>
      </w:r>
      <w:r w:rsidR="00110406" w:rsidRPr="00B425B8">
        <w:rPr>
          <w:rFonts w:ascii="Times New Roman" w:hAnsi="Times New Roman" w:cs="Times New Roman"/>
          <w:color w:val="auto"/>
          <w:sz w:val="24"/>
          <w:szCs w:val="24"/>
          <w:lang w:val="ru-RU"/>
        </w:rPr>
        <w:t>орду</w:t>
      </w:r>
      <w:r w:rsidR="00110406" w:rsidRPr="006C3659">
        <w:rPr>
          <w:rFonts w:ascii="Times New Roman" w:hAnsi="Times New Roman" w:cs="Times New Roman"/>
          <w:color w:val="auto"/>
          <w:sz w:val="24"/>
          <w:szCs w:val="24"/>
          <w:lang w:val="ru-RU"/>
        </w:rPr>
        <w:t xml:space="preserve">)   </w:t>
      </w:r>
    </w:p>
    <w:p w14:paraId="5048B394" w14:textId="77777777" w:rsidR="00110406" w:rsidRPr="006C3659" w:rsidRDefault="00110406" w:rsidP="00110406">
      <w:pPr>
        <w:pStyle w:val="af4"/>
        <w:spacing w:before="97"/>
        <w:rPr>
          <w:rFonts w:ascii="Times New Roman" w:hAnsi="Times New Roman" w:cs="Times New Roman"/>
          <w:b/>
          <w:lang w:val="ru-RU"/>
        </w:rPr>
      </w:pPr>
    </w:p>
    <w:p w14:paraId="101E03BE" w14:textId="77777777" w:rsidR="00110406" w:rsidRPr="00B425B8" w:rsidRDefault="00110406" w:rsidP="00110406">
      <w:pPr>
        <w:pStyle w:val="af4"/>
        <w:spacing w:before="1"/>
        <w:ind w:left="709"/>
        <w:rPr>
          <w:rFonts w:ascii="Times New Roman" w:hAnsi="Times New Roman" w:cs="Times New Roman"/>
          <w:lang w:val="ky-KG"/>
        </w:rPr>
      </w:pPr>
      <w:r w:rsidRPr="00B425B8">
        <w:rPr>
          <w:rFonts w:ascii="Times New Roman" w:hAnsi="Times New Roman" w:cs="Times New Roman"/>
          <w:spacing w:val="-2"/>
          <w:lang w:val="ky-KG"/>
        </w:rPr>
        <w:t>Мөөр</w:t>
      </w:r>
    </w:p>
    <w:p w14:paraId="6A8254BB" w14:textId="77777777" w:rsidR="00110406" w:rsidRDefault="00110406" w:rsidP="00110406">
      <w:pPr>
        <w:spacing w:after="0"/>
        <w:rPr>
          <w:rFonts w:ascii="Times New Roman" w:hAnsi="Times New Roman" w:cs="Times New Roman"/>
          <w:lang w:val="ru-RU"/>
        </w:rPr>
      </w:pPr>
    </w:p>
    <w:p w14:paraId="24F9796E" w14:textId="77777777" w:rsidR="00110406" w:rsidRDefault="00110406" w:rsidP="00110406">
      <w:pPr>
        <w:spacing w:after="0"/>
        <w:rPr>
          <w:rFonts w:ascii="Times New Roman" w:hAnsi="Times New Roman" w:cs="Times New Roman"/>
          <w:lang w:val="ru-RU"/>
        </w:rPr>
      </w:pPr>
    </w:p>
    <w:p w14:paraId="11B42F3B" w14:textId="77777777" w:rsidR="00110406" w:rsidRDefault="00110406" w:rsidP="00110406">
      <w:pPr>
        <w:spacing w:after="0"/>
        <w:rPr>
          <w:rFonts w:ascii="Times New Roman" w:hAnsi="Times New Roman" w:cs="Times New Roman"/>
          <w:lang w:val="ru-RU"/>
        </w:rPr>
      </w:pPr>
    </w:p>
    <w:p w14:paraId="48849BBC" w14:textId="77777777" w:rsidR="00110406" w:rsidRDefault="00110406" w:rsidP="00110406">
      <w:pPr>
        <w:spacing w:after="0"/>
        <w:rPr>
          <w:rFonts w:ascii="Times New Roman" w:hAnsi="Times New Roman" w:cs="Times New Roman"/>
          <w:lang w:val="ru-RU"/>
        </w:rPr>
      </w:pPr>
    </w:p>
    <w:p w14:paraId="72F476F4" w14:textId="77777777" w:rsidR="00EF5A86" w:rsidRPr="00E32EFB" w:rsidRDefault="00EF5A86" w:rsidP="00110406">
      <w:pPr>
        <w:spacing w:after="0"/>
        <w:rPr>
          <w:rFonts w:ascii="Times New Roman" w:hAnsi="Times New Roman" w:cs="Times New Roman"/>
          <w:lang w:val="ru-RU"/>
        </w:rPr>
      </w:pPr>
    </w:p>
    <w:p w14:paraId="22576912" w14:textId="77777777" w:rsidR="00110406" w:rsidRPr="00E32EFB" w:rsidRDefault="00110406" w:rsidP="00110406">
      <w:pPr>
        <w:spacing w:after="0"/>
        <w:rPr>
          <w:rFonts w:ascii="Times New Roman" w:hAnsi="Times New Roman" w:cs="Times New Roman"/>
          <w:lang w:val="ru-RU"/>
        </w:rPr>
      </w:pPr>
    </w:p>
    <w:p w14:paraId="0E668EFD" w14:textId="77777777" w:rsidR="00110406" w:rsidRPr="00652845" w:rsidRDefault="00110406" w:rsidP="00110406">
      <w:pPr>
        <w:spacing w:after="0"/>
        <w:jc w:val="right"/>
        <w:rPr>
          <w:rFonts w:ascii="Times New Roman" w:hAnsi="Times New Roman" w:cs="Times New Roman"/>
          <w:b/>
          <w:bCs/>
          <w:lang w:val="ru-RU"/>
        </w:rPr>
      </w:pPr>
      <w:r>
        <w:rPr>
          <w:rFonts w:ascii="Times New Roman" w:hAnsi="Times New Roman" w:cs="Times New Roman"/>
          <w:b/>
          <w:bCs/>
          <w:lang w:val="ru-RU"/>
        </w:rPr>
        <w:lastRenderedPageBreak/>
        <w:t>Тиркеме №5</w:t>
      </w:r>
    </w:p>
    <w:p w14:paraId="0F884346" w14:textId="77777777" w:rsidR="00110406" w:rsidRPr="00B2242E" w:rsidRDefault="00110406" w:rsidP="00110406">
      <w:pPr>
        <w:jc w:val="center"/>
        <w:rPr>
          <w:rFonts w:ascii="Times New Roman" w:hAnsi="Times New Roman" w:cs="Times New Roman"/>
          <w:b/>
          <w:bCs/>
          <w:lang w:val="ru-RU"/>
        </w:rPr>
      </w:pPr>
      <w:r w:rsidRPr="00B2242E">
        <w:rPr>
          <w:rFonts w:ascii="Times New Roman" w:hAnsi="Times New Roman" w:cs="Times New Roman"/>
          <w:b/>
          <w:bCs/>
          <w:lang w:val="ru-RU"/>
        </w:rPr>
        <w:t>КВАЛИФИКАЦИЯ ТУУРАЛУУ МААЛЫМАТ</w:t>
      </w:r>
    </w:p>
    <w:p w14:paraId="79899337" w14:textId="22E2BFF3" w:rsidR="00110406" w:rsidRDefault="00A70276" w:rsidP="00110406">
      <w:pPr>
        <w:spacing w:after="0"/>
        <w:ind w:firstLine="708"/>
        <w:jc w:val="both"/>
        <w:rPr>
          <w:rFonts w:ascii="Times New Roman" w:hAnsi="Times New Roman" w:cs="Times New Roman"/>
          <w:lang w:val="ru-RU"/>
        </w:rPr>
      </w:pPr>
      <w:r>
        <w:rPr>
          <w:rFonts w:ascii="Times New Roman" w:hAnsi="Times New Roman" w:cs="Times New Roman"/>
          <w:lang w:val="ru-RU"/>
        </w:rPr>
        <w:t>Жеткирүүчү</w:t>
      </w:r>
      <w:r w:rsidR="00110406" w:rsidRPr="00F05D51">
        <w:rPr>
          <w:rFonts w:ascii="Times New Roman" w:hAnsi="Times New Roman" w:cs="Times New Roman"/>
          <w:lang w:val="ru-RU"/>
        </w:rPr>
        <w:t xml:space="preserve">нүн аты: _________________________________________________ </w:t>
      </w:r>
    </w:p>
    <w:p w14:paraId="2DE1AD6D" w14:textId="77777777" w:rsidR="00110406" w:rsidRPr="00712E60" w:rsidRDefault="00110406" w:rsidP="00110406">
      <w:pPr>
        <w:spacing w:after="0"/>
        <w:ind w:firstLine="708"/>
        <w:jc w:val="both"/>
        <w:rPr>
          <w:rFonts w:ascii="Times New Roman" w:hAnsi="Times New Roman" w:cs="Times New Roman"/>
          <w:lang w:val="ru-RU"/>
        </w:rPr>
      </w:pPr>
    </w:p>
    <w:p w14:paraId="45C6FF98" w14:textId="77777777" w:rsidR="00110406"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Сунушту жөнөкөй өнөктөштүктүн (консорциумдун) атынан сунуш берген учурда, жөнөкөй өнөктөштүктүн (консорциумдун) ар бир өнөктөшү үчүн төмөнкү 1-пунктта көрсөтүлгөн маалымат берилет. </w:t>
      </w:r>
    </w:p>
    <w:p w14:paraId="7E48519E" w14:textId="77777777" w:rsidR="00110406" w:rsidRPr="00712E60" w:rsidRDefault="00110406" w:rsidP="00110406">
      <w:pPr>
        <w:spacing w:after="0"/>
        <w:jc w:val="both"/>
        <w:rPr>
          <w:rFonts w:ascii="Times New Roman" w:hAnsi="Times New Roman" w:cs="Times New Roman"/>
          <w:lang w:val="ru-RU"/>
        </w:rPr>
      </w:pPr>
    </w:p>
    <w:p w14:paraId="37700DB7" w14:textId="16A44C63" w:rsidR="00110406" w:rsidRPr="00712E60" w:rsidRDefault="00A70276" w:rsidP="00110406">
      <w:pPr>
        <w:spacing w:after="0"/>
        <w:jc w:val="both"/>
        <w:rPr>
          <w:rFonts w:ascii="Times New Roman" w:hAnsi="Times New Roman" w:cs="Times New Roman"/>
          <w:lang w:val="ru-RU"/>
        </w:rPr>
      </w:pPr>
      <w:r>
        <w:rPr>
          <w:rFonts w:ascii="Times New Roman" w:hAnsi="Times New Roman" w:cs="Times New Roman"/>
          <w:lang w:val="ru-RU"/>
        </w:rPr>
        <w:t>Жеткирүүчү</w:t>
      </w:r>
      <w:r w:rsidR="00110406" w:rsidRPr="00F05D51">
        <w:rPr>
          <w:rFonts w:ascii="Times New Roman" w:hAnsi="Times New Roman" w:cs="Times New Roman"/>
          <w:lang w:val="ru-RU"/>
        </w:rPr>
        <w:t xml:space="preserve">нүн катталган офиси: ___________________________________________________ </w:t>
      </w:r>
    </w:p>
    <w:p w14:paraId="60CAEDEF" w14:textId="514B34D3" w:rsidR="00110406" w:rsidRDefault="00A70276" w:rsidP="00110406">
      <w:pPr>
        <w:spacing w:after="0"/>
        <w:jc w:val="both"/>
        <w:rPr>
          <w:rFonts w:ascii="Times New Roman" w:hAnsi="Times New Roman" w:cs="Times New Roman"/>
          <w:lang w:val="ru-RU"/>
        </w:rPr>
      </w:pPr>
      <w:r>
        <w:rPr>
          <w:rFonts w:ascii="Times New Roman" w:hAnsi="Times New Roman" w:cs="Times New Roman"/>
          <w:lang w:val="ru-RU"/>
        </w:rPr>
        <w:t>Жеткирүүчү</w:t>
      </w:r>
      <w:r w:rsidR="00110406" w:rsidRPr="00F05D51">
        <w:rPr>
          <w:rFonts w:ascii="Times New Roman" w:hAnsi="Times New Roman" w:cs="Times New Roman"/>
          <w:lang w:val="ru-RU"/>
        </w:rPr>
        <w:t>лөрдү каттоо датасы: _____________________________________________________</w:t>
      </w:r>
      <w:r w:rsidR="00110406">
        <w:rPr>
          <w:rFonts w:ascii="Times New Roman" w:hAnsi="Times New Roman" w:cs="Times New Roman"/>
          <w:lang w:val="ru-RU"/>
        </w:rPr>
        <w:t xml:space="preserve"> </w:t>
      </w:r>
      <w:r w:rsidR="00110406" w:rsidRPr="00F05D51">
        <w:rPr>
          <w:rFonts w:ascii="Times New Roman" w:hAnsi="Times New Roman" w:cs="Times New Roman"/>
          <w:lang w:val="ru-RU"/>
        </w:rPr>
        <w:t xml:space="preserve">(Уставдын көчүрмөлөрүн жана юридикалык жактардын реестринен көчүрмө тиркелет). </w:t>
      </w:r>
    </w:p>
    <w:p w14:paraId="6416DC76" w14:textId="77777777" w:rsidR="00110406" w:rsidRPr="00712E60" w:rsidRDefault="00110406" w:rsidP="00110406">
      <w:pPr>
        <w:spacing w:after="0"/>
        <w:ind w:left="708" w:firstLine="708"/>
        <w:jc w:val="both"/>
        <w:rPr>
          <w:rFonts w:ascii="Times New Roman" w:hAnsi="Times New Roman" w:cs="Times New Roman"/>
          <w:lang w:val="ru-RU"/>
        </w:rPr>
      </w:pPr>
    </w:p>
    <w:p w14:paraId="5C14979F"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Негизги ишмердиги: _________________________________________________ </w:t>
      </w:r>
    </w:p>
    <w:p w14:paraId="1D09992A"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Лицензия / уруксат маалыматтары: _______________________________________________ </w:t>
      </w:r>
    </w:p>
    <w:p w14:paraId="1445910A" w14:textId="77777777" w:rsidR="00110406" w:rsidRPr="00712E60" w:rsidRDefault="00110406" w:rsidP="00110406">
      <w:pPr>
        <w:spacing w:after="0"/>
        <w:ind w:left="708" w:firstLine="708"/>
        <w:jc w:val="both"/>
        <w:rPr>
          <w:rFonts w:ascii="Times New Roman" w:hAnsi="Times New Roman" w:cs="Times New Roman"/>
          <w:lang w:val="ru-RU"/>
        </w:rPr>
      </w:pPr>
      <w:r w:rsidRPr="00F05D51">
        <w:rPr>
          <w:rFonts w:ascii="Times New Roman" w:hAnsi="Times New Roman" w:cs="Times New Roman"/>
          <w:lang w:val="ru-RU"/>
        </w:rPr>
        <w:t xml:space="preserve">(ишмердик лицензияланган болсо, лицензиялардын көчүрмөлөрүн тиркегиле) </w:t>
      </w:r>
    </w:p>
    <w:p w14:paraId="4BD9E9A0"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1. __________________________ ичинде аткарылган окшош/</w:t>
      </w:r>
      <w:r>
        <w:rPr>
          <w:rFonts w:ascii="Times New Roman" w:hAnsi="Times New Roman" w:cs="Times New Roman"/>
          <w:lang w:val="ru-RU"/>
        </w:rPr>
        <w:t>ушул сыяктуу</w:t>
      </w:r>
      <w:r w:rsidRPr="00F05D51">
        <w:rPr>
          <w:rFonts w:ascii="Times New Roman" w:hAnsi="Times New Roman" w:cs="Times New Roman"/>
          <w:lang w:val="ru-RU"/>
        </w:rPr>
        <w:t xml:space="preserve"> келишимдердин жалпы көлөмү, товарларды, аткарылган жумуштарды же көрсөтүлгөн кызмат көрсөтүүлөрдү кабыл алуу жана өткөрүп берүү актыларынын көчүрмөлөрүн берүү менен ____________________ сом өлчөмүндө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785"/>
      </w:tblGrid>
      <w:tr w:rsidR="00110406" w:rsidRPr="005942EC" w14:paraId="0A432B44" w14:textId="77777777" w:rsidTr="008F6955">
        <w:tc>
          <w:tcPr>
            <w:tcW w:w="715" w:type="dxa"/>
          </w:tcPr>
          <w:p w14:paraId="01E4736C" w14:textId="77777777" w:rsidR="00110406" w:rsidRPr="00654D68" w:rsidRDefault="00110406" w:rsidP="008F6955">
            <w:pPr>
              <w:spacing w:after="0"/>
              <w:jc w:val="both"/>
              <w:rPr>
                <w:rFonts w:ascii="Times New Roman" w:hAnsi="Times New Roman" w:cs="Times New Roman"/>
                <w:lang w:val="ky-KG"/>
              </w:rPr>
            </w:pPr>
            <w:r>
              <w:rPr>
                <w:rFonts w:ascii="Times New Roman" w:hAnsi="Times New Roman" w:cs="Times New Roman"/>
                <w:lang w:val="ky-KG"/>
              </w:rPr>
              <w:t>№</w:t>
            </w:r>
          </w:p>
        </w:tc>
        <w:tc>
          <w:tcPr>
            <w:tcW w:w="1260" w:type="dxa"/>
          </w:tcPr>
          <w:p w14:paraId="342CB6F9"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Тема</w:t>
            </w:r>
          </w:p>
        </w:tc>
        <w:tc>
          <w:tcPr>
            <w:tcW w:w="1620" w:type="dxa"/>
          </w:tcPr>
          <w:p w14:paraId="327445E7"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Келишимди аткаруу шарттары</w:t>
            </w:r>
          </w:p>
        </w:tc>
        <w:tc>
          <w:tcPr>
            <w:tcW w:w="2624" w:type="dxa"/>
          </w:tcPr>
          <w:p w14:paraId="31AA786C"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Келишим боюнча кардар тараптын (аты-жөнү, дареги, байланыш телефондору)</w:t>
            </w:r>
          </w:p>
        </w:tc>
        <w:tc>
          <w:tcPr>
            <w:tcW w:w="1540" w:type="dxa"/>
          </w:tcPr>
          <w:p w14:paraId="73DAA857"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Келишим баасы, миң сом</w:t>
            </w:r>
          </w:p>
        </w:tc>
        <w:tc>
          <w:tcPr>
            <w:tcW w:w="1585" w:type="dxa"/>
          </w:tcPr>
          <w:p w14:paraId="2678FB08"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Жыйынтыктар, пикир (эгер бар болсо)</w:t>
            </w:r>
          </w:p>
        </w:tc>
      </w:tr>
      <w:tr w:rsidR="00110406" w:rsidRPr="005942EC" w14:paraId="5431D3E1" w14:textId="77777777" w:rsidTr="008F6955">
        <w:tc>
          <w:tcPr>
            <w:tcW w:w="715" w:type="dxa"/>
          </w:tcPr>
          <w:p w14:paraId="4DDF7C82" w14:textId="77777777" w:rsidR="00110406" w:rsidRPr="00712E60" w:rsidRDefault="00110406" w:rsidP="008F6955">
            <w:pPr>
              <w:spacing w:after="0"/>
              <w:jc w:val="both"/>
              <w:rPr>
                <w:rFonts w:ascii="Times New Roman" w:hAnsi="Times New Roman" w:cs="Times New Roman"/>
                <w:lang w:val="ru-RU"/>
              </w:rPr>
            </w:pPr>
          </w:p>
        </w:tc>
        <w:tc>
          <w:tcPr>
            <w:tcW w:w="1260" w:type="dxa"/>
          </w:tcPr>
          <w:p w14:paraId="11B878E5" w14:textId="77777777" w:rsidR="00110406" w:rsidRPr="00712E60" w:rsidRDefault="00110406" w:rsidP="008F6955">
            <w:pPr>
              <w:spacing w:after="0"/>
              <w:jc w:val="both"/>
              <w:rPr>
                <w:rFonts w:ascii="Times New Roman" w:hAnsi="Times New Roman" w:cs="Times New Roman"/>
                <w:lang w:val="ru-RU"/>
              </w:rPr>
            </w:pPr>
          </w:p>
        </w:tc>
        <w:tc>
          <w:tcPr>
            <w:tcW w:w="1620" w:type="dxa"/>
          </w:tcPr>
          <w:p w14:paraId="6D02B1B8" w14:textId="77777777" w:rsidR="00110406" w:rsidRPr="00712E60" w:rsidRDefault="00110406" w:rsidP="008F6955">
            <w:pPr>
              <w:spacing w:after="0"/>
              <w:jc w:val="both"/>
              <w:rPr>
                <w:rFonts w:ascii="Times New Roman" w:hAnsi="Times New Roman" w:cs="Times New Roman"/>
                <w:lang w:val="ru-RU"/>
              </w:rPr>
            </w:pPr>
          </w:p>
        </w:tc>
        <w:tc>
          <w:tcPr>
            <w:tcW w:w="2624" w:type="dxa"/>
          </w:tcPr>
          <w:p w14:paraId="1B68D974" w14:textId="77777777" w:rsidR="00110406" w:rsidRPr="00712E60" w:rsidRDefault="00110406" w:rsidP="008F6955">
            <w:pPr>
              <w:spacing w:after="0"/>
              <w:jc w:val="both"/>
              <w:rPr>
                <w:rFonts w:ascii="Times New Roman" w:hAnsi="Times New Roman" w:cs="Times New Roman"/>
                <w:lang w:val="ru-RU"/>
              </w:rPr>
            </w:pPr>
          </w:p>
        </w:tc>
        <w:tc>
          <w:tcPr>
            <w:tcW w:w="1540" w:type="dxa"/>
          </w:tcPr>
          <w:p w14:paraId="206B097D" w14:textId="77777777" w:rsidR="00110406" w:rsidRPr="00712E60" w:rsidRDefault="00110406" w:rsidP="008F6955">
            <w:pPr>
              <w:spacing w:after="0"/>
              <w:jc w:val="both"/>
              <w:rPr>
                <w:rFonts w:ascii="Times New Roman" w:hAnsi="Times New Roman" w:cs="Times New Roman"/>
                <w:lang w:val="ru-RU"/>
              </w:rPr>
            </w:pPr>
          </w:p>
        </w:tc>
        <w:tc>
          <w:tcPr>
            <w:tcW w:w="1585" w:type="dxa"/>
          </w:tcPr>
          <w:p w14:paraId="4557CBCA" w14:textId="77777777" w:rsidR="00110406" w:rsidRPr="00712E60" w:rsidRDefault="00110406" w:rsidP="008F6955">
            <w:pPr>
              <w:spacing w:after="0"/>
              <w:jc w:val="both"/>
              <w:rPr>
                <w:rFonts w:ascii="Times New Roman" w:hAnsi="Times New Roman" w:cs="Times New Roman"/>
                <w:lang w:val="ru-RU"/>
              </w:rPr>
            </w:pPr>
          </w:p>
        </w:tc>
      </w:tr>
    </w:tbl>
    <w:p w14:paraId="169A543B"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2. _________ үчүн күндөлүк жана бүткөрүлбөгөн иштер жөнүндө маалымат (сатып алуу документациясында КГК талап кылган мөөнөттү, көлөмү 70 пайыздан аз болгон бүтпөй калган объектилердин бар экендигин көрсөтүү). </w:t>
      </w:r>
    </w:p>
    <w:p w14:paraId="399E07B8"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(эгерде бар болсо, жогоруда көрсөтүлгөн форма ушул тиркеменин 1-пунктуна ылайык колдонулат, эгер жок болсо, анда ЖОК деп жазылат). </w:t>
      </w:r>
    </w:p>
    <w:p w14:paraId="7E9ADEBA"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3. Сатып алуу документациясында талап кылынган келишимди аткаруу үчүн кызматкерлердин, адистердин квалификациясы жана тажрыйбасы. Эмгек ресурстарын көрсөтүү (паспорттордун, дипломдордун, күбөлүктөрдүн, эмгек китептеринин, келишимдердин ж.б.у.с. көчүрмөлөрүн берүү менен):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1551"/>
        <w:gridCol w:w="1830"/>
        <w:gridCol w:w="1334"/>
        <w:gridCol w:w="2196"/>
        <w:gridCol w:w="2128"/>
      </w:tblGrid>
      <w:tr w:rsidR="00110406" w:rsidRPr="00712E60" w14:paraId="00DE3D52" w14:textId="77777777" w:rsidTr="008F6955">
        <w:tc>
          <w:tcPr>
            <w:tcW w:w="675" w:type="dxa"/>
          </w:tcPr>
          <w:p w14:paraId="165F9150" w14:textId="77777777" w:rsidR="00110406" w:rsidRPr="00EE1B4F" w:rsidRDefault="00110406" w:rsidP="008F6955">
            <w:pPr>
              <w:spacing w:after="0"/>
              <w:jc w:val="both"/>
              <w:rPr>
                <w:rFonts w:ascii="Times New Roman" w:hAnsi="Times New Roman" w:cs="Times New Roman"/>
                <w:lang w:val="ky-KG"/>
              </w:rPr>
            </w:pPr>
            <w:r>
              <w:rPr>
                <w:rFonts w:ascii="Times New Roman" w:hAnsi="Times New Roman" w:cs="Times New Roman"/>
                <w:lang w:val="ky-KG"/>
              </w:rPr>
              <w:t>№</w:t>
            </w:r>
          </w:p>
        </w:tc>
        <w:tc>
          <w:tcPr>
            <w:tcW w:w="1701" w:type="dxa"/>
          </w:tcPr>
          <w:p w14:paraId="6B567AC2"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АТЫ</w:t>
            </w:r>
          </w:p>
        </w:tc>
        <w:tc>
          <w:tcPr>
            <w:tcW w:w="1985" w:type="dxa"/>
          </w:tcPr>
          <w:p w14:paraId="6FB0565D" w14:textId="77777777" w:rsidR="00110406" w:rsidRPr="00EE1B4F" w:rsidRDefault="00110406" w:rsidP="008F6955">
            <w:pPr>
              <w:spacing w:after="0"/>
              <w:jc w:val="both"/>
              <w:rPr>
                <w:rFonts w:ascii="Times New Roman" w:hAnsi="Times New Roman" w:cs="Times New Roman"/>
                <w:lang w:val="ky-KG"/>
              </w:rPr>
            </w:pPr>
            <w:r w:rsidRPr="00712E60">
              <w:rPr>
                <w:rFonts w:ascii="Times New Roman" w:hAnsi="Times New Roman" w:cs="Times New Roman"/>
              </w:rPr>
              <w:t>Кызмат абалы же кеси</w:t>
            </w:r>
            <w:r>
              <w:rPr>
                <w:rFonts w:ascii="Times New Roman" w:hAnsi="Times New Roman" w:cs="Times New Roman"/>
                <w:lang w:val="ky-KG"/>
              </w:rPr>
              <w:t>би</w:t>
            </w:r>
          </w:p>
        </w:tc>
        <w:tc>
          <w:tcPr>
            <w:tcW w:w="1417" w:type="dxa"/>
          </w:tcPr>
          <w:p w14:paraId="5AEE3195"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Билим берүү</w:t>
            </w:r>
          </w:p>
        </w:tc>
        <w:tc>
          <w:tcPr>
            <w:tcW w:w="2317" w:type="dxa"/>
          </w:tcPr>
          <w:p w14:paraId="7EF10E72"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Адистик боюнча адистештиги жана иш тажрыйбасы</w:t>
            </w:r>
          </w:p>
        </w:tc>
        <w:tc>
          <w:tcPr>
            <w:tcW w:w="1619" w:type="dxa"/>
          </w:tcPr>
          <w:p w14:paraId="00C42C25"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Дипломдордун жана сертификаттардын болушу</w:t>
            </w:r>
          </w:p>
        </w:tc>
      </w:tr>
      <w:tr w:rsidR="00110406" w:rsidRPr="00712E60" w14:paraId="662122DB" w14:textId="77777777" w:rsidTr="008F6955">
        <w:tc>
          <w:tcPr>
            <w:tcW w:w="675" w:type="dxa"/>
          </w:tcPr>
          <w:p w14:paraId="68E316E7" w14:textId="77777777" w:rsidR="00110406" w:rsidRPr="00712E60" w:rsidRDefault="00110406" w:rsidP="008F6955">
            <w:pPr>
              <w:spacing w:after="0"/>
              <w:jc w:val="both"/>
              <w:rPr>
                <w:rFonts w:ascii="Times New Roman" w:hAnsi="Times New Roman" w:cs="Times New Roman"/>
              </w:rPr>
            </w:pPr>
          </w:p>
        </w:tc>
        <w:tc>
          <w:tcPr>
            <w:tcW w:w="1701" w:type="dxa"/>
          </w:tcPr>
          <w:p w14:paraId="6AF29662" w14:textId="77777777" w:rsidR="00110406" w:rsidRPr="00712E60" w:rsidRDefault="00110406" w:rsidP="008F6955">
            <w:pPr>
              <w:spacing w:after="0"/>
              <w:jc w:val="both"/>
              <w:rPr>
                <w:rFonts w:ascii="Times New Roman" w:hAnsi="Times New Roman" w:cs="Times New Roman"/>
              </w:rPr>
            </w:pPr>
          </w:p>
        </w:tc>
        <w:tc>
          <w:tcPr>
            <w:tcW w:w="1985" w:type="dxa"/>
          </w:tcPr>
          <w:p w14:paraId="778025DC" w14:textId="77777777" w:rsidR="00110406" w:rsidRPr="00712E60" w:rsidRDefault="00110406" w:rsidP="008F6955">
            <w:pPr>
              <w:spacing w:after="0"/>
              <w:jc w:val="both"/>
              <w:rPr>
                <w:rFonts w:ascii="Times New Roman" w:hAnsi="Times New Roman" w:cs="Times New Roman"/>
              </w:rPr>
            </w:pPr>
          </w:p>
        </w:tc>
        <w:tc>
          <w:tcPr>
            <w:tcW w:w="1417" w:type="dxa"/>
          </w:tcPr>
          <w:p w14:paraId="0A39574B" w14:textId="77777777" w:rsidR="00110406" w:rsidRPr="00712E60" w:rsidRDefault="00110406" w:rsidP="008F6955">
            <w:pPr>
              <w:spacing w:after="0"/>
              <w:jc w:val="both"/>
              <w:rPr>
                <w:rFonts w:ascii="Times New Roman" w:hAnsi="Times New Roman" w:cs="Times New Roman"/>
              </w:rPr>
            </w:pPr>
          </w:p>
        </w:tc>
        <w:tc>
          <w:tcPr>
            <w:tcW w:w="2317" w:type="dxa"/>
          </w:tcPr>
          <w:p w14:paraId="54D6A126" w14:textId="77777777" w:rsidR="00110406" w:rsidRPr="00712E60" w:rsidRDefault="00110406" w:rsidP="008F6955">
            <w:pPr>
              <w:spacing w:after="0"/>
              <w:jc w:val="both"/>
              <w:rPr>
                <w:rFonts w:ascii="Times New Roman" w:hAnsi="Times New Roman" w:cs="Times New Roman"/>
              </w:rPr>
            </w:pPr>
          </w:p>
        </w:tc>
        <w:tc>
          <w:tcPr>
            <w:tcW w:w="1619" w:type="dxa"/>
          </w:tcPr>
          <w:p w14:paraId="48F124E4" w14:textId="77777777" w:rsidR="00110406" w:rsidRPr="00712E60" w:rsidRDefault="00110406" w:rsidP="008F6955">
            <w:pPr>
              <w:spacing w:after="0"/>
              <w:jc w:val="both"/>
              <w:rPr>
                <w:rFonts w:ascii="Times New Roman" w:hAnsi="Times New Roman" w:cs="Times New Roman"/>
              </w:rPr>
            </w:pPr>
          </w:p>
        </w:tc>
      </w:tr>
    </w:tbl>
    <w:p w14:paraId="20431835" w14:textId="77777777" w:rsidR="00110406" w:rsidRPr="00B2242E" w:rsidRDefault="00110406" w:rsidP="00110406">
      <w:pPr>
        <w:spacing w:after="0"/>
        <w:jc w:val="both"/>
        <w:rPr>
          <w:rFonts w:ascii="Times New Roman" w:hAnsi="Times New Roman" w:cs="Times New Roman"/>
          <w:lang w:val="ky-KG"/>
        </w:rPr>
      </w:pPr>
    </w:p>
    <w:p w14:paraId="49046B44" w14:textId="77777777" w:rsidR="00110406" w:rsidRPr="00712E60" w:rsidRDefault="00110406" w:rsidP="00110406">
      <w:pPr>
        <w:spacing w:after="0"/>
        <w:jc w:val="both"/>
        <w:rPr>
          <w:rFonts w:ascii="Times New Roman" w:hAnsi="Times New Roman" w:cs="Times New Roman"/>
          <w:lang w:val="ru-RU"/>
        </w:rPr>
      </w:pPr>
      <w:r w:rsidRPr="00350710">
        <w:rPr>
          <w:rFonts w:ascii="Times New Roman" w:hAnsi="Times New Roman" w:cs="Times New Roman"/>
          <w:lang w:val="ky-KG"/>
        </w:rPr>
        <w:lastRenderedPageBreak/>
        <w:t xml:space="preserve">4. Жумуштарды аткаруу/кызмат көрсөтүү үчүн сатып алуу документациясына ылайык, материалдык-техникалык базанын бар экендиги жөнүндө маалымат. </w:t>
      </w:r>
      <w:r w:rsidRPr="00F05D51">
        <w:rPr>
          <w:rFonts w:ascii="Times New Roman" w:hAnsi="Times New Roman" w:cs="Times New Roman"/>
          <w:lang w:val="ru-RU"/>
        </w:rPr>
        <w:t>Тастыктоочу документтерди (техникалык паспорттор, ижара келишими ж.б.) тиркөө керек.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110406" w:rsidRPr="005942EC" w14:paraId="624A9454" w14:textId="77777777" w:rsidTr="008F6955">
        <w:tc>
          <w:tcPr>
            <w:tcW w:w="578" w:type="dxa"/>
          </w:tcPr>
          <w:p w14:paraId="4993EA84" w14:textId="77777777" w:rsidR="00110406" w:rsidRPr="00EE1B4F" w:rsidRDefault="00110406" w:rsidP="008F6955">
            <w:pPr>
              <w:spacing w:after="0"/>
              <w:jc w:val="both"/>
              <w:rPr>
                <w:rFonts w:ascii="Times New Roman" w:hAnsi="Times New Roman" w:cs="Times New Roman"/>
                <w:lang w:val="ky-KG"/>
              </w:rPr>
            </w:pPr>
            <w:r>
              <w:rPr>
                <w:rFonts w:ascii="Times New Roman" w:hAnsi="Times New Roman" w:cs="Times New Roman"/>
                <w:lang w:val="ky-KG"/>
              </w:rPr>
              <w:t>№</w:t>
            </w:r>
          </w:p>
        </w:tc>
        <w:tc>
          <w:tcPr>
            <w:tcW w:w="2439" w:type="dxa"/>
          </w:tcPr>
          <w:p w14:paraId="4A98A97D" w14:textId="77777777" w:rsidR="00110406" w:rsidRPr="00EE1B4F" w:rsidRDefault="00110406" w:rsidP="008F6955">
            <w:pPr>
              <w:spacing w:after="0"/>
              <w:jc w:val="both"/>
              <w:rPr>
                <w:rFonts w:ascii="Times New Roman" w:hAnsi="Times New Roman" w:cs="Times New Roman"/>
                <w:lang w:val="ky-KG"/>
              </w:rPr>
            </w:pPr>
            <w:r w:rsidRPr="00EE1B4F">
              <w:rPr>
                <w:rFonts w:ascii="Times New Roman" w:hAnsi="Times New Roman" w:cs="Times New Roman"/>
                <w:lang w:val="ky-KG"/>
              </w:rPr>
              <w:t>мүлктүн түрү (жабдуулар, жер, кыймылсыз мүлк, транспорт каражаттары ж.б.)</w:t>
            </w:r>
          </w:p>
        </w:tc>
        <w:tc>
          <w:tcPr>
            <w:tcW w:w="1457" w:type="dxa"/>
          </w:tcPr>
          <w:p w14:paraId="5DAAEA96" w14:textId="77777777" w:rsidR="00110406" w:rsidRPr="00712E60" w:rsidRDefault="00110406" w:rsidP="008F6955">
            <w:pPr>
              <w:spacing w:after="0"/>
              <w:jc w:val="both"/>
              <w:rPr>
                <w:rFonts w:ascii="Times New Roman" w:hAnsi="Times New Roman" w:cs="Times New Roman"/>
                <w:lang w:val="ru-RU"/>
              </w:rPr>
            </w:pPr>
            <w:r w:rsidRPr="00712E60">
              <w:rPr>
                <w:rFonts w:ascii="Times New Roman" w:hAnsi="Times New Roman" w:cs="Times New Roman"/>
              </w:rPr>
              <w:t>Саны, көлөмү, өлчөмү/ бирдиги</w:t>
            </w:r>
          </w:p>
        </w:tc>
        <w:tc>
          <w:tcPr>
            <w:tcW w:w="1446" w:type="dxa"/>
          </w:tcPr>
          <w:p w14:paraId="00F675F5"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Кайда экен</w:t>
            </w:r>
            <w:r>
              <w:rPr>
                <w:rFonts w:ascii="Times New Roman" w:hAnsi="Times New Roman" w:cs="Times New Roman"/>
                <w:lang w:val="ky-KG"/>
              </w:rPr>
              <w:t>диги</w:t>
            </w:r>
          </w:p>
        </w:tc>
        <w:tc>
          <w:tcPr>
            <w:tcW w:w="2410" w:type="dxa"/>
          </w:tcPr>
          <w:p w14:paraId="0A17D5FB"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Менчик укугу же пайдалануунун башка укугу (документтин реквизити)</w:t>
            </w:r>
          </w:p>
        </w:tc>
        <w:tc>
          <w:tcPr>
            <w:tcW w:w="1384" w:type="dxa"/>
          </w:tcPr>
          <w:p w14:paraId="4F78A479"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Даярдалган жылы жана мүнөздөмөсүнүн башка параметрлери</w:t>
            </w:r>
          </w:p>
        </w:tc>
      </w:tr>
      <w:tr w:rsidR="00110406" w:rsidRPr="005942EC" w14:paraId="3E17EAE9" w14:textId="77777777" w:rsidTr="008F6955">
        <w:tc>
          <w:tcPr>
            <w:tcW w:w="578" w:type="dxa"/>
          </w:tcPr>
          <w:p w14:paraId="62293EEB" w14:textId="77777777" w:rsidR="00110406" w:rsidRPr="00712E60" w:rsidRDefault="00110406" w:rsidP="008F6955">
            <w:pPr>
              <w:spacing w:after="0"/>
              <w:jc w:val="both"/>
              <w:rPr>
                <w:rFonts w:ascii="Times New Roman" w:hAnsi="Times New Roman" w:cs="Times New Roman"/>
                <w:lang w:val="ru-RU"/>
              </w:rPr>
            </w:pPr>
          </w:p>
        </w:tc>
        <w:tc>
          <w:tcPr>
            <w:tcW w:w="2439" w:type="dxa"/>
          </w:tcPr>
          <w:p w14:paraId="635FA67E" w14:textId="77777777" w:rsidR="00110406" w:rsidRPr="00712E60" w:rsidRDefault="00110406" w:rsidP="008F6955">
            <w:pPr>
              <w:spacing w:after="0"/>
              <w:jc w:val="both"/>
              <w:rPr>
                <w:rFonts w:ascii="Times New Roman" w:hAnsi="Times New Roman" w:cs="Times New Roman"/>
                <w:lang w:val="ru-RU"/>
              </w:rPr>
            </w:pPr>
          </w:p>
        </w:tc>
        <w:tc>
          <w:tcPr>
            <w:tcW w:w="1457" w:type="dxa"/>
          </w:tcPr>
          <w:p w14:paraId="678329E8" w14:textId="77777777" w:rsidR="00110406" w:rsidRPr="00712E60" w:rsidRDefault="00110406" w:rsidP="008F6955">
            <w:pPr>
              <w:spacing w:after="0"/>
              <w:jc w:val="both"/>
              <w:rPr>
                <w:rFonts w:ascii="Times New Roman" w:hAnsi="Times New Roman" w:cs="Times New Roman"/>
                <w:lang w:val="ru-RU"/>
              </w:rPr>
            </w:pPr>
          </w:p>
        </w:tc>
        <w:tc>
          <w:tcPr>
            <w:tcW w:w="1446" w:type="dxa"/>
          </w:tcPr>
          <w:p w14:paraId="2DEB85F8" w14:textId="77777777" w:rsidR="00110406" w:rsidRPr="00712E60" w:rsidRDefault="00110406" w:rsidP="008F6955">
            <w:pPr>
              <w:spacing w:after="0"/>
              <w:jc w:val="both"/>
              <w:rPr>
                <w:rFonts w:ascii="Times New Roman" w:hAnsi="Times New Roman" w:cs="Times New Roman"/>
                <w:lang w:val="ru-RU"/>
              </w:rPr>
            </w:pPr>
          </w:p>
        </w:tc>
        <w:tc>
          <w:tcPr>
            <w:tcW w:w="2410" w:type="dxa"/>
          </w:tcPr>
          <w:p w14:paraId="3F7F4905" w14:textId="77777777" w:rsidR="00110406" w:rsidRPr="00712E60" w:rsidRDefault="00110406" w:rsidP="008F6955">
            <w:pPr>
              <w:spacing w:after="0"/>
              <w:jc w:val="both"/>
              <w:rPr>
                <w:rFonts w:ascii="Times New Roman" w:hAnsi="Times New Roman" w:cs="Times New Roman"/>
                <w:lang w:val="ru-RU"/>
              </w:rPr>
            </w:pPr>
          </w:p>
        </w:tc>
        <w:tc>
          <w:tcPr>
            <w:tcW w:w="1384" w:type="dxa"/>
          </w:tcPr>
          <w:p w14:paraId="11211B10" w14:textId="77777777" w:rsidR="00110406" w:rsidRPr="00712E60" w:rsidRDefault="00110406" w:rsidP="008F6955">
            <w:pPr>
              <w:spacing w:after="0"/>
              <w:jc w:val="both"/>
              <w:rPr>
                <w:rFonts w:ascii="Times New Roman" w:hAnsi="Times New Roman" w:cs="Times New Roman"/>
                <w:lang w:val="ru-RU"/>
              </w:rPr>
            </w:pPr>
          </w:p>
        </w:tc>
      </w:tr>
    </w:tbl>
    <w:p w14:paraId="369BCC07" w14:textId="3CC8B9F1"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5. </w:t>
      </w:r>
      <w:r w:rsidR="00A70276">
        <w:rPr>
          <w:rFonts w:ascii="Times New Roman" w:hAnsi="Times New Roman" w:cs="Times New Roman"/>
          <w:lang w:val="ru-RU"/>
        </w:rPr>
        <w:t>Жеткирүүчү</w:t>
      </w:r>
      <w:r w:rsidRPr="00F05D51">
        <w:rPr>
          <w:rFonts w:ascii="Times New Roman" w:hAnsi="Times New Roman" w:cs="Times New Roman"/>
          <w:lang w:val="ru-RU"/>
        </w:rPr>
        <w:t>нүн _________ үчүн финансылык иш-аракеттери жөнүндө маалымат (сатып алуу документациясында талап кылынган мөөнөттү көрсөтүү.</w:t>
      </w:r>
    </w:p>
    <w:p w14:paraId="11EF0B27"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6. Кыргыз Республикасынын Социалдык фондуна салыктарды жана милдеттүү төлөмдөрдү төлөөдө карыздын болушу же жоктугу (бар болсо).</w:t>
      </w:r>
    </w:p>
    <w:p w14:paraId="1A8B8C25" w14:textId="30CC54DD" w:rsidR="00110406" w:rsidRPr="00802C57" w:rsidRDefault="00A70276" w:rsidP="00110406">
      <w:pPr>
        <w:spacing w:after="0"/>
        <w:jc w:val="both"/>
        <w:rPr>
          <w:rFonts w:ascii="Times New Roman" w:hAnsi="Times New Roman" w:cs="Times New Roman"/>
          <w:lang w:val="ru-RU"/>
        </w:rPr>
      </w:pPr>
      <w:r>
        <w:rPr>
          <w:rFonts w:ascii="Times New Roman" w:hAnsi="Times New Roman" w:cs="Times New Roman"/>
          <w:lang w:val="ky-KG"/>
        </w:rPr>
        <w:t>Жеткирүүчү</w:t>
      </w:r>
      <w:r w:rsidR="00110406" w:rsidRPr="00F05D51">
        <w:rPr>
          <w:rFonts w:ascii="Times New Roman" w:hAnsi="Times New Roman" w:cs="Times New Roman"/>
          <w:lang w:val="ru-RU"/>
        </w:rPr>
        <w:t>____________ (кол тамга) /_______________________ / (толук аты-жөнү, кызмат орду)</w:t>
      </w:r>
    </w:p>
    <w:p w14:paraId="768C2B06" w14:textId="77777777" w:rsidR="00110406" w:rsidRDefault="00110406" w:rsidP="00110406">
      <w:pPr>
        <w:spacing w:after="0"/>
        <w:rPr>
          <w:rFonts w:ascii="Times New Roman" w:hAnsi="Times New Roman" w:cs="Times New Roman"/>
          <w:lang w:val="ru-RU"/>
        </w:rPr>
      </w:pPr>
    </w:p>
    <w:p w14:paraId="7A5B7F3C" w14:textId="77777777" w:rsidR="00110406" w:rsidRDefault="00110406" w:rsidP="00110406">
      <w:pPr>
        <w:spacing w:after="0"/>
        <w:rPr>
          <w:rFonts w:ascii="Times New Roman" w:hAnsi="Times New Roman" w:cs="Times New Roman"/>
          <w:lang w:val="ru-RU"/>
        </w:rPr>
      </w:pPr>
    </w:p>
    <w:p w14:paraId="232D1CF5" w14:textId="77777777" w:rsidR="00110406" w:rsidRDefault="00110406" w:rsidP="00110406">
      <w:pPr>
        <w:spacing w:after="0"/>
        <w:rPr>
          <w:rFonts w:ascii="Times New Roman" w:hAnsi="Times New Roman" w:cs="Times New Roman"/>
          <w:lang w:val="ru-RU"/>
        </w:rPr>
      </w:pPr>
    </w:p>
    <w:p w14:paraId="14BC95BC" w14:textId="77777777" w:rsidR="00110406" w:rsidRDefault="00110406" w:rsidP="00110406">
      <w:pPr>
        <w:spacing w:after="0"/>
        <w:rPr>
          <w:rFonts w:ascii="Times New Roman" w:hAnsi="Times New Roman" w:cs="Times New Roman"/>
          <w:lang w:val="ru-RU"/>
        </w:rPr>
      </w:pPr>
    </w:p>
    <w:p w14:paraId="21C8FFA7" w14:textId="77777777" w:rsidR="00110406" w:rsidRDefault="00110406" w:rsidP="00110406">
      <w:pPr>
        <w:spacing w:after="0"/>
        <w:rPr>
          <w:rFonts w:ascii="Times New Roman" w:hAnsi="Times New Roman" w:cs="Times New Roman"/>
          <w:lang w:val="ru-RU"/>
        </w:rPr>
      </w:pPr>
    </w:p>
    <w:p w14:paraId="37045F8B" w14:textId="77777777" w:rsidR="00110406" w:rsidRDefault="00110406" w:rsidP="00110406">
      <w:pPr>
        <w:spacing w:after="0"/>
        <w:rPr>
          <w:rFonts w:ascii="Times New Roman" w:hAnsi="Times New Roman" w:cs="Times New Roman"/>
          <w:lang w:val="ru-RU"/>
        </w:rPr>
      </w:pPr>
    </w:p>
    <w:p w14:paraId="3DD221FA" w14:textId="77777777" w:rsidR="00110406" w:rsidRDefault="00110406" w:rsidP="00110406">
      <w:pPr>
        <w:spacing w:after="0"/>
        <w:rPr>
          <w:rFonts w:ascii="Times New Roman" w:hAnsi="Times New Roman" w:cs="Times New Roman"/>
          <w:lang w:val="ru-RU"/>
        </w:rPr>
      </w:pPr>
    </w:p>
    <w:p w14:paraId="416E3C6D" w14:textId="77777777" w:rsidR="00110406" w:rsidRDefault="00110406" w:rsidP="00110406">
      <w:pPr>
        <w:spacing w:after="0"/>
        <w:rPr>
          <w:rFonts w:ascii="Times New Roman" w:hAnsi="Times New Roman" w:cs="Times New Roman"/>
          <w:lang w:val="ru-RU"/>
        </w:rPr>
      </w:pPr>
    </w:p>
    <w:p w14:paraId="3D10FBD0" w14:textId="77777777" w:rsidR="00110406" w:rsidRDefault="00110406" w:rsidP="00110406">
      <w:pPr>
        <w:spacing w:after="0"/>
        <w:rPr>
          <w:rFonts w:ascii="Times New Roman" w:hAnsi="Times New Roman" w:cs="Times New Roman"/>
          <w:lang w:val="ru-RU"/>
        </w:rPr>
      </w:pPr>
    </w:p>
    <w:p w14:paraId="4F9928B6" w14:textId="77777777" w:rsidR="00110406" w:rsidRDefault="00110406" w:rsidP="00110406">
      <w:pPr>
        <w:spacing w:after="0"/>
        <w:rPr>
          <w:rFonts w:ascii="Times New Roman" w:hAnsi="Times New Roman" w:cs="Times New Roman"/>
          <w:lang w:val="ru-RU"/>
        </w:rPr>
      </w:pPr>
    </w:p>
    <w:p w14:paraId="41BBB944" w14:textId="77777777" w:rsidR="00110406" w:rsidRDefault="00110406" w:rsidP="00110406">
      <w:pPr>
        <w:spacing w:after="0"/>
        <w:rPr>
          <w:rFonts w:ascii="Times New Roman" w:hAnsi="Times New Roman" w:cs="Times New Roman"/>
          <w:lang w:val="ru-RU"/>
        </w:rPr>
      </w:pPr>
    </w:p>
    <w:p w14:paraId="59BF35CD" w14:textId="77777777" w:rsidR="00110406" w:rsidRDefault="00110406" w:rsidP="00110406">
      <w:pPr>
        <w:spacing w:after="0"/>
        <w:rPr>
          <w:rFonts w:ascii="Times New Roman" w:hAnsi="Times New Roman" w:cs="Times New Roman"/>
          <w:lang w:val="ru-RU"/>
        </w:rPr>
      </w:pPr>
    </w:p>
    <w:p w14:paraId="4A155120" w14:textId="77777777" w:rsidR="00110406" w:rsidRDefault="00110406" w:rsidP="00110406">
      <w:pPr>
        <w:spacing w:after="0"/>
        <w:rPr>
          <w:rFonts w:ascii="Times New Roman" w:hAnsi="Times New Roman" w:cs="Times New Roman"/>
          <w:lang w:val="ru-RU"/>
        </w:rPr>
      </w:pPr>
    </w:p>
    <w:p w14:paraId="2ED60DBF" w14:textId="77777777" w:rsidR="00110406" w:rsidRDefault="00110406" w:rsidP="00110406">
      <w:pPr>
        <w:spacing w:after="0"/>
        <w:rPr>
          <w:rFonts w:ascii="Times New Roman" w:hAnsi="Times New Roman" w:cs="Times New Roman"/>
          <w:lang w:val="ru-RU"/>
        </w:rPr>
      </w:pPr>
    </w:p>
    <w:p w14:paraId="64DA190C" w14:textId="77777777" w:rsidR="00110406" w:rsidRDefault="00110406" w:rsidP="00110406">
      <w:pPr>
        <w:spacing w:after="0"/>
        <w:rPr>
          <w:rFonts w:ascii="Times New Roman" w:hAnsi="Times New Roman" w:cs="Times New Roman"/>
          <w:lang w:val="ru-RU"/>
        </w:rPr>
      </w:pPr>
    </w:p>
    <w:p w14:paraId="1DFFD833" w14:textId="77777777" w:rsidR="00110406" w:rsidRPr="00E32EFB" w:rsidRDefault="00110406" w:rsidP="00110406">
      <w:pPr>
        <w:spacing w:after="0"/>
        <w:rPr>
          <w:rFonts w:ascii="Times New Roman" w:hAnsi="Times New Roman" w:cs="Times New Roman"/>
          <w:lang w:val="ru-RU"/>
        </w:rPr>
      </w:pPr>
    </w:p>
    <w:p w14:paraId="7B15D326" w14:textId="77777777" w:rsidR="00110406" w:rsidRDefault="00110406" w:rsidP="00110406">
      <w:pPr>
        <w:spacing w:after="0"/>
        <w:rPr>
          <w:rFonts w:ascii="Times New Roman" w:hAnsi="Times New Roman" w:cs="Times New Roman"/>
          <w:lang w:val="ru-RU"/>
        </w:rPr>
      </w:pPr>
    </w:p>
    <w:p w14:paraId="1EB704FB" w14:textId="77777777" w:rsidR="00EF5A86" w:rsidRDefault="00EF5A86" w:rsidP="00110406">
      <w:pPr>
        <w:spacing w:after="0"/>
        <w:rPr>
          <w:rFonts w:ascii="Times New Roman" w:hAnsi="Times New Roman" w:cs="Times New Roman"/>
          <w:lang w:val="ru-RU"/>
        </w:rPr>
      </w:pPr>
    </w:p>
    <w:p w14:paraId="2C12F7A5" w14:textId="77777777" w:rsidR="00EF5A86" w:rsidRDefault="00EF5A86" w:rsidP="00110406">
      <w:pPr>
        <w:spacing w:after="0"/>
        <w:rPr>
          <w:rFonts w:ascii="Times New Roman" w:hAnsi="Times New Roman" w:cs="Times New Roman"/>
          <w:lang w:val="ru-RU"/>
        </w:rPr>
      </w:pPr>
    </w:p>
    <w:p w14:paraId="6EC86D00" w14:textId="77777777" w:rsidR="00EF5A86" w:rsidRDefault="00EF5A86" w:rsidP="00110406">
      <w:pPr>
        <w:spacing w:after="0"/>
        <w:rPr>
          <w:rFonts w:ascii="Times New Roman" w:hAnsi="Times New Roman" w:cs="Times New Roman"/>
          <w:lang w:val="ru-RU"/>
        </w:rPr>
      </w:pPr>
    </w:p>
    <w:p w14:paraId="20DB51B6" w14:textId="77777777" w:rsidR="00EF5A86" w:rsidRDefault="00EF5A86" w:rsidP="00110406">
      <w:pPr>
        <w:spacing w:after="0"/>
        <w:rPr>
          <w:rFonts w:ascii="Times New Roman" w:hAnsi="Times New Roman" w:cs="Times New Roman"/>
          <w:lang w:val="ru-RU"/>
        </w:rPr>
      </w:pPr>
    </w:p>
    <w:p w14:paraId="12479139" w14:textId="77777777" w:rsidR="00EF5A86" w:rsidRDefault="00EF5A86" w:rsidP="00110406">
      <w:pPr>
        <w:spacing w:after="0"/>
        <w:rPr>
          <w:rFonts w:ascii="Times New Roman" w:hAnsi="Times New Roman" w:cs="Times New Roman"/>
          <w:lang w:val="ru-RU"/>
        </w:rPr>
      </w:pPr>
    </w:p>
    <w:p w14:paraId="7A9600B7" w14:textId="77777777" w:rsidR="00EF5A86" w:rsidRDefault="00EF5A86" w:rsidP="00110406">
      <w:pPr>
        <w:spacing w:after="0"/>
        <w:rPr>
          <w:rFonts w:ascii="Times New Roman" w:hAnsi="Times New Roman" w:cs="Times New Roman"/>
          <w:lang w:val="ru-RU"/>
        </w:rPr>
      </w:pPr>
    </w:p>
    <w:p w14:paraId="73FB060B" w14:textId="77777777" w:rsidR="00EF5A86" w:rsidRPr="00E32EFB" w:rsidRDefault="00EF5A86" w:rsidP="00110406">
      <w:pPr>
        <w:spacing w:after="0"/>
        <w:rPr>
          <w:rFonts w:ascii="Times New Roman" w:hAnsi="Times New Roman" w:cs="Times New Roman"/>
          <w:lang w:val="ru-RU"/>
        </w:rPr>
      </w:pPr>
    </w:p>
    <w:p w14:paraId="0F52429B" w14:textId="77777777" w:rsidR="00110406" w:rsidRDefault="00110406" w:rsidP="00110406">
      <w:pPr>
        <w:spacing w:after="0"/>
        <w:rPr>
          <w:rFonts w:ascii="Times New Roman" w:hAnsi="Times New Roman" w:cs="Times New Roman"/>
          <w:lang w:val="ru-RU"/>
        </w:rPr>
      </w:pPr>
    </w:p>
    <w:p w14:paraId="61D1FA11" w14:textId="77777777" w:rsidR="00110406" w:rsidRDefault="00110406" w:rsidP="00110406">
      <w:pPr>
        <w:spacing w:after="0"/>
        <w:jc w:val="right"/>
        <w:rPr>
          <w:rFonts w:ascii="Times New Roman" w:hAnsi="Times New Roman" w:cs="Times New Roman"/>
          <w:b/>
          <w:bCs/>
          <w:lang w:val="ru-RU"/>
        </w:rPr>
      </w:pPr>
      <w:r w:rsidRPr="00BF0C3B">
        <w:rPr>
          <w:rFonts w:ascii="Times New Roman" w:hAnsi="Times New Roman" w:cs="Times New Roman"/>
          <w:b/>
          <w:bCs/>
          <w:lang w:val="ru-RU"/>
        </w:rPr>
        <w:lastRenderedPageBreak/>
        <w:t>Тиркеме №6</w:t>
      </w:r>
    </w:p>
    <w:p w14:paraId="4F733C23" w14:textId="77777777" w:rsidR="00110406" w:rsidRDefault="00110406" w:rsidP="00110406">
      <w:pPr>
        <w:spacing w:after="0"/>
        <w:jc w:val="center"/>
        <w:rPr>
          <w:rFonts w:ascii="Times New Roman" w:hAnsi="Times New Roman" w:cs="Times New Roman"/>
          <w:b/>
          <w:bCs/>
          <w:lang w:val="ru-RU"/>
        </w:rPr>
      </w:pPr>
      <w:r>
        <w:rPr>
          <w:rFonts w:ascii="Times New Roman" w:hAnsi="Times New Roman" w:cs="Times New Roman"/>
          <w:b/>
          <w:bCs/>
          <w:lang w:val="ru-RU"/>
        </w:rPr>
        <w:t>КЫЗМАТ КӨРСӨТҮҮ КЕЛИШИМИ №</w:t>
      </w:r>
      <w:r w:rsidRPr="00BB1971">
        <w:rPr>
          <w:rFonts w:ascii="Times New Roman" w:hAnsi="Times New Roman" w:cs="Times New Roman"/>
          <w:b/>
          <w:bCs/>
          <w:lang w:val="ru-RU"/>
        </w:rPr>
        <w:t xml:space="preserve">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12D6DC04" w14:textId="77777777" w:rsidR="00110406" w:rsidRDefault="00110406" w:rsidP="00110406">
      <w:pPr>
        <w:spacing w:after="0"/>
        <w:jc w:val="center"/>
        <w:rPr>
          <w:rFonts w:ascii="Times New Roman" w:hAnsi="Times New Roman" w:cs="Times New Roman"/>
          <w:b/>
          <w:bCs/>
          <w:lang w:val="ru-RU"/>
        </w:rPr>
      </w:pPr>
    </w:p>
    <w:p w14:paraId="57C33C00" w14:textId="77777777" w:rsidR="00110406" w:rsidRDefault="00110406" w:rsidP="00110406">
      <w:pPr>
        <w:spacing w:after="0"/>
        <w:rPr>
          <w:rFonts w:ascii="Times New Roman" w:hAnsi="Times New Roman" w:cs="Times New Roman"/>
          <w:b/>
          <w:bCs/>
          <w:lang w:val="ky-KG"/>
        </w:rPr>
      </w:pPr>
      <w:r>
        <w:rPr>
          <w:rFonts w:ascii="Times New Roman" w:hAnsi="Times New Roman" w:cs="Times New Roman"/>
          <w:b/>
          <w:bCs/>
          <w:lang w:val="ru-RU"/>
        </w:rPr>
        <w:t>Бишкек ш.</w:t>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sidRPr="00350710">
        <w:rPr>
          <w:rFonts w:ascii="Times New Roman" w:hAnsi="Times New Roman" w:cs="Times New Roman"/>
          <w:b/>
          <w:bCs/>
          <w:lang w:val="ru-RU"/>
        </w:rPr>
        <w:t>"____" _________ 2025</w:t>
      </w:r>
    </w:p>
    <w:p w14:paraId="77E1AED4" w14:textId="77777777" w:rsidR="00110406" w:rsidRDefault="00110406" w:rsidP="00110406">
      <w:pPr>
        <w:spacing w:after="0"/>
        <w:rPr>
          <w:rFonts w:ascii="Times New Roman" w:hAnsi="Times New Roman" w:cs="Times New Roman"/>
          <w:b/>
          <w:bCs/>
          <w:lang w:val="ky-KG"/>
        </w:rPr>
      </w:pPr>
    </w:p>
    <w:p w14:paraId="27FCEB43" w14:textId="77777777" w:rsidR="00110406" w:rsidRPr="00164881" w:rsidRDefault="00110406" w:rsidP="00110406">
      <w:pPr>
        <w:pStyle w:val="af0"/>
        <w:rPr>
          <w:lang w:val="ky-KG"/>
        </w:rPr>
      </w:pPr>
      <w:r w:rsidRPr="00AC3C5F">
        <w:rPr>
          <w:b/>
          <w:bCs/>
          <w:lang w:val="ky-KG"/>
        </w:rPr>
        <w:t>“Кумтөр Голд Компани” ЖАК</w:t>
      </w:r>
      <w:r w:rsidRPr="00164881">
        <w:rPr>
          <w:lang w:val="ky-KG"/>
        </w:rPr>
        <w:t xml:space="preserve">, мындан ары </w:t>
      </w:r>
      <w:r w:rsidRPr="00AC3C5F">
        <w:rPr>
          <w:b/>
          <w:bCs/>
          <w:lang w:val="ky-KG"/>
        </w:rPr>
        <w:t>“Буйрутмачы”</w:t>
      </w:r>
      <w:r w:rsidRPr="00164881">
        <w:rPr>
          <w:lang w:val="ky-KG"/>
        </w:rPr>
        <w:t xml:space="preserve"> деп аталат, </w:t>
      </w:r>
      <w:r>
        <w:rPr>
          <w:lang w:val="ky-KG"/>
        </w:rPr>
        <w:t>аты-жөнү</w:t>
      </w:r>
      <w:r w:rsidRPr="00164881">
        <w:rPr>
          <w:lang w:val="ky-KG"/>
        </w:rPr>
        <w:t>, кызмат орду, ________________ негизинде иш алып баруучу, бир тараптан, жана</w:t>
      </w:r>
      <w:r w:rsidRPr="00164881">
        <w:rPr>
          <w:lang w:val="ky-KG"/>
        </w:rPr>
        <w:br/>
        <w:t xml:space="preserve">_____________________, ФИО, кызмат орду, ________________ негизинде иш алып баруучу, экинчи тараптан, мындан ары чогуу </w:t>
      </w:r>
      <w:r>
        <w:rPr>
          <w:lang w:val="ky-KG"/>
        </w:rPr>
        <w:t>“</w:t>
      </w:r>
      <w:r w:rsidRPr="00C46E91">
        <w:rPr>
          <w:b/>
          <w:bCs/>
          <w:lang w:val="ky-KG"/>
        </w:rPr>
        <w:t>Тараптар</w:t>
      </w:r>
      <w:r>
        <w:rPr>
          <w:lang w:val="ky-KG"/>
        </w:rPr>
        <w:t>”</w:t>
      </w:r>
      <w:r w:rsidRPr="00164881">
        <w:rPr>
          <w:lang w:val="ky-KG"/>
        </w:rPr>
        <w:t>, ар бири өз-өзүнчө „</w:t>
      </w:r>
      <w:r w:rsidRPr="00C46E91">
        <w:rPr>
          <w:b/>
          <w:bCs/>
          <w:lang w:val="ky-KG"/>
        </w:rPr>
        <w:t>Тарап</w:t>
      </w:r>
      <w:r w:rsidRPr="00164881">
        <w:rPr>
          <w:lang w:val="ky-KG"/>
        </w:rPr>
        <w:t>“ деп аталат, төмөнкү шарттар боюнча кызмат көрсөтүү келишимин (мындан ары – „</w:t>
      </w:r>
      <w:r w:rsidRPr="00C46E91">
        <w:rPr>
          <w:b/>
          <w:bCs/>
          <w:lang w:val="ky-KG"/>
        </w:rPr>
        <w:t>Келишим</w:t>
      </w:r>
      <w:r w:rsidRPr="00164881">
        <w:rPr>
          <w:lang w:val="ky-KG"/>
        </w:rPr>
        <w:t>“) түзүштү:</w:t>
      </w:r>
    </w:p>
    <w:p w14:paraId="2CDA20B7" w14:textId="77777777" w:rsidR="00110406" w:rsidRPr="003B54CA" w:rsidRDefault="00110406" w:rsidP="00110406">
      <w:pPr>
        <w:pStyle w:val="af0"/>
        <w:jc w:val="both"/>
        <w:rPr>
          <w:rFonts w:eastAsiaTheme="majorEastAsia"/>
          <w:lang w:val="ky-KG"/>
        </w:rPr>
      </w:pPr>
      <w:r w:rsidRPr="00164881">
        <w:rPr>
          <w:rStyle w:val="af1"/>
          <w:rFonts w:eastAsiaTheme="majorEastAsia"/>
          <w:lang w:val="ky-KG"/>
        </w:rPr>
        <w:t>1. Келишим төмөнкү бөлүктөрдөн турат жана алардын ар бири Келишимдин ажырагыс бөлүгү болуп эсептелет:</w:t>
      </w:r>
      <w:r>
        <w:rPr>
          <w:rStyle w:val="af1"/>
          <w:rFonts w:eastAsiaTheme="majorEastAsia"/>
          <w:lang w:val="ky-KG"/>
        </w:rPr>
        <w:t xml:space="preserve">   </w:t>
      </w:r>
      <w:r>
        <w:rPr>
          <w:rStyle w:val="af1"/>
          <w:rFonts w:eastAsiaTheme="majorEastAsia"/>
          <w:lang w:val="ky-KG"/>
        </w:rPr>
        <w:tab/>
      </w:r>
      <w:r w:rsidRPr="00164881">
        <w:rPr>
          <w:lang w:val="ky-KG"/>
        </w:rPr>
        <w:br/>
        <w:t xml:space="preserve">а) ушул негизги келишим (мындан ары – </w:t>
      </w:r>
      <w:r>
        <w:rPr>
          <w:lang w:val="ky-KG"/>
        </w:rPr>
        <w:t>“</w:t>
      </w:r>
      <w:r w:rsidRPr="00CD272E">
        <w:rPr>
          <w:b/>
          <w:bCs/>
          <w:lang w:val="ky-KG"/>
        </w:rPr>
        <w:t>Негизги келишим</w:t>
      </w:r>
      <w:r>
        <w:rPr>
          <w:lang w:val="ky-KG"/>
        </w:rPr>
        <w:t>”</w:t>
      </w:r>
      <w:r w:rsidRPr="00164881">
        <w:rPr>
          <w:lang w:val="ky-KG"/>
        </w:rPr>
        <w:t>);</w:t>
      </w:r>
      <w:r w:rsidRPr="00164881">
        <w:rPr>
          <w:lang w:val="ky-KG"/>
        </w:rPr>
        <w:br/>
        <w:t xml:space="preserve">б) Буйрутмачынын веб-сайтында жайгаштырылган жана Тараптарга төмөнкү шилтемелер аркылуу жеткиликтүү болгон Келишимдин жалпы шарттары: Жалпы шарттар жана https://www.kumtor.kg/wp-content/uploads/2020/11/general-terms_service_2020_nov.pdf (мындан ары – </w:t>
      </w:r>
      <w:r>
        <w:rPr>
          <w:lang w:val="ky-KG"/>
        </w:rPr>
        <w:t>“</w:t>
      </w:r>
      <w:r w:rsidRPr="00A55570">
        <w:rPr>
          <w:b/>
          <w:bCs/>
          <w:lang w:val="ky-KG"/>
        </w:rPr>
        <w:t>Жалпы шарттар</w:t>
      </w:r>
      <w:r>
        <w:rPr>
          <w:lang w:val="ky-KG"/>
        </w:rPr>
        <w:t>”</w:t>
      </w:r>
      <w:r w:rsidRPr="00164881">
        <w:rPr>
          <w:lang w:val="ky-KG"/>
        </w:rPr>
        <w:t>); Келишимге карама-каршы келбеген бөлүгүндө;</w:t>
      </w:r>
      <w:r>
        <w:rPr>
          <w:lang w:val="ky-KG"/>
        </w:rPr>
        <w:tab/>
      </w:r>
      <w:r>
        <w:rPr>
          <w:lang w:val="ky-KG"/>
        </w:rPr>
        <w:tab/>
      </w:r>
      <w:r w:rsidRPr="00164881">
        <w:rPr>
          <w:lang w:val="ky-KG"/>
        </w:rPr>
        <w:br/>
        <w:t>в) техникалык тапшырма;</w:t>
      </w:r>
      <w:r>
        <w:rPr>
          <w:lang w:val="ky-KG"/>
        </w:rPr>
        <w:tab/>
      </w:r>
      <w:r w:rsidRPr="00164881">
        <w:rPr>
          <w:lang w:val="ky-KG"/>
        </w:rPr>
        <w:br/>
        <w:t>г) эки Тарап кол койгон кызмат көрсөтүү актыларынын баары;</w:t>
      </w:r>
    </w:p>
    <w:p w14:paraId="4725C8DF" w14:textId="77777777" w:rsidR="00110406" w:rsidRPr="00164881" w:rsidRDefault="00110406" w:rsidP="00110406">
      <w:pPr>
        <w:pStyle w:val="af0"/>
        <w:jc w:val="both"/>
        <w:rPr>
          <w:lang w:val="ky-KG"/>
        </w:rPr>
      </w:pPr>
      <w:r w:rsidRPr="00164881">
        <w:rPr>
          <w:rStyle w:val="af1"/>
          <w:rFonts w:eastAsiaTheme="majorEastAsia"/>
          <w:lang w:val="ky-KG"/>
        </w:rPr>
        <w:t>2.</w:t>
      </w:r>
      <w:r>
        <w:rPr>
          <w:rStyle w:val="af1"/>
          <w:rFonts w:eastAsiaTheme="majorEastAsia"/>
          <w:lang w:val="ky-KG"/>
        </w:rPr>
        <w:t xml:space="preserve"> </w:t>
      </w:r>
      <w:r w:rsidRPr="00164881">
        <w:rPr>
          <w:rStyle w:val="af1"/>
          <w:rFonts w:eastAsiaTheme="majorEastAsia"/>
          <w:lang w:val="ky-KG"/>
        </w:rPr>
        <w:t xml:space="preserve">Келишимдин шарттарына ылайык, Аткаруучу төмөнкү кызматтарды көрсөтүүгө милдеттенет: __________________ (мындан ары чогуу – </w:t>
      </w:r>
      <w:r>
        <w:rPr>
          <w:rStyle w:val="af1"/>
          <w:rFonts w:eastAsiaTheme="majorEastAsia"/>
          <w:lang w:val="ky-KG"/>
        </w:rPr>
        <w:t>“</w:t>
      </w:r>
      <w:r w:rsidRPr="001D6B20">
        <w:rPr>
          <w:rStyle w:val="af1"/>
          <w:rFonts w:eastAsiaTheme="majorEastAsia"/>
          <w:lang w:val="ky-KG"/>
        </w:rPr>
        <w:t>Кызматтар</w:t>
      </w:r>
      <w:r>
        <w:rPr>
          <w:rStyle w:val="af1"/>
          <w:rFonts w:eastAsiaTheme="majorEastAsia"/>
          <w:lang w:val="ky-KG"/>
        </w:rPr>
        <w:t>”</w:t>
      </w:r>
      <w:r w:rsidRPr="00164881">
        <w:rPr>
          <w:rStyle w:val="af1"/>
          <w:rFonts w:eastAsiaTheme="majorEastAsia"/>
          <w:lang w:val="ky-KG"/>
        </w:rPr>
        <w:t>), ал эми Буйрутмачы Кызматтарды кабыл алууга жана Келишимде көрсөтүлгөн тартипте жана шарттарда төлөөгө милдеттенет.</w:t>
      </w:r>
    </w:p>
    <w:p w14:paraId="0F97FC4A" w14:textId="77777777" w:rsidR="00110406" w:rsidRPr="00164881" w:rsidRDefault="00110406" w:rsidP="00110406">
      <w:pPr>
        <w:pStyle w:val="af0"/>
        <w:jc w:val="both"/>
        <w:rPr>
          <w:lang w:val="ky-KG"/>
        </w:rPr>
      </w:pPr>
      <w:r w:rsidRPr="00164881">
        <w:rPr>
          <w:rStyle w:val="af1"/>
          <w:rFonts w:eastAsiaTheme="majorEastAsia"/>
          <w:lang w:val="ky-KG"/>
        </w:rPr>
        <w:t xml:space="preserve">3. Келишим боюнча Кызмат көрсөтүүнүн наркы ______________ </w:t>
      </w:r>
      <w:r w:rsidRPr="008605D6">
        <w:rPr>
          <w:rStyle w:val="af1"/>
          <w:rFonts w:eastAsiaTheme="majorEastAsia"/>
          <w:lang w:val="ky-KG"/>
        </w:rPr>
        <w:t>сомду</w:t>
      </w:r>
      <w:r w:rsidRPr="00164881">
        <w:rPr>
          <w:rStyle w:val="af1"/>
          <w:rFonts w:eastAsiaTheme="majorEastAsia"/>
          <w:lang w:val="ky-KG"/>
        </w:rPr>
        <w:t xml:space="preserve"> түзөт, ал бардык тиешелүү салыктарды жана жыйымдарды, ошондой эле Аткаруучунун кызмат көрсөтүүгө байланыштуу бардык чыгымдарын камтыйт. Кызматтын наркы туруктуу болуп саналат жана Тараптардын жазуу жүзүндөгү макулдашуусу болбосо өзгөртүлбөйт.</w:t>
      </w:r>
    </w:p>
    <w:p w14:paraId="54B65E3A" w14:textId="77777777" w:rsidR="00110406" w:rsidRPr="00164881" w:rsidRDefault="00110406" w:rsidP="00110406">
      <w:pPr>
        <w:pStyle w:val="af0"/>
        <w:jc w:val="both"/>
        <w:rPr>
          <w:lang w:val="ky-KG"/>
        </w:rPr>
      </w:pPr>
      <w:r w:rsidRPr="00164881">
        <w:rPr>
          <w:rStyle w:val="af1"/>
          <w:rFonts w:eastAsiaTheme="majorEastAsia"/>
          <w:lang w:val="ky-KG"/>
        </w:rPr>
        <w:t>4. Буйрутмачы Аткаруучуга Кызматтын наркын тиешелүү кызмат көрсөтүү актысына Тараптар кол койгондон кийин 10 (он) банк күнүнүн ичинде Жалпы шарттарда көрсөтүлгөн тартипте төлөйт.</w:t>
      </w:r>
    </w:p>
    <w:p w14:paraId="7349AB83" w14:textId="77777777" w:rsidR="00110406" w:rsidRPr="00164881" w:rsidRDefault="00110406" w:rsidP="00110406">
      <w:pPr>
        <w:pStyle w:val="af0"/>
        <w:jc w:val="both"/>
        <w:rPr>
          <w:lang w:val="ky-KG"/>
        </w:rPr>
      </w:pPr>
      <w:r w:rsidRPr="00164881">
        <w:rPr>
          <w:rStyle w:val="af1"/>
          <w:rFonts w:eastAsiaTheme="majorEastAsia"/>
          <w:lang w:val="ky-KG"/>
        </w:rPr>
        <w:t>5. Аткаруучу техникалык коопсуздук талаптарын жана Буйрутмачынын объектилеринде жүрүү эрежелерин сактоого милдеттенет. Кызмат көрсөтүү учурунда Аткаруучу техникалык коопсуздук эрежелерин бузган учурда Буйрутмачы эч кандай жоопкерчилик тартпайт.</w:t>
      </w:r>
    </w:p>
    <w:p w14:paraId="6C45B5A0" w14:textId="77777777" w:rsidR="00110406" w:rsidRPr="00F97705" w:rsidRDefault="00110406" w:rsidP="00110406">
      <w:pPr>
        <w:pStyle w:val="af0"/>
        <w:jc w:val="both"/>
        <w:rPr>
          <w:lang w:val="ky-KG"/>
        </w:rPr>
      </w:pPr>
      <w:r w:rsidRPr="00F97705">
        <w:rPr>
          <w:rStyle w:val="af1"/>
          <w:rFonts w:eastAsiaTheme="majorEastAsia"/>
          <w:lang w:val="ky-KG"/>
        </w:rPr>
        <w:t>6. Кызмат көрсөтүү жайы / Кызмат көрсөтүү үчүн бөлүнгөн участок:</w:t>
      </w:r>
      <w:r>
        <w:rPr>
          <w:rStyle w:val="af1"/>
          <w:rFonts w:eastAsiaTheme="majorEastAsia"/>
          <w:lang w:val="ky-KG"/>
        </w:rPr>
        <w:tab/>
      </w:r>
      <w:r w:rsidRPr="00F97705">
        <w:rPr>
          <w:lang w:val="ky-KG"/>
        </w:rPr>
        <w:br/>
        <w:t xml:space="preserve">«Кызмат көрсөтүү үчүн бөлүнгөн участок» – бул Буйрутмачынын аймагындагы участок, анда Аткаруучу Келишимдин алкагында Кызматтарды көрсөтөт (же Кызмат көрсөтүүгө байланыштуу ошол жерде болот). Аткаруучу </w:t>
      </w:r>
      <w:r>
        <w:rPr>
          <w:lang w:val="ky-KG"/>
        </w:rPr>
        <w:t xml:space="preserve">төмөндөгүлөргө </w:t>
      </w:r>
      <w:r w:rsidRPr="00F97705">
        <w:rPr>
          <w:lang w:val="ky-KG"/>
        </w:rPr>
        <w:t>толук жоопкерчилик тартат:</w:t>
      </w:r>
      <w:r w:rsidRPr="00F97705">
        <w:rPr>
          <w:lang w:val="ky-KG"/>
        </w:rPr>
        <w:br/>
        <w:t xml:space="preserve">(i) бөлүнгөн участокто, Кумтөр </w:t>
      </w:r>
      <w:r>
        <w:rPr>
          <w:lang w:val="ky-KG"/>
        </w:rPr>
        <w:t>кенинин</w:t>
      </w:r>
      <w:r w:rsidRPr="00F97705">
        <w:rPr>
          <w:lang w:val="ky-KG"/>
        </w:rPr>
        <w:t xml:space="preserve"> аймагында жана Буйрутмачынын башка бардык аймактарында</w:t>
      </w:r>
      <w:r>
        <w:rPr>
          <w:lang w:val="ky-KG"/>
        </w:rPr>
        <w:t xml:space="preserve"> </w:t>
      </w:r>
      <w:r w:rsidRPr="00F97705">
        <w:rPr>
          <w:lang w:val="ky-KG"/>
        </w:rPr>
        <w:t>иштерди коопсуз жүргүзүү, жабдууларды коопсуз пайдалануу үчүн;</w:t>
      </w:r>
      <w:r w:rsidRPr="00F97705">
        <w:rPr>
          <w:lang w:val="ky-KG"/>
        </w:rPr>
        <w:br/>
        <w:t xml:space="preserve">(ii) Аткаруучунун күнөөсү менен бөлүнгөн участокто жана анын чегинен тышкары, Кумтөр </w:t>
      </w:r>
      <w:r>
        <w:rPr>
          <w:lang w:val="ky-KG"/>
        </w:rPr>
        <w:lastRenderedPageBreak/>
        <w:t>кенинин</w:t>
      </w:r>
      <w:r w:rsidRPr="00F97705">
        <w:rPr>
          <w:lang w:val="ky-KG"/>
        </w:rPr>
        <w:t xml:space="preserve"> аймагында жана Буйрутмачынын башка бардык аймактарында болгон бардык авариялар, бузулуулар, айлана-чөйрөнү булгоо үчүн.</w:t>
      </w:r>
    </w:p>
    <w:p w14:paraId="4955B0D6" w14:textId="77777777" w:rsidR="00110406" w:rsidRPr="00F97705" w:rsidRDefault="00110406" w:rsidP="00110406">
      <w:pPr>
        <w:pStyle w:val="af0"/>
        <w:jc w:val="both"/>
        <w:rPr>
          <w:lang w:val="ky-KG"/>
        </w:rPr>
      </w:pPr>
      <w:r w:rsidRPr="00F97705">
        <w:rPr>
          <w:rStyle w:val="af1"/>
          <w:rFonts w:eastAsiaTheme="majorEastAsia"/>
          <w:lang w:val="ky-KG"/>
        </w:rPr>
        <w:t>7. Жабдуулар, материалдар жана куралдар менен камсыздоо:</w:t>
      </w:r>
      <w:r>
        <w:rPr>
          <w:rStyle w:val="af1"/>
          <w:rFonts w:eastAsiaTheme="majorEastAsia"/>
          <w:lang w:val="ky-KG"/>
        </w:rPr>
        <w:tab/>
      </w:r>
      <w:r w:rsidRPr="00F97705">
        <w:rPr>
          <w:lang w:val="ky-KG"/>
        </w:rPr>
        <w:br/>
        <w:t>Кызматтар Буйрутмачынын материалдары, жабдуулары, техникасы, куралдары жана башка мүлкү менен көрсөтүлөт, алардын сакталуусу үчүн Аткаруучу жоопкерчилик тартат.</w:t>
      </w:r>
    </w:p>
    <w:p w14:paraId="776DE95D" w14:textId="77777777" w:rsidR="00110406" w:rsidRPr="00F97705" w:rsidRDefault="00110406" w:rsidP="00110406">
      <w:pPr>
        <w:pStyle w:val="af0"/>
        <w:jc w:val="both"/>
        <w:rPr>
          <w:lang w:val="ky-KG"/>
        </w:rPr>
      </w:pPr>
      <w:r w:rsidRPr="00F97705">
        <w:rPr>
          <w:rStyle w:val="af1"/>
          <w:rFonts w:eastAsiaTheme="majorEastAsia"/>
          <w:lang w:val="ky-KG"/>
        </w:rPr>
        <w:t xml:space="preserve">8. Кумтөр </w:t>
      </w:r>
      <w:r>
        <w:rPr>
          <w:rStyle w:val="af1"/>
          <w:rFonts w:eastAsiaTheme="majorEastAsia"/>
          <w:lang w:val="ky-KG"/>
        </w:rPr>
        <w:t>кен</w:t>
      </w:r>
      <w:r w:rsidRPr="00F97705">
        <w:rPr>
          <w:rStyle w:val="af1"/>
          <w:rFonts w:eastAsiaTheme="majorEastAsia"/>
          <w:lang w:val="ky-KG"/>
        </w:rPr>
        <w:t>инде Аткаруучуну жеке коргонуу каражаттары (ЖКК) менен камсыздоо:</w:t>
      </w:r>
      <w:r w:rsidRPr="00F97705">
        <w:rPr>
          <w:lang w:val="ky-KG"/>
        </w:rPr>
        <w:br/>
        <w:t>Иштерди аткаруу үчүн талап кылынган бардык ЖККлар кызмат көрсөтүү мезгилинде берилет (Келишимге кол коюуда кошумча макулдашылат).</w:t>
      </w:r>
    </w:p>
    <w:p w14:paraId="4E9E9D01" w14:textId="77777777" w:rsidR="00110406" w:rsidRPr="00F97705" w:rsidRDefault="00110406" w:rsidP="00110406">
      <w:pPr>
        <w:pStyle w:val="af0"/>
        <w:jc w:val="both"/>
        <w:rPr>
          <w:lang w:val="ky-KG"/>
        </w:rPr>
      </w:pPr>
      <w:r w:rsidRPr="00F97705">
        <w:rPr>
          <w:rStyle w:val="af1"/>
          <w:rFonts w:eastAsiaTheme="majorEastAsia"/>
          <w:lang w:val="ky-KG"/>
        </w:rPr>
        <w:t xml:space="preserve">9. Кумтөр </w:t>
      </w:r>
      <w:r>
        <w:rPr>
          <w:rStyle w:val="af1"/>
          <w:rFonts w:eastAsiaTheme="majorEastAsia"/>
          <w:lang w:val="ky-KG"/>
        </w:rPr>
        <w:t>кен</w:t>
      </w:r>
      <w:r w:rsidRPr="00F97705">
        <w:rPr>
          <w:rStyle w:val="af1"/>
          <w:rFonts w:eastAsiaTheme="majorEastAsia"/>
          <w:lang w:val="ky-KG"/>
        </w:rPr>
        <w:t>инде Аткаруучуну ж</w:t>
      </w:r>
      <w:r>
        <w:rPr>
          <w:rStyle w:val="af1"/>
          <w:rFonts w:eastAsiaTheme="majorEastAsia"/>
          <w:lang w:val="ky-KG"/>
        </w:rPr>
        <w:t>атакана</w:t>
      </w:r>
      <w:r w:rsidRPr="00F97705">
        <w:rPr>
          <w:rStyle w:val="af1"/>
          <w:rFonts w:eastAsiaTheme="majorEastAsia"/>
          <w:lang w:val="ky-KG"/>
        </w:rPr>
        <w:t xml:space="preserve"> жана тамак-аш менен камсыздоо:</w:t>
      </w:r>
      <w:r>
        <w:rPr>
          <w:rStyle w:val="af1"/>
          <w:rFonts w:eastAsiaTheme="majorEastAsia"/>
          <w:lang w:val="ky-KG"/>
        </w:rPr>
        <w:tab/>
      </w:r>
      <w:r w:rsidRPr="00F97705">
        <w:rPr>
          <w:lang w:val="ky-KG"/>
        </w:rPr>
        <w:br/>
        <w:t>(Келишимге кол коюуда кошумча макулдашылат).</w:t>
      </w:r>
    </w:p>
    <w:p w14:paraId="35FA11E5" w14:textId="77777777" w:rsidR="00110406" w:rsidRPr="00F97705" w:rsidRDefault="00110406" w:rsidP="00110406">
      <w:pPr>
        <w:pStyle w:val="af0"/>
        <w:jc w:val="both"/>
        <w:rPr>
          <w:lang w:val="ky-KG"/>
        </w:rPr>
      </w:pPr>
      <w:r w:rsidRPr="00F97705">
        <w:rPr>
          <w:rStyle w:val="af1"/>
          <w:rFonts w:eastAsiaTheme="majorEastAsia"/>
          <w:lang w:val="ky-KG"/>
        </w:rPr>
        <w:t xml:space="preserve">10. Кумтөр </w:t>
      </w:r>
      <w:r>
        <w:rPr>
          <w:rStyle w:val="af1"/>
          <w:rFonts w:eastAsiaTheme="majorEastAsia"/>
          <w:lang w:val="ky-KG"/>
        </w:rPr>
        <w:t>кен</w:t>
      </w:r>
      <w:r w:rsidRPr="00F97705">
        <w:rPr>
          <w:rStyle w:val="af1"/>
          <w:rFonts w:eastAsiaTheme="majorEastAsia"/>
          <w:lang w:val="ky-KG"/>
        </w:rPr>
        <w:t>инде Аткаруучу тарабынан кызмат көрсөтүү мөөнөтү:</w:t>
      </w:r>
      <w:r>
        <w:rPr>
          <w:rStyle w:val="af1"/>
          <w:rFonts w:eastAsiaTheme="majorEastAsia"/>
          <w:lang w:val="ky-KG"/>
        </w:rPr>
        <w:tab/>
      </w:r>
      <w:r w:rsidRPr="00F97705">
        <w:rPr>
          <w:lang w:val="ky-KG"/>
        </w:rPr>
        <w:br/>
      </w:r>
      <w:r>
        <w:rPr>
          <w:lang w:val="ky-KG"/>
        </w:rPr>
        <w:t>2026-жылдын 31-декабрына чейин.</w:t>
      </w:r>
    </w:p>
    <w:p w14:paraId="558D528F" w14:textId="77777777" w:rsidR="00110406" w:rsidRPr="00E502D5" w:rsidRDefault="00110406" w:rsidP="00110406">
      <w:pPr>
        <w:pStyle w:val="af0"/>
        <w:jc w:val="both"/>
        <w:rPr>
          <w:lang w:val="ky-KG"/>
        </w:rPr>
      </w:pPr>
      <w:r w:rsidRPr="00E502D5">
        <w:rPr>
          <w:rStyle w:val="af1"/>
          <w:rFonts w:eastAsiaTheme="majorEastAsia"/>
          <w:lang w:val="ky-KG"/>
        </w:rPr>
        <w:t>11. Кызмат көрсөтүү жайына жеткирүү жана кайра алып келүү:</w:t>
      </w:r>
      <w:r>
        <w:rPr>
          <w:rStyle w:val="af1"/>
          <w:rFonts w:eastAsiaTheme="majorEastAsia"/>
          <w:lang w:val="ky-KG"/>
        </w:rPr>
        <w:tab/>
      </w:r>
      <w:r w:rsidRPr="00E502D5">
        <w:rPr>
          <w:lang w:val="ky-KG"/>
        </w:rPr>
        <w:br/>
        <w:t>(Келишимге кол коюуда кошумча макулдашылат).</w:t>
      </w:r>
    </w:p>
    <w:p w14:paraId="29A52605" w14:textId="77777777" w:rsidR="00110406" w:rsidRPr="00E502D5" w:rsidRDefault="00110406" w:rsidP="00110406">
      <w:pPr>
        <w:pStyle w:val="af0"/>
        <w:jc w:val="both"/>
        <w:rPr>
          <w:lang w:val="ky-KG"/>
        </w:rPr>
      </w:pPr>
      <w:r w:rsidRPr="00E502D5">
        <w:rPr>
          <w:rStyle w:val="af1"/>
          <w:rFonts w:eastAsiaTheme="majorEastAsia"/>
          <w:lang w:val="ky-KG"/>
        </w:rPr>
        <w:t xml:space="preserve">12. Кумтөр </w:t>
      </w:r>
      <w:r>
        <w:rPr>
          <w:rStyle w:val="af1"/>
          <w:rFonts w:eastAsiaTheme="majorEastAsia"/>
          <w:lang w:val="ky-KG"/>
        </w:rPr>
        <w:t>кен</w:t>
      </w:r>
      <w:r w:rsidRPr="00E502D5">
        <w:rPr>
          <w:rStyle w:val="af1"/>
          <w:rFonts w:eastAsiaTheme="majorEastAsia"/>
          <w:lang w:val="ky-KG"/>
        </w:rPr>
        <w:t>ине же Буйрутмачынын башка аймагына көтөрүлүү/түшүү мөөнөттөрү:</w:t>
      </w:r>
      <w:r w:rsidRPr="00E502D5">
        <w:rPr>
          <w:lang w:val="ky-KG"/>
        </w:rPr>
        <w:br/>
        <w:t xml:space="preserve">Буйрутмачы менен алдын ала жазуу </w:t>
      </w:r>
      <w:r>
        <w:rPr>
          <w:lang w:val="ky-KG"/>
        </w:rPr>
        <w:t>түр</w:t>
      </w:r>
      <w:r w:rsidRPr="00E502D5">
        <w:rPr>
          <w:lang w:val="ky-KG"/>
        </w:rPr>
        <w:t xml:space="preserve">үндө макулдашылышы керек. Кумтөр </w:t>
      </w:r>
      <w:r>
        <w:rPr>
          <w:lang w:val="ky-KG"/>
        </w:rPr>
        <w:t>кен</w:t>
      </w:r>
      <w:r w:rsidRPr="00E502D5">
        <w:rPr>
          <w:lang w:val="ky-KG"/>
        </w:rPr>
        <w:t>ине көтөрүлгөн күн жана түшкөн күн жалпы эсепте кызмат көрсөтүлгөн бир күн катары эсептелет.</w:t>
      </w:r>
    </w:p>
    <w:p w14:paraId="3FB06123" w14:textId="77777777" w:rsidR="00110406" w:rsidRPr="00E502D5" w:rsidRDefault="00110406" w:rsidP="00110406">
      <w:pPr>
        <w:pStyle w:val="af0"/>
        <w:jc w:val="both"/>
        <w:rPr>
          <w:lang w:val="ky-KG"/>
        </w:rPr>
      </w:pPr>
      <w:r w:rsidRPr="00E502D5">
        <w:rPr>
          <w:rStyle w:val="af1"/>
          <w:rFonts w:eastAsiaTheme="majorEastAsia"/>
          <w:lang w:val="ky-KG"/>
        </w:rPr>
        <w:t>13. Ишке медициналык уруксат:</w:t>
      </w:r>
      <w:r>
        <w:rPr>
          <w:rStyle w:val="af1"/>
          <w:rFonts w:eastAsiaTheme="majorEastAsia"/>
          <w:lang w:val="ky-KG"/>
        </w:rPr>
        <w:tab/>
      </w:r>
      <w:r w:rsidRPr="00E502D5">
        <w:rPr>
          <w:lang w:val="ky-KG"/>
        </w:rPr>
        <w:br/>
        <w:t xml:space="preserve">Аткаруучу кызмат көрсөтүү жана деңиз деңгээлинен 4000 м бийиктикте болуу үчүн уруксат берген медициналык маалымкатка ээ болууга милдеттүү. Мындай медициналык маалымкаттардын көчүрмөлөрү, анализдердин жыйынтыктары, кардиограмма жана башка документтер Аткаруучу тарабынан Кумтөр </w:t>
      </w:r>
      <w:r>
        <w:rPr>
          <w:lang w:val="ky-KG"/>
        </w:rPr>
        <w:t>кен</w:t>
      </w:r>
      <w:r w:rsidRPr="00E502D5">
        <w:rPr>
          <w:lang w:val="ky-KG"/>
        </w:rPr>
        <w:t xml:space="preserve">ине келерден мурун Буйрутмачыга берилүүгө тийиш, болбосо Аткаруучу Кумтөр </w:t>
      </w:r>
      <w:r>
        <w:rPr>
          <w:lang w:val="ky-KG"/>
        </w:rPr>
        <w:t>кен</w:t>
      </w:r>
      <w:r w:rsidRPr="00E502D5">
        <w:rPr>
          <w:lang w:val="ky-KG"/>
        </w:rPr>
        <w:t>инде ишке киргизилбейт.</w:t>
      </w:r>
    </w:p>
    <w:p w14:paraId="6C8B54F4" w14:textId="77777777" w:rsidR="00110406" w:rsidRPr="00E502D5" w:rsidRDefault="00110406" w:rsidP="00110406">
      <w:pPr>
        <w:pStyle w:val="af0"/>
        <w:jc w:val="both"/>
        <w:rPr>
          <w:lang w:val="ky-KG"/>
        </w:rPr>
      </w:pPr>
      <w:r w:rsidRPr="00E502D5">
        <w:rPr>
          <w:rStyle w:val="af1"/>
          <w:rFonts w:eastAsiaTheme="majorEastAsia"/>
          <w:lang w:val="ky-KG"/>
        </w:rPr>
        <w:t>14. Кызмат көрсөтүүдө эмгекти коргоо жана техникалык коопсуздук:</w:t>
      </w:r>
      <w:r>
        <w:rPr>
          <w:rStyle w:val="af1"/>
          <w:rFonts w:eastAsiaTheme="majorEastAsia"/>
          <w:lang w:val="ky-KG"/>
        </w:rPr>
        <w:tab/>
      </w:r>
      <w:r w:rsidRPr="00E502D5">
        <w:rPr>
          <w:lang w:val="ky-KG"/>
        </w:rPr>
        <w:br/>
        <w:t>Аткаруучу Буйрутмачынын программасы боюнча эмгекти коргоо, техникалык коопсуздук жана айлана-чөйрөнү коргоо боюнча киришүүчү инструктаждан өтүүгө, биринчи жардам көрсөтүү боюнча окуудан өтүүгө жана Буйрутмачынын аймагында жүрүү эрежелери менен таанышууга милдеттүү. Киришүүчү инструктаж Буйрутмачы тарабынан өз аймагында, өз эсебинен жана өз күчү менен жүргүзүлөт. Аткаруучу кызмат көрсөтүүнү баштоого чейин жогорудагы окуудан өткөнүн тастыктаган документтерди Буйрутмачыга берүүгө милдеттүү.</w:t>
      </w:r>
    </w:p>
    <w:p w14:paraId="3846FB4B" w14:textId="77777777" w:rsidR="00110406" w:rsidRPr="005D41B1" w:rsidRDefault="00110406" w:rsidP="00110406">
      <w:pPr>
        <w:pStyle w:val="af0"/>
        <w:jc w:val="both"/>
        <w:rPr>
          <w:lang w:val="ky-KG"/>
        </w:rPr>
      </w:pPr>
      <w:r w:rsidRPr="00E502D5">
        <w:rPr>
          <w:rStyle w:val="af1"/>
          <w:rFonts w:eastAsiaTheme="majorEastAsia"/>
          <w:lang w:val="ky-KG"/>
        </w:rPr>
        <w:t>15. Буйрутмачынын аймагында жүрүү эрежелери:</w:t>
      </w:r>
      <w:r>
        <w:rPr>
          <w:rStyle w:val="af1"/>
          <w:rFonts w:eastAsiaTheme="majorEastAsia"/>
          <w:lang w:val="ky-KG"/>
        </w:rPr>
        <w:tab/>
      </w:r>
      <w:r w:rsidRPr="00E502D5">
        <w:rPr>
          <w:lang w:val="ky-KG"/>
        </w:rPr>
        <w:br/>
        <w:t xml:space="preserve">Аткаруучу Буйрутмачынын талаптарын сактоого милдеттүү, атап айтканда, бөлүнгөн участокто, Кумтөр </w:t>
      </w:r>
      <w:r>
        <w:rPr>
          <w:lang w:val="ky-KG"/>
        </w:rPr>
        <w:t>кен</w:t>
      </w:r>
      <w:r w:rsidRPr="00E502D5">
        <w:rPr>
          <w:lang w:val="ky-KG"/>
        </w:rPr>
        <w:t xml:space="preserve">инин аймагында жана Буйрутмачынын башка аймактарында спирт ичимдиктерин, </w:t>
      </w:r>
      <w:r>
        <w:rPr>
          <w:lang w:val="ky-KG"/>
        </w:rPr>
        <w:t>баңги заттарды</w:t>
      </w:r>
      <w:r w:rsidRPr="00E502D5">
        <w:rPr>
          <w:lang w:val="ky-KG"/>
        </w:rPr>
        <w:t xml:space="preserve">, </w:t>
      </w:r>
      <w:r>
        <w:rPr>
          <w:lang w:val="ky-KG"/>
        </w:rPr>
        <w:t>баңги каражаттарын</w:t>
      </w:r>
      <w:r w:rsidRPr="00E502D5">
        <w:rPr>
          <w:lang w:val="ky-KG"/>
        </w:rPr>
        <w:t xml:space="preserve"> жана курал-жаракты сактоо, колдонуу жана керектөө тыюу салынат. Аткаруучу Кыргыз Республикасынын мыйзамдарын жана Буйрутмачынын эмгекти коргоо жана техникалык коопсуздук боюнча талаптарын сактоого, жүрүм-турум нормаларын аткарууга милдеттүү. Буйрутмачы тарабынан Аткаруучунун атына жөнөтүлгөн жазуу </w:t>
      </w:r>
      <w:r>
        <w:rPr>
          <w:lang w:val="ky-KG"/>
        </w:rPr>
        <w:t>т</w:t>
      </w:r>
      <w:r w:rsidRPr="00E502D5">
        <w:rPr>
          <w:lang w:val="ky-KG"/>
        </w:rPr>
        <w:t>ү</w:t>
      </w:r>
      <w:r>
        <w:rPr>
          <w:lang w:val="ky-KG"/>
        </w:rPr>
        <w:t>р</w:t>
      </w:r>
      <w:r w:rsidRPr="00E502D5">
        <w:rPr>
          <w:lang w:val="ky-KG"/>
        </w:rPr>
        <w:t>үндөгү билдирүү негизинде, Аткаруучу Буйрутмачынын ка</w:t>
      </w:r>
      <w:r>
        <w:rPr>
          <w:lang w:val="ky-KG"/>
        </w:rPr>
        <w:t>йсы</w:t>
      </w:r>
      <w:r w:rsidRPr="00E502D5">
        <w:rPr>
          <w:lang w:val="ky-KG"/>
        </w:rPr>
        <w:t xml:space="preserve"> объектинде</w:t>
      </w:r>
      <w:r>
        <w:rPr>
          <w:lang w:val="ky-KG"/>
        </w:rPr>
        <w:t xml:space="preserve"> болбосун</w:t>
      </w:r>
      <w:r w:rsidRPr="00E502D5">
        <w:rPr>
          <w:lang w:val="ky-KG"/>
        </w:rPr>
        <w:t xml:space="preserve"> кызмат көрсөтүүдөн дароо четтетилет жана Келишим токтотулушу мүмкүн. Аткаруучу Буйрутмачынын объекттеринде тазалыкты жана тартипти сактоого, </w:t>
      </w:r>
      <w:r w:rsidRPr="00E502D5">
        <w:rPr>
          <w:lang w:val="ky-KG"/>
        </w:rPr>
        <w:lastRenderedPageBreak/>
        <w:t>айлана-чөйрөнү булгоону алдын алуу үчүн бардык чараларды көрүүгө милдеттүү, ошондой эле кызмат көрсөтүү учурунда пайда болгон таштандыларды Буйрутмачы аныктаган жерде чогултууну камсыз кылууга милдеттүү.</w:t>
      </w:r>
      <w:r>
        <w:rPr>
          <w:lang w:val="ky-KG"/>
        </w:rPr>
        <w:tab/>
      </w:r>
      <w:r w:rsidRPr="005D41B1">
        <w:rPr>
          <w:rStyle w:val="af1"/>
          <w:rFonts w:eastAsiaTheme="majorEastAsia"/>
          <w:lang w:val="ky-KG"/>
        </w:rPr>
        <w:t>Башка шарттар:</w:t>
      </w:r>
      <w:r w:rsidRPr="005D41B1">
        <w:rPr>
          <w:lang w:val="ky-KG"/>
        </w:rPr>
        <w:t xml:space="preserve"> колдонулбайт.</w:t>
      </w:r>
    </w:p>
    <w:p w14:paraId="16234065" w14:textId="77777777" w:rsidR="00110406" w:rsidRPr="00892F88"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5D41B1">
        <w:rPr>
          <w:rFonts w:ascii="Times New Roman" w:eastAsia="Times New Roman" w:hAnsi="Times New Roman" w:cs="Times New Roman"/>
          <w:b/>
          <w:bCs/>
          <w:kern w:val="0"/>
          <w:lang w:val="ky-KG"/>
          <w14:ligatures w14:val="none"/>
        </w:rPr>
        <w:t xml:space="preserve">16. </w:t>
      </w:r>
      <w:r w:rsidRPr="00876119">
        <w:rPr>
          <w:rFonts w:ascii="Times New Roman" w:eastAsia="Times New Roman" w:hAnsi="Times New Roman" w:cs="Times New Roman"/>
          <w:kern w:val="0"/>
          <w:lang w:val="ky-KG"/>
          <w14:ligatures w14:val="none"/>
        </w:rPr>
        <w:t>Жооптуу адамдар (Жалпы шарттарда аныкталгандай):</w:t>
      </w:r>
      <w:r w:rsidRPr="00876119">
        <w:rPr>
          <w:rFonts w:ascii="Times New Roman" w:eastAsia="Times New Roman" w:hAnsi="Times New Roman" w:cs="Times New Roman"/>
          <w:kern w:val="0"/>
          <w:lang w:val="ky-KG"/>
          <w14:ligatures w14:val="none"/>
        </w:rPr>
        <w:tab/>
      </w:r>
      <w:r w:rsidRPr="005D41B1">
        <w:rPr>
          <w:rFonts w:ascii="Times New Roman" w:eastAsia="Times New Roman" w:hAnsi="Times New Roman" w:cs="Times New Roman"/>
          <w:kern w:val="0"/>
          <w:lang w:val="ky-KG"/>
          <w14:ligatures w14:val="none"/>
        </w:rPr>
        <w:br/>
      </w:r>
      <w:r w:rsidRPr="00892F88">
        <w:rPr>
          <w:rFonts w:ascii="Times New Roman" w:eastAsia="Times New Roman" w:hAnsi="Times New Roman" w:cs="Times New Roman"/>
          <w:kern w:val="0"/>
          <w:lang w:val="ky-KG"/>
          <w14:ligatures w14:val="none"/>
        </w:rPr>
        <w:t xml:space="preserve">Буйрутмачы тараптан жооптуу адам(дар): </w:t>
      </w:r>
    </w:p>
    <w:p w14:paraId="616A157E" w14:textId="77777777" w:rsidR="00110406" w:rsidRPr="007C5131" w:rsidRDefault="00110406" w:rsidP="00110406">
      <w:pPr>
        <w:spacing w:before="100" w:beforeAutospacing="1" w:after="100" w:afterAutospacing="1" w:line="240" w:lineRule="auto"/>
        <w:jc w:val="both"/>
        <w:rPr>
          <w:rFonts w:ascii="Times New Roman" w:eastAsia="Times New Roman" w:hAnsi="Times New Roman" w:cs="Times New Roman"/>
          <w:b/>
          <w:bCs/>
          <w:kern w:val="0"/>
          <w:lang w:val="ky-KG"/>
          <w14:ligatures w14:val="none"/>
        </w:rPr>
      </w:pPr>
      <w:r w:rsidRPr="00892F88">
        <w:rPr>
          <w:rFonts w:ascii="Times New Roman" w:eastAsia="Times New Roman" w:hAnsi="Times New Roman" w:cs="Times New Roman"/>
          <w:b/>
          <w:bCs/>
          <w:kern w:val="0"/>
          <w:lang w:val="ky-KG"/>
          <w14:ligatures w14:val="none"/>
        </w:rPr>
        <w:t>Аткаруучуну ишке тарткан бөлүмдүн жетекчиси:</w:t>
      </w:r>
      <w:r w:rsidRPr="007C5131">
        <w:rPr>
          <w:rFonts w:ascii="Times New Roman" w:eastAsia="Times New Roman" w:hAnsi="Times New Roman" w:cs="Times New Roman"/>
          <w:b/>
          <w:bCs/>
          <w:kern w:val="0"/>
          <w:lang w:val="ky-KG"/>
          <w14:ligatures w14:val="none"/>
        </w:rPr>
        <w:t xml:space="preserve"> </w:t>
      </w:r>
    </w:p>
    <w:p w14:paraId="3DC76275"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17. Келишимдин өзгөчө шарттары:</w:t>
      </w:r>
      <w:r w:rsidRPr="00E32EFB">
        <w:rPr>
          <w:rFonts w:ascii="Times New Roman" w:eastAsia="Times New Roman" w:hAnsi="Times New Roman" w:cs="Times New Roman"/>
          <w:b/>
          <w:bCs/>
          <w:kern w:val="0"/>
          <w:lang w:val="ky-KG"/>
          <w14:ligatures w14:val="none"/>
        </w:rPr>
        <w:tab/>
      </w:r>
      <w:r w:rsidRPr="00E32EFB">
        <w:rPr>
          <w:rFonts w:ascii="Times New Roman" w:eastAsia="Times New Roman" w:hAnsi="Times New Roman" w:cs="Times New Roman"/>
          <w:kern w:val="0"/>
          <w:lang w:val="ky-KG"/>
          <w14:ligatures w14:val="none"/>
        </w:rPr>
        <w:br/>
        <w:t xml:space="preserve">Келишимде көрсөтүлгөн шарттарга карабастан, Тараптар төмөнкү өзгөчө шарттарга макул болушту: </w:t>
      </w:r>
      <w:r w:rsidRPr="00E32EFB">
        <w:rPr>
          <w:rFonts w:ascii="Times New Roman" w:eastAsia="Times New Roman" w:hAnsi="Times New Roman" w:cs="Times New Roman"/>
          <w:b/>
          <w:bCs/>
          <w:kern w:val="0"/>
          <w:lang w:val="ky-KG"/>
          <w14:ligatures w14:val="none"/>
        </w:rPr>
        <w:t>колдонулбайт.</w:t>
      </w:r>
      <w:r w:rsidRPr="00E32EFB">
        <w:rPr>
          <w:rFonts w:ascii="Times New Roman" w:eastAsia="Times New Roman" w:hAnsi="Times New Roman" w:cs="Times New Roman"/>
          <w:kern w:val="0"/>
          <w:lang w:val="ky-KG"/>
          <w14:ligatures w14:val="none"/>
        </w:rPr>
        <w:tab/>
      </w:r>
      <w:r w:rsidRPr="00E32EFB">
        <w:rPr>
          <w:rFonts w:ascii="Times New Roman" w:eastAsia="Times New Roman" w:hAnsi="Times New Roman" w:cs="Times New Roman"/>
          <w:kern w:val="0"/>
          <w:lang w:val="ky-KG"/>
          <w14:ligatures w14:val="none"/>
        </w:rPr>
        <w:br/>
        <w:t>Келишимдин башка шарттары менен ушул пунктта көрсөтүлгөн өзгөчө шарттардын ортосунда карама-каршылык болгон учурда, өзгөчө шарттардын жоболору артыкчылыкка ээ.</w:t>
      </w:r>
    </w:p>
    <w:p w14:paraId="2518FA9F"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 xml:space="preserve">18. </w:t>
      </w:r>
      <w:r w:rsidRPr="00E32EFB">
        <w:rPr>
          <w:rFonts w:ascii="Times New Roman" w:eastAsia="Times New Roman" w:hAnsi="Times New Roman" w:cs="Times New Roman"/>
          <w:kern w:val="0"/>
          <w:lang w:val="ky-KG"/>
          <w14:ligatures w14:val="none"/>
        </w:rPr>
        <w:t>Аткаруучунун биринчи жардам көрсөтүү боюнча окуудан өтүүсү:</w:t>
      </w:r>
      <w:r w:rsidRPr="00E32EFB">
        <w:rPr>
          <w:rFonts w:ascii="Times New Roman" w:eastAsia="Times New Roman" w:hAnsi="Times New Roman" w:cs="Times New Roman"/>
          <w:kern w:val="0"/>
          <w:lang w:val="ky-KG"/>
          <w14:ligatures w14:val="none"/>
        </w:rPr>
        <w:br/>
        <w:t>Аткаруучу биринчи жардам көрсөтүү боюнча окуудан өтүүгө милдеттүү. Бул окуу Аткаруучу тарабынан өз алдынча жана өз эсебинен жүргүзүлөт, ошол эле учурда Буйрутмачы Аткаруучу кайсы уюмдардын кызматтарын колдонушу керектиги боюнча эң ылайыктуу жана квалификациялуу уюмдар тууралуу өз сунуштарын берүүгө укуктуу.</w:t>
      </w:r>
    </w:p>
    <w:p w14:paraId="4A53709D"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 xml:space="preserve">19. </w:t>
      </w:r>
      <w:r w:rsidRPr="00E32EFB">
        <w:rPr>
          <w:rFonts w:ascii="Times New Roman" w:eastAsia="Times New Roman" w:hAnsi="Times New Roman" w:cs="Times New Roman"/>
          <w:kern w:val="0"/>
          <w:lang w:val="ky-KG"/>
          <w14:ligatures w14:val="none"/>
        </w:rPr>
        <w:t>Жалпы шарттарда көрсөтүлгөнгө карабастан, Тараптар төмөнкүгө макул болушту: бардык талаш-тартыштар жана пикир келишпестиктер Тараптардын ортосунда ак ниеттүү сүйлөшүүлөр аркылуу жөнгө салынууга тийиш. Ар кандай талашты алдын ала (сотко чейинки) жөнгө салуу тартиби милдеттүү болуп саналат.</w:t>
      </w:r>
    </w:p>
    <w:p w14:paraId="7E14227B"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 xml:space="preserve">20. </w:t>
      </w:r>
      <w:r w:rsidRPr="00E32EFB">
        <w:rPr>
          <w:rFonts w:ascii="Times New Roman" w:eastAsia="Times New Roman" w:hAnsi="Times New Roman" w:cs="Times New Roman"/>
          <w:kern w:val="0"/>
          <w:lang w:val="ky-KG"/>
          <w14:ligatures w14:val="none"/>
        </w:rPr>
        <w:t>Эгерде Тараптар сүйлөшүүлөрдүн жүрүшүндө макулдашууга келе албаса, Келишимдин алкагында же андан келип чыккан, анын түзүлүшүнө, өзгөртүлүшүнө же жараксыз деп табылышына байланыштуу бардык талаш-тартыштар жана пикир келишпестиктер Кыргыз Республикасынын мыйзамдарына ылайык, Буйрутмачынын жайгашкан жери (юридикалык дареги) боюнча Кыргыз Республикасынын сотторунда чечилет (келишимдик соттук караштуулук). Эгерде Келишимде түздөн-түз башкача каралбаса, талаштын болушу, анын ичинде сотто каралышы Аткаруучуга Келишим боюнча өз милдеттерин аткарууну токтотууга укук бербейт.</w:t>
      </w:r>
    </w:p>
    <w:p w14:paraId="657BB4A7" w14:textId="77777777" w:rsidR="00110406" w:rsidRPr="00E32EFB" w:rsidRDefault="00110406" w:rsidP="00110406">
      <w:pPr>
        <w:pStyle w:val="af0"/>
        <w:jc w:val="both"/>
        <w:rPr>
          <w:lang w:val="ky-KG"/>
        </w:rPr>
      </w:pPr>
      <w:r w:rsidRPr="00E32EFB">
        <w:rPr>
          <w:rStyle w:val="af1"/>
          <w:rFonts w:eastAsiaTheme="majorEastAsia"/>
          <w:lang w:val="ky-KG"/>
        </w:rPr>
        <w:t xml:space="preserve">21. </w:t>
      </w:r>
      <w:r w:rsidRPr="00970FD8">
        <w:rPr>
          <w:rStyle w:val="af1"/>
          <w:rFonts w:eastAsiaTheme="majorEastAsia"/>
          <w:b w:val="0"/>
          <w:bCs w:val="0"/>
          <w:lang w:val="ky-KG"/>
        </w:rPr>
        <w:t>Тараптардын бири да өз укуктарын жана милдеттерин ушул Келишим боюнча башка тараптын жазуу жүзүндөгү макулдугу жок үчүнчү тарапка өткөрө албайт.</w:t>
      </w:r>
    </w:p>
    <w:p w14:paraId="55CE6121" w14:textId="77777777" w:rsidR="00110406" w:rsidRPr="00E32EFB" w:rsidRDefault="00110406" w:rsidP="00110406">
      <w:pPr>
        <w:pStyle w:val="af0"/>
        <w:jc w:val="both"/>
        <w:rPr>
          <w:lang w:val="ky-KG"/>
        </w:rPr>
      </w:pPr>
      <w:r w:rsidRPr="00E32EFB">
        <w:rPr>
          <w:rStyle w:val="af1"/>
          <w:rFonts w:eastAsiaTheme="majorEastAsia"/>
          <w:lang w:val="ky-KG"/>
        </w:rPr>
        <w:t>22. Интеллектуалдык менчикке болгон бардык укуктар:</w:t>
      </w:r>
      <w:r w:rsidRPr="00E32EFB">
        <w:rPr>
          <w:rStyle w:val="af1"/>
          <w:rFonts w:eastAsiaTheme="majorEastAsia"/>
          <w:lang w:val="ky-KG"/>
        </w:rPr>
        <w:tab/>
      </w:r>
      <w:r w:rsidRPr="00E32EFB">
        <w:rPr>
          <w:lang w:val="ky-KG"/>
        </w:rPr>
        <w:br/>
        <w:t>Ушул Келишимди аткаруу учурунда жана андан кийин Буйрутмачыга таандык интеллектуалдык менчик продуктыларына байланыштуу бардык продукция/дизайн/идеялар/методдор, маалымат базалары, архивдер жана башка ушул сыяктуу натыйжалар эл аралык мыйзамдарга жана Кыргыз Республикасынын интеллектуалдык менчик жөнүндө мыйзамдарына ылайык толугу менен Буйрутмачыга таандык. Буйрутмачы мындай продукцияны/дизайнды/методду өз каалоосу боюнча колдонууга жана башкарууга укуктуу. Аткаруучу мындай продукцияны/дизайнды/идеяларды/методдорду алдын ала Буйрутмачы менен макулдашпастан колдонууга же башка адамдарга колдонууга шарт түзүүгө укугу жок экенине макул болот.</w:t>
      </w:r>
    </w:p>
    <w:p w14:paraId="69710F7E" w14:textId="77777777" w:rsidR="00110406" w:rsidRPr="00E32EFB" w:rsidRDefault="00110406" w:rsidP="00110406">
      <w:pPr>
        <w:pStyle w:val="af0"/>
        <w:jc w:val="both"/>
        <w:rPr>
          <w:lang w:val="ky-KG"/>
        </w:rPr>
      </w:pPr>
      <w:r w:rsidRPr="00E32EFB">
        <w:rPr>
          <w:rStyle w:val="af1"/>
          <w:rFonts w:eastAsiaTheme="majorEastAsia"/>
          <w:lang w:val="ky-KG"/>
        </w:rPr>
        <w:lastRenderedPageBreak/>
        <w:t xml:space="preserve">23. </w:t>
      </w:r>
      <w:r w:rsidRPr="00970FD8">
        <w:rPr>
          <w:rStyle w:val="af1"/>
          <w:rFonts w:eastAsiaTheme="majorEastAsia"/>
          <w:b w:val="0"/>
          <w:bCs w:val="0"/>
          <w:lang w:val="ky-KG"/>
        </w:rPr>
        <w:t>Ушул менен ар бир Тарап Келишимдин өз нускасын алганын жана анын мазмуну менен, анын ичинде Жалпы шарттар менен толук таанышканын, бардык мөөнөттөргө жана шарттарга макул болгонун жана кабыл алганын тастыктайт. Келишимдин Жалпы шарттары англис жана орус тилдеринде түзүлгөн; эки текст тең бирдей юридикалык күчкө ээ, ал эми англис жана орус тексттеринин ортосунда карама-каршылык болгон учурда, орус тилиндеги текст артыкчылыкка ээ.</w:t>
      </w:r>
      <w:r w:rsidRPr="00E32EFB">
        <w:rPr>
          <w:rStyle w:val="af1"/>
          <w:rFonts w:eastAsiaTheme="majorEastAsia"/>
          <w:lang w:val="ky-KG"/>
        </w:rPr>
        <w:t xml:space="preserve"> </w:t>
      </w:r>
    </w:p>
    <w:p w14:paraId="316C532E" w14:textId="77777777" w:rsidR="00110406" w:rsidRPr="00E32EFB" w:rsidRDefault="00110406" w:rsidP="00110406">
      <w:pPr>
        <w:pStyle w:val="af0"/>
        <w:jc w:val="both"/>
        <w:rPr>
          <w:lang w:val="ky-KG"/>
        </w:rPr>
      </w:pPr>
      <w:r w:rsidRPr="00E32EFB">
        <w:rPr>
          <w:rStyle w:val="af1"/>
          <w:rFonts w:eastAsiaTheme="majorEastAsia"/>
          <w:lang w:val="ky-KG"/>
        </w:rPr>
        <w:t xml:space="preserve">24. </w:t>
      </w:r>
      <w:r w:rsidRPr="00970FD8">
        <w:rPr>
          <w:rStyle w:val="af1"/>
          <w:rFonts w:eastAsiaTheme="majorEastAsia"/>
          <w:b w:val="0"/>
          <w:bCs w:val="0"/>
          <w:lang w:val="ky-KG"/>
        </w:rPr>
        <w:t>Келишим Тараптар кол койгон учурдан тартып күчүнө кирет жана ________________ чейин иштейт, ал эми өз ара эсептешүү бөлүгүндө – Тараптар өз милдеттерин толук аткарганга чейин.</w:t>
      </w:r>
      <w:r w:rsidRPr="00E32EFB">
        <w:rPr>
          <w:rStyle w:val="af1"/>
          <w:rFonts w:eastAsiaTheme="majorEastAsia"/>
          <w:lang w:val="ky-KG"/>
        </w:rPr>
        <w:t xml:space="preserve"> </w:t>
      </w:r>
    </w:p>
    <w:p w14:paraId="23BFCF99" w14:textId="77777777" w:rsidR="00110406" w:rsidRPr="0008779D" w:rsidRDefault="00110406" w:rsidP="00110406">
      <w:pPr>
        <w:pStyle w:val="af0"/>
        <w:jc w:val="both"/>
        <w:rPr>
          <w:lang w:val="ru-RU"/>
        </w:rPr>
      </w:pPr>
      <w:r w:rsidRPr="0008779D">
        <w:rPr>
          <w:rStyle w:val="af1"/>
          <w:rFonts w:eastAsiaTheme="majorEastAsia"/>
          <w:lang w:val="ru-RU"/>
        </w:rPr>
        <w:t xml:space="preserve">25. </w:t>
      </w:r>
      <w:r w:rsidRPr="00970FD8">
        <w:rPr>
          <w:rStyle w:val="af1"/>
          <w:rFonts w:eastAsiaTheme="majorEastAsia"/>
          <w:b w:val="0"/>
          <w:bCs w:val="0"/>
          <w:lang w:val="ru-RU"/>
        </w:rPr>
        <w:t>Даректер, банк реквизиттери, Тараптардын кол тамгалары:</w:t>
      </w:r>
      <w:r w:rsidRPr="00970FD8">
        <w:rPr>
          <w:rStyle w:val="af1"/>
          <w:rFonts w:eastAsiaTheme="majorEastAsia"/>
          <w:b w:val="0"/>
          <w:bCs w:val="0"/>
          <w:lang w:val="ru-RU"/>
        </w:rPr>
        <w:tab/>
      </w:r>
    </w:p>
    <w:p w14:paraId="108BE9CA" w14:textId="77777777" w:rsidR="00110406" w:rsidRPr="00E502D5" w:rsidRDefault="00110406" w:rsidP="00110406">
      <w:pPr>
        <w:pStyle w:val="af0"/>
        <w:rPr>
          <w:lang w:val="ru-RU"/>
        </w:rPr>
      </w:pPr>
    </w:p>
    <w:tbl>
      <w:tblPr>
        <w:tblStyle w:val="af"/>
        <w:tblpPr w:leftFromText="180" w:rightFromText="180" w:vertAnchor="text" w:horzAnchor="margin" w:tblpY="51"/>
        <w:tblW w:w="10255" w:type="dxa"/>
        <w:tblLook w:val="04A0" w:firstRow="1" w:lastRow="0" w:firstColumn="1" w:lastColumn="0" w:noHBand="0" w:noVBand="1"/>
      </w:tblPr>
      <w:tblGrid>
        <w:gridCol w:w="5515"/>
        <w:gridCol w:w="4740"/>
      </w:tblGrid>
      <w:tr w:rsidR="00110406" w:rsidRPr="00C956AF" w14:paraId="1F63F2B3" w14:textId="77777777" w:rsidTr="008F6955">
        <w:tc>
          <w:tcPr>
            <w:tcW w:w="5515" w:type="dxa"/>
          </w:tcPr>
          <w:p w14:paraId="6294AF9D" w14:textId="77777777" w:rsidR="00110406" w:rsidRPr="00C956AF" w:rsidRDefault="00110406" w:rsidP="008F6955">
            <w:pPr>
              <w:pStyle w:val="a7"/>
              <w:ind w:left="0"/>
              <w:jc w:val="both"/>
              <w:rPr>
                <w:rFonts w:ascii="Times New Roman" w:hAnsi="Times New Roman" w:cs="Times New Roman"/>
                <w:b/>
                <w:bCs/>
                <w:lang w:val="ru-RU"/>
              </w:rPr>
            </w:pPr>
            <w:r>
              <w:rPr>
                <w:rFonts w:ascii="Times New Roman" w:hAnsi="Times New Roman" w:cs="Times New Roman"/>
                <w:b/>
                <w:lang w:val="ky-KG"/>
              </w:rPr>
              <w:t>Буйрутмачы</w:t>
            </w:r>
            <w:r w:rsidRPr="00C956AF">
              <w:rPr>
                <w:rFonts w:ascii="Times New Roman" w:hAnsi="Times New Roman" w:cs="Times New Roman"/>
                <w:b/>
                <w:lang w:val="ru-RU"/>
              </w:rPr>
              <w:t>:</w:t>
            </w:r>
          </w:p>
        </w:tc>
        <w:tc>
          <w:tcPr>
            <w:tcW w:w="4740" w:type="dxa"/>
          </w:tcPr>
          <w:p w14:paraId="7D2213F1" w14:textId="77777777" w:rsidR="00110406" w:rsidRPr="00C956AF" w:rsidRDefault="00110406" w:rsidP="008F6955">
            <w:pPr>
              <w:pStyle w:val="af0"/>
              <w:spacing w:before="0" w:beforeAutospacing="0" w:after="0" w:afterAutospacing="0"/>
              <w:contextualSpacing/>
              <w:rPr>
                <w:b/>
                <w:bCs/>
                <w:lang w:val="ru-RU"/>
              </w:rPr>
            </w:pPr>
            <w:r>
              <w:rPr>
                <w:b/>
                <w:lang w:val="ru-RU"/>
              </w:rPr>
              <w:t>Аткаруучу</w:t>
            </w:r>
            <w:r w:rsidRPr="00C956AF">
              <w:rPr>
                <w:b/>
                <w:lang w:val="ru-RU"/>
              </w:rPr>
              <w:t>:</w:t>
            </w:r>
          </w:p>
        </w:tc>
      </w:tr>
      <w:tr w:rsidR="00110406" w:rsidRPr="00470B28" w14:paraId="773B896C" w14:textId="77777777" w:rsidTr="008F6955">
        <w:tc>
          <w:tcPr>
            <w:tcW w:w="5515" w:type="dxa"/>
          </w:tcPr>
          <w:p w14:paraId="5862711A" w14:textId="77777777" w:rsidR="00110406" w:rsidRPr="00C956AF" w:rsidRDefault="00110406" w:rsidP="008F6955">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«Кумт</w:t>
            </w:r>
            <w:r>
              <w:rPr>
                <w:rFonts w:ascii="Times New Roman" w:hAnsi="Times New Roman" w:cs="Times New Roman"/>
                <w:b/>
                <w:bCs/>
                <w:lang w:val="ru-RU"/>
              </w:rPr>
              <w:t>ө</w:t>
            </w:r>
            <w:r w:rsidRPr="00C956AF">
              <w:rPr>
                <w:rFonts w:ascii="Times New Roman" w:hAnsi="Times New Roman" w:cs="Times New Roman"/>
                <w:b/>
                <w:bCs/>
                <w:lang w:val="ru-RU"/>
              </w:rPr>
              <w:t>р Голд Компани»</w:t>
            </w:r>
            <w:r>
              <w:rPr>
                <w:rFonts w:ascii="Times New Roman" w:hAnsi="Times New Roman" w:cs="Times New Roman"/>
                <w:b/>
                <w:bCs/>
                <w:lang w:val="ru-RU"/>
              </w:rPr>
              <w:t xml:space="preserve"> ЖАК</w:t>
            </w:r>
          </w:p>
          <w:p w14:paraId="5399D580" w14:textId="77777777" w:rsidR="00110406" w:rsidRPr="00C956AF" w:rsidRDefault="00110406" w:rsidP="008F6955">
            <w:pPr>
              <w:pStyle w:val="a7"/>
              <w:ind w:left="0"/>
              <w:jc w:val="both"/>
              <w:rPr>
                <w:rFonts w:ascii="Times New Roman" w:hAnsi="Times New Roman" w:cs="Times New Roman"/>
                <w:lang w:val="ru-RU"/>
              </w:rPr>
            </w:pPr>
          </w:p>
          <w:p w14:paraId="4FA06E49" w14:textId="77777777" w:rsidR="00110406" w:rsidRPr="00C956AF" w:rsidRDefault="00110406" w:rsidP="008F6955">
            <w:pPr>
              <w:pStyle w:val="a7"/>
              <w:ind w:left="0"/>
              <w:jc w:val="both"/>
              <w:rPr>
                <w:rFonts w:ascii="Times New Roman" w:hAnsi="Times New Roman" w:cs="Times New Roman"/>
                <w:lang w:val="ru-RU"/>
              </w:rPr>
            </w:pPr>
            <w:r>
              <w:rPr>
                <w:rFonts w:ascii="Times New Roman" w:hAnsi="Times New Roman" w:cs="Times New Roman"/>
                <w:lang w:val="ru-RU"/>
              </w:rPr>
              <w:t>Дареги</w:t>
            </w:r>
            <w:r w:rsidRPr="00C956AF">
              <w:rPr>
                <w:rFonts w:ascii="Times New Roman" w:hAnsi="Times New Roman" w:cs="Times New Roman"/>
                <w:lang w:val="ru-RU"/>
              </w:rPr>
              <w:t>: Кыргыз Республика</w:t>
            </w:r>
            <w:r>
              <w:rPr>
                <w:rFonts w:ascii="Times New Roman" w:hAnsi="Times New Roman" w:cs="Times New Roman"/>
                <w:lang w:val="ru-RU"/>
              </w:rPr>
              <w:t>сы</w:t>
            </w:r>
          </w:p>
          <w:p w14:paraId="58B3B7BE"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Бишкек</w:t>
            </w:r>
            <w:r>
              <w:rPr>
                <w:rFonts w:ascii="Times New Roman" w:hAnsi="Times New Roman" w:cs="Times New Roman"/>
                <w:lang w:val="ru-RU"/>
              </w:rPr>
              <w:t xml:space="preserve"> ш.</w:t>
            </w:r>
            <w:r w:rsidRPr="00C956AF">
              <w:rPr>
                <w:rFonts w:ascii="Times New Roman" w:hAnsi="Times New Roman" w:cs="Times New Roman"/>
                <w:lang w:val="ru-RU"/>
              </w:rPr>
              <w:t>, Ибраимов</w:t>
            </w:r>
            <w:r>
              <w:rPr>
                <w:rFonts w:ascii="Times New Roman" w:hAnsi="Times New Roman" w:cs="Times New Roman"/>
                <w:lang w:val="ru-RU"/>
              </w:rPr>
              <w:t xml:space="preserve"> к.</w:t>
            </w:r>
            <w:r w:rsidRPr="00C956AF">
              <w:rPr>
                <w:rFonts w:ascii="Times New Roman" w:hAnsi="Times New Roman" w:cs="Times New Roman"/>
                <w:lang w:val="ru-RU"/>
              </w:rPr>
              <w:t>, 24</w:t>
            </w:r>
          </w:p>
          <w:p w14:paraId="019CC9F8"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76FCEFAE"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Банк</w:t>
            </w:r>
            <w:r>
              <w:rPr>
                <w:rFonts w:ascii="Times New Roman" w:hAnsi="Times New Roman" w:cs="Times New Roman"/>
                <w:lang w:val="ru-RU"/>
              </w:rPr>
              <w:t>тык</w:t>
            </w:r>
            <w:r w:rsidRPr="00C956AF">
              <w:rPr>
                <w:rFonts w:ascii="Times New Roman" w:hAnsi="Times New Roman" w:cs="Times New Roman"/>
                <w:lang w:val="ru-RU"/>
              </w:rPr>
              <w:t xml:space="preserve"> реквизит</w:t>
            </w:r>
            <w:r>
              <w:rPr>
                <w:rFonts w:ascii="Times New Roman" w:hAnsi="Times New Roman" w:cs="Times New Roman"/>
                <w:lang w:val="ru-RU"/>
              </w:rPr>
              <w:t>тери</w:t>
            </w:r>
            <w:r w:rsidRPr="00C956AF">
              <w:rPr>
                <w:rFonts w:ascii="Times New Roman" w:hAnsi="Times New Roman" w:cs="Times New Roman"/>
                <w:lang w:val="ru-RU"/>
              </w:rPr>
              <w:t xml:space="preserve">: </w:t>
            </w:r>
          </w:p>
          <w:p w14:paraId="6083D614" w14:textId="77777777" w:rsidR="00110406" w:rsidRPr="00C956AF" w:rsidRDefault="00110406" w:rsidP="008F6955">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«Айыл Банк»</w:t>
            </w:r>
            <w:r>
              <w:rPr>
                <w:rFonts w:ascii="Times New Roman" w:hAnsi="Times New Roman" w:cs="Times New Roman"/>
                <w:bCs/>
                <w:lang w:val="ru-RU"/>
              </w:rPr>
              <w:t xml:space="preserve"> ААК</w:t>
            </w:r>
          </w:p>
          <w:p w14:paraId="3CB8A9FD"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135E17E5" w14:textId="77777777" w:rsidR="00110406" w:rsidRPr="00C956AF" w:rsidRDefault="00110406" w:rsidP="008F6955">
            <w:pPr>
              <w:pStyle w:val="a7"/>
              <w:ind w:left="0"/>
              <w:jc w:val="both"/>
              <w:rPr>
                <w:rFonts w:ascii="Times New Roman" w:hAnsi="Times New Roman" w:cs="Times New Roman"/>
                <w:lang w:val="ru-RU"/>
              </w:rPr>
            </w:pPr>
            <w:r>
              <w:rPr>
                <w:rFonts w:ascii="Times New Roman" w:hAnsi="Times New Roman" w:cs="Times New Roman"/>
                <w:lang w:val="ru-RU"/>
              </w:rPr>
              <w:t>Эсеп</w:t>
            </w:r>
            <w:r w:rsidRPr="00C956AF">
              <w:rPr>
                <w:rFonts w:ascii="Times New Roman" w:hAnsi="Times New Roman" w:cs="Times New Roman"/>
                <w:lang w:val="ru-RU"/>
              </w:rPr>
              <w:t xml:space="preserve"> №</w:t>
            </w:r>
            <w:r w:rsidRPr="00C956AF">
              <w:rPr>
                <w:rFonts w:ascii="Times New Roman" w:hAnsi="Times New Roman" w:cs="Times New Roman"/>
                <w:bCs/>
                <w:lang w:val="ru-RU"/>
              </w:rPr>
              <w:t>1350100020023658</w:t>
            </w:r>
          </w:p>
          <w:p w14:paraId="1BC75C86" w14:textId="77777777" w:rsidR="00110406" w:rsidRPr="00C956AF" w:rsidRDefault="00110406" w:rsidP="008F6955">
            <w:pPr>
              <w:pStyle w:val="a7"/>
              <w:ind w:left="0"/>
              <w:jc w:val="both"/>
              <w:rPr>
                <w:rFonts w:ascii="Times New Roman" w:hAnsi="Times New Roman" w:cs="Times New Roman"/>
                <w:lang w:val="ru-RU"/>
              </w:rPr>
            </w:pPr>
            <w:r>
              <w:rPr>
                <w:rFonts w:ascii="Times New Roman" w:hAnsi="Times New Roman" w:cs="Times New Roman"/>
                <w:lang w:val="ru-RU"/>
              </w:rPr>
              <w:t>ГНИ коду жана аталышы</w:t>
            </w:r>
            <w:r w:rsidRPr="00C956AF">
              <w:rPr>
                <w:rFonts w:ascii="Times New Roman" w:hAnsi="Times New Roman" w:cs="Times New Roman"/>
                <w:lang w:val="ru-RU"/>
              </w:rPr>
              <w:t>: 999 – УГНС ККН</w:t>
            </w:r>
          </w:p>
          <w:p w14:paraId="4A353A39"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770789BA" w14:textId="77777777" w:rsidR="00110406" w:rsidRPr="00C956AF" w:rsidRDefault="00110406" w:rsidP="008F6955">
            <w:pPr>
              <w:rPr>
                <w:rFonts w:ascii="Times New Roman" w:hAnsi="Times New Roman" w:cs="Times New Roman"/>
                <w:lang w:val="ru-RU"/>
              </w:rPr>
            </w:pPr>
          </w:p>
        </w:tc>
      </w:tr>
      <w:tr w:rsidR="00110406" w:rsidRPr="00470B28" w14:paraId="4A97E066" w14:textId="77777777" w:rsidTr="008F6955">
        <w:tc>
          <w:tcPr>
            <w:tcW w:w="5515" w:type="dxa"/>
          </w:tcPr>
          <w:tbl>
            <w:tblPr>
              <w:tblStyle w:val="af"/>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10406" w:rsidRPr="00C956AF" w14:paraId="0FA9E010" w14:textId="77777777" w:rsidTr="008F6955">
              <w:tc>
                <w:tcPr>
                  <w:tcW w:w="5299" w:type="dxa"/>
                </w:tcPr>
                <w:p w14:paraId="4213E0F5" w14:textId="77777777" w:rsidR="00110406" w:rsidRPr="00C956AF" w:rsidRDefault="00110406" w:rsidP="008F6955">
                  <w:pPr>
                    <w:ind w:right="-571"/>
                    <w:contextualSpacing/>
                    <w:rPr>
                      <w:rFonts w:ascii="Times New Roman" w:hAnsi="Times New Roman" w:cs="Times New Roman"/>
                      <w:b/>
                      <w:bCs/>
                      <w:lang w:val="ru-RU"/>
                    </w:rPr>
                  </w:pPr>
                  <w:r>
                    <w:rPr>
                      <w:rFonts w:ascii="Times New Roman" w:hAnsi="Times New Roman" w:cs="Times New Roman"/>
                      <w:b/>
                      <w:bCs/>
                      <w:lang w:val="ru-RU"/>
                    </w:rPr>
                    <w:t>Буйрутмачы</w:t>
                  </w:r>
                </w:p>
              </w:tc>
            </w:tr>
            <w:tr w:rsidR="00110406" w:rsidRPr="00C956AF" w14:paraId="049D76F7" w14:textId="77777777" w:rsidTr="008F6955">
              <w:trPr>
                <w:trHeight w:val="80"/>
              </w:trPr>
              <w:tc>
                <w:tcPr>
                  <w:tcW w:w="5299" w:type="dxa"/>
                </w:tcPr>
                <w:p w14:paraId="03057D1D"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443C7B61" w14:textId="77777777" w:rsidTr="008F6955">
              <w:tc>
                <w:tcPr>
                  <w:tcW w:w="5299" w:type="dxa"/>
                </w:tcPr>
                <w:p w14:paraId="27E98267"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05D375E3" w14:textId="77777777" w:rsidTr="008F6955">
              <w:tc>
                <w:tcPr>
                  <w:tcW w:w="5299" w:type="dxa"/>
                </w:tcPr>
                <w:p w14:paraId="5F561E40" w14:textId="77777777" w:rsidR="00110406" w:rsidRPr="00C956AF" w:rsidRDefault="00110406" w:rsidP="008F6955">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10406" w:rsidRPr="00C956AF" w14:paraId="36D1AA63" w14:textId="77777777" w:rsidTr="008F6955">
              <w:trPr>
                <w:trHeight w:val="117"/>
              </w:trPr>
              <w:tc>
                <w:tcPr>
                  <w:tcW w:w="5299" w:type="dxa"/>
                </w:tcPr>
                <w:p w14:paraId="1C5E49E0" w14:textId="77777777" w:rsidR="00110406" w:rsidRPr="00C956AF" w:rsidRDefault="00110406" w:rsidP="008F6955">
                  <w:pPr>
                    <w:rPr>
                      <w:rFonts w:ascii="Times New Roman" w:hAnsi="Times New Roman" w:cs="Times New Roman"/>
                      <w:lang w:val="ru-RU"/>
                    </w:rPr>
                  </w:pPr>
                  <w:r>
                    <w:rPr>
                      <w:rFonts w:ascii="Times New Roman" w:hAnsi="Times New Roman" w:cs="Times New Roman"/>
                      <w:lang w:val="ru-RU"/>
                    </w:rPr>
                    <w:t>Аты-жөнү</w:t>
                  </w:r>
                </w:p>
                <w:p w14:paraId="6844E9FE" w14:textId="77777777" w:rsidR="00110406" w:rsidRPr="00C956AF" w:rsidRDefault="00110406" w:rsidP="008F6955">
                  <w:pPr>
                    <w:ind w:right="-571"/>
                    <w:contextualSpacing/>
                    <w:rPr>
                      <w:rFonts w:ascii="Times New Roman" w:hAnsi="Times New Roman" w:cs="Times New Roman"/>
                      <w:b/>
                      <w:lang w:val="ru-RU"/>
                    </w:rPr>
                  </w:pPr>
                  <w:r>
                    <w:rPr>
                      <w:rFonts w:ascii="Times New Roman" w:hAnsi="Times New Roman" w:cs="Times New Roman"/>
                      <w:b/>
                      <w:lang w:val="ru-RU"/>
                    </w:rPr>
                    <w:t>Кызматы</w:t>
                  </w:r>
                </w:p>
              </w:tc>
            </w:tr>
          </w:tbl>
          <w:p w14:paraId="24826E22" w14:textId="77777777" w:rsidR="00110406" w:rsidRPr="00C956AF" w:rsidRDefault="00110406" w:rsidP="008F6955">
            <w:pPr>
              <w:pStyle w:val="a7"/>
              <w:ind w:left="0"/>
              <w:rPr>
                <w:rFonts w:ascii="Times New Roman" w:hAnsi="Times New Roman" w:cs="Times New Roman"/>
                <w:b/>
                <w:bCs/>
                <w:lang w:val="ru-RU"/>
              </w:rPr>
            </w:pPr>
          </w:p>
        </w:tc>
        <w:tc>
          <w:tcPr>
            <w:tcW w:w="4740" w:type="dxa"/>
          </w:tcPr>
          <w:tbl>
            <w:tblPr>
              <w:tblStyle w:val="af"/>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10406" w:rsidRPr="00C956AF" w14:paraId="217CB8FA" w14:textId="77777777" w:rsidTr="008F6955">
              <w:tc>
                <w:tcPr>
                  <w:tcW w:w="4320" w:type="dxa"/>
                </w:tcPr>
                <w:p w14:paraId="3AC7E3D8" w14:textId="77777777" w:rsidR="00110406" w:rsidRPr="00C956AF" w:rsidRDefault="00110406" w:rsidP="008F6955">
                  <w:pPr>
                    <w:ind w:right="-571"/>
                    <w:contextualSpacing/>
                    <w:rPr>
                      <w:rFonts w:ascii="Times New Roman" w:hAnsi="Times New Roman" w:cs="Times New Roman"/>
                      <w:b/>
                      <w:bCs/>
                      <w:lang w:val="ru-RU"/>
                    </w:rPr>
                  </w:pPr>
                  <w:r>
                    <w:rPr>
                      <w:rFonts w:ascii="Times New Roman" w:hAnsi="Times New Roman" w:cs="Times New Roman"/>
                      <w:b/>
                      <w:bCs/>
                      <w:lang w:val="ru-RU"/>
                    </w:rPr>
                    <w:t>Аткаруучу</w:t>
                  </w:r>
                </w:p>
              </w:tc>
            </w:tr>
            <w:tr w:rsidR="00110406" w:rsidRPr="00C956AF" w14:paraId="1693E0CD" w14:textId="77777777" w:rsidTr="008F6955">
              <w:trPr>
                <w:trHeight w:val="80"/>
              </w:trPr>
              <w:tc>
                <w:tcPr>
                  <w:tcW w:w="4320" w:type="dxa"/>
                </w:tcPr>
                <w:p w14:paraId="48D10AB0"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7214BDCB" w14:textId="77777777" w:rsidTr="008F6955">
              <w:tc>
                <w:tcPr>
                  <w:tcW w:w="4320" w:type="dxa"/>
                </w:tcPr>
                <w:p w14:paraId="4223CA4D"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4CF02AF6" w14:textId="77777777" w:rsidTr="008F6955">
              <w:tc>
                <w:tcPr>
                  <w:tcW w:w="4320" w:type="dxa"/>
                </w:tcPr>
                <w:p w14:paraId="20C1FC13" w14:textId="77777777" w:rsidR="00110406" w:rsidRPr="00C956AF" w:rsidRDefault="00110406" w:rsidP="008F6955">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10406" w:rsidRPr="00C956AF" w14:paraId="69ECE2EB" w14:textId="77777777" w:rsidTr="008F6955">
              <w:trPr>
                <w:trHeight w:val="117"/>
              </w:trPr>
              <w:tc>
                <w:tcPr>
                  <w:tcW w:w="4320" w:type="dxa"/>
                </w:tcPr>
                <w:p w14:paraId="34ACF2D7" w14:textId="77777777" w:rsidR="00110406" w:rsidRPr="00C956AF" w:rsidRDefault="00110406" w:rsidP="008F6955">
                  <w:pPr>
                    <w:ind w:right="-571"/>
                    <w:contextualSpacing/>
                    <w:rPr>
                      <w:rFonts w:ascii="Times New Roman" w:hAnsi="Times New Roman" w:cs="Times New Roman"/>
                      <w:b/>
                      <w:lang w:val="ru-RU"/>
                    </w:rPr>
                  </w:pPr>
                </w:p>
              </w:tc>
            </w:tr>
          </w:tbl>
          <w:p w14:paraId="3FCA2FC8" w14:textId="77777777" w:rsidR="00110406" w:rsidRPr="00C956AF" w:rsidRDefault="00110406" w:rsidP="008F6955">
            <w:pPr>
              <w:rPr>
                <w:rFonts w:ascii="Times New Roman" w:hAnsi="Times New Roman" w:cs="Times New Roman"/>
                <w:lang w:val="ru-RU"/>
              </w:rPr>
            </w:pPr>
          </w:p>
        </w:tc>
      </w:tr>
    </w:tbl>
    <w:p w14:paraId="3F88939A" w14:textId="77777777" w:rsidR="00110406" w:rsidRDefault="00110406" w:rsidP="00110406">
      <w:pPr>
        <w:spacing w:after="0"/>
        <w:rPr>
          <w:rFonts w:ascii="Times New Roman" w:hAnsi="Times New Roman" w:cs="Times New Roman"/>
          <w:b/>
          <w:bCs/>
          <w:lang w:val="ky-KG"/>
        </w:rPr>
      </w:pPr>
    </w:p>
    <w:p w14:paraId="75936005" w14:textId="77777777" w:rsidR="00110406" w:rsidRDefault="00110406" w:rsidP="00110406">
      <w:pPr>
        <w:spacing w:after="0"/>
        <w:rPr>
          <w:rFonts w:ascii="Times New Roman" w:hAnsi="Times New Roman" w:cs="Times New Roman"/>
          <w:b/>
          <w:bCs/>
          <w:lang w:val="ky-KG"/>
        </w:rPr>
      </w:pPr>
    </w:p>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1667A073" w14:textId="2FC8D47A" w:rsidR="00822F6A" w:rsidRDefault="005942EC" w:rsidP="00822F6A">
      <w:pPr>
        <w:spacing w:after="0"/>
        <w:jc w:val="right"/>
        <w:rPr>
          <w:rFonts w:ascii="Times New Roman" w:hAnsi="Times New Roman" w:cs="Times New Roman"/>
          <w:b/>
          <w:bCs/>
          <w:lang w:val="ky-KG"/>
        </w:rPr>
      </w:pPr>
      <w:r>
        <w:rPr>
          <w:rFonts w:ascii="Times New Roman" w:hAnsi="Times New Roman" w:cs="Times New Roman"/>
          <w:b/>
          <w:bCs/>
          <w:lang w:val="ru-RU"/>
        </w:rPr>
        <w:lastRenderedPageBreak/>
        <w:t>Тиркеме</w:t>
      </w:r>
      <w:r w:rsidR="00822F6A">
        <w:rPr>
          <w:rFonts w:ascii="Times New Roman" w:hAnsi="Times New Roman" w:cs="Times New Roman"/>
          <w:b/>
          <w:bCs/>
          <w:lang w:val="ky-KG"/>
        </w:rPr>
        <w:t xml:space="preserve"> №7</w:t>
      </w:r>
    </w:p>
    <w:p w14:paraId="2083164C" w14:textId="77777777" w:rsidR="00822F6A" w:rsidRDefault="00822F6A" w:rsidP="00822F6A">
      <w:pPr>
        <w:spacing w:after="0"/>
        <w:jc w:val="right"/>
        <w:rPr>
          <w:rFonts w:ascii="Times New Roman" w:hAnsi="Times New Roman" w:cs="Times New Roman"/>
          <w:lang w:val="ky-KG"/>
        </w:rPr>
      </w:pPr>
      <w:r w:rsidRPr="009D73F7">
        <w:rPr>
          <w:rFonts w:ascii="Times New Roman" w:hAnsi="Times New Roman" w:cs="Times New Roman"/>
          <w:lang w:val="ky-KG"/>
        </w:rPr>
        <w:t>Баа сунушу</w:t>
      </w:r>
    </w:p>
    <w:p w14:paraId="653BE32C" w14:textId="77777777" w:rsidR="00F82475" w:rsidRDefault="00F82475" w:rsidP="00F82475">
      <w:pPr>
        <w:spacing w:after="0" w:line="240" w:lineRule="auto"/>
        <w:jc w:val="right"/>
        <w:rPr>
          <w:rFonts w:ascii="Times New Roman" w:eastAsia="Times New Roman" w:hAnsi="Times New Roman" w:cs="Times New Roman"/>
        </w:rPr>
      </w:pPr>
    </w:p>
    <w:p w14:paraId="3315DB1C" w14:textId="77777777" w:rsidR="00C408E5" w:rsidRPr="00C408E5" w:rsidRDefault="00C408E5" w:rsidP="00F82475">
      <w:pPr>
        <w:spacing w:after="0" w:line="240" w:lineRule="auto"/>
        <w:jc w:val="right"/>
        <w:rPr>
          <w:rFonts w:ascii="Times New Roman" w:eastAsia="Times New Roman" w:hAnsi="Times New Roman" w:cs="Times New Roman"/>
          <w:b/>
          <w:bCs/>
        </w:rPr>
      </w:pPr>
    </w:p>
    <w:p w14:paraId="4653A394" w14:textId="77777777" w:rsidR="00E74329" w:rsidRPr="007D1F6B" w:rsidRDefault="00E74329" w:rsidP="00E74329">
      <w:pPr>
        <w:spacing w:after="0"/>
        <w:jc w:val="center"/>
        <w:rPr>
          <w:rFonts w:ascii="Times New Roman" w:hAnsi="Times New Roman" w:cs="Times New Roman"/>
          <w:b/>
          <w:bCs/>
          <w:lang w:val="ky-KG"/>
        </w:rPr>
      </w:pPr>
      <w:r w:rsidRPr="007D1F6B">
        <w:rPr>
          <w:rFonts w:ascii="Times New Roman" w:hAnsi="Times New Roman" w:cs="Times New Roman"/>
          <w:b/>
          <w:bCs/>
          <w:lang w:val="ky-KG"/>
        </w:rPr>
        <w:t>КЫЗМАТТАРДЫ КӨРСӨТҮҮ ШАРТТАРЫ ЖАНА МӨӨНӨТТӨРҮ</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1374A1E3" w14:textId="77777777" w:rsidR="00CA6910" w:rsidRPr="00591214" w:rsidRDefault="00CA6910" w:rsidP="00CA6910">
      <w:pPr>
        <w:spacing w:after="0"/>
        <w:jc w:val="center"/>
        <w:rPr>
          <w:rFonts w:ascii="Aptos" w:hAnsi="Aptos" w:cs="Times New Roman"/>
          <w:color w:val="0070C0"/>
          <w:lang w:val="ky-KG"/>
        </w:rPr>
      </w:pPr>
      <w:r w:rsidRPr="00ED73DF">
        <w:rPr>
          <w:rFonts w:ascii="Aptos" w:hAnsi="Aptos" w:cs="Times New Roman"/>
          <w:color w:val="0070C0"/>
          <w:lang w:val="ky-KG"/>
        </w:rPr>
        <w:t>Финансылык/коммерциялык сунуш</w:t>
      </w:r>
      <w:r w:rsidRPr="00591214">
        <w:rPr>
          <w:rFonts w:ascii="Aptos" w:hAnsi="Aptos" w:cs="Times New Roman"/>
          <w:color w:val="0070C0"/>
          <w:lang w:val="ky-KG"/>
        </w:rPr>
        <w:t xml:space="preserve"> </w:t>
      </w:r>
      <w:r w:rsidRPr="00ED73DF">
        <w:rPr>
          <w:rFonts w:ascii="Aptos" w:hAnsi="Aptos" w:cs="Times New Roman"/>
          <w:color w:val="0070C0"/>
          <w:lang w:val="ky-KG"/>
        </w:rPr>
        <w:t>сыр сөз менен корголгон архивде</w:t>
      </w:r>
      <w:r>
        <w:rPr>
          <w:rFonts w:ascii="Aptos" w:hAnsi="Aptos" w:cs="Times New Roman"/>
          <w:color w:val="0070C0"/>
          <w:lang w:val="ky-KG"/>
        </w:rPr>
        <w:t xml:space="preserve"> өзүнчө кат менен</w:t>
      </w:r>
      <w:r w:rsidRPr="00ED73DF">
        <w:rPr>
          <w:rFonts w:ascii="Aptos" w:hAnsi="Aptos" w:cs="Times New Roman"/>
          <w:color w:val="0070C0"/>
          <w:lang w:val="ky-KG"/>
        </w:rPr>
        <w:t xml:space="preserve"> тапшырылышы керек (7-тиркеме). </w:t>
      </w:r>
      <w:r w:rsidRPr="00591214">
        <w:rPr>
          <w:rFonts w:ascii="Aptos" w:hAnsi="Aptos" w:cs="Times New Roman"/>
          <w:color w:val="0070C0"/>
          <w:lang w:val="ky-KG"/>
        </w:rPr>
        <w:t>Сыр сөз конкурстун жооптуу адамына сурам жөнөтүү менен берилет.</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120"/>
        <w:gridCol w:w="1112"/>
        <w:gridCol w:w="936"/>
        <w:gridCol w:w="1652"/>
        <w:gridCol w:w="1652"/>
        <w:gridCol w:w="2210"/>
      </w:tblGrid>
      <w:tr w:rsidR="00E54612" w:rsidRPr="005942EC"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26B120FE" w:rsidR="00F82475" w:rsidRPr="001D5018" w:rsidRDefault="00822F6A"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color w:val="000000"/>
                <w:lang w:val="ru-RU"/>
              </w:rPr>
              <w:t>Кызмат</w:t>
            </w:r>
            <w:r w:rsidR="00F5168B">
              <w:rPr>
                <w:rFonts w:ascii="Times New Roman" w:eastAsia="Times New Roman" w:hAnsi="Times New Roman" w:cs="Times New Roman"/>
                <w:b/>
                <w:bCs/>
                <w:color w:val="000000"/>
                <w:lang w:val="ru-RU"/>
              </w:rPr>
              <w:t>тардын баяндамасы</w:t>
            </w:r>
          </w:p>
        </w:tc>
        <w:tc>
          <w:tcPr>
            <w:tcW w:w="990" w:type="dxa"/>
          </w:tcPr>
          <w:p w14:paraId="66A91D24" w14:textId="6326BB6D" w:rsidR="00F82475" w:rsidRPr="001D5018" w:rsidRDefault="00F5168B" w:rsidP="00BE0183">
            <w:pPr>
              <w:spacing w:after="0" w:line="240" w:lineRule="auto"/>
              <w:jc w:val="both"/>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Өлчөө бирдиги</w:t>
            </w:r>
          </w:p>
        </w:tc>
        <w:tc>
          <w:tcPr>
            <w:tcW w:w="990" w:type="dxa"/>
          </w:tcPr>
          <w:p w14:paraId="00CFD017" w14:textId="31B6514E" w:rsidR="00F82475" w:rsidRPr="00F5168B" w:rsidRDefault="00F5168B" w:rsidP="00BE0183">
            <w:pPr>
              <w:spacing w:after="0" w:line="240" w:lineRule="auto"/>
              <w:jc w:val="both"/>
              <w:rPr>
                <w:rFonts w:ascii="Times New Roman" w:eastAsia="Times New Roman" w:hAnsi="Times New Roman" w:cs="Times New Roman"/>
                <w:b/>
                <w:bCs/>
                <w:lang w:val="ky-KG"/>
              </w:rPr>
            </w:pPr>
            <w:r>
              <w:rPr>
                <w:rFonts w:ascii="Times New Roman" w:hAnsi="Times New Roman" w:cs="Times New Roman"/>
                <w:b/>
                <w:bCs/>
                <w:lang w:val="ky-KG"/>
              </w:rPr>
              <w:t>Саны</w:t>
            </w:r>
          </w:p>
        </w:tc>
        <w:tc>
          <w:tcPr>
            <w:tcW w:w="1508" w:type="dxa"/>
          </w:tcPr>
          <w:p w14:paraId="3F6EA5F2" w14:textId="21412914" w:rsidR="00F82475" w:rsidRPr="00900A94" w:rsidRDefault="00900A94" w:rsidP="00BE0183">
            <w:pPr>
              <w:spacing w:after="0" w:line="240" w:lineRule="auto"/>
              <w:jc w:val="both"/>
              <w:rPr>
                <w:rFonts w:ascii="Times New Roman" w:eastAsia="Times New Roman" w:hAnsi="Times New Roman" w:cs="Times New Roman"/>
                <w:b/>
                <w:bCs/>
                <w:lang w:val="ky-KG"/>
              </w:rPr>
            </w:pPr>
            <w:r w:rsidRPr="00900A94">
              <w:rPr>
                <w:rFonts w:ascii="Times New Roman" w:eastAsia="Times New Roman" w:hAnsi="Times New Roman" w:cs="Times New Roman"/>
                <w:b/>
                <w:bCs/>
                <w:lang w:val="ky-KG"/>
              </w:rPr>
              <w:t>Салыктарды эске албагандагы баасы (валюта)</w:t>
            </w:r>
          </w:p>
        </w:tc>
        <w:tc>
          <w:tcPr>
            <w:tcW w:w="1399" w:type="dxa"/>
          </w:tcPr>
          <w:p w14:paraId="12E11979" w14:textId="49D37D6D" w:rsidR="00F82475" w:rsidRPr="001D5018" w:rsidRDefault="00900A94"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ky-KG"/>
              </w:rPr>
              <w:t xml:space="preserve">Салыктарды </w:t>
            </w:r>
            <w:r w:rsidR="00B724F5">
              <w:rPr>
                <w:rFonts w:ascii="Times New Roman" w:eastAsia="Times New Roman" w:hAnsi="Times New Roman" w:cs="Times New Roman"/>
                <w:b/>
                <w:bCs/>
                <w:lang w:val="ky-KG"/>
              </w:rPr>
              <w:t>эске алуу менен</w:t>
            </w:r>
            <w:r w:rsidR="00E54612">
              <w:rPr>
                <w:rFonts w:ascii="Times New Roman" w:eastAsia="Times New Roman" w:hAnsi="Times New Roman" w:cs="Times New Roman"/>
                <w:b/>
                <w:bCs/>
                <w:lang w:val="ky-KG"/>
              </w:rPr>
              <w:t xml:space="preserve"> баасы</w:t>
            </w:r>
            <w:r w:rsidR="00F82475" w:rsidRPr="001D5018">
              <w:rPr>
                <w:rFonts w:ascii="Times New Roman" w:eastAsia="Times New Roman" w:hAnsi="Times New Roman" w:cs="Times New Roman"/>
                <w:b/>
                <w:bCs/>
                <w:lang w:val="ru-RU"/>
              </w:rPr>
              <w:t xml:space="preserve"> (валюта)</w:t>
            </w:r>
          </w:p>
        </w:tc>
        <w:tc>
          <w:tcPr>
            <w:tcW w:w="2547" w:type="dxa"/>
          </w:tcPr>
          <w:p w14:paraId="609AECC1" w14:textId="4C53B034" w:rsidR="00F82475" w:rsidRPr="001D5018" w:rsidRDefault="00E54612"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color w:val="000000"/>
                <w:lang w:val="ru-RU"/>
              </w:rPr>
              <w:t xml:space="preserve">Бардык </w:t>
            </w:r>
            <w:r w:rsidR="00943BF7">
              <w:rPr>
                <w:rFonts w:ascii="Times New Roman" w:eastAsia="Times New Roman" w:hAnsi="Times New Roman" w:cs="Times New Roman"/>
                <w:b/>
                <w:bCs/>
                <w:color w:val="000000"/>
                <w:lang w:val="ru-RU"/>
              </w:rPr>
              <w:t>салыктарды эске алуу менен жалпы баасы</w:t>
            </w:r>
            <w:r w:rsidR="000726D6">
              <w:rPr>
                <w:rFonts w:ascii="Times New Roman" w:eastAsia="Times New Roman" w:hAnsi="Times New Roman" w:cs="Times New Roman"/>
                <w:b/>
                <w:bCs/>
                <w:color w:val="000000"/>
                <w:lang w:val="ru-RU"/>
              </w:rPr>
              <w:t xml:space="preserve"> (валюта)</w:t>
            </w:r>
          </w:p>
        </w:tc>
      </w:tr>
      <w:tr w:rsidR="00E54612"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3A83A873" w:rsidR="00F82475" w:rsidRPr="001D5018" w:rsidRDefault="000726D6"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Кызматтарды көрсөтүү</w:t>
      </w:r>
      <w:r w:rsidR="00F82475" w:rsidRPr="001D5018">
        <w:rPr>
          <w:rFonts w:ascii="Times New Roman" w:eastAsia="Times New Roman" w:hAnsi="Times New Roman" w:cs="Times New Roman"/>
          <w:b/>
          <w:u w:val="single"/>
          <w:lang w:val="ru-RU"/>
        </w:rPr>
        <w:t>:</w:t>
      </w:r>
      <w:r w:rsidR="00F82475" w:rsidRPr="001D5018">
        <w:rPr>
          <w:rFonts w:ascii="Times New Roman" w:eastAsia="Times New Roman" w:hAnsi="Times New Roman" w:cs="Times New Roman"/>
          <w:bCs/>
          <w:lang w:val="ru-RU"/>
        </w:rPr>
        <w:t xml:space="preserve"> </w:t>
      </w:r>
      <w:r w:rsidR="00D743D3">
        <w:rPr>
          <w:rFonts w:ascii="Times New Roman" w:eastAsia="Times New Roman" w:hAnsi="Times New Roman" w:cs="Times New Roman"/>
          <w:bCs/>
          <w:lang w:val="ru-RU"/>
        </w:rPr>
        <w:t>Атка</w:t>
      </w:r>
      <w:r w:rsidR="00E87ABD">
        <w:rPr>
          <w:rFonts w:ascii="Times New Roman" w:eastAsia="Times New Roman" w:hAnsi="Times New Roman" w:cs="Times New Roman"/>
          <w:bCs/>
          <w:lang w:val="ru-RU"/>
        </w:rPr>
        <w:t xml:space="preserve">руучу тарабынан </w:t>
      </w:r>
      <w:r w:rsidR="00F46F72">
        <w:rPr>
          <w:rFonts w:ascii="Times New Roman" w:eastAsia="Times New Roman" w:hAnsi="Times New Roman" w:cs="Times New Roman"/>
          <w:bCs/>
          <w:lang w:val="ru-RU"/>
        </w:rPr>
        <w:t xml:space="preserve">келишимге кол коюлган күндөн тартып </w:t>
      </w:r>
      <w:r w:rsidR="00E87ABD">
        <w:rPr>
          <w:rFonts w:ascii="Times New Roman" w:eastAsia="Times New Roman" w:hAnsi="Times New Roman" w:cs="Times New Roman"/>
          <w:bCs/>
          <w:lang w:val="ru-RU"/>
        </w:rPr>
        <w:t>келишимдин мөөнөтү аяктаганга чейин</w:t>
      </w:r>
      <w:r w:rsidR="005A0C69">
        <w:rPr>
          <w:rFonts w:ascii="Times New Roman" w:eastAsia="Times New Roman" w:hAnsi="Times New Roman" w:cs="Times New Roman"/>
          <w:bCs/>
          <w:lang w:val="ru-RU"/>
        </w:rPr>
        <w:t xml:space="preserve"> </w:t>
      </w:r>
      <w:r w:rsidR="00BE20B5">
        <w:rPr>
          <w:rFonts w:ascii="Times New Roman" w:eastAsia="Times New Roman" w:hAnsi="Times New Roman" w:cs="Times New Roman"/>
          <w:bCs/>
          <w:lang w:val="ru-RU"/>
        </w:rPr>
        <w:t>(2026-жылдын 31-декабры</w:t>
      </w:r>
      <w:r w:rsidR="00503889">
        <w:rPr>
          <w:rFonts w:ascii="Times New Roman" w:eastAsia="Times New Roman" w:hAnsi="Times New Roman" w:cs="Times New Roman"/>
          <w:bCs/>
          <w:lang w:val="ru-RU"/>
        </w:rPr>
        <w:t>)</w:t>
      </w:r>
      <w:r w:rsidR="00712EB3">
        <w:rPr>
          <w:rFonts w:ascii="Times New Roman" w:eastAsia="Times New Roman" w:hAnsi="Times New Roman" w:cs="Times New Roman"/>
          <w:bCs/>
          <w:lang w:val="ru-RU"/>
        </w:rPr>
        <w:t xml:space="preserve"> </w:t>
      </w:r>
      <w:r w:rsidR="00465A73">
        <w:rPr>
          <w:rFonts w:ascii="Times New Roman" w:eastAsia="Times New Roman" w:hAnsi="Times New Roman" w:cs="Times New Roman"/>
          <w:bCs/>
          <w:lang w:val="ru-RU"/>
        </w:rPr>
        <w:t>көрсөтүлөт</w:t>
      </w:r>
      <w:r w:rsidR="001D4091">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27191D5D" w:rsidR="00F82475" w:rsidRPr="001D5018" w:rsidRDefault="00D55986"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 xml:space="preserve">Коммерциялык сунуштун </w:t>
      </w:r>
      <w:r w:rsidR="00E71D8B">
        <w:rPr>
          <w:rFonts w:ascii="Times New Roman" w:eastAsia="Times New Roman" w:hAnsi="Times New Roman" w:cs="Times New Roman"/>
          <w:b/>
          <w:u w:val="single"/>
          <w:lang w:val="ru-RU"/>
        </w:rPr>
        <w:t>жара</w:t>
      </w:r>
      <w:r w:rsidR="00C10810">
        <w:rPr>
          <w:rFonts w:ascii="Times New Roman" w:eastAsia="Times New Roman" w:hAnsi="Times New Roman" w:cs="Times New Roman"/>
          <w:b/>
          <w:u w:val="single"/>
          <w:lang w:val="ru-RU"/>
        </w:rPr>
        <w:t>ктуулук</w:t>
      </w:r>
      <w:r w:rsidR="00E71D8B">
        <w:rPr>
          <w:rFonts w:ascii="Times New Roman" w:eastAsia="Times New Roman" w:hAnsi="Times New Roman" w:cs="Times New Roman"/>
          <w:b/>
          <w:u w:val="single"/>
          <w:lang w:val="ru-RU"/>
        </w:rPr>
        <w:t xml:space="preserve"> </w:t>
      </w:r>
      <w:r w:rsidR="003A0138">
        <w:rPr>
          <w:rFonts w:ascii="Times New Roman" w:eastAsia="Times New Roman" w:hAnsi="Times New Roman" w:cs="Times New Roman"/>
          <w:b/>
          <w:u w:val="single"/>
          <w:lang w:val="ru-RU"/>
        </w:rPr>
        <w:t>мөөнөтү</w:t>
      </w:r>
      <w:r w:rsidR="00F82475" w:rsidRPr="001D5018">
        <w:rPr>
          <w:rFonts w:ascii="Times New Roman" w:eastAsia="Times New Roman" w:hAnsi="Times New Roman" w:cs="Times New Roman"/>
          <w:b/>
          <w:u w:val="single"/>
          <w:lang w:val="ru-RU"/>
        </w:rPr>
        <w:t xml:space="preserve">: </w:t>
      </w:r>
      <w:r w:rsidR="00C10810" w:rsidRPr="009271CE">
        <w:rPr>
          <w:rFonts w:ascii="Times New Roman" w:hAnsi="Times New Roman" w:cs="Times New Roman"/>
          <w:lang w:val="ru-RU"/>
        </w:rPr>
        <w:t>Сунуштун жарактуулук мөөнөтү кеминде 40 календардык күн болушу керек</w:t>
      </w:r>
      <w:r w:rsidR="00F82475" w:rsidRPr="001D5018">
        <w:rPr>
          <w:rFonts w:ascii="Times New Roman" w:eastAsia="Times New Roman" w:hAnsi="Times New Roman" w:cs="Times New Roman"/>
          <w:bCs/>
          <w:lang w:val="ru-RU"/>
        </w:rPr>
        <w:t xml:space="preserve">.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714B29D8" w:rsidR="00F82475" w:rsidRPr="001D5018" w:rsidRDefault="000718D1"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
          <w:u w:val="single"/>
          <w:lang w:val="ru-RU"/>
        </w:rPr>
        <w:t>Айып</w:t>
      </w:r>
      <w:r w:rsidR="00F82475" w:rsidRPr="001D5018">
        <w:rPr>
          <w:rFonts w:ascii="Times New Roman" w:eastAsia="Times New Roman" w:hAnsi="Times New Roman" w:cs="Times New Roman"/>
          <w:b/>
          <w:u w:val="single"/>
          <w:lang w:val="ru-RU"/>
        </w:rPr>
        <w:t xml:space="preserve"> санкци</w:t>
      </w:r>
      <w:r>
        <w:rPr>
          <w:rFonts w:ascii="Times New Roman" w:eastAsia="Times New Roman" w:hAnsi="Times New Roman" w:cs="Times New Roman"/>
          <w:b/>
          <w:u w:val="single"/>
          <w:lang w:val="ru-RU"/>
        </w:rPr>
        <w:t>ялары</w:t>
      </w:r>
      <w:r w:rsidR="00F82475" w:rsidRPr="001D5018">
        <w:rPr>
          <w:rFonts w:ascii="Times New Roman" w:eastAsia="Times New Roman" w:hAnsi="Times New Roman" w:cs="Times New Roman"/>
          <w:b/>
          <w:lang w:val="ru-RU"/>
        </w:rPr>
        <w:t>:</w:t>
      </w:r>
      <w:r w:rsidR="00F82475" w:rsidRPr="001D5018">
        <w:rPr>
          <w:rFonts w:ascii="Times New Roman" w:eastAsia="Times New Roman" w:hAnsi="Times New Roman" w:cs="Times New Roman"/>
          <w:lang w:val="ru-RU"/>
        </w:rPr>
        <w:t xml:space="preserve"> </w:t>
      </w:r>
      <w:r w:rsidR="00A70276">
        <w:rPr>
          <w:rFonts w:ascii="Times New Roman" w:eastAsia="Times New Roman" w:hAnsi="Times New Roman" w:cs="Times New Roman"/>
          <w:lang w:val="ru-RU"/>
        </w:rPr>
        <w:t>Жеткирүүчү</w:t>
      </w:r>
      <w:r w:rsidR="001A32C9" w:rsidRPr="001A32C9">
        <w:rPr>
          <w:rFonts w:ascii="Times New Roman" w:eastAsia="Times New Roman" w:hAnsi="Times New Roman" w:cs="Times New Roman"/>
          <w:lang w:val="ru-RU"/>
        </w:rPr>
        <w:t xml:space="preserve"> келишимдин шарттарын бузган учурда, Сатып алуучу </w:t>
      </w:r>
      <w:r w:rsidR="00A70276">
        <w:rPr>
          <w:rFonts w:ascii="Times New Roman" w:eastAsia="Times New Roman" w:hAnsi="Times New Roman" w:cs="Times New Roman"/>
          <w:lang w:val="ru-RU"/>
        </w:rPr>
        <w:t>Жеткирүүчү</w:t>
      </w:r>
      <w:r w:rsidR="009B5BFB">
        <w:rPr>
          <w:rFonts w:ascii="Times New Roman" w:eastAsia="Times New Roman" w:hAnsi="Times New Roman" w:cs="Times New Roman"/>
          <w:lang w:val="ru-RU"/>
        </w:rPr>
        <w:t>гө</w:t>
      </w:r>
      <w:r w:rsidR="001A32C9" w:rsidRPr="001A32C9">
        <w:rPr>
          <w:rFonts w:ascii="Times New Roman" w:eastAsia="Times New Roman" w:hAnsi="Times New Roman" w:cs="Times New Roman"/>
          <w:lang w:val="ru-RU"/>
        </w:rPr>
        <w:t xml:space="preserve"> келишимдин жалпы суммасынан ар бир кечиккен күн үчүн 0,1% өлчөмүндө айып санкцияларын колдонууга укуктуу, бирок келишим суммасынын 10% ашпоого тийиш.</w:t>
      </w:r>
      <w:r w:rsidR="00F82475" w:rsidRPr="001D5018">
        <w:rPr>
          <w:rFonts w:ascii="Times New Roman" w:eastAsia="Times New Roman" w:hAnsi="Times New Roman" w:cs="Times New Roman"/>
          <w:lang w:val="ru-RU"/>
        </w:rPr>
        <w:t xml:space="preserve"> </w:t>
      </w:r>
    </w:p>
    <w:p w14:paraId="79EACF0B" w14:textId="636DCD20" w:rsidR="00F82475" w:rsidRPr="001D5018" w:rsidRDefault="008B3903"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Кызмат көрсөтүү жана документтер</w:t>
      </w:r>
      <w:r w:rsidR="00F82475"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5DA43C9" w:rsidR="00F82475" w:rsidRPr="001D5018" w:rsidRDefault="009E75E0" w:rsidP="00F82475">
      <w:pPr>
        <w:pStyle w:val="a7"/>
        <w:numPr>
          <w:ilvl w:val="0"/>
          <w:numId w:val="3"/>
        </w:numPr>
        <w:spacing w:after="0" w:line="240" w:lineRule="auto"/>
        <w:rPr>
          <w:rFonts w:ascii="Times New Roman" w:eastAsia="Times New Roman" w:hAnsi="Times New Roman" w:cs="Times New Roman"/>
          <w:b/>
          <w:lang w:val="ru-RU"/>
        </w:rPr>
      </w:pPr>
      <w:r w:rsidRPr="009E75E0">
        <w:rPr>
          <w:rFonts w:ascii="Times New Roman" w:eastAsia="Times New Roman" w:hAnsi="Times New Roman" w:cs="Times New Roman"/>
          <w:b/>
          <w:lang w:val="ru-RU"/>
        </w:rPr>
        <w:t>Кызмат көрсөтүүдө көрсөтүлгөн кызматтын түрү жана убакыттын көлөмү көрсөтүлгөн кызматтардын актысына кол коюлат.</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3E4875F5" w:rsidR="00F82475" w:rsidRPr="00B84FA3"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sidR="00B84FA3" w:rsidRPr="00B84FA3">
        <w:rPr>
          <w:rFonts w:ascii="Times New Roman" w:eastAsia="Times New Roman" w:hAnsi="Times New Roman" w:cs="Times New Roman"/>
          <w:bCs/>
          <w:lang w:val="ru-RU"/>
        </w:rPr>
        <w:t xml:space="preserve">Кызмат көрсөтүү </w:t>
      </w:r>
      <w:r w:rsidR="00A70276">
        <w:rPr>
          <w:rFonts w:ascii="Times New Roman" w:eastAsia="Times New Roman" w:hAnsi="Times New Roman" w:cs="Times New Roman"/>
          <w:bCs/>
          <w:lang w:val="ru-RU"/>
        </w:rPr>
        <w:t>Жеткирүүчү</w:t>
      </w:r>
      <w:r w:rsidR="00B84FA3" w:rsidRPr="00B84FA3">
        <w:rPr>
          <w:rFonts w:ascii="Times New Roman" w:eastAsia="Times New Roman" w:hAnsi="Times New Roman" w:cs="Times New Roman"/>
          <w:bCs/>
          <w:lang w:val="ru-RU"/>
        </w:rPr>
        <w:t xml:space="preserve"> тарабынан өз күчү жана каражаттары менен, макулдашылган жана бекитилген автотранспортто квалификациялуу адистер менен аткарылат.</w:t>
      </w:r>
    </w:p>
    <w:p w14:paraId="74DBD6F1" w14:textId="6764E9A7" w:rsidR="00F82475" w:rsidRPr="002567DC"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Б)</w:t>
      </w:r>
      <w:r w:rsidR="00437671">
        <w:rPr>
          <w:lang w:val="ru-RU"/>
        </w:rPr>
        <w:t xml:space="preserve"> </w:t>
      </w:r>
      <w:r w:rsidR="002567DC" w:rsidRPr="002567DC">
        <w:rPr>
          <w:rFonts w:ascii="Times New Roman" w:eastAsia="Times New Roman" w:hAnsi="Times New Roman" w:cs="Times New Roman"/>
          <w:bCs/>
          <w:lang w:val="ru-RU"/>
        </w:rPr>
        <w:t>Көрсөтүлгөн кызмат Техникалык тапшырманын талаптарына жана Келишимдин шарттарына ылайык документтер менен коштолушу керек.</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17F42AC3"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00B26E87">
        <w:rPr>
          <w:rFonts w:ascii="Times New Roman" w:eastAsia="Times New Roman" w:hAnsi="Times New Roman" w:cs="Times New Roman"/>
          <w:b/>
          <w:u w:val="single"/>
          <w:lang w:val="ru-RU"/>
        </w:rPr>
        <w:t>Төлөм</w:t>
      </w:r>
      <w:r w:rsidRPr="001D5018">
        <w:rPr>
          <w:rFonts w:ascii="Times New Roman" w:eastAsia="Times New Roman" w:hAnsi="Times New Roman" w:cs="Times New Roman"/>
          <w:bCs/>
          <w:u w:val="single"/>
          <w:lang w:val="ru-RU"/>
        </w:rPr>
        <w:t xml:space="preserve">. </w:t>
      </w:r>
      <w:r w:rsidR="00B26E87">
        <w:rPr>
          <w:rFonts w:ascii="Times New Roman" w:eastAsia="Times New Roman" w:hAnsi="Times New Roman" w:cs="Times New Roman"/>
          <w:bCs/>
          <w:lang w:val="ru-RU"/>
        </w:rPr>
        <w:t xml:space="preserve">Төлөм </w:t>
      </w:r>
      <w:r w:rsidR="00486A18">
        <w:rPr>
          <w:rFonts w:ascii="Times New Roman" w:eastAsia="Times New Roman" w:hAnsi="Times New Roman" w:cs="Times New Roman"/>
          <w:bCs/>
          <w:lang w:val="ru-RU"/>
        </w:rPr>
        <w:t>Келишимдин шарттарынын негизинде аткарылат.</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29F7E620" w:rsidR="00F82475" w:rsidRPr="001D5018" w:rsidRDefault="00437671" w:rsidP="00F82475">
      <w:pPr>
        <w:numPr>
          <w:ilvl w:val="0"/>
          <w:numId w:val="2"/>
        </w:numPr>
        <w:spacing w:after="0" w:line="240" w:lineRule="auto"/>
        <w:contextualSpacing/>
        <w:jc w:val="both"/>
        <w:rPr>
          <w:rFonts w:ascii="Times New Roman" w:eastAsia="Times New Roman" w:hAnsi="Times New Roman" w:cs="Times New Roman"/>
          <w:u w:val="single"/>
          <w:lang w:val="ru-RU"/>
        </w:rPr>
      </w:pPr>
      <w:r>
        <w:rPr>
          <w:rFonts w:ascii="Times New Roman" w:eastAsia="Times New Roman" w:hAnsi="Times New Roman" w:cs="Times New Roman"/>
          <w:b/>
          <w:bCs/>
          <w:u w:val="single"/>
          <w:lang w:val="ru-RU"/>
        </w:rPr>
        <w:t xml:space="preserve">Кызмат </w:t>
      </w:r>
      <w:r w:rsidR="00106ED2">
        <w:rPr>
          <w:rFonts w:ascii="Times New Roman" w:eastAsia="Times New Roman" w:hAnsi="Times New Roman" w:cs="Times New Roman"/>
          <w:b/>
          <w:bCs/>
          <w:u w:val="single"/>
          <w:lang w:val="ru-RU"/>
        </w:rPr>
        <w:t>баасын өзгортүү</w:t>
      </w:r>
      <w:r w:rsidR="00F82475" w:rsidRPr="001D5018">
        <w:rPr>
          <w:rFonts w:ascii="Times New Roman" w:eastAsia="Times New Roman" w:hAnsi="Times New Roman" w:cs="Times New Roman"/>
          <w:b/>
          <w:bCs/>
          <w:u w:val="single"/>
          <w:lang w:val="ru-RU"/>
        </w:rPr>
        <w:t>.</w:t>
      </w:r>
      <w:r w:rsidR="00F82475" w:rsidRPr="001D5018">
        <w:rPr>
          <w:rFonts w:ascii="Times New Roman" w:eastAsia="Times New Roman" w:hAnsi="Times New Roman" w:cs="Times New Roman"/>
          <w:u w:val="single"/>
          <w:lang w:val="ru-RU"/>
        </w:rPr>
        <w:t xml:space="preserve"> </w:t>
      </w:r>
      <w:r w:rsidR="00482C96" w:rsidRPr="00482C96">
        <w:rPr>
          <w:rFonts w:ascii="Times New Roman" w:eastAsia="Times New Roman" w:hAnsi="Times New Roman" w:cs="Times New Roman"/>
          <w:lang w:val="ru-RU"/>
        </w:rPr>
        <w:t xml:space="preserve">Кызмат көрсөтүүнүн баасы Келишимдин </w:t>
      </w:r>
      <w:r w:rsidR="00482C96">
        <w:rPr>
          <w:rFonts w:ascii="Times New Roman" w:eastAsia="Times New Roman" w:hAnsi="Times New Roman" w:cs="Times New Roman"/>
          <w:lang w:val="ru-RU"/>
        </w:rPr>
        <w:t>жарактуулук</w:t>
      </w:r>
      <w:r w:rsidR="00482C96" w:rsidRPr="00482C96">
        <w:rPr>
          <w:rFonts w:ascii="Times New Roman" w:eastAsia="Times New Roman" w:hAnsi="Times New Roman" w:cs="Times New Roman"/>
          <w:lang w:val="ru-RU"/>
        </w:rPr>
        <w:t xml:space="preserve"> мөөнөтү аяктаганга жана Тараптардын бардык милдеттемелери аткарылганга чейин туруктуу болушу керек</w:t>
      </w:r>
    </w:p>
    <w:p w14:paraId="7B5688C6" w14:textId="77777777" w:rsidR="00F82475" w:rsidRDefault="00F82475" w:rsidP="00F82475">
      <w:pPr>
        <w:rPr>
          <w:rFonts w:ascii="Times New Roman" w:eastAsia="Times New Roman" w:hAnsi="Times New Roman" w:cs="Times New Roman"/>
          <w:lang w:val="ru-RU"/>
        </w:rPr>
      </w:pPr>
    </w:p>
    <w:p w14:paraId="41CA04EC" w14:textId="066EED2E" w:rsidR="00F82475" w:rsidRPr="001D5018" w:rsidRDefault="000E7156" w:rsidP="00F82475">
      <w:pPr>
        <w:rPr>
          <w:rFonts w:ascii="Times New Roman" w:eastAsia="Times New Roman" w:hAnsi="Times New Roman" w:cs="Times New Roman"/>
          <w:lang w:val="ru-RU"/>
        </w:rPr>
      </w:pPr>
      <w:r>
        <w:rPr>
          <w:rFonts w:ascii="Times New Roman" w:eastAsia="Times New Roman" w:hAnsi="Times New Roman" w:cs="Times New Roman"/>
          <w:lang w:val="ru-RU"/>
        </w:rPr>
        <w:t>Компаниянын</w:t>
      </w:r>
      <w:r w:rsidR="00482C96">
        <w:rPr>
          <w:rFonts w:ascii="Times New Roman" w:eastAsia="Times New Roman" w:hAnsi="Times New Roman" w:cs="Times New Roman"/>
          <w:lang w:val="ru-RU"/>
        </w:rPr>
        <w:t xml:space="preserve"> (</w:t>
      </w:r>
      <w:r w:rsidR="00A70276">
        <w:rPr>
          <w:rFonts w:ascii="Times New Roman" w:eastAsia="Times New Roman" w:hAnsi="Times New Roman" w:cs="Times New Roman"/>
          <w:lang w:val="ru-RU"/>
        </w:rPr>
        <w:t>жеткирүүчү</w:t>
      </w:r>
      <w:r w:rsidR="00482C96">
        <w:rPr>
          <w:rFonts w:ascii="Times New Roman" w:eastAsia="Times New Roman" w:hAnsi="Times New Roman" w:cs="Times New Roman"/>
          <w:lang w:val="ru-RU"/>
        </w:rPr>
        <w:t>нүн)</w:t>
      </w:r>
      <w:r>
        <w:rPr>
          <w:rFonts w:ascii="Times New Roman" w:eastAsia="Times New Roman" w:hAnsi="Times New Roman" w:cs="Times New Roman"/>
          <w:lang w:val="ru-RU"/>
        </w:rPr>
        <w:t xml:space="preserve"> аталышы</w:t>
      </w:r>
    </w:p>
    <w:p w14:paraId="7E2BA846" w14:textId="5F7319CF" w:rsidR="00F82475" w:rsidRPr="001D5018" w:rsidRDefault="00B74988" w:rsidP="00F82475">
      <w:pPr>
        <w:rPr>
          <w:rFonts w:ascii="Times New Roman" w:eastAsia="Times New Roman" w:hAnsi="Times New Roman" w:cs="Times New Roman"/>
          <w:lang w:val="ru-RU"/>
        </w:rPr>
      </w:pPr>
      <w:r>
        <w:rPr>
          <w:rFonts w:ascii="Times New Roman" w:eastAsia="Times New Roman" w:hAnsi="Times New Roman" w:cs="Times New Roman"/>
          <w:lang w:val="ru-RU"/>
        </w:rPr>
        <w:t>Кызмат орду, толук аты-жөнү</w:t>
      </w:r>
    </w:p>
    <w:p w14:paraId="7D6F2CEB" w14:textId="766603E1"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w:t>
      </w:r>
      <w:r w:rsidR="00B74988">
        <w:rPr>
          <w:rFonts w:ascii="Times New Roman" w:eastAsia="Times New Roman" w:hAnsi="Times New Roman" w:cs="Times New Roman"/>
          <w:lang w:val="ru-RU"/>
        </w:rPr>
        <w:t>колу</w:t>
      </w:r>
      <w:r w:rsidRPr="001D5018">
        <w:rPr>
          <w:rFonts w:ascii="Times New Roman" w:eastAsia="Times New Roman" w:hAnsi="Times New Roman" w:cs="Times New Roman"/>
          <w:lang w:val="ru-RU"/>
        </w:rPr>
        <w:t>____________/</w:t>
      </w:r>
      <w:r w:rsidR="000E7156">
        <w:rPr>
          <w:rFonts w:ascii="Times New Roman" w:eastAsia="Times New Roman" w:hAnsi="Times New Roman" w:cs="Times New Roman"/>
          <w:lang w:val="ru-RU"/>
        </w:rPr>
        <w:t>м</w:t>
      </w:r>
      <w:r w:rsidR="00B74988">
        <w:rPr>
          <w:rFonts w:ascii="Times New Roman" w:eastAsia="Times New Roman" w:hAnsi="Times New Roman" w:cs="Times New Roman"/>
          <w:lang w:val="ru-RU"/>
        </w:rPr>
        <w:t>өөр</w:t>
      </w:r>
      <w:r w:rsidR="00502B20">
        <w:rPr>
          <w:rFonts w:ascii="Times New Roman" w:eastAsia="Times New Roman" w:hAnsi="Times New Roman" w:cs="Times New Roman"/>
          <w:lang w:val="ru-RU"/>
        </w:rPr>
        <w:t xml:space="preserve"> </w:t>
      </w:r>
      <w:r w:rsidR="002B0F6C">
        <w:rPr>
          <w:rFonts w:ascii="Times New Roman" w:eastAsia="Times New Roman" w:hAnsi="Times New Roman" w:cs="Times New Roman"/>
          <w:lang w:val="ru-RU"/>
        </w:rPr>
        <w:br w:type="page"/>
      </w:r>
    </w:p>
    <w:p w14:paraId="59D63E34" w14:textId="6577BA60" w:rsidR="00F82475" w:rsidRPr="00076C9E" w:rsidRDefault="0042004D" w:rsidP="00076C9E">
      <w:pPr>
        <w:jc w:val="right"/>
        <w:rPr>
          <w:rFonts w:ascii="Times New Roman" w:eastAsia="Times New Roman" w:hAnsi="Times New Roman" w:cs="Times New Roman"/>
          <w:b/>
          <w:bCs/>
          <w:lang w:val="ru-RU"/>
        </w:rPr>
      </w:pPr>
      <w:r>
        <w:rPr>
          <w:rFonts w:ascii="Times New Roman" w:eastAsia="Times New Roman" w:hAnsi="Times New Roman" w:cs="Times New Roman"/>
          <w:b/>
          <w:bCs/>
          <w:lang w:val="ru-RU"/>
        </w:rPr>
        <w:lastRenderedPageBreak/>
        <w:t>Тиркеме</w:t>
      </w:r>
      <w:r w:rsidR="002B0F6C" w:rsidRPr="00076C9E">
        <w:rPr>
          <w:rFonts w:ascii="Times New Roman" w:eastAsia="Times New Roman" w:hAnsi="Times New Roman" w:cs="Times New Roman"/>
          <w:b/>
          <w:bCs/>
          <w:lang w:val="ru-RU"/>
        </w:rPr>
        <w:t xml:space="preserve"> </w:t>
      </w:r>
      <w:r>
        <w:rPr>
          <w:rFonts w:ascii="Times New Roman" w:eastAsia="Times New Roman" w:hAnsi="Times New Roman" w:cs="Times New Roman"/>
          <w:b/>
          <w:bCs/>
          <w:lang w:val="ru-RU"/>
        </w:rPr>
        <w:t>№</w:t>
      </w:r>
      <w:r w:rsidR="00076C9E">
        <w:rPr>
          <w:rFonts w:ascii="Times New Roman" w:eastAsia="Times New Roman" w:hAnsi="Times New Roman" w:cs="Times New Roman"/>
          <w:b/>
          <w:bCs/>
          <w:lang w:val="ru-RU"/>
        </w:rPr>
        <w:t>8</w:t>
      </w:r>
      <w:r w:rsidR="002B0F6C" w:rsidRPr="00076C9E">
        <w:rPr>
          <w:rFonts w:ascii="Times New Roman" w:eastAsia="Times New Roman" w:hAnsi="Times New Roman" w:cs="Times New Roman"/>
          <w:b/>
          <w:bCs/>
          <w:lang w:val="ru-RU"/>
        </w:rPr>
        <w:t xml:space="preserve"> </w:t>
      </w:r>
    </w:p>
    <w:p w14:paraId="5E64E6E3" w14:textId="08852938" w:rsidR="00113FF9" w:rsidRDefault="00113FF9" w:rsidP="00113FF9">
      <w:pPr>
        <w:spacing w:after="0" w:line="240" w:lineRule="auto"/>
        <w:jc w:val="center"/>
        <w:rPr>
          <w:rFonts w:ascii="Times New Roman" w:eastAsia="Times New Roman" w:hAnsi="Times New Roman" w:cs="Times New Roman"/>
          <w:b/>
          <w:bCs/>
          <w:lang w:val="ru-RU"/>
        </w:rPr>
      </w:pPr>
      <w:r>
        <w:rPr>
          <w:rFonts w:ascii="Times New Roman" w:eastAsia="Times New Roman" w:hAnsi="Times New Roman" w:cs="Times New Roman"/>
          <w:b/>
          <w:bCs/>
          <w:lang w:val="ru-RU"/>
        </w:rPr>
        <w:t>Техни</w:t>
      </w:r>
      <w:r w:rsidR="00EF5A86">
        <w:rPr>
          <w:rFonts w:ascii="Times New Roman" w:eastAsia="Times New Roman" w:hAnsi="Times New Roman" w:cs="Times New Roman"/>
          <w:b/>
          <w:bCs/>
          <w:lang w:val="ru-RU"/>
        </w:rPr>
        <w:t>калык тапшырма</w:t>
      </w:r>
    </w:p>
    <w:p w14:paraId="5FFA70F3" w14:textId="77777777" w:rsidR="00113FF9" w:rsidRDefault="00113FF9" w:rsidP="00113FF9">
      <w:pPr>
        <w:spacing w:after="0" w:line="240" w:lineRule="auto"/>
        <w:jc w:val="center"/>
        <w:rPr>
          <w:rFonts w:ascii="Times New Roman" w:eastAsia="Times New Roman" w:hAnsi="Times New Roman" w:cs="Times New Roman"/>
          <w:b/>
          <w:bCs/>
          <w:lang w:val="ru-RU"/>
        </w:rPr>
      </w:pPr>
    </w:p>
    <w:tbl>
      <w:tblPr>
        <w:tblStyle w:val="TableGrid"/>
        <w:tblW w:w="10197" w:type="dxa"/>
        <w:tblInd w:w="-570" w:type="dxa"/>
        <w:tblCellMar>
          <w:top w:w="48" w:type="dxa"/>
          <w:left w:w="94" w:type="dxa"/>
          <w:right w:w="130" w:type="dxa"/>
        </w:tblCellMar>
        <w:tblLook w:val="04A0" w:firstRow="1" w:lastRow="0" w:firstColumn="1" w:lastColumn="0" w:noHBand="0" w:noVBand="1"/>
      </w:tblPr>
      <w:tblGrid>
        <w:gridCol w:w="578"/>
        <w:gridCol w:w="1985"/>
        <w:gridCol w:w="7634"/>
      </w:tblGrid>
      <w:tr w:rsidR="00113FF9" w:rsidRPr="00C16B27" w14:paraId="590E4541" w14:textId="77777777" w:rsidTr="008B1EBB">
        <w:trPr>
          <w:trHeight w:val="378"/>
        </w:trPr>
        <w:tc>
          <w:tcPr>
            <w:tcW w:w="578" w:type="dxa"/>
            <w:tcBorders>
              <w:top w:val="single" w:sz="2" w:space="0" w:color="000000"/>
              <w:left w:val="single" w:sz="2" w:space="0" w:color="000000"/>
              <w:bottom w:val="single" w:sz="2" w:space="0" w:color="000000"/>
              <w:right w:val="single" w:sz="2" w:space="0" w:color="000000"/>
            </w:tcBorders>
            <w:vAlign w:val="center"/>
          </w:tcPr>
          <w:p w14:paraId="25CBF5FE" w14:textId="77777777" w:rsidR="00113FF9" w:rsidRPr="00C16B27" w:rsidRDefault="00113FF9" w:rsidP="008B1EBB">
            <w:pPr>
              <w:ind w:left="10"/>
              <w:rPr>
                <w:rFonts w:ascii="Times New Roman" w:hAnsi="Times New Roman" w:cs="Times New Roman"/>
                <w:b/>
                <w:bCs/>
                <w:sz w:val="24"/>
                <w:szCs w:val="24"/>
                <w:lang w:val="ru-RU"/>
              </w:rPr>
            </w:pPr>
            <w:r w:rsidRPr="00C16B27">
              <w:rPr>
                <w:rFonts w:ascii="Times New Roman" w:hAnsi="Times New Roman" w:cs="Times New Roman"/>
                <w:b/>
                <w:bCs/>
                <w:sz w:val="24"/>
                <w:szCs w:val="24"/>
                <w:lang w:val="ru-RU"/>
              </w:rPr>
              <w:t>п/п</w:t>
            </w:r>
          </w:p>
        </w:tc>
        <w:tc>
          <w:tcPr>
            <w:tcW w:w="1985" w:type="dxa"/>
            <w:tcBorders>
              <w:top w:val="single" w:sz="2" w:space="0" w:color="000000"/>
              <w:left w:val="single" w:sz="2" w:space="0" w:color="000000"/>
              <w:bottom w:val="single" w:sz="2" w:space="0" w:color="000000"/>
              <w:right w:val="single" w:sz="2" w:space="0" w:color="000000"/>
            </w:tcBorders>
            <w:vAlign w:val="center"/>
          </w:tcPr>
          <w:p w14:paraId="1CA8D157" w14:textId="48840936" w:rsidR="00113FF9" w:rsidRPr="00C16B27" w:rsidRDefault="004E1228" w:rsidP="008B1EBB">
            <w:pPr>
              <w:jc w:val="center"/>
              <w:rPr>
                <w:rFonts w:ascii="Times New Roman" w:hAnsi="Times New Roman" w:cs="Times New Roman"/>
                <w:b/>
                <w:bCs/>
                <w:sz w:val="24"/>
                <w:szCs w:val="24"/>
                <w:lang w:val="ru-RU"/>
              </w:rPr>
            </w:pPr>
            <w:r w:rsidRPr="00FB1815">
              <w:rPr>
                <w:rFonts w:ascii="Times New Roman" w:hAnsi="Times New Roman" w:cs="Times New Roman"/>
                <w:b/>
                <w:lang w:val="ky-KG"/>
              </w:rPr>
              <w:t>Негизги маалымат жана талаптардын тизмеси</w:t>
            </w:r>
          </w:p>
        </w:tc>
        <w:tc>
          <w:tcPr>
            <w:tcW w:w="7634" w:type="dxa"/>
            <w:tcBorders>
              <w:top w:val="single" w:sz="2" w:space="0" w:color="000000"/>
              <w:left w:val="single" w:sz="2" w:space="0" w:color="000000"/>
              <w:bottom w:val="single" w:sz="2" w:space="0" w:color="000000"/>
              <w:right w:val="single" w:sz="2" w:space="0" w:color="000000"/>
            </w:tcBorders>
            <w:vAlign w:val="center"/>
          </w:tcPr>
          <w:p w14:paraId="1373B5B3" w14:textId="68382D2E" w:rsidR="00113FF9" w:rsidRPr="00C16B27" w:rsidRDefault="008E639E" w:rsidP="008B1EBB">
            <w:pPr>
              <w:ind w:left="10"/>
              <w:jc w:val="center"/>
              <w:rPr>
                <w:rFonts w:ascii="Times New Roman" w:hAnsi="Times New Roman" w:cs="Times New Roman"/>
                <w:b/>
                <w:bCs/>
                <w:sz w:val="24"/>
                <w:szCs w:val="24"/>
                <w:lang w:val="ru-RU"/>
              </w:rPr>
            </w:pPr>
            <w:r w:rsidRPr="00FB1815">
              <w:rPr>
                <w:rFonts w:ascii="Times New Roman" w:hAnsi="Times New Roman" w:cs="Times New Roman"/>
                <w:b/>
                <w:lang w:val="ky-KG"/>
              </w:rPr>
              <w:t>Негизги маалымат жана талаптар</w:t>
            </w:r>
          </w:p>
        </w:tc>
      </w:tr>
      <w:tr w:rsidR="00113FF9" w:rsidRPr="005942EC" w14:paraId="2AC90C3D" w14:textId="77777777" w:rsidTr="008B1EBB">
        <w:trPr>
          <w:trHeight w:val="843"/>
        </w:trPr>
        <w:tc>
          <w:tcPr>
            <w:tcW w:w="578" w:type="dxa"/>
            <w:tcBorders>
              <w:top w:val="single" w:sz="2" w:space="0" w:color="000000"/>
              <w:left w:val="single" w:sz="2" w:space="0" w:color="000000"/>
              <w:bottom w:val="single" w:sz="2" w:space="0" w:color="000000"/>
              <w:right w:val="single" w:sz="2" w:space="0" w:color="000000"/>
            </w:tcBorders>
          </w:tcPr>
          <w:p w14:paraId="1383B56B" w14:textId="77777777" w:rsidR="00113FF9" w:rsidRPr="00C16B27" w:rsidRDefault="00113FF9" w:rsidP="008B1EBB">
            <w:pPr>
              <w:ind w:left="3"/>
              <w:jc w:val="center"/>
              <w:rPr>
                <w:rFonts w:ascii="Times New Roman" w:hAnsi="Times New Roman" w:cs="Times New Roman"/>
                <w:b/>
                <w:bCs/>
                <w:sz w:val="24"/>
                <w:szCs w:val="24"/>
                <w:lang w:val="ru-RU"/>
              </w:rPr>
            </w:pPr>
            <w:r w:rsidRPr="00C16B27">
              <w:rPr>
                <w:rFonts w:ascii="Times New Roman" w:hAnsi="Times New Roman" w:cs="Times New Roman"/>
                <w:b/>
                <w:bCs/>
                <w:sz w:val="24"/>
                <w:szCs w:val="24"/>
                <w:lang w:val="ru-RU"/>
              </w:rPr>
              <w:t>1</w:t>
            </w:r>
          </w:p>
        </w:tc>
        <w:tc>
          <w:tcPr>
            <w:tcW w:w="1985" w:type="dxa"/>
            <w:tcBorders>
              <w:top w:val="single" w:sz="2" w:space="0" w:color="000000"/>
              <w:left w:val="single" w:sz="2" w:space="0" w:color="000000"/>
              <w:bottom w:val="single" w:sz="2" w:space="0" w:color="000000"/>
              <w:right w:val="single" w:sz="2" w:space="0" w:color="000000"/>
            </w:tcBorders>
          </w:tcPr>
          <w:p w14:paraId="3ED38571" w14:textId="453682B4" w:rsidR="00113FF9" w:rsidRPr="00995451" w:rsidRDefault="00995451" w:rsidP="008B1EBB">
            <w:pPr>
              <w:rPr>
                <w:rFonts w:ascii="Times New Roman" w:hAnsi="Times New Roman" w:cs="Times New Roman"/>
                <w:sz w:val="24"/>
                <w:szCs w:val="24"/>
                <w:lang w:val="ky-KG"/>
              </w:rPr>
            </w:pPr>
            <w:r w:rsidRPr="00FB1815">
              <w:rPr>
                <w:rFonts w:ascii="Times New Roman" w:hAnsi="Times New Roman" w:cs="Times New Roman"/>
                <w:bCs/>
              </w:rPr>
              <w:t>Иштерди аткаруу</w:t>
            </w:r>
            <w:r>
              <w:rPr>
                <w:rFonts w:ascii="Times New Roman" w:hAnsi="Times New Roman" w:cs="Times New Roman"/>
                <w:bCs/>
                <w:lang w:val="ky-KG"/>
              </w:rPr>
              <w:t xml:space="preserve"> жери</w:t>
            </w:r>
          </w:p>
        </w:tc>
        <w:tc>
          <w:tcPr>
            <w:tcW w:w="7634" w:type="dxa"/>
            <w:tcBorders>
              <w:top w:val="single" w:sz="2" w:space="0" w:color="000000"/>
              <w:left w:val="single" w:sz="2" w:space="0" w:color="000000"/>
              <w:bottom w:val="single" w:sz="2" w:space="0" w:color="000000"/>
              <w:right w:val="single" w:sz="2" w:space="0" w:color="000000"/>
            </w:tcBorders>
          </w:tcPr>
          <w:p w14:paraId="53B30309" w14:textId="27D4369D" w:rsidR="00113FF9" w:rsidRPr="005942EC" w:rsidRDefault="00996DF4" w:rsidP="008B1EBB">
            <w:pPr>
              <w:ind w:left="3"/>
              <w:rPr>
                <w:rFonts w:ascii="Times New Roman" w:hAnsi="Times New Roman" w:cs="Times New Roman"/>
                <w:sz w:val="24"/>
                <w:szCs w:val="24"/>
                <w:lang w:val="ky-KG"/>
              </w:rPr>
            </w:pPr>
            <w:r w:rsidRPr="005942EC">
              <w:rPr>
                <w:rFonts w:ascii="Times New Roman" w:hAnsi="Times New Roman" w:cs="Times New Roman"/>
                <w:sz w:val="24"/>
                <w:szCs w:val="24"/>
                <w:lang w:val="ky-KG"/>
              </w:rPr>
              <w:t>Жайгашуусу</w:t>
            </w:r>
            <w:r w:rsidR="00113FF9" w:rsidRPr="005942EC">
              <w:rPr>
                <w:rFonts w:ascii="Times New Roman" w:hAnsi="Times New Roman" w:cs="Times New Roman"/>
                <w:sz w:val="24"/>
                <w:szCs w:val="24"/>
                <w:lang w:val="ky-KG"/>
              </w:rPr>
              <w:t xml:space="preserve">: </w:t>
            </w:r>
          </w:p>
          <w:p w14:paraId="158858F3" w14:textId="74B72238" w:rsidR="00113FF9" w:rsidRPr="005942EC" w:rsidRDefault="00105047" w:rsidP="008B1EBB">
            <w:pPr>
              <w:ind w:left="3" w:right="403"/>
              <w:jc w:val="both"/>
              <w:rPr>
                <w:rFonts w:ascii="Times New Roman" w:hAnsi="Times New Roman" w:cs="Times New Roman"/>
                <w:sz w:val="24"/>
                <w:szCs w:val="24"/>
                <w:lang w:val="ky-KG"/>
              </w:rPr>
            </w:pPr>
            <w:r w:rsidRPr="005942EC">
              <w:rPr>
                <w:rFonts w:ascii="Times New Roman" w:hAnsi="Times New Roman" w:cs="Times New Roman"/>
                <w:sz w:val="24"/>
                <w:szCs w:val="24"/>
                <w:lang w:val="ky-KG"/>
              </w:rPr>
              <w:t>Ысык-Көл облусу, Жети-Өгүз району, Кумтөр кени</w:t>
            </w:r>
          </w:p>
        </w:tc>
      </w:tr>
      <w:tr w:rsidR="00113FF9" w:rsidRPr="00995451" w14:paraId="5D1AA024" w14:textId="77777777" w:rsidTr="008B1EBB">
        <w:trPr>
          <w:trHeight w:val="260"/>
        </w:trPr>
        <w:tc>
          <w:tcPr>
            <w:tcW w:w="578" w:type="dxa"/>
            <w:tcBorders>
              <w:top w:val="single" w:sz="2" w:space="0" w:color="000000"/>
              <w:left w:val="single" w:sz="2" w:space="0" w:color="000000"/>
              <w:bottom w:val="single" w:sz="2" w:space="0" w:color="000000"/>
              <w:right w:val="single" w:sz="2" w:space="0" w:color="000000"/>
            </w:tcBorders>
          </w:tcPr>
          <w:p w14:paraId="7DE74F35" w14:textId="77777777" w:rsidR="00113FF9" w:rsidRPr="00C16B27" w:rsidRDefault="00113FF9" w:rsidP="008B1EBB">
            <w:pPr>
              <w:ind w:left="17"/>
              <w:jc w:val="center"/>
              <w:rPr>
                <w:rFonts w:ascii="Times New Roman" w:hAnsi="Times New Roman" w:cs="Times New Roman"/>
                <w:b/>
                <w:bCs/>
                <w:sz w:val="24"/>
                <w:szCs w:val="24"/>
                <w:lang w:val="ru-RU"/>
              </w:rPr>
            </w:pPr>
            <w:r w:rsidRPr="00C16B27">
              <w:rPr>
                <w:rFonts w:ascii="Times New Roman" w:hAnsi="Times New Roman" w:cs="Times New Roman"/>
                <w:b/>
                <w:bCs/>
                <w:sz w:val="24"/>
                <w:szCs w:val="24"/>
                <w:lang w:val="ru-RU"/>
              </w:rPr>
              <w:t>2</w:t>
            </w:r>
          </w:p>
        </w:tc>
        <w:tc>
          <w:tcPr>
            <w:tcW w:w="1985" w:type="dxa"/>
            <w:tcBorders>
              <w:top w:val="single" w:sz="2" w:space="0" w:color="000000"/>
              <w:left w:val="single" w:sz="2" w:space="0" w:color="000000"/>
              <w:bottom w:val="single" w:sz="2" w:space="0" w:color="000000"/>
              <w:right w:val="single" w:sz="2" w:space="0" w:color="000000"/>
            </w:tcBorders>
          </w:tcPr>
          <w:p w14:paraId="2DD6964C" w14:textId="48EE428F" w:rsidR="00113FF9" w:rsidRPr="00C16B27" w:rsidRDefault="00B8108E" w:rsidP="008B1EBB">
            <w:pPr>
              <w:ind w:left="7"/>
              <w:rPr>
                <w:rFonts w:ascii="Times New Roman" w:hAnsi="Times New Roman" w:cs="Times New Roman"/>
                <w:sz w:val="24"/>
                <w:szCs w:val="24"/>
                <w:lang w:val="ru-RU"/>
              </w:rPr>
            </w:pPr>
            <w:r>
              <w:rPr>
                <w:rFonts w:ascii="Times New Roman" w:hAnsi="Times New Roman" w:cs="Times New Roman"/>
                <w:sz w:val="24"/>
                <w:szCs w:val="24"/>
                <w:lang w:val="ru-RU"/>
              </w:rPr>
              <w:t>Буйрутмачы</w:t>
            </w:r>
          </w:p>
        </w:tc>
        <w:tc>
          <w:tcPr>
            <w:tcW w:w="7634" w:type="dxa"/>
            <w:tcBorders>
              <w:top w:val="single" w:sz="2" w:space="0" w:color="000000"/>
              <w:left w:val="single" w:sz="2" w:space="0" w:color="000000"/>
              <w:bottom w:val="single" w:sz="2" w:space="0" w:color="000000"/>
              <w:right w:val="single" w:sz="2" w:space="0" w:color="000000"/>
            </w:tcBorders>
          </w:tcPr>
          <w:p w14:paraId="1C50A6C5" w14:textId="6BD3038E" w:rsidR="00113FF9" w:rsidRPr="00C16B27" w:rsidRDefault="00113FF9" w:rsidP="008B1EBB">
            <w:pPr>
              <w:ind w:left="3"/>
              <w:rPr>
                <w:rFonts w:ascii="Times New Roman" w:hAnsi="Times New Roman" w:cs="Times New Roman"/>
                <w:sz w:val="24"/>
                <w:szCs w:val="24"/>
                <w:lang w:val="ru-RU"/>
              </w:rPr>
            </w:pPr>
            <w:r w:rsidRPr="00C16B27">
              <w:rPr>
                <w:rFonts w:ascii="Times New Roman" w:hAnsi="Times New Roman" w:cs="Times New Roman"/>
                <w:sz w:val="24"/>
                <w:szCs w:val="24"/>
                <w:lang w:val="ru-RU"/>
              </w:rPr>
              <w:t>«Кумт</w:t>
            </w:r>
            <w:r w:rsidR="002C2D51">
              <w:rPr>
                <w:rFonts w:ascii="Times New Roman" w:hAnsi="Times New Roman" w:cs="Times New Roman"/>
                <w:sz w:val="24"/>
                <w:szCs w:val="24"/>
                <w:lang w:val="ru-RU"/>
              </w:rPr>
              <w:t>ө</w:t>
            </w:r>
            <w:r w:rsidRPr="00C16B27">
              <w:rPr>
                <w:rFonts w:ascii="Times New Roman" w:hAnsi="Times New Roman" w:cs="Times New Roman"/>
                <w:sz w:val="24"/>
                <w:szCs w:val="24"/>
                <w:lang w:val="ru-RU"/>
              </w:rPr>
              <w:t>р Голд Компани»</w:t>
            </w:r>
            <w:r w:rsidR="00995451">
              <w:rPr>
                <w:rFonts w:ascii="Times New Roman" w:hAnsi="Times New Roman" w:cs="Times New Roman"/>
                <w:sz w:val="24"/>
                <w:szCs w:val="24"/>
                <w:lang w:val="ru-RU"/>
              </w:rPr>
              <w:t xml:space="preserve"> ЖАК</w:t>
            </w:r>
          </w:p>
        </w:tc>
      </w:tr>
      <w:tr w:rsidR="00113FF9" w:rsidRPr="005942EC" w14:paraId="5F0D8272" w14:textId="77777777" w:rsidTr="008B1EBB">
        <w:trPr>
          <w:trHeight w:val="2557"/>
        </w:trPr>
        <w:tc>
          <w:tcPr>
            <w:tcW w:w="578" w:type="dxa"/>
            <w:tcBorders>
              <w:top w:val="single" w:sz="2" w:space="0" w:color="000000"/>
              <w:left w:val="single" w:sz="2" w:space="0" w:color="000000"/>
              <w:bottom w:val="single" w:sz="2" w:space="0" w:color="000000"/>
              <w:right w:val="single" w:sz="2" w:space="0" w:color="000000"/>
            </w:tcBorders>
          </w:tcPr>
          <w:p w14:paraId="617E7758" w14:textId="77777777" w:rsidR="00113FF9" w:rsidRPr="00C16B27" w:rsidRDefault="00113FF9" w:rsidP="008B1EBB">
            <w:pPr>
              <w:ind w:left="118"/>
              <w:rPr>
                <w:rFonts w:ascii="Times New Roman" w:hAnsi="Times New Roman" w:cs="Times New Roman"/>
                <w:b/>
                <w:bCs/>
                <w:sz w:val="24"/>
                <w:szCs w:val="24"/>
              </w:rPr>
            </w:pPr>
            <w:r w:rsidRPr="00C16B27">
              <w:rPr>
                <w:rFonts w:ascii="Times New Roman" w:hAnsi="Times New Roman" w:cs="Times New Roman"/>
                <w:b/>
                <w:bCs/>
                <w:sz w:val="24"/>
                <w:szCs w:val="24"/>
                <w:lang w:val="ru-RU"/>
              </w:rPr>
              <w:t>3</w:t>
            </w:r>
          </w:p>
        </w:tc>
        <w:tc>
          <w:tcPr>
            <w:tcW w:w="1985" w:type="dxa"/>
            <w:tcBorders>
              <w:top w:val="single" w:sz="2" w:space="0" w:color="000000"/>
              <w:left w:val="single" w:sz="2" w:space="0" w:color="000000"/>
              <w:bottom w:val="single" w:sz="2" w:space="0" w:color="000000"/>
              <w:right w:val="single" w:sz="2" w:space="0" w:color="000000"/>
            </w:tcBorders>
          </w:tcPr>
          <w:p w14:paraId="4BB544E2" w14:textId="4F866BED" w:rsidR="00113FF9" w:rsidRPr="00C16B27" w:rsidRDefault="00075AD3" w:rsidP="008B1EBB">
            <w:pPr>
              <w:ind w:left="14"/>
              <w:jc w:val="both"/>
              <w:rPr>
                <w:rFonts w:ascii="Times New Roman" w:hAnsi="Times New Roman" w:cs="Times New Roman"/>
                <w:sz w:val="24"/>
                <w:szCs w:val="24"/>
                <w:lang w:val="ru-RU"/>
              </w:rPr>
            </w:pPr>
            <w:r>
              <w:rPr>
                <w:rFonts w:ascii="Times New Roman" w:hAnsi="Times New Roman" w:cs="Times New Roman"/>
                <w:sz w:val="24"/>
                <w:szCs w:val="24"/>
                <w:lang w:val="ru-RU"/>
              </w:rPr>
              <w:t>Аткарылуучу иштердин баяндамасы жана көлөмү</w:t>
            </w:r>
          </w:p>
        </w:tc>
        <w:tc>
          <w:tcPr>
            <w:tcW w:w="7634" w:type="dxa"/>
            <w:tcBorders>
              <w:top w:val="single" w:sz="2" w:space="0" w:color="000000"/>
              <w:left w:val="single" w:sz="2" w:space="0" w:color="000000"/>
              <w:bottom w:val="single" w:sz="2" w:space="0" w:color="000000"/>
              <w:right w:val="single" w:sz="2" w:space="0" w:color="000000"/>
            </w:tcBorders>
          </w:tcPr>
          <w:p w14:paraId="29F1FB2C" w14:textId="086E667F" w:rsidR="00E02672" w:rsidRPr="00D92AFA" w:rsidRDefault="00D92AFA" w:rsidP="00D92AFA">
            <w:pPr>
              <w:pStyle w:val="a7"/>
              <w:ind w:left="360" w:right="54"/>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ab/>
              <w:t xml:space="preserve">1. </w:t>
            </w:r>
            <w:r w:rsidR="00E02672" w:rsidRPr="00E02672">
              <w:rPr>
                <w:rFonts w:ascii="Times New Roman" w:eastAsia="Times New Roman" w:hAnsi="Times New Roman" w:cs="Times New Roman"/>
                <w:sz w:val="24"/>
                <w:szCs w:val="24"/>
                <w:lang w:val="ru-RU"/>
              </w:rPr>
              <w:t>Mikrotik жабдуусуна негизделген карьердик тармакка алыстан жана жеринде техникалык колдоо көрсөтүү.</w:t>
            </w:r>
          </w:p>
          <w:p w14:paraId="6CF7CCC8" w14:textId="598CC500" w:rsidR="00E02672" w:rsidRPr="00D92AFA" w:rsidRDefault="00D92AFA" w:rsidP="00D92AFA">
            <w:pPr>
              <w:ind w:right="54"/>
              <w:jc w:val="both"/>
              <w:rPr>
                <w:rFonts w:ascii="Times New Roman" w:eastAsia="Times New Roman" w:hAnsi="Times New Roman" w:cs="Times New Roman"/>
                <w:lang w:val="ru-RU"/>
              </w:rPr>
            </w:pPr>
            <w:r>
              <w:rPr>
                <w:rFonts w:ascii="Times New Roman" w:eastAsia="Times New Roman" w:hAnsi="Times New Roman" w:cs="Times New Roman"/>
                <w:lang w:val="ru-RU"/>
              </w:rPr>
              <w:tab/>
            </w:r>
            <w:r w:rsidRPr="00D92AFA">
              <w:rPr>
                <w:rFonts w:ascii="Times New Roman" w:eastAsia="Times New Roman" w:hAnsi="Times New Roman" w:cs="Times New Roman"/>
                <w:lang w:val="ru-RU"/>
              </w:rPr>
              <w:t xml:space="preserve">2. </w:t>
            </w:r>
            <w:r w:rsidR="00E02672" w:rsidRPr="00D92AFA">
              <w:rPr>
                <w:rFonts w:ascii="Times New Roman" w:eastAsia="Times New Roman" w:hAnsi="Times New Roman" w:cs="Times New Roman"/>
                <w:lang w:val="ru-RU"/>
              </w:rPr>
              <w:t>Карьердик тармактын ишин мониторинг кылуу, анын ичинде кардар жабдуусунун жеткиликтүүлүгүн көзөмөлдөө. Мониторинг The Dude базасында</w:t>
            </w:r>
            <w:r w:rsidR="0079547B" w:rsidRPr="00D92AFA">
              <w:rPr>
                <w:rFonts w:ascii="Times New Roman" w:eastAsia="Times New Roman" w:hAnsi="Times New Roman" w:cs="Times New Roman"/>
                <w:lang w:val="ru-RU"/>
              </w:rPr>
              <w:t>,</w:t>
            </w:r>
            <w:r w:rsidR="00E02672" w:rsidRPr="00D92AFA">
              <w:rPr>
                <w:rFonts w:ascii="Times New Roman" w:eastAsia="Times New Roman" w:hAnsi="Times New Roman" w:cs="Times New Roman"/>
                <w:lang w:val="ru-RU"/>
              </w:rPr>
              <w:t xml:space="preserve"> 24/7 режиминде</w:t>
            </w:r>
            <w:r w:rsidR="0079547B" w:rsidRPr="00D92AFA">
              <w:rPr>
                <w:rFonts w:ascii="Times New Roman" w:eastAsia="Times New Roman" w:hAnsi="Times New Roman" w:cs="Times New Roman"/>
                <w:lang w:val="ru-RU"/>
              </w:rPr>
              <w:t xml:space="preserve"> жүргүзүлөт</w:t>
            </w:r>
            <w:r w:rsidR="00E02672" w:rsidRPr="00D92AFA">
              <w:rPr>
                <w:rFonts w:ascii="Times New Roman" w:eastAsia="Times New Roman" w:hAnsi="Times New Roman" w:cs="Times New Roman"/>
                <w:lang w:val="ru-RU"/>
              </w:rPr>
              <w:t>.</w:t>
            </w:r>
          </w:p>
          <w:p w14:paraId="7BA0CCE2" w14:textId="0E5ED348" w:rsidR="00E02672" w:rsidRPr="00D92AFA" w:rsidRDefault="00D92AFA" w:rsidP="00D92AFA">
            <w:pPr>
              <w:ind w:right="54"/>
              <w:jc w:val="both"/>
              <w:rPr>
                <w:rFonts w:ascii="Times New Roman" w:eastAsia="Times New Roman" w:hAnsi="Times New Roman" w:cs="Times New Roman"/>
                <w:lang w:val="ru-RU"/>
              </w:rPr>
            </w:pPr>
            <w:r>
              <w:rPr>
                <w:rFonts w:ascii="Times New Roman" w:eastAsia="Times New Roman" w:hAnsi="Times New Roman" w:cs="Times New Roman"/>
                <w:lang w:val="ru-RU"/>
              </w:rPr>
              <w:tab/>
            </w:r>
            <w:r w:rsidRPr="00D92AFA">
              <w:rPr>
                <w:rFonts w:ascii="Times New Roman" w:eastAsia="Times New Roman" w:hAnsi="Times New Roman" w:cs="Times New Roman"/>
                <w:lang w:val="ru-RU"/>
              </w:rPr>
              <w:t xml:space="preserve">3. </w:t>
            </w:r>
            <w:r w:rsidR="00E02672" w:rsidRPr="00D92AFA">
              <w:rPr>
                <w:rFonts w:ascii="Times New Roman" w:eastAsia="Times New Roman" w:hAnsi="Times New Roman" w:cs="Times New Roman"/>
                <w:lang w:val="ru-RU"/>
              </w:rPr>
              <w:t xml:space="preserve">Карьердик тармакты өнүктүрүүнү пландаштыруу. Тармактын камтуусун кеңейтүү жана </w:t>
            </w:r>
            <w:r w:rsidR="00F24180" w:rsidRPr="00D92AFA">
              <w:rPr>
                <w:rFonts w:ascii="Times New Roman" w:eastAsia="Times New Roman" w:hAnsi="Times New Roman" w:cs="Times New Roman"/>
                <w:lang w:val="ru-RU"/>
              </w:rPr>
              <w:t>запастык</w:t>
            </w:r>
            <w:r w:rsidR="00283362" w:rsidRPr="00D92AFA">
              <w:rPr>
                <w:rFonts w:ascii="Times New Roman" w:eastAsia="Times New Roman" w:hAnsi="Times New Roman" w:cs="Times New Roman"/>
                <w:lang w:val="ru-RU"/>
              </w:rPr>
              <w:t xml:space="preserve"> инженердик-техникалык каражаттары (</w:t>
            </w:r>
            <w:r w:rsidR="00E02672" w:rsidRPr="00D92AFA">
              <w:rPr>
                <w:rFonts w:ascii="Times New Roman" w:eastAsia="Times New Roman" w:hAnsi="Times New Roman" w:cs="Times New Roman"/>
                <w:lang w:val="ru-RU"/>
              </w:rPr>
              <w:t>ЗИП</w:t>
            </w:r>
            <w:r w:rsidR="00283362" w:rsidRPr="00D92AFA">
              <w:rPr>
                <w:rFonts w:ascii="Times New Roman" w:eastAsia="Times New Roman" w:hAnsi="Times New Roman" w:cs="Times New Roman"/>
                <w:lang w:val="ru-RU"/>
              </w:rPr>
              <w:t>)</w:t>
            </w:r>
            <w:r w:rsidR="00E02672" w:rsidRPr="00D92AFA">
              <w:rPr>
                <w:rFonts w:ascii="Times New Roman" w:eastAsia="Times New Roman" w:hAnsi="Times New Roman" w:cs="Times New Roman"/>
                <w:lang w:val="ru-RU"/>
              </w:rPr>
              <w:t xml:space="preserve"> үчүн кошумча жабдууларды сатып алууну пландаштыруу.</w:t>
            </w:r>
          </w:p>
          <w:p w14:paraId="2B6D9DC7" w14:textId="66DC2D06" w:rsidR="00E02672" w:rsidRPr="00D92AFA" w:rsidRDefault="00D92AFA" w:rsidP="00D92AFA">
            <w:pPr>
              <w:ind w:right="54"/>
              <w:jc w:val="both"/>
              <w:rPr>
                <w:rFonts w:ascii="Times New Roman" w:eastAsia="Times New Roman" w:hAnsi="Times New Roman" w:cs="Times New Roman"/>
                <w:lang w:val="ru-RU"/>
              </w:rPr>
            </w:pPr>
            <w:r>
              <w:rPr>
                <w:rFonts w:ascii="Times New Roman" w:eastAsia="Times New Roman" w:hAnsi="Times New Roman" w:cs="Times New Roman"/>
                <w:lang w:val="ru-RU"/>
              </w:rPr>
              <w:tab/>
            </w:r>
            <w:r w:rsidRPr="00D92AFA">
              <w:rPr>
                <w:rFonts w:ascii="Times New Roman" w:eastAsia="Times New Roman" w:hAnsi="Times New Roman" w:cs="Times New Roman"/>
                <w:lang w:val="ru-RU"/>
              </w:rPr>
              <w:t xml:space="preserve">4. </w:t>
            </w:r>
            <w:r w:rsidR="00E02672" w:rsidRPr="00D92AFA">
              <w:rPr>
                <w:rFonts w:ascii="Times New Roman" w:eastAsia="Times New Roman" w:hAnsi="Times New Roman" w:cs="Times New Roman"/>
                <w:lang w:val="ru-RU"/>
              </w:rPr>
              <w:t xml:space="preserve">Стационардык репитерлерди тейлөө, ДГУну текшерүү жана </w:t>
            </w:r>
            <w:r w:rsidR="00B85607" w:rsidRPr="00D92AFA">
              <w:rPr>
                <w:rFonts w:ascii="Times New Roman" w:eastAsia="Times New Roman" w:hAnsi="Times New Roman" w:cs="Times New Roman"/>
                <w:lang w:val="ru-RU"/>
              </w:rPr>
              <w:t>тууралоо</w:t>
            </w:r>
            <w:r w:rsidR="00E02672" w:rsidRPr="00D92AFA">
              <w:rPr>
                <w:rFonts w:ascii="Times New Roman" w:eastAsia="Times New Roman" w:hAnsi="Times New Roman" w:cs="Times New Roman"/>
                <w:lang w:val="ru-RU"/>
              </w:rPr>
              <w:t>, ДГУну тейлөө (бензин куюу, май алмаштыруу).</w:t>
            </w:r>
          </w:p>
          <w:p w14:paraId="47DBFBF6" w14:textId="6D4A5284" w:rsidR="002C2D51" w:rsidRPr="002C2D51" w:rsidRDefault="002C2D51" w:rsidP="002C2D51">
            <w:pPr>
              <w:pStyle w:val="a7"/>
              <w:numPr>
                <w:ilvl w:val="0"/>
                <w:numId w:val="24"/>
              </w:numPr>
              <w:ind w:right="54"/>
              <w:jc w:val="both"/>
              <w:rPr>
                <w:rFonts w:ascii="Times New Roman" w:hAnsi="Times New Roman" w:cs="Times New Roman"/>
                <w:sz w:val="24"/>
                <w:szCs w:val="24"/>
                <w:lang w:val="ru-RU"/>
              </w:rPr>
            </w:pPr>
            <w:r w:rsidRPr="002C2D51">
              <w:rPr>
                <w:rFonts w:ascii="Times New Roman" w:hAnsi="Times New Roman" w:cs="Times New Roman"/>
                <w:sz w:val="24"/>
                <w:szCs w:val="24"/>
                <w:lang w:val="ru-RU"/>
              </w:rPr>
              <w:t>Мобилдик репитерлерди тейлөө. Күн панелдерин жуу, механизмдерди чаңдан жана кирден тазалоо</w:t>
            </w:r>
            <w:r w:rsidR="004E7A6F" w:rsidRPr="004E7A6F">
              <w:rPr>
                <w:rFonts w:ascii="Times New Roman" w:hAnsi="Times New Roman" w:cs="Times New Roman"/>
                <w:sz w:val="24"/>
                <w:szCs w:val="24"/>
                <w:lang w:val="ru-RU"/>
              </w:rPr>
              <w:t>;</w:t>
            </w:r>
            <w:r w:rsidRPr="002C2D51">
              <w:rPr>
                <w:rFonts w:ascii="Times New Roman" w:hAnsi="Times New Roman" w:cs="Times New Roman"/>
                <w:sz w:val="24"/>
                <w:szCs w:val="24"/>
                <w:lang w:val="ru-RU"/>
              </w:rPr>
              <w:t xml:space="preserve"> </w:t>
            </w:r>
          </w:p>
          <w:p w14:paraId="5D5DE29C" w14:textId="467664AF" w:rsidR="002C2D51" w:rsidRPr="002C2D51" w:rsidRDefault="002C2D51" w:rsidP="002C2D51">
            <w:pPr>
              <w:pStyle w:val="a7"/>
              <w:numPr>
                <w:ilvl w:val="0"/>
                <w:numId w:val="24"/>
              </w:numPr>
              <w:ind w:right="54"/>
              <w:jc w:val="both"/>
              <w:rPr>
                <w:rFonts w:ascii="Times New Roman" w:hAnsi="Times New Roman" w:cs="Times New Roman"/>
                <w:sz w:val="24"/>
                <w:szCs w:val="24"/>
                <w:lang w:val="ru-RU"/>
              </w:rPr>
            </w:pPr>
            <w:r w:rsidRPr="002C2D51">
              <w:rPr>
                <w:rFonts w:ascii="Times New Roman" w:hAnsi="Times New Roman" w:cs="Times New Roman"/>
                <w:sz w:val="24"/>
                <w:szCs w:val="24"/>
                <w:lang w:val="ru-RU"/>
              </w:rPr>
              <w:t>Карьердик тармактагы тармактык коммутаторлорду орнотуу жана тейлөө</w:t>
            </w:r>
            <w:r w:rsidR="004E7A6F" w:rsidRPr="004E7A6F">
              <w:rPr>
                <w:rFonts w:ascii="Times New Roman" w:hAnsi="Times New Roman" w:cs="Times New Roman"/>
                <w:sz w:val="24"/>
                <w:szCs w:val="24"/>
                <w:lang w:val="ru-RU"/>
              </w:rPr>
              <w:t>;</w:t>
            </w:r>
          </w:p>
          <w:p w14:paraId="75CB5721" w14:textId="1C5C1A02" w:rsidR="002C2D51" w:rsidRPr="002C2D51" w:rsidRDefault="002C2D51" w:rsidP="002C2D51">
            <w:pPr>
              <w:pStyle w:val="a7"/>
              <w:numPr>
                <w:ilvl w:val="0"/>
                <w:numId w:val="24"/>
              </w:numPr>
              <w:ind w:right="54"/>
              <w:jc w:val="both"/>
              <w:rPr>
                <w:rFonts w:ascii="Times New Roman" w:hAnsi="Times New Roman" w:cs="Times New Roman"/>
                <w:sz w:val="24"/>
                <w:szCs w:val="24"/>
                <w:lang w:val="ru-RU"/>
              </w:rPr>
            </w:pPr>
            <w:r w:rsidRPr="002C2D51">
              <w:rPr>
                <w:rFonts w:ascii="Times New Roman" w:hAnsi="Times New Roman" w:cs="Times New Roman"/>
                <w:sz w:val="24"/>
                <w:szCs w:val="24"/>
                <w:lang w:val="ru-RU"/>
              </w:rPr>
              <w:t>Стационардык жана мобилдик репитерлердеги электр жабдууларын тейлөө</w:t>
            </w:r>
            <w:r w:rsidR="004E7A6F" w:rsidRPr="004E7A6F">
              <w:rPr>
                <w:rFonts w:ascii="Times New Roman" w:hAnsi="Times New Roman" w:cs="Times New Roman"/>
                <w:sz w:val="24"/>
                <w:szCs w:val="24"/>
                <w:lang w:val="ru-RU"/>
              </w:rPr>
              <w:t>;</w:t>
            </w:r>
            <w:r w:rsidRPr="002C2D51">
              <w:rPr>
                <w:rFonts w:ascii="Times New Roman" w:hAnsi="Times New Roman" w:cs="Times New Roman"/>
                <w:sz w:val="24"/>
                <w:szCs w:val="24"/>
                <w:lang w:val="ru-RU"/>
              </w:rPr>
              <w:t xml:space="preserve"> </w:t>
            </w:r>
          </w:p>
          <w:p w14:paraId="14DA92BD" w14:textId="447708FF" w:rsidR="002C2D51" w:rsidRPr="002C2D51" w:rsidRDefault="002C2D51" w:rsidP="002C2D51">
            <w:pPr>
              <w:pStyle w:val="a7"/>
              <w:numPr>
                <w:ilvl w:val="0"/>
                <w:numId w:val="24"/>
              </w:numPr>
              <w:ind w:right="54"/>
              <w:jc w:val="both"/>
              <w:rPr>
                <w:rFonts w:ascii="Times New Roman" w:hAnsi="Times New Roman" w:cs="Times New Roman"/>
                <w:sz w:val="24"/>
                <w:szCs w:val="24"/>
                <w:lang w:val="ru-RU"/>
              </w:rPr>
            </w:pPr>
            <w:r w:rsidRPr="002C2D51">
              <w:rPr>
                <w:rFonts w:ascii="Times New Roman" w:hAnsi="Times New Roman" w:cs="Times New Roman"/>
                <w:sz w:val="24"/>
                <w:szCs w:val="24"/>
                <w:lang w:val="ru-RU"/>
              </w:rPr>
              <w:t>Стационардык (контейнер тибиндеги) репитерлерди көчүрүүнү уюштуруу</w:t>
            </w:r>
            <w:r w:rsidR="004E7A6F" w:rsidRPr="004E7A6F">
              <w:rPr>
                <w:rFonts w:ascii="Times New Roman" w:hAnsi="Times New Roman" w:cs="Times New Roman"/>
                <w:sz w:val="24"/>
                <w:szCs w:val="24"/>
                <w:lang w:val="ru-RU"/>
              </w:rPr>
              <w:t>;</w:t>
            </w:r>
          </w:p>
          <w:p w14:paraId="3C971120" w14:textId="3B24DD4D" w:rsidR="002C2D51" w:rsidRPr="009641A3" w:rsidRDefault="002C2D51" w:rsidP="009641A3">
            <w:pPr>
              <w:pStyle w:val="a7"/>
              <w:numPr>
                <w:ilvl w:val="0"/>
                <w:numId w:val="24"/>
              </w:numPr>
              <w:ind w:right="54"/>
              <w:jc w:val="both"/>
              <w:rPr>
                <w:rFonts w:ascii="Times New Roman" w:hAnsi="Times New Roman" w:cs="Times New Roman"/>
                <w:sz w:val="24"/>
                <w:szCs w:val="24"/>
                <w:lang w:val="ru-RU"/>
              </w:rPr>
            </w:pPr>
            <w:r w:rsidRPr="002C2D51">
              <w:rPr>
                <w:rFonts w:ascii="Times New Roman" w:hAnsi="Times New Roman" w:cs="Times New Roman"/>
                <w:sz w:val="24"/>
                <w:szCs w:val="24"/>
                <w:lang w:val="ru-RU"/>
              </w:rPr>
              <w:t xml:space="preserve">Мобилдик репитерлердин антенналарын </w:t>
            </w:r>
            <w:r w:rsidRPr="009641A3">
              <w:rPr>
                <w:rFonts w:ascii="Times New Roman" w:hAnsi="Times New Roman" w:cs="Times New Roman"/>
                <w:sz w:val="24"/>
                <w:szCs w:val="24"/>
                <w:lang w:val="ru-RU"/>
              </w:rPr>
              <w:t>Кумтөр адиси тарабынан, ПО адисинин алыстан колдоосу астында</w:t>
            </w:r>
            <w:r w:rsidR="009641A3" w:rsidRPr="009641A3">
              <w:rPr>
                <w:rFonts w:ascii="Times New Roman" w:hAnsi="Times New Roman" w:cs="Times New Roman"/>
                <w:sz w:val="24"/>
                <w:szCs w:val="24"/>
                <w:lang w:val="ru-RU"/>
              </w:rPr>
              <w:t xml:space="preserve"> багыттоо</w:t>
            </w:r>
            <w:r w:rsidRPr="009641A3">
              <w:rPr>
                <w:rFonts w:ascii="Times New Roman" w:hAnsi="Times New Roman" w:cs="Times New Roman"/>
                <w:sz w:val="24"/>
                <w:szCs w:val="24"/>
                <w:lang w:val="ru-RU"/>
              </w:rPr>
              <w:t>;</w:t>
            </w:r>
          </w:p>
          <w:p w14:paraId="0A78DE75" w14:textId="1B4A7F72" w:rsidR="002C2D51" w:rsidRPr="002C2D51" w:rsidRDefault="009641A3" w:rsidP="002C2D51">
            <w:pPr>
              <w:pStyle w:val="a7"/>
              <w:numPr>
                <w:ilvl w:val="0"/>
                <w:numId w:val="24"/>
              </w:numPr>
              <w:ind w:right="54"/>
              <w:jc w:val="both"/>
              <w:rPr>
                <w:rFonts w:ascii="Times New Roman" w:hAnsi="Times New Roman" w:cs="Times New Roman"/>
                <w:sz w:val="24"/>
                <w:szCs w:val="24"/>
                <w:lang w:val="ru-RU"/>
              </w:rPr>
            </w:pPr>
            <w:r w:rsidRPr="002C2D51">
              <w:rPr>
                <w:rFonts w:ascii="Times New Roman" w:hAnsi="Times New Roman" w:cs="Times New Roman"/>
                <w:sz w:val="24"/>
                <w:szCs w:val="24"/>
                <w:lang w:val="ru-RU"/>
              </w:rPr>
              <w:t xml:space="preserve">Мобилдик репитерлердин антенналарын </w:t>
            </w:r>
            <w:r w:rsidR="002C2D51" w:rsidRPr="002C2D51">
              <w:rPr>
                <w:rFonts w:ascii="Times New Roman" w:hAnsi="Times New Roman" w:cs="Times New Roman"/>
                <w:sz w:val="24"/>
                <w:szCs w:val="24"/>
                <w:lang w:val="ru-RU"/>
              </w:rPr>
              <w:t>ПО адиси тарабынан өз алдынча</w:t>
            </w:r>
            <w:r w:rsidRPr="002C2D51">
              <w:rPr>
                <w:rFonts w:ascii="Times New Roman" w:hAnsi="Times New Roman" w:cs="Times New Roman"/>
                <w:sz w:val="24"/>
                <w:szCs w:val="24"/>
                <w:lang w:val="ru-RU"/>
              </w:rPr>
              <w:t xml:space="preserve"> багыттоо</w:t>
            </w:r>
            <w:r w:rsidRPr="009641A3">
              <w:rPr>
                <w:rFonts w:ascii="Times New Roman" w:hAnsi="Times New Roman" w:cs="Times New Roman"/>
                <w:sz w:val="24"/>
                <w:szCs w:val="24"/>
                <w:lang w:val="ru-RU"/>
              </w:rPr>
              <w:t>;</w:t>
            </w:r>
          </w:p>
          <w:p w14:paraId="59FADC35" w14:textId="0FC611EF" w:rsidR="002C2D51" w:rsidRPr="002C2D51" w:rsidRDefault="002C2D51" w:rsidP="002C2D51">
            <w:pPr>
              <w:pStyle w:val="a7"/>
              <w:numPr>
                <w:ilvl w:val="0"/>
                <w:numId w:val="24"/>
              </w:numPr>
              <w:ind w:right="54"/>
              <w:jc w:val="both"/>
              <w:rPr>
                <w:rFonts w:ascii="Times New Roman" w:hAnsi="Times New Roman" w:cs="Times New Roman"/>
                <w:sz w:val="24"/>
                <w:szCs w:val="24"/>
                <w:lang w:val="ru-RU"/>
              </w:rPr>
            </w:pPr>
            <w:r w:rsidRPr="002C2D51">
              <w:rPr>
                <w:rFonts w:ascii="Times New Roman" w:hAnsi="Times New Roman" w:cs="Times New Roman"/>
                <w:sz w:val="24"/>
                <w:szCs w:val="24"/>
                <w:lang w:val="ru-RU"/>
              </w:rPr>
              <w:t>Жардыруу учурунда жабдуулар бузулуп калуу коркунучу бар болсо мобилдик репитерлерди коопсуз жайга жылдыруу</w:t>
            </w:r>
            <w:r w:rsidR="009641A3" w:rsidRPr="009641A3">
              <w:rPr>
                <w:rFonts w:ascii="Times New Roman" w:hAnsi="Times New Roman" w:cs="Times New Roman"/>
                <w:sz w:val="24"/>
                <w:szCs w:val="24"/>
                <w:lang w:val="ru-RU"/>
              </w:rPr>
              <w:t>;</w:t>
            </w:r>
            <w:r w:rsidRPr="002C2D51">
              <w:rPr>
                <w:rFonts w:ascii="Times New Roman" w:hAnsi="Times New Roman" w:cs="Times New Roman"/>
                <w:sz w:val="24"/>
                <w:szCs w:val="24"/>
                <w:lang w:val="ru-RU"/>
              </w:rPr>
              <w:t xml:space="preserve"> </w:t>
            </w:r>
          </w:p>
          <w:p w14:paraId="07DED5D1" w14:textId="63B2E124" w:rsidR="002C2D51" w:rsidRPr="002C2D51" w:rsidRDefault="002C2D51" w:rsidP="002C2D51">
            <w:pPr>
              <w:pStyle w:val="a7"/>
              <w:numPr>
                <w:ilvl w:val="0"/>
                <w:numId w:val="24"/>
              </w:numPr>
              <w:ind w:right="54"/>
              <w:jc w:val="both"/>
              <w:rPr>
                <w:rFonts w:ascii="Times New Roman" w:hAnsi="Times New Roman" w:cs="Times New Roman"/>
                <w:sz w:val="24"/>
                <w:szCs w:val="24"/>
                <w:lang w:val="ru-RU"/>
              </w:rPr>
            </w:pPr>
            <w:r w:rsidRPr="002C2D51">
              <w:rPr>
                <w:rFonts w:ascii="Times New Roman" w:hAnsi="Times New Roman" w:cs="Times New Roman"/>
                <w:sz w:val="24"/>
                <w:szCs w:val="24"/>
                <w:lang w:val="ru-RU"/>
              </w:rPr>
              <w:t>Карьердик тармактагы бардык байланыш жабдууларында прошивкаларды үзгүлтүксүз жаңыртуу</w:t>
            </w:r>
            <w:r w:rsidR="009641A3" w:rsidRPr="009641A3">
              <w:rPr>
                <w:rFonts w:ascii="Times New Roman" w:hAnsi="Times New Roman" w:cs="Times New Roman"/>
                <w:sz w:val="24"/>
                <w:szCs w:val="24"/>
                <w:lang w:val="ru-RU"/>
              </w:rPr>
              <w:t>;</w:t>
            </w:r>
          </w:p>
          <w:p w14:paraId="0ABD705F" w14:textId="07304950" w:rsidR="002C2D51" w:rsidRPr="002C2D51" w:rsidRDefault="002C2D51" w:rsidP="002C2D51">
            <w:pPr>
              <w:pStyle w:val="a7"/>
              <w:numPr>
                <w:ilvl w:val="0"/>
                <w:numId w:val="24"/>
              </w:numPr>
              <w:ind w:right="54"/>
              <w:jc w:val="both"/>
              <w:rPr>
                <w:rFonts w:ascii="Times New Roman" w:hAnsi="Times New Roman" w:cs="Times New Roman"/>
                <w:sz w:val="24"/>
                <w:szCs w:val="24"/>
                <w:lang w:val="ru-RU"/>
              </w:rPr>
            </w:pPr>
            <w:r w:rsidRPr="002C2D51">
              <w:rPr>
                <w:rFonts w:ascii="Times New Roman" w:hAnsi="Times New Roman" w:cs="Times New Roman"/>
                <w:sz w:val="24"/>
                <w:szCs w:val="24"/>
                <w:lang w:val="ru-RU"/>
              </w:rPr>
              <w:t>Тармактагы бардык өзгөртүүлөрдү үзгүлтүксүз документтештирүү</w:t>
            </w:r>
            <w:r w:rsidR="009641A3" w:rsidRPr="009641A3">
              <w:rPr>
                <w:rFonts w:ascii="Times New Roman" w:hAnsi="Times New Roman" w:cs="Times New Roman"/>
                <w:sz w:val="24"/>
                <w:szCs w:val="24"/>
                <w:lang w:val="ru-RU"/>
              </w:rPr>
              <w:t>;</w:t>
            </w:r>
          </w:p>
          <w:p w14:paraId="208C9DE4" w14:textId="416A74B7" w:rsidR="002C2D51" w:rsidRPr="002C2D51" w:rsidRDefault="002C2D51" w:rsidP="002C2D51">
            <w:pPr>
              <w:pStyle w:val="a7"/>
              <w:numPr>
                <w:ilvl w:val="0"/>
                <w:numId w:val="24"/>
              </w:numPr>
              <w:ind w:right="54"/>
              <w:jc w:val="both"/>
              <w:rPr>
                <w:rFonts w:ascii="Times New Roman" w:hAnsi="Times New Roman" w:cs="Times New Roman"/>
                <w:sz w:val="24"/>
                <w:szCs w:val="24"/>
                <w:lang w:val="ru-RU"/>
              </w:rPr>
            </w:pPr>
            <w:r w:rsidRPr="002C2D51">
              <w:rPr>
                <w:rFonts w:ascii="Times New Roman" w:hAnsi="Times New Roman" w:cs="Times New Roman"/>
                <w:sz w:val="24"/>
                <w:szCs w:val="24"/>
                <w:lang w:val="ru-RU"/>
              </w:rPr>
              <w:t>Карьердик тармак боюнча жумалык иштер жана өзгөрүүлөр тууралуу отчетторду түзүү</w:t>
            </w:r>
            <w:r w:rsidR="009641A3" w:rsidRPr="009641A3">
              <w:rPr>
                <w:rFonts w:ascii="Times New Roman" w:hAnsi="Times New Roman" w:cs="Times New Roman"/>
                <w:sz w:val="24"/>
                <w:szCs w:val="24"/>
                <w:lang w:val="ru-RU"/>
              </w:rPr>
              <w:t>;</w:t>
            </w:r>
          </w:p>
          <w:p w14:paraId="4D920234" w14:textId="355C8B87" w:rsidR="002C2D51" w:rsidRPr="002C2D51" w:rsidRDefault="002C2D51" w:rsidP="002C2D51">
            <w:pPr>
              <w:pStyle w:val="a7"/>
              <w:numPr>
                <w:ilvl w:val="0"/>
                <w:numId w:val="24"/>
              </w:numPr>
              <w:ind w:right="54"/>
              <w:jc w:val="both"/>
              <w:rPr>
                <w:rFonts w:ascii="Times New Roman" w:hAnsi="Times New Roman" w:cs="Times New Roman"/>
                <w:sz w:val="24"/>
                <w:szCs w:val="24"/>
                <w:lang w:val="ru-RU"/>
              </w:rPr>
            </w:pPr>
            <w:r w:rsidRPr="002C2D51">
              <w:rPr>
                <w:rFonts w:ascii="Times New Roman" w:hAnsi="Times New Roman" w:cs="Times New Roman"/>
                <w:sz w:val="24"/>
                <w:szCs w:val="24"/>
                <w:lang w:val="ru-RU"/>
              </w:rPr>
              <w:t>Тармактын сапаты, өнүктүрүү пландары жана өндүрүшкө таасир этүүчү тармактык көйгөйлөр боюнча тиешелүү бөлүмдөр менен өз ара аракеттенүү, жолугушуулар жана талкууларга катышуу.</w:t>
            </w:r>
          </w:p>
          <w:p w14:paraId="1070B8A1" w14:textId="1CBDA718" w:rsidR="00113FF9" w:rsidRPr="00E47BB4" w:rsidRDefault="00E47BB4" w:rsidP="00E47BB4">
            <w:pPr>
              <w:pStyle w:val="a7"/>
              <w:numPr>
                <w:ilvl w:val="0"/>
                <w:numId w:val="26"/>
              </w:numPr>
              <w:tabs>
                <w:tab w:val="left" w:pos="507"/>
                <w:tab w:val="left" w:pos="7362"/>
              </w:tabs>
              <w:ind w:left="75" w:right="54" w:firstLine="0"/>
              <w:jc w:val="both"/>
              <w:rPr>
                <w:rFonts w:ascii="Times New Roman" w:eastAsia="Times New Roman" w:hAnsi="Times New Roman" w:cs="Times New Roman"/>
                <w:lang w:val="ru-RU"/>
              </w:rPr>
            </w:pPr>
            <w:r w:rsidRPr="00E47BB4">
              <w:rPr>
                <w:rFonts w:ascii="Times New Roman" w:eastAsia="Times New Roman" w:hAnsi="Times New Roman" w:cs="Times New Roman"/>
                <w:lang w:val="ru-RU"/>
              </w:rPr>
              <w:t>Тармактын ядросу менен репитерлердин ортосундагы байланыштын текшерилиши.</w:t>
            </w:r>
          </w:p>
          <w:p w14:paraId="2C9821A2" w14:textId="77777777" w:rsidR="004E7A6F" w:rsidRPr="004E7A6F" w:rsidRDefault="004E7A6F" w:rsidP="004E7A6F">
            <w:pPr>
              <w:pStyle w:val="a7"/>
              <w:numPr>
                <w:ilvl w:val="0"/>
                <w:numId w:val="23"/>
              </w:numPr>
              <w:ind w:right="54"/>
              <w:jc w:val="both"/>
              <w:rPr>
                <w:rFonts w:ascii="Times New Roman" w:eastAsia="Times New Roman" w:hAnsi="Times New Roman" w:cs="Times New Roman"/>
                <w:sz w:val="24"/>
                <w:szCs w:val="24"/>
                <w:lang w:val="ru-RU" w:eastAsia="ru-RU"/>
              </w:rPr>
            </w:pPr>
            <w:r w:rsidRPr="004E7A6F">
              <w:rPr>
                <w:rFonts w:ascii="Times New Roman" w:eastAsia="Times New Roman" w:hAnsi="Times New Roman" w:cs="Times New Roman"/>
                <w:sz w:val="24"/>
                <w:szCs w:val="24"/>
                <w:lang w:val="ru-RU" w:eastAsia="ru-RU"/>
              </w:rPr>
              <w:t>Репитерлер менен кардарлык радио-жабдуулардын ортосундагы байланыштын текшерилиши.</w:t>
            </w:r>
          </w:p>
          <w:p w14:paraId="634F21A9" w14:textId="77777777" w:rsidR="004E7A6F" w:rsidRPr="004E7A6F" w:rsidRDefault="004E7A6F" w:rsidP="004E7A6F">
            <w:pPr>
              <w:pStyle w:val="a7"/>
              <w:numPr>
                <w:ilvl w:val="0"/>
                <w:numId w:val="23"/>
              </w:numPr>
              <w:ind w:right="54"/>
              <w:jc w:val="both"/>
              <w:rPr>
                <w:rFonts w:ascii="Times New Roman" w:eastAsia="Times New Roman" w:hAnsi="Times New Roman" w:cs="Times New Roman"/>
                <w:sz w:val="24"/>
                <w:szCs w:val="24"/>
                <w:lang w:val="ru-RU" w:eastAsia="ru-RU"/>
              </w:rPr>
            </w:pPr>
            <w:r w:rsidRPr="004E7A6F">
              <w:rPr>
                <w:rFonts w:ascii="Times New Roman" w:eastAsia="Times New Roman" w:hAnsi="Times New Roman" w:cs="Times New Roman"/>
                <w:sz w:val="24"/>
                <w:szCs w:val="24"/>
                <w:lang w:val="ru-RU" w:eastAsia="ru-RU"/>
              </w:rPr>
              <w:lastRenderedPageBreak/>
              <w:t>Кардарлык радио-жабдуулар менен техникалардагы мониторлордун ортосундагы байланыштын текшерилиши.</w:t>
            </w:r>
          </w:p>
          <w:p w14:paraId="46DE73CE" w14:textId="6DCB3A1E" w:rsidR="00113FF9" w:rsidRPr="00C16B27" w:rsidRDefault="004E7A6F" w:rsidP="004E7A6F">
            <w:pPr>
              <w:pStyle w:val="a7"/>
              <w:numPr>
                <w:ilvl w:val="0"/>
                <w:numId w:val="23"/>
              </w:numPr>
              <w:ind w:right="54"/>
              <w:jc w:val="both"/>
              <w:rPr>
                <w:rFonts w:ascii="Times New Roman" w:eastAsia="Times New Roman" w:hAnsi="Times New Roman" w:cs="Times New Roman"/>
                <w:sz w:val="24"/>
                <w:szCs w:val="24"/>
                <w:lang w:val="ru-RU"/>
              </w:rPr>
            </w:pPr>
            <w:r w:rsidRPr="004E7A6F">
              <w:rPr>
                <w:rFonts w:ascii="Times New Roman" w:eastAsia="Times New Roman" w:hAnsi="Times New Roman" w:cs="Times New Roman"/>
                <w:sz w:val="24"/>
                <w:szCs w:val="24"/>
                <w:lang w:val="ru-RU" w:eastAsia="ru-RU"/>
              </w:rPr>
              <w:t>Кардарлык радио-жабдуулар менен жардамчы системалардын ортосундагы байланыштын текшерилиши.</w:t>
            </w:r>
          </w:p>
        </w:tc>
      </w:tr>
      <w:tr w:rsidR="00113FF9" w:rsidRPr="005942EC" w14:paraId="6EA0A1E9" w14:textId="77777777" w:rsidTr="008B1EBB">
        <w:trPr>
          <w:trHeight w:val="1445"/>
        </w:trPr>
        <w:tc>
          <w:tcPr>
            <w:tcW w:w="578" w:type="dxa"/>
            <w:tcBorders>
              <w:top w:val="single" w:sz="2" w:space="0" w:color="000000"/>
              <w:left w:val="single" w:sz="2" w:space="0" w:color="000000"/>
              <w:bottom w:val="single" w:sz="2" w:space="0" w:color="000000"/>
              <w:right w:val="single" w:sz="2" w:space="0" w:color="000000"/>
            </w:tcBorders>
          </w:tcPr>
          <w:p w14:paraId="24523CBD" w14:textId="77777777" w:rsidR="00113FF9" w:rsidRPr="00C16B27" w:rsidRDefault="00113FF9" w:rsidP="008B1EBB">
            <w:pPr>
              <w:ind w:left="29"/>
              <w:jc w:val="center"/>
              <w:rPr>
                <w:rFonts w:ascii="Times New Roman" w:hAnsi="Times New Roman" w:cs="Times New Roman"/>
                <w:b/>
                <w:bCs/>
                <w:sz w:val="24"/>
                <w:szCs w:val="24"/>
                <w:lang w:val="ru-RU"/>
              </w:rPr>
            </w:pPr>
            <w:r w:rsidRPr="00C16B27">
              <w:rPr>
                <w:rFonts w:ascii="Times New Roman" w:hAnsi="Times New Roman" w:cs="Times New Roman"/>
                <w:b/>
                <w:bCs/>
                <w:sz w:val="24"/>
                <w:szCs w:val="24"/>
                <w:lang w:val="ru-RU"/>
              </w:rPr>
              <w:lastRenderedPageBreak/>
              <w:t>5</w:t>
            </w:r>
          </w:p>
        </w:tc>
        <w:tc>
          <w:tcPr>
            <w:tcW w:w="1985" w:type="dxa"/>
            <w:tcBorders>
              <w:top w:val="single" w:sz="2" w:space="0" w:color="000000"/>
              <w:left w:val="single" w:sz="2" w:space="0" w:color="000000"/>
              <w:bottom w:val="single" w:sz="2" w:space="0" w:color="000000"/>
              <w:right w:val="single" w:sz="2" w:space="0" w:color="000000"/>
            </w:tcBorders>
          </w:tcPr>
          <w:p w14:paraId="01F0D2AA" w14:textId="6B37F759" w:rsidR="00113FF9" w:rsidRPr="00C16B27" w:rsidRDefault="00075AD3" w:rsidP="008B1EBB">
            <w:pPr>
              <w:ind w:left="14" w:hanging="14"/>
              <w:rPr>
                <w:rFonts w:ascii="Times New Roman" w:hAnsi="Times New Roman" w:cs="Times New Roman"/>
                <w:sz w:val="24"/>
                <w:szCs w:val="24"/>
                <w:lang w:val="ru-RU"/>
              </w:rPr>
            </w:pPr>
            <w:r>
              <w:rPr>
                <w:rFonts w:ascii="Times New Roman" w:hAnsi="Times New Roman" w:cs="Times New Roman"/>
                <w:sz w:val="24"/>
                <w:szCs w:val="24"/>
                <w:lang w:val="ru-RU"/>
              </w:rPr>
              <w:t>Жеткирүүчүгө болгон талаптар</w:t>
            </w:r>
          </w:p>
        </w:tc>
        <w:tc>
          <w:tcPr>
            <w:tcW w:w="7634" w:type="dxa"/>
            <w:tcBorders>
              <w:top w:val="single" w:sz="2" w:space="0" w:color="000000"/>
              <w:left w:val="single" w:sz="2" w:space="0" w:color="000000"/>
              <w:bottom w:val="single" w:sz="2" w:space="0" w:color="000000"/>
              <w:right w:val="single" w:sz="2" w:space="0" w:color="000000"/>
            </w:tcBorders>
          </w:tcPr>
          <w:p w14:paraId="58E7DA24" w14:textId="357659BA" w:rsidR="00863791" w:rsidRPr="00863791" w:rsidRDefault="00863791" w:rsidP="00863791">
            <w:pPr>
              <w:pStyle w:val="a7"/>
              <w:numPr>
                <w:ilvl w:val="0"/>
                <w:numId w:val="23"/>
              </w:numPr>
              <w:ind w:right="54"/>
              <w:jc w:val="both"/>
              <w:rPr>
                <w:rFonts w:ascii="Times New Roman" w:eastAsia="Times New Roman" w:hAnsi="Times New Roman" w:cs="Times New Roman"/>
                <w:sz w:val="24"/>
                <w:szCs w:val="24"/>
                <w:lang w:val="ru-RU" w:eastAsia="ru-RU"/>
              </w:rPr>
            </w:pPr>
            <w:r w:rsidRPr="00863791">
              <w:rPr>
                <w:rFonts w:ascii="Times New Roman" w:eastAsia="Times New Roman" w:hAnsi="Times New Roman" w:cs="Times New Roman"/>
                <w:sz w:val="24"/>
                <w:szCs w:val="24"/>
                <w:lang w:val="ru-RU" w:eastAsia="ru-RU"/>
              </w:rPr>
              <w:t>Mikrotik жабдуусуна негизделген ири өнөр жайлык WiFi тармактарын иштеп чыгуу жана эксплуатациялоо боюнча кеминде 3 жылдык тажрыйба.</w:t>
            </w:r>
          </w:p>
          <w:p w14:paraId="6D56B6AC" w14:textId="2D620306" w:rsidR="00863791" w:rsidRPr="00863791" w:rsidRDefault="00863791" w:rsidP="00863791">
            <w:pPr>
              <w:pStyle w:val="a7"/>
              <w:numPr>
                <w:ilvl w:val="0"/>
                <w:numId w:val="23"/>
              </w:numPr>
              <w:ind w:right="54"/>
              <w:jc w:val="both"/>
              <w:rPr>
                <w:rFonts w:ascii="Times New Roman" w:eastAsia="Times New Roman" w:hAnsi="Times New Roman" w:cs="Times New Roman"/>
                <w:sz w:val="24"/>
                <w:szCs w:val="24"/>
                <w:lang w:val="ru-RU" w:eastAsia="ru-RU"/>
              </w:rPr>
            </w:pPr>
            <w:r w:rsidRPr="00863791">
              <w:rPr>
                <w:rFonts w:ascii="Times New Roman" w:eastAsia="Times New Roman" w:hAnsi="Times New Roman" w:cs="Times New Roman"/>
                <w:sz w:val="24"/>
                <w:szCs w:val="24"/>
                <w:lang w:val="ru-RU" w:eastAsia="ru-RU"/>
              </w:rPr>
              <w:t>WAN/LAN тармактары менен иштөө тажрыйбасы.</w:t>
            </w:r>
          </w:p>
          <w:p w14:paraId="64AF2925" w14:textId="700861B8" w:rsidR="00863791" w:rsidRPr="00863791" w:rsidRDefault="00863791" w:rsidP="00863791">
            <w:pPr>
              <w:pStyle w:val="a7"/>
              <w:numPr>
                <w:ilvl w:val="0"/>
                <w:numId w:val="23"/>
              </w:numPr>
              <w:ind w:right="54"/>
              <w:jc w:val="both"/>
              <w:rPr>
                <w:rFonts w:ascii="Times New Roman" w:eastAsia="Times New Roman" w:hAnsi="Times New Roman" w:cs="Times New Roman"/>
                <w:sz w:val="24"/>
                <w:szCs w:val="24"/>
                <w:lang w:val="ru-RU" w:eastAsia="ru-RU"/>
              </w:rPr>
            </w:pPr>
            <w:r w:rsidRPr="00863791">
              <w:rPr>
                <w:rFonts w:ascii="Times New Roman" w:eastAsia="Times New Roman" w:hAnsi="Times New Roman" w:cs="Times New Roman"/>
                <w:sz w:val="24"/>
                <w:szCs w:val="24"/>
                <w:lang w:val="ru-RU" w:eastAsia="ru-RU"/>
              </w:rPr>
              <w:t>Электро</w:t>
            </w:r>
            <w:r>
              <w:rPr>
                <w:rFonts w:ascii="Times New Roman" w:eastAsia="Times New Roman" w:hAnsi="Times New Roman" w:cs="Times New Roman"/>
                <w:sz w:val="24"/>
                <w:szCs w:val="24"/>
                <w:lang w:val="ru-RU" w:eastAsia="ru-RU"/>
              </w:rPr>
              <w:t xml:space="preserve"> орнотмолор</w:t>
            </w:r>
            <w:r w:rsidRPr="00863791">
              <w:rPr>
                <w:rFonts w:ascii="Times New Roman" w:eastAsia="Times New Roman" w:hAnsi="Times New Roman" w:cs="Times New Roman"/>
                <w:sz w:val="24"/>
                <w:szCs w:val="24"/>
                <w:lang w:val="ru-RU" w:eastAsia="ru-RU"/>
              </w:rPr>
              <w:t xml:space="preserve"> менен иштөө тажрыйбасы (ДГУ, күн панелдери, электрдик контроллерлер).</w:t>
            </w:r>
          </w:p>
          <w:p w14:paraId="16FE2A35" w14:textId="52EBA8A5" w:rsidR="00863791" w:rsidRPr="00863791" w:rsidRDefault="00863791" w:rsidP="00863791">
            <w:pPr>
              <w:pStyle w:val="a7"/>
              <w:numPr>
                <w:ilvl w:val="0"/>
                <w:numId w:val="23"/>
              </w:numPr>
              <w:ind w:right="54"/>
              <w:jc w:val="both"/>
              <w:rPr>
                <w:rFonts w:ascii="Times New Roman" w:eastAsia="Times New Roman" w:hAnsi="Times New Roman" w:cs="Times New Roman"/>
                <w:sz w:val="24"/>
                <w:szCs w:val="24"/>
                <w:lang w:val="ru-RU" w:eastAsia="ru-RU"/>
              </w:rPr>
            </w:pPr>
            <w:r w:rsidRPr="00863791">
              <w:rPr>
                <w:rFonts w:ascii="Times New Roman" w:eastAsia="Times New Roman" w:hAnsi="Times New Roman" w:cs="Times New Roman"/>
                <w:sz w:val="24"/>
                <w:szCs w:val="24"/>
                <w:lang w:val="ru-RU" w:eastAsia="ru-RU"/>
              </w:rPr>
              <w:t xml:space="preserve">WiFi тармактарын жана </w:t>
            </w:r>
            <w:r w:rsidR="00310845" w:rsidRPr="00F9256B">
              <w:rPr>
                <w:rFonts w:ascii="Times New Roman" w:hAnsi="Times New Roman" w:cs="Times New Roman"/>
                <w:lang w:val="ru-RU"/>
              </w:rPr>
              <w:t>була-оптикалык байланыш линияларын</w:t>
            </w:r>
            <w:r w:rsidRPr="00863791">
              <w:rPr>
                <w:rFonts w:ascii="Times New Roman" w:eastAsia="Times New Roman" w:hAnsi="Times New Roman" w:cs="Times New Roman"/>
                <w:sz w:val="24"/>
                <w:szCs w:val="24"/>
                <w:lang w:val="ru-RU" w:eastAsia="ru-RU"/>
              </w:rPr>
              <w:t xml:space="preserve"> тейлөө боюнча тиешелүү сертификаттары бар адистер.</w:t>
            </w:r>
          </w:p>
          <w:p w14:paraId="45E1358F" w14:textId="3BA269E0" w:rsidR="00863791" w:rsidRPr="00863791" w:rsidRDefault="00310845" w:rsidP="00863791">
            <w:pPr>
              <w:pStyle w:val="a7"/>
              <w:numPr>
                <w:ilvl w:val="0"/>
                <w:numId w:val="23"/>
              </w:numPr>
              <w:ind w:right="5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Тоо-кен</w:t>
            </w:r>
            <w:r w:rsidR="00863791" w:rsidRPr="00863791">
              <w:rPr>
                <w:rFonts w:ascii="Times New Roman" w:eastAsia="Times New Roman" w:hAnsi="Times New Roman" w:cs="Times New Roman"/>
                <w:sz w:val="24"/>
                <w:szCs w:val="24"/>
                <w:lang w:val="ru-RU" w:eastAsia="ru-RU"/>
              </w:rPr>
              <w:t xml:space="preserve"> ишканалар</w:t>
            </w:r>
            <w:r>
              <w:rPr>
                <w:rFonts w:ascii="Times New Roman" w:eastAsia="Times New Roman" w:hAnsi="Times New Roman" w:cs="Times New Roman"/>
                <w:sz w:val="24"/>
                <w:szCs w:val="24"/>
                <w:lang w:val="ru-RU" w:eastAsia="ru-RU"/>
              </w:rPr>
              <w:t>ын</w:t>
            </w:r>
            <w:r w:rsidR="00863791" w:rsidRPr="00863791">
              <w:rPr>
                <w:rFonts w:ascii="Times New Roman" w:eastAsia="Times New Roman" w:hAnsi="Times New Roman" w:cs="Times New Roman"/>
                <w:sz w:val="24"/>
                <w:szCs w:val="24"/>
                <w:lang w:val="ru-RU" w:eastAsia="ru-RU"/>
              </w:rPr>
              <w:t>да иштөө тажрыйбасы артыкчылык катары каралат.</w:t>
            </w:r>
            <w:r>
              <w:rPr>
                <w:rFonts w:ascii="Times New Roman" w:eastAsia="Times New Roman" w:hAnsi="Times New Roman" w:cs="Times New Roman"/>
                <w:sz w:val="24"/>
                <w:szCs w:val="24"/>
                <w:lang w:val="ru-RU" w:eastAsia="ru-RU"/>
              </w:rPr>
              <w:t xml:space="preserve"> </w:t>
            </w:r>
          </w:p>
          <w:p w14:paraId="695B4CDD" w14:textId="268AAE91" w:rsidR="00113FF9" w:rsidRPr="00C16B27" w:rsidRDefault="00863791" w:rsidP="00863791">
            <w:pPr>
              <w:pStyle w:val="a7"/>
              <w:numPr>
                <w:ilvl w:val="0"/>
                <w:numId w:val="23"/>
              </w:numPr>
              <w:ind w:right="54"/>
              <w:jc w:val="both"/>
              <w:rPr>
                <w:rFonts w:ascii="Times New Roman" w:hAnsi="Times New Roman" w:cs="Times New Roman"/>
                <w:sz w:val="24"/>
                <w:szCs w:val="24"/>
                <w:lang w:val="ru-RU"/>
              </w:rPr>
            </w:pPr>
            <w:r w:rsidRPr="00863791">
              <w:rPr>
                <w:rFonts w:ascii="Times New Roman" w:eastAsia="Times New Roman" w:hAnsi="Times New Roman" w:cs="Times New Roman"/>
                <w:sz w:val="24"/>
                <w:szCs w:val="24"/>
                <w:lang w:val="ru-RU" w:eastAsia="ru-RU"/>
              </w:rPr>
              <w:t>Ылдам чыгып-бар</w:t>
            </w:r>
            <w:r w:rsidR="00542663">
              <w:rPr>
                <w:rFonts w:ascii="Times New Roman" w:eastAsia="Times New Roman" w:hAnsi="Times New Roman" w:cs="Times New Roman"/>
                <w:sz w:val="24"/>
                <w:szCs w:val="24"/>
                <w:lang w:val="ru-RU" w:eastAsia="ru-RU"/>
              </w:rPr>
              <w:t>ып келүүчү</w:t>
            </w:r>
            <w:r w:rsidRPr="00863791">
              <w:rPr>
                <w:rFonts w:ascii="Times New Roman" w:eastAsia="Times New Roman" w:hAnsi="Times New Roman" w:cs="Times New Roman"/>
                <w:sz w:val="24"/>
                <w:szCs w:val="24"/>
                <w:lang w:val="ru-RU" w:eastAsia="ru-RU"/>
              </w:rPr>
              <w:t xml:space="preserve"> адистер үчүн В категориясындагы мамлекеттик үлгүдөгү айдоочулук күбөлүктүн болушу.</w:t>
            </w:r>
          </w:p>
        </w:tc>
      </w:tr>
      <w:tr w:rsidR="00113FF9" w:rsidRPr="005942EC" w14:paraId="412DBC80" w14:textId="77777777" w:rsidTr="008B1EBB">
        <w:trPr>
          <w:trHeight w:val="381"/>
        </w:trPr>
        <w:tc>
          <w:tcPr>
            <w:tcW w:w="578" w:type="dxa"/>
            <w:tcBorders>
              <w:top w:val="single" w:sz="2" w:space="0" w:color="000000"/>
              <w:left w:val="single" w:sz="2" w:space="0" w:color="000000"/>
              <w:bottom w:val="single" w:sz="2" w:space="0" w:color="000000"/>
              <w:right w:val="single" w:sz="2" w:space="0" w:color="000000"/>
            </w:tcBorders>
          </w:tcPr>
          <w:p w14:paraId="23704981" w14:textId="77777777" w:rsidR="00113FF9" w:rsidRPr="00C16B27" w:rsidRDefault="00113FF9" w:rsidP="008B1EBB">
            <w:pPr>
              <w:ind w:left="50"/>
              <w:jc w:val="center"/>
              <w:rPr>
                <w:rFonts w:ascii="Times New Roman" w:hAnsi="Times New Roman" w:cs="Times New Roman"/>
                <w:b/>
                <w:bCs/>
                <w:sz w:val="24"/>
                <w:szCs w:val="24"/>
                <w:lang w:val="ru-RU"/>
              </w:rPr>
            </w:pPr>
            <w:r w:rsidRPr="00C16B27">
              <w:rPr>
                <w:rFonts w:ascii="Times New Roman" w:hAnsi="Times New Roman" w:cs="Times New Roman"/>
                <w:b/>
                <w:bCs/>
                <w:sz w:val="24"/>
                <w:szCs w:val="24"/>
                <w:lang w:val="ru-RU"/>
              </w:rPr>
              <w:t>6</w:t>
            </w:r>
          </w:p>
        </w:tc>
        <w:tc>
          <w:tcPr>
            <w:tcW w:w="1985" w:type="dxa"/>
            <w:tcBorders>
              <w:top w:val="single" w:sz="2" w:space="0" w:color="000000"/>
              <w:left w:val="single" w:sz="2" w:space="0" w:color="000000"/>
              <w:bottom w:val="single" w:sz="2" w:space="0" w:color="000000"/>
              <w:right w:val="single" w:sz="2" w:space="0" w:color="000000"/>
            </w:tcBorders>
          </w:tcPr>
          <w:p w14:paraId="25C09608" w14:textId="35B96B88" w:rsidR="00113FF9" w:rsidRPr="00C16B27" w:rsidRDefault="008F21CB" w:rsidP="008B1EBB">
            <w:pPr>
              <w:ind w:right="230"/>
              <w:rPr>
                <w:rFonts w:ascii="Times New Roman" w:hAnsi="Times New Roman" w:cs="Times New Roman"/>
                <w:sz w:val="24"/>
                <w:szCs w:val="24"/>
                <w:lang w:val="ru-RU"/>
              </w:rPr>
            </w:pPr>
            <w:r>
              <w:rPr>
                <w:rFonts w:ascii="Times New Roman" w:hAnsi="Times New Roman" w:cs="Times New Roman"/>
                <w:sz w:val="24"/>
                <w:szCs w:val="24"/>
                <w:lang w:val="ru-RU"/>
              </w:rPr>
              <w:t>Иштерди а</w:t>
            </w:r>
            <w:r w:rsidR="00075AD3">
              <w:rPr>
                <w:rFonts w:ascii="Times New Roman" w:hAnsi="Times New Roman" w:cs="Times New Roman"/>
                <w:sz w:val="24"/>
                <w:szCs w:val="24"/>
                <w:lang w:val="ru-RU"/>
              </w:rPr>
              <w:t>ткаруу</w:t>
            </w:r>
            <w:r w:rsidR="0057030F">
              <w:rPr>
                <w:rFonts w:ascii="Times New Roman" w:hAnsi="Times New Roman" w:cs="Times New Roman"/>
                <w:sz w:val="24"/>
                <w:szCs w:val="24"/>
                <w:lang w:val="ru-RU"/>
              </w:rPr>
              <w:t>га</w:t>
            </w:r>
            <w:r>
              <w:rPr>
                <w:rFonts w:ascii="Times New Roman" w:hAnsi="Times New Roman" w:cs="Times New Roman"/>
                <w:sz w:val="24"/>
                <w:szCs w:val="24"/>
                <w:lang w:val="ru-RU"/>
              </w:rPr>
              <w:t xml:space="preserve"> минималдуу мөөнөт</w:t>
            </w:r>
            <w:r w:rsidR="0057030F">
              <w:rPr>
                <w:rFonts w:ascii="Times New Roman" w:hAnsi="Times New Roman" w:cs="Times New Roman"/>
                <w:sz w:val="24"/>
                <w:szCs w:val="24"/>
                <w:lang w:val="ru-RU"/>
              </w:rPr>
              <w:t xml:space="preserve"> </w:t>
            </w:r>
          </w:p>
        </w:tc>
        <w:tc>
          <w:tcPr>
            <w:tcW w:w="7634" w:type="dxa"/>
            <w:tcBorders>
              <w:top w:val="single" w:sz="2" w:space="0" w:color="000000"/>
              <w:left w:val="single" w:sz="2" w:space="0" w:color="000000"/>
              <w:bottom w:val="single" w:sz="2" w:space="0" w:color="000000"/>
              <w:right w:val="single" w:sz="2" w:space="0" w:color="000000"/>
            </w:tcBorders>
          </w:tcPr>
          <w:p w14:paraId="68488546" w14:textId="1A544F74" w:rsidR="00542663" w:rsidRPr="00C16B27" w:rsidRDefault="00542663" w:rsidP="008B1EBB">
            <w:pPr>
              <w:ind w:left="22"/>
              <w:rPr>
                <w:rFonts w:ascii="Times New Roman" w:hAnsi="Times New Roman" w:cs="Times New Roman"/>
                <w:sz w:val="24"/>
                <w:szCs w:val="24"/>
                <w:lang w:val="ru-RU"/>
              </w:rPr>
            </w:pPr>
            <w:r w:rsidRPr="00542663">
              <w:rPr>
                <w:rFonts w:ascii="Times New Roman" w:hAnsi="Times New Roman" w:cs="Times New Roman"/>
                <w:sz w:val="24"/>
                <w:szCs w:val="24"/>
                <w:lang w:val="ru-RU"/>
              </w:rPr>
              <w:t>Алыстан колдоодон тышкары, бул техникалык тапшырманы аткаруу А</w:t>
            </w:r>
            <w:r w:rsidR="0007318C">
              <w:rPr>
                <w:rFonts w:ascii="Times New Roman" w:hAnsi="Times New Roman" w:cs="Times New Roman"/>
                <w:sz w:val="24"/>
                <w:szCs w:val="24"/>
                <w:lang w:val="ru-RU"/>
              </w:rPr>
              <w:t>тк</w:t>
            </w:r>
            <w:r w:rsidRPr="00542663">
              <w:rPr>
                <w:rFonts w:ascii="Times New Roman" w:hAnsi="Times New Roman" w:cs="Times New Roman"/>
                <w:sz w:val="24"/>
                <w:szCs w:val="24"/>
                <w:lang w:val="ru-RU"/>
              </w:rPr>
              <w:t>а</w:t>
            </w:r>
            <w:r w:rsidR="0007318C">
              <w:rPr>
                <w:rFonts w:ascii="Times New Roman" w:hAnsi="Times New Roman" w:cs="Times New Roman"/>
                <w:sz w:val="24"/>
                <w:szCs w:val="24"/>
                <w:lang w:val="ru-RU"/>
              </w:rPr>
              <w:t>р</w:t>
            </w:r>
            <w:r w:rsidRPr="00542663">
              <w:rPr>
                <w:rFonts w:ascii="Times New Roman" w:hAnsi="Times New Roman" w:cs="Times New Roman"/>
                <w:sz w:val="24"/>
                <w:szCs w:val="24"/>
                <w:lang w:val="ru-RU"/>
              </w:rPr>
              <w:t xml:space="preserve">уучунун техникалык адисинин Кумтөр </w:t>
            </w:r>
            <w:r w:rsidR="0007318C">
              <w:rPr>
                <w:rFonts w:ascii="Times New Roman" w:hAnsi="Times New Roman" w:cs="Times New Roman"/>
                <w:sz w:val="24"/>
                <w:szCs w:val="24"/>
                <w:lang w:val="ru-RU"/>
              </w:rPr>
              <w:t>кенинде</w:t>
            </w:r>
            <w:r w:rsidRPr="00542663">
              <w:rPr>
                <w:rFonts w:ascii="Times New Roman" w:hAnsi="Times New Roman" w:cs="Times New Roman"/>
                <w:sz w:val="24"/>
                <w:szCs w:val="24"/>
                <w:lang w:val="ru-RU"/>
              </w:rPr>
              <w:t xml:space="preserve"> айына кеминде 14 күн физикалык катышуусун талап кылат.</w:t>
            </w:r>
          </w:p>
        </w:tc>
      </w:tr>
      <w:tr w:rsidR="00113FF9" w:rsidRPr="005942EC" w14:paraId="7BF3F99F" w14:textId="77777777" w:rsidTr="008B1EBB">
        <w:trPr>
          <w:trHeight w:val="376"/>
        </w:trPr>
        <w:tc>
          <w:tcPr>
            <w:tcW w:w="578" w:type="dxa"/>
            <w:tcBorders>
              <w:top w:val="single" w:sz="2" w:space="0" w:color="000000"/>
              <w:left w:val="single" w:sz="2" w:space="0" w:color="000000"/>
              <w:bottom w:val="single" w:sz="2" w:space="0" w:color="000000"/>
              <w:right w:val="single" w:sz="2" w:space="0" w:color="000000"/>
            </w:tcBorders>
          </w:tcPr>
          <w:p w14:paraId="12A54DD3" w14:textId="77777777" w:rsidR="00113FF9" w:rsidRPr="00C16B27" w:rsidRDefault="00113FF9" w:rsidP="008B1EBB">
            <w:pPr>
              <w:ind w:left="50"/>
              <w:jc w:val="center"/>
              <w:rPr>
                <w:rFonts w:ascii="Times New Roman" w:hAnsi="Times New Roman" w:cs="Times New Roman"/>
                <w:b/>
                <w:bCs/>
                <w:sz w:val="24"/>
                <w:szCs w:val="24"/>
                <w:lang w:val="ru-RU"/>
              </w:rPr>
            </w:pPr>
            <w:r w:rsidRPr="00C16B27">
              <w:rPr>
                <w:rFonts w:ascii="Times New Roman" w:hAnsi="Times New Roman" w:cs="Times New Roman"/>
                <w:b/>
                <w:bCs/>
                <w:sz w:val="24"/>
                <w:szCs w:val="24"/>
                <w:lang w:val="ru-RU"/>
              </w:rPr>
              <w:t>7</w:t>
            </w:r>
          </w:p>
        </w:tc>
        <w:tc>
          <w:tcPr>
            <w:tcW w:w="1985" w:type="dxa"/>
            <w:tcBorders>
              <w:top w:val="single" w:sz="2" w:space="0" w:color="000000"/>
              <w:left w:val="single" w:sz="2" w:space="0" w:color="000000"/>
              <w:bottom w:val="single" w:sz="2" w:space="0" w:color="000000"/>
              <w:right w:val="single" w:sz="2" w:space="0" w:color="000000"/>
            </w:tcBorders>
          </w:tcPr>
          <w:p w14:paraId="6AA74A87" w14:textId="6381D106" w:rsidR="00113FF9" w:rsidRPr="00C16B27" w:rsidRDefault="008F21CB" w:rsidP="008B1EBB">
            <w:pPr>
              <w:ind w:left="22"/>
              <w:rPr>
                <w:rFonts w:ascii="Times New Roman" w:hAnsi="Times New Roman" w:cs="Times New Roman"/>
                <w:sz w:val="24"/>
                <w:szCs w:val="24"/>
                <w:lang w:val="ru-RU"/>
              </w:rPr>
            </w:pPr>
            <w:r>
              <w:rPr>
                <w:rFonts w:ascii="Times New Roman" w:hAnsi="Times New Roman" w:cs="Times New Roman"/>
                <w:sz w:val="24"/>
                <w:szCs w:val="24"/>
                <w:lang w:val="ru-RU"/>
              </w:rPr>
              <w:t xml:space="preserve">Иштерди аткарууга </w:t>
            </w:r>
            <w:r w:rsidR="00070D71">
              <w:rPr>
                <w:rFonts w:ascii="Times New Roman" w:hAnsi="Times New Roman" w:cs="Times New Roman"/>
                <w:sz w:val="24"/>
                <w:szCs w:val="24"/>
                <w:lang w:val="ru-RU"/>
              </w:rPr>
              <w:t>керектелген материалдар жана инструменттер</w:t>
            </w:r>
          </w:p>
        </w:tc>
        <w:tc>
          <w:tcPr>
            <w:tcW w:w="7634" w:type="dxa"/>
            <w:tcBorders>
              <w:top w:val="single" w:sz="2" w:space="0" w:color="000000"/>
              <w:left w:val="single" w:sz="2" w:space="0" w:color="000000"/>
              <w:bottom w:val="single" w:sz="2" w:space="0" w:color="000000"/>
              <w:right w:val="single" w:sz="2" w:space="0" w:color="000000"/>
            </w:tcBorders>
          </w:tcPr>
          <w:p w14:paraId="05A51BA2" w14:textId="2C2B928F" w:rsidR="0097461A" w:rsidRPr="0097461A" w:rsidRDefault="0097461A" w:rsidP="0097461A">
            <w:pPr>
              <w:ind w:left="29" w:hanging="7"/>
              <w:rPr>
                <w:rFonts w:ascii="Times New Roman" w:hAnsi="Times New Roman" w:cs="Times New Roman"/>
                <w:sz w:val="24"/>
                <w:szCs w:val="24"/>
                <w:lang w:val="ru-RU"/>
              </w:rPr>
            </w:pPr>
            <w:r w:rsidRPr="0097461A">
              <w:rPr>
                <w:rFonts w:ascii="Times New Roman" w:hAnsi="Times New Roman" w:cs="Times New Roman"/>
                <w:sz w:val="24"/>
                <w:szCs w:val="24"/>
                <w:lang w:val="ru-RU"/>
              </w:rPr>
              <w:t xml:space="preserve">Материалдар </w:t>
            </w:r>
            <w:r>
              <w:rPr>
                <w:rFonts w:ascii="Times New Roman" w:hAnsi="Times New Roman" w:cs="Times New Roman"/>
                <w:sz w:val="24"/>
                <w:szCs w:val="24"/>
                <w:lang w:val="ru-RU"/>
              </w:rPr>
              <w:t>Буйрутмачы</w:t>
            </w:r>
            <w:r w:rsidRPr="0097461A">
              <w:rPr>
                <w:rFonts w:ascii="Times New Roman" w:hAnsi="Times New Roman" w:cs="Times New Roman"/>
                <w:sz w:val="24"/>
                <w:szCs w:val="24"/>
                <w:lang w:val="ru-RU"/>
              </w:rPr>
              <w:t xml:space="preserve"> тарабынан берилет.</w:t>
            </w:r>
          </w:p>
          <w:p w14:paraId="561197A8" w14:textId="61637DAE" w:rsidR="0097461A" w:rsidRPr="00C16B27" w:rsidRDefault="0097461A" w:rsidP="0097461A">
            <w:pPr>
              <w:ind w:left="29" w:hanging="7"/>
              <w:rPr>
                <w:rFonts w:ascii="Times New Roman" w:hAnsi="Times New Roman" w:cs="Times New Roman"/>
                <w:sz w:val="24"/>
                <w:szCs w:val="24"/>
                <w:lang w:val="ru-RU"/>
              </w:rPr>
            </w:pPr>
            <w:r w:rsidRPr="0097461A">
              <w:rPr>
                <w:rFonts w:ascii="Times New Roman" w:hAnsi="Times New Roman" w:cs="Times New Roman"/>
                <w:sz w:val="24"/>
                <w:szCs w:val="24"/>
                <w:lang w:val="ru-RU"/>
              </w:rPr>
              <w:t xml:space="preserve">Инструменттер </w:t>
            </w:r>
            <w:r>
              <w:rPr>
                <w:rFonts w:ascii="Times New Roman" w:hAnsi="Times New Roman" w:cs="Times New Roman"/>
                <w:sz w:val="24"/>
                <w:szCs w:val="24"/>
                <w:lang w:val="ru-RU"/>
              </w:rPr>
              <w:t>Аткаруучу</w:t>
            </w:r>
            <w:r w:rsidRPr="0097461A">
              <w:rPr>
                <w:rFonts w:ascii="Times New Roman" w:hAnsi="Times New Roman" w:cs="Times New Roman"/>
                <w:sz w:val="24"/>
                <w:szCs w:val="24"/>
                <w:lang w:val="ru-RU"/>
              </w:rPr>
              <w:t xml:space="preserve"> тарабынан </w:t>
            </w:r>
            <w:r>
              <w:rPr>
                <w:rFonts w:ascii="Times New Roman" w:hAnsi="Times New Roman" w:cs="Times New Roman"/>
                <w:sz w:val="24"/>
                <w:szCs w:val="24"/>
                <w:lang w:val="ru-RU"/>
              </w:rPr>
              <w:t>берилет</w:t>
            </w:r>
            <w:r w:rsidRPr="0097461A">
              <w:rPr>
                <w:rFonts w:ascii="Times New Roman" w:hAnsi="Times New Roman" w:cs="Times New Roman"/>
                <w:sz w:val="24"/>
                <w:szCs w:val="24"/>
                <w:lang w:val="ru-RU"/>
              </w:rPr>
              <w:t>.</w:t>
            </w:r>
          </w:p>
        </w:tc>
      </w:tr>
      <w:tr w:rsidR="00113FF9" w:rsidRPr="005942EC" w14:paraId="0682FE14" w14:textId="77777777" w:rsidTr="008B1EBB">
        <w:trPr>
          <w:trHeight w:val="600"/>
        </w:trPr>
        <w:tc>
          <w:tcPr>
            <w:tcW w:w="578" w:type="dxa"/>
            <w:tcBorders>
              <w:top w:val="single" w:sz="2" w:space="0" w:color="000000"/>
              <w:left w:val="single" w:sz="2" w:space="0" w:color="000000"/>
              <w:bottom w:val="single" w:sz="2" w:space="0" w:color="000000"/>
              <w:right w:val="single" w:sz="2" w:space="0" w:color="000000"/>
            </w:tcBorders>
          </w:tcPr>
          <w:p w14:paraId="59BC30B0" w14:textId="77777777" w:rsidR="00113FF9" w:rsidRPr="00C16B27" w:rsidRDefault="00113FF9" w:rsidP="008B1EBB">
            <w:pPr>
              <w:ind w:left="58"/>
              <w:jc w:val="center"/>
              <w:rPr>
                <w:rFonts w:ascii="Times New Roman" w:hAnsi="Times New Roman" w:cs="Times New Roman"/>
                <w:b/>
                <w:bCs/>
                <w:sz w:val="24"/>
                <w:szCs w:val="24"/>
                <w:lang w:val="ru-RU"/>
              </w:rPr>
            </w:pPr>
            <w:r w:rsidRPr="00C16B27">
              <w:rPr>
                <w:rFonts w:ascii="Times New Roman" w:hAnsi="Times New Roman" w:cs="Times New Roman"/>
                <w:b/>
                <w:bCs/>
                <w:sz w:val="24"/>
                <w:szCs w:val="24"/>
                <w:lang w:val="ru-RU"/>
              </w:rPr>
              <w:t>8</w:t>
            </w:r>
          </w:p>
        </w:tc>
        <w:tc>
          <w:tcPr>
            <w:tcW w:w="1985" w:type="dxa"/>
            <w:tcBorders>
              <w:top w:val="single" w:sz="2" w:space="0" w:color="000000"/>
              <w:left w:val="single" w:sz="2" w:space="0" w:color="000000"/>
              <w:bottom w:val="single" w:sz="2" w:space="0" w:color="000000"/>
              <w:right w:val="single" w:sz="2" w:space="0" w:color="000000"/>
            </w:tcBorders>
          </w:tcPr>
          <w:p w14:paraId="23A4A762" w14:textId="2C65B493" w:rsidR="00113FF9" w:rsidRPr="00C16B27" w:rsidRDefault="00CF2564" w:rsidP="008B1EBB">
            <w:pPr>
              <w:ind w:left="14"/>
              <w:rPr>
                <w:rFonts w:ascii="Times New Roman" w:hAnsi="Times New Roman" w:cs="Times New Roman"/>
                <w:sz w:val="24"/>
                <w:szCs w:val="24"/>
                <w:lang w:val="ru-RU"/>
              </w:rPr>
            </w:pPr>
            <w:r>
              <w:rPr>
                <w:rFonts w:ascii="Times New Roman" w:hAnsi="Times New Roman" w:cs="Times New Roman"/>
                <w:sz w:val="24"/>
                <w:szCs w:val="24"/>
                <w:lang w:val="ru-RU"/>
              </w:rPr>
              <w:t>Иштерди аткарууда Буйрутмачы тарабынан берилүүчү документация</w:t>
            </w:r>
          </w:p>
        </w:tc>
        <w:tc>
          <w:tcPr>
            <w:tcW w:w="7634" w:type="dxa"/>
            <w:tcBorders>
              <w:top w:val="single" w:sz="2" w:space="0" w:color="000000"/>
              <w:left w:val="single" w:sz="2" w:space="0" w:color="000000"/>
              <w:bottom w:val="single" w:sz="2" w:space="0" w:color="000000"/>
              <w:right w:val="single" w:sz="2" w:space="0" w:color="000000"/>
            </w:tcBorders>
          </w:tcPr>
          <w:p w14:paraId="7EB60D1A" w14:textId="3467BB93" w:rsidR="00113FF9" w:rsidRPr="00C16B27" w:rsidRDefault="00E011F0" w:rsidP="008B1EBB">
            <w:pPr>
              <w:spacing w:after="6"/>
              <w:ind w:left="58"/>
              <w:rPr>
                <w:rFonts w:ascii="Times New Roman" w:hAnsi="Times New Roman" w:cs="Times New Roman"/>
                <w:sz w:val="24"/>
                <w:szCs w:val="24"/>
                <w:lang w:val="ru-RU"/>
              </w:rPr>
            </w:pPr>
            <w:r>
              <w:rPr>
                <w:rFonts w:ascii="Times New Roman" w:hAnsi="Times New Roman" w:cs="Times New Roman"/>
                <w:sz w:val="24"/>
                <w:szCs w:val="24"/>
                <w:lang w:val="ru-RU"/>
              </w:rPr>
              <w:t>Аткарылган кызматтардын актысы.</w:t>
            </w:r>
          </w:p>
          <w:p w14:paraId="2921889F" w14:textId="1F7C4638" w:rsidR="00113FF9" w:rsidRPr="00C16B27" w:rsidRDefault="00E011F0" w:rsidP="008B1EBB">
            <w:pPr>
              <w:ind w:left="65"/>
              <w:rPr>
                <w:rFonts w:ascii="Times New Roman" w:hAnsi="Times New Roman" w:cs="Times New Roman"/>
                <w:sz w:val="24"/>
                <w:szCs w:val="24"/>
                <w:lang w:val="ru-RU"/>
              </w:rPr>
            </w:pPr>
            <w:r>
              <w:rPr>
                <w:rFonts w:ascii="Times New Roman" w:hAnsi="Times New Roman" w:cs="Times New Roman"/>
                <w:sz w:val="24"/>
                <w:szCs w:val="24"/>
                <w:lang w:val="ru-RU"/>
              </w:rPr>
              <w:t xml:space="preserve">Аткарылган иштер боюнча </w:t>
            </w:r>
            <w:r w:rsidR="0041718C">
              <w:rPr>
                <w:rFonts w:ascii="Times New Roman" w:hAnsi="Times New Roman" w:cs="Times New Roman"/>
                <w:sz w:val="24"/>
                <w:szCs w:val="24"/>
                <w:lang w:val="ru-RU"/>
              </w:rPr>
              <w:t>жумалык отчет.</w:t>
            </w:r>
          </w:p>
        </w:tc>
      </w:tr>
      <w:tr w:rsidR="00113FF9" w:rsidRPr="005942EC" w14:paraId="7E01BD8E" w14:textId="77777777" w:rsidTr="008B1EBB">
        <w:trPr>
          <w:trHeight w:val="600"/>
        </w:trPr>
        <w:tc>
          <w:tcPr>
            <w:tcW w:w="578" w:type="dxa"/>
            <w:tcBorders>
              <w:top w:val="single" w:sz="2" w:space="0" w:color="000000"/>
              <w:left w:val="single" w:sz="2" w:space="0" w:color="000000"/>
              <w:bottom w:val="single" w:sz="2" w:space="0" w:color="000000"/>
              <w:right w:val="single" w:sz="2" w:space="0" w:color="000000"/>
            </w:tcBorders>
          </w:tcPr>
          <w:p w14:paraId="6A59EF39" w14:textId="77777777" w:rsidR="00113FF9" w:rsidRPr="00C16B27" w:rsidRDefault="00113FF9" w:rsidP="008B1EBB">
            <w:pPr>
              <w:ind w:left="65"/>
              <w:jc w:val="center"/>
              <w:rPr>
                <w:rFonts w:ascii="Times New Roman" w:hAnsi="Times New Roman" w:cs="Times New Roman"/>
                <w:b/>
                <w:bCs/>
                <w:sz w:val="24"/>
                <w:szCs w:val="24"/>
                <w:lang w:val="ru-RU"/>
              </w:rPr>
            </w:pPr>
            <w:r w:rsidRPr="00C16B27">
              <w:rPr>
                <w:rFonts w:ascii="Times New Roman" w:hAnsi="Times New Roman" w:cs="Times New Roman"/>
                <w:b/>
                <w:bCs/>
                <w:sz w:val="24"/>
                <w:szCs w:val="24"/>
                <w:lang w:val="ru-RU"/>
              </w:rPr>
              <w:t>9</w:t>
            </w:r>
          </w:p>
        </w:tc>
        <w:tc>
          <w:tcPr>
            <w:tcW w:w="1985" w:type="dxa"/>
            <w:tcBorders>
              <w:top w:val="single" w:sz="2" w:space="0" w:color="000000"/>
              <w:left w:val="single" w:sz="2" w:space="0" w:color="000000"/>
              <w:bottom w:val="single" w:sz="2" w:space="0" w:color="000000"/>
              <w:right w:val="single" w:sz="2" w:space="0" w:color="000000"/>
            </w:tcBorders>
          </w:tcPr>
          <w:p w14:paraId="173B531F" w14:textId="6F2720DE" w:rsidR="00113FF9" w:rsidRPr="00C16B27" w:rsidRDefault="00CF2564" w:rsidP="008B1EBB">
            <w:pPr>
              <w:ind w:left="22"/>
              <w:rPr>
                <w:rFonts w:ascii="Times New Roman" w:hAnsi="Times New Roman" w:cs="Times New Roman"/>
                <w:sz w:val="24"/>
                <w:szCs w:val="24"/>
                <w:lang w:val="ru-RU"/>
              </w:rPr>
            </w:pPr>
            <w:r>
              <w:rPr>
                <w:rFonts w:ascii="Times New Roman" w:hAnsi="Times New Roman" w:cs="Times New Roman"/>
                <w:sz w:val="24"/>
                <w:szCs w:val="24"/>
                <w:lang w:val="ru-RU"/>
              </w:rPr>
              <w:t>Кепилдик шарттары</w:t>
            </w:r>
          </w:p>
        </w:tc>
        <w:tc>
          <w:tcPr>
            <w:tcW w:w="7634" w:type="dxa"/>
            <w:tcBorders>
              <w:top w:val="single" w:sz="2" w:space="0" w:color="000000"/>
              <w:left w:val="single" w:sz="2" w:space="0" w:color="000000"/>
              <w:bottom w:val="single" w:sz="2" w:space="0" w:color="000000"/>
              <w:right w:val="single" w:sz="2" w:space="0" w:color="000000"/>
            </w:tcBorders>
          </w:tcPr>
          <w:p w14:paraId="59F097F0" w14:textId="2A06ACC4" w:rsidR="00613BE6" w:rsidRPr="00613BE6" w:rsidRDefault="00613BE6" w:rsidP="008B1EBB">
            <w:pPr>
              <w:ind w:left="36"/>
              <w:rPr>
                <w:rFonts w:ascii="Times New Roman" w:hAnsi="Times New Roman" w:cs="Times New Roman"/>
                <w:sz w:val="24"/>
                <w:szCs w:val="24"/>
                <w:lang w:val="ru-RU"/>
              </w:rPr>
            </w:pPr>
            <w:r w:rsidRPr="00613BE6">
              <w:rPr>
                <w:rFonts w:ascii="Times New Roman" w:hAnsi="Times New Roman" w:cs="Times New Roman"/>
                <w:sz w:val="24"/>
                <w:szCs w:val="24"/>
                <w:lang w:val="ru-RU"/>
              </w:rPr>
              <w:t>Келишим токтотулган учурда, А</w:t>
            </w:r>
            <w:r>
              <w:rPr>
                <w:rFonts w:ascii="Times New Roman" w:hAnsi="Times New Roman" w:cs="Times New Roman"/>
                <w:sz w:val="24"/>
                <w:szCs w:val="24"/>
                <w:lang w:val="ru-RU"/>
              </w:rPr>
              <w:t>ткаруучу</w:t>
            </w:r>
            <w:r w:rsidRPr="00613BE6">
              <w:rPr>
                <w:rFonts w:ascii="Times New Roman" w:hAnsi="Times New Roman" w:cs="Times New Roman"/>
                <w:sz w:val="24"/>
                <w:szCs w:val="24"/>
                <w:lang w:val="ru-RU"/>
              </w:rPr>
              <w:t xml:space="preserve"> бир айдын ичинде карьердик тармак боюнча бардык документацияны </w:t>
            </w:r>
            <w:r>
              <w:rPr>
                <w:rFonts w:ascii="Times New Roman" w:hAnsi="Times New Roman" w:cs="Times New Roman"/>
                <w:sz w:val="24"/>
                <w:szCs w:val="24"/>
                <w:lang w:val="ru-RU"/>
              </w:rPr>
              <w:t>Буйрутмачыга</w:t>
            </w:r>
            <w:r w:rsidRPr="00613BE6">
              <w:rPr>
                <w:rFonts w:ascii="Times New Roman" w:hAnsi="Times New Roman" w:cs="Times New Roman"/>
                <w:sz w:val="24"/>
                <w:szCs w:val="24"/>
                <w:lang w:val="ru-RU"/>
              </w:rPr>
              <w:t xml:space="preserve"> же анын ыйгарым укуктуу өкүлүнө өткөрүп берүүгө, ошондой эле карьердик тармактын иштөөсүнө байланыштуу бардык </w:t>
            </w:r>
            <w:r w:rsidR="001A5689">
              <w:rPr>
                <w:rFonts w:ascii="Times New Roman" w:hAnsi="Times New Roman" w:cs="Times New Roman"/>
                <w:sz w:val="24"/>
                <w:szCs w:val="24"/>
                <w:lang w:val="ru-RU"/>
              </w:rPr>
              <w:t xml:space="preserve">деталдар жана </w:t>
            </w:r>
            <w:r w:rsidRPr="00613BE6">
              <w:rPr>
                <w:rFonts w:ascii="Times New Roman" w:hAnsi="Times New Roman" w:cs="Times New Roman"/>
                <w:sz w:val="24"/>
                <w:szCs w:val="24"/>
                <w:lang w:val="ru-RU"/>
              </w:rPr>
              <w:t>өзгөчөлүктөр</w:t>
            </w:r>
            <w:r w:rsidR="001A5689">
              <w:rPr>
                <w:rFonts w:ascii="Times New Roman" w:hAnsi="Times New Roman" w:cs="Times New Roman"/>
                <w:sz w:val="24"/>
                <w:szCs w:val="24"/>
                <w:lang w:val="ru-RU"/>
              </w:rPr>
              <w:t xml:space="preserve"> </w:t>
            </w:r>
            <w:r w:rsidRPr="00613BE6">
              <w:rPr>
                <w:rFonts w:ascii="Times New Roman" w:hAnsi="Times New Roman" w:cs="Times New Roman"/>
                <w:sz w:val="24"/>
                <w:szCs w:val="24"/>
                <w:lang w:val="ru-RU"/>
              </w:rPr>
              <w:t>тууралуу толук маалымат берүүгө милдеттүү.</w:t>
            </w:r>
          </w:p>
        </w:tc>
      </w:tr>
    </w:tbl>
    <w:p w14:paraId="23D1FBF4" w14:textId="77777777" w:rsidR="00113FF9" w:rsidRPr="00786C3B" w:rsidRDefault="00113FF9" w:rsidP="00113FF9">
      <w:pPr>
        <w:spacing w:after="0" w:line="240" w:lineRule="auto"/>
        <w:jc w:val="right"/>
        <w:rPr>
          <w:rFonts w:ascii="Times New Roman" w:eastAsia="Times New Roman" w:hAnsi="Times New Roman" w:cs="Times New Roman"/>
          <w:b/>
          <w:bCs/>
          <w:lang w:val="ru-RU"/>
        </w:rPr>
      </w:pPr>
    </w:p>
    <w:p w14:paraId="49BB93C9" w14:textId="77777777" w:rsidR="00113FF9" w:rsidRDefault="00113FF9" w:rsidP="00113FF9">
      <w:pPr>
        <w:rPr>
          <w:lang w:val="ru-RU"/>
        </w:rPr>
      </w:pPr>
    </w:p>
    <w:bookmarkEnd w:id="0"/>
    <w:p w14:paraId="432FE75F" w14:textId="68838E6C" w:rsidR="002B0F6C" w:rsidRDefault="002B0F6C">
      <w:pPr>
        <w:rPr>
          <w:rFonts w:ascii="Times New Roman" w:eastAsia="Times New Roman" w:hAnsi="Times New Roman" w:cs="Times New Roman"/>
          <w:lang w:val="ru-RU"/>
        </w:rPr>
      </w:pPr>
    </w:p>
    <w:sectPr w:rsidR="002B0F6C"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5CF"/>
    <w:multiLevelType w:val="multilevel"/>
    <w:tmpl w:val="B470A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70645"/>
    <w:multiLevelType w:val="hybridMultilevel"/>
    <w:tmpl w:val="75A49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A503184"/>
    <w:multiLevelType w:val="multilevel"/>
    <w:tmpl w:val="C5FA8720"/>
    <w:lvl w:ilvl="0">
      <w:start w:val="1"/>
      <w:numFmt w:val="bullet"/>
      <w:lvlText w:val="-"/>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5" w15:restartNumberingAfterBreak="0">
    <w:nsid w:val="1BBC43C1"/>
    <w:multiLevelType w:val="multilevel"/>
    <w:tmpl w:val="0922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82EE4"/>
    <w:multiLevelType w:val="hybridMultilevel"/>
    <w:tmpl w:val="9774DA74"/>
    <w:lvl w:ilvl="0" w:tplc="23E67F42">
      <w:start w:val="1"/>
      <w:numFmt w:val="decimal"/>
      <w:lvlText w:val="%1."/>
      <w:lvlJc w:val="left"/>
      <w:pPr>
        <w:ind w:left="1080" w:hanging="360"/>
      </w:pPr>
      <w:rPr>
        <w:rFonts w:ascii="Times New Roman" w:eastAsia="Calibri"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EC66AF"/>
    <w:multiLevelType w:val="multilevel"/>
    <w:tmpl w:val="3F3A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172B8F"/>
    <w:multiLevelType w:val="multilevel"/>
    <w:tmpl w:val="6CE86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32AEB"/>
    <w:multiLevelType w:val="hybridMultilevel"/>
    <w:tmpl w:val="9774DA74"/>
    <w:lvl w:ilvl="0" w:tplc="FFFFFFFF">
      <w:start w:val="1"/>
      <w:numFmt w:val="decimal"/>
      <w:lvlText w:val="%1."/>
      <w:lvlJc w:val="left"/>
      <w:pPr>
        <w:ind w:left="360" w:hanging="360"/>
      </w:pPr>
      <w:rPr>
        <w:rFonts w:ascii="Times New Roman" w:eastAsia="Calibri"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44270F"/>
    <w:multiLevelType w:val="hybridMultilevel"/>
    <w:tmpl w:val="91504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D33879"/>
    <w:multiLevelType w:val="multilevel"/>
    <w:tmpl w:val="515244C4"/>
    <w:lvl w:ilvl="0">
      <w:start w:val="1"/>
      <w:numFmt w:val="decimal"/>
      <w:lvlText w:val="%1)"/>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21"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AE2AF1"/>
    <w:multiLevelType w:val="hybridMultilevel"/>
    <w:tmpl w:val="74AE9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4537681">
    <w:abstractNumId w:val="23"/>
  </w:num>
  <w:num w:numId="2" w16cid:durableId="579487975">
    <w:abstractNumId w:val="22"/>
  </w:num>
  <w:num w:numId="3" w16cid:durableId="844444069">
    <w:abstractNumId w:val="12"/>
  </w:num>
  <w:num w:numId="4" w16cid:durableId="1026373844">
    <w:abstractNumId w:val="11"/>
  </w:num>
  <w:num w:numId="5" w16cid:durableId="765074155">
    <w:abstractNumId w:val="3"/>
  </w:num>
  <w:num w:numId="6" w16cid:durableId="2046638177">
    <w:abstractNumId w:val="8"/>
  </w:num>
  <w:num w:numId="7" w16cid:durableId="1759516456">
    <w:abstractNumId w:val="2"/>
  </w:num>
  <w:num w:numId="8" w16cid:durableId="1690598449">
    <w:abstractNumId w:val="13"/>
  </w:num>
  <w:num w:numId="9" w16cid:durableId="1912034775">
    <w:abstractNumId w:val="19"/>
  </w:num>
  <w:num w:numId="10" w16cid:durableId="1214780487">
    <w:abstractNumId w:val="7"/>
  </w:num>
  <w:num w:numId="11" w16cid:durableId="1793478495">
    <w:abstractNumId w:val="15"/>
  </w:num>
  <w:num w:numId="12" w16cid:durableId="1032613596">
    <w:abstractNumId w:val="14"/>
  </w:num>
  <w:num w:numId="13" w16cid:durableId="102772064">
    <w:abstractNumId w:val="25"/>
  </w:num>
  <w:num w:numId="14" w16cid:durableId="2085955775">
    <w:abstractNumId w:val="21"/>
  </w:num>
  <w:num w:numId="15" w16cid:durableId="273707820">
    <w:abstractNumId w:val="17"/>
  </w:num>
  <w:num w:numId="16" w16cid:durableId="1925408454">
    <w:abstractNumId w:val="1"/>
  </w:num>
  <w:num w:numId="17" w16cid:durableId="597953232">
    <w:abstractNumId w:val="0"/>
  </w:num>
  <w:num w:numId="18" w16cid:durableId="1552883586">
    <w:abstractNumId w:val="10"/>
  </w:num>
  <w:num w:numId="19" w16cid:durableId="253828981">
    <w:abstractNumId w:val="20"/>
    <w:lvlOverride w:ilvl="0">
      <w:startOverride w:val="1"/>
    </w:lvlOverride>
    <w:lvlOverride w:ilvl="1"/>
    <w:lvlOverride w:ilvl="2"/>
    <w:lvlOverride w:ilvl="3"/>
    <w:lvlOverride w:ilvl="4"/>
    <w:lvlOverride w:ilvl="5"/>
    <w:lvlOverride w:ilvl="6"/>
    <w:lvlOverride w:ilvl="7"/>
    <w:lvlOverride w:ilvl="8"/>
  </w:num>
  <w:num w:numId="20" w16cid:durableId="507603972">
    <w:abstractNumId w:val="4"/>
  </w:num>
  <w:num w:numId="21" w16cid:durableId="836769451">
    <w:abstractNumId w:val="9"/>
  </w:num>
  <w:num w:numId="22" w16cid:durableId="117337107">
    <w:abstractNumId w:val="5"/>
  </w:num>
  <w:num w:numId="23" w16cid:durableId="1512140375">
    <w:abstractNumId w:val="18"/>
  </w:num>
  <w:num w:numId="24" w16cid:durableId="2018997642">
    <w:abstractNumId w:val="24"/>
  </w:num>
  <w:num w:numId="25" w16cid:durableId="2132702523">
    <w:abstractNumId w:val="6"/>
  </w:num>
  <w:num w:numId="26" w16cid:durableId="6160586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F"/>
    <w:rsid w:val="00000325"/>
    <w:rsid w:val="00000D4E"/>
    <w:rsid w:val="000165A0"/>
    <w:rsid w:val="00017325"/>
    <w:rsid w:val="00025B27"/>
    <w:rsid w:val="00033832"/>
    <w:rsid w:val="00036FE3"/>
    <w:rsid w:val="00041FDE"/>
    <w:rsid w:val="000460A0"/>
    <w:rsid w:val="00050C79"/>
    <w:rsid w:val="000515C0"/>
    <w:rsid w:val="00052AC3"/>
    <w:rsid w:val="000571BB"/>
    <w:rsid w:val="0006235B"/>
    <w:rsid w:val="00062702"/>
    <w:rsid w:val="00070D71"/>
    <w:rsid w:val="000718D1"/>
    <w:rsid w:val="000726D6"/>
    <w:rsid w:val="0007318C"/>
    <w:rsid w:val="00075AD3"/>
    <w:rsid w:val="00076C9E"/>
    <w:rsid w:val="00092E9D"/>
    <w:rsid w:val="000949D4"/>
    <w:rsid w:val="00096AEC"/>
    <w:rsid w:val="000B36E5"/>
    <w:rsid w:val="000B6DAE"/>
    <w:rsid w:val="000B7B14"/>
    <w:rsid w:val="000C13CD"/>
    <w:rsid w:val="000C155B"/>
    <w:rsid w:val="000C1EF9"/>
    <w:rsid w:val="000C666F"/>
    <w:rsid w:val="000D19FE"/>
    <w:rsid w:val="000D5286"/>
    <w:rsid w:val="000E04B4"/>
    <w:rsid w:val="000E3B79"/>
    <w:rsid w:val="000E7156"/>
    <w:rsid w:val="000F1700"/>
    <w:rsid w:val="000F49AD"/>
    <w:rsid w:val="000F4D6F"/>
    <w:rsid w:val="000F7D3A"/>
    <w:rsid w:val="00101DD1"/>
    <w:rsid w:val="0010352B"/>
    <w:rsid w:val="00105047"/>
    <w:rsid w:val="00106113"/>
    <w:rsid w:val="00106ED2"/>
    <w:rsid w:val="00107A10"/>
    <w:rsid w:val="00107E05"/>
    <w:rsid w:val="00110406"/>
    <w:rsid w:val="001104C2"/>
    <w:rsid w:val="00113FF9"/>
    <w:rsid w:val="0011774D"/>
    <w:rsid w:val="00121147"/>
    <w:rsid w:val="00125D0F"/>
    <w:rsid w:val="0013099A"/>
    <w:rsid w:val="00133113"/>
    <w:rsid w:val="00136398"/>
    <w:rsid w:val="00145FC9"/>
    <w:rsid w:val="00161E03"/>
    <w:rsid w:val="00162BDD"/>
    <w:rsid w:val="00171FFA"/>
    <w:rsid w:val="001740C9"/>
    <w:rsid w:val="00174A8C"/>
    <w:rsid w:val="00174A94"/>
    <w:rsid w:val="0017792D"/>
    <w:rsid w:val="00186754"/>
    <w:rsid w:val="00191FB0"/>
    <w:rsid w:val="00193725"/>
    <w:rsid w:val="00194022"/>
    <w:rsid w:val="00194F40"/>
    <w:rsid w:val="001A1EEF"/>
    <w:rsid w:val="001A32C9"/>
    <w:rsid w:val="001A5689"/>
    <w:rsid w:val="001B26A6"/>
    <w:rsid w:val="001B6DC7"/>
    <w:rsid w:val="001C7DF9"/>
    <w:rsid w:val="001D1202"/>
    <w:rsid w:val="001D1D92"/>
    <w:rsid w:val="001D4091"/>
    <w:rsid w:val="001E04FB"/>
    <w:rsid w:val="001E3EBB"/>
    <w:rsid w:val="001E4DF8"/>
    <w:rsid w:val="001E4E73"/>
    <w:rsid w:val="001E586F"/>
    <w:rsid w:val="001F3DC1"/>
    <w:rsid w:val="001F6DA7"/>
    <w:rsid w:val="00200E79"/>
    <w:rsid w:val="002072A8"/>
    <w:rsid w:val="002126E4"/>
    <w:rsid w:val="002164D7"/>
    <w:rsid w:val="002204E4"/>
    <w:rsid w:val="0022254D"/>
    <w:rsid w:val="0022513D"/>
    <w:rsid w:val="002269A3"/>
    <w:rsid w:val="00234410"/>
    <w:rsid w:val="00235954"/>
    <w:rsid w:val="00236A20"/>
    <w:rsid w:val="00236D16"/>
    <w:rsid w:val="00237CBC"/>
    <w:rsid w:val="002447A6"/>
    <w:rsid w:val="002460A1"/>
    <w:rsid w:val="00252092"/>
    <w:rsid w:val="00255FD1"/>
    <w:rsid w:val="002567DC"/>
    <w:rsid w:val="002629B4"/>
    <w:rsid w:val="00265BBA"/>
    <w:rsid w:val="00267D97"/>
    <w:rsid w:val="00267EB2"/>
    <w:rsid w:val="002749F5"/>
    <w:rsid w:val="00275932"/>
    <w:rsid w:val="002764EA"/>
    <w:rsid w:val="00281FF3"/>
    <w:rsid w:val="00283362"/>
    <w:rsid w:val="00284AA4"/>
    <w:rsid w:val="00286058"/>
    <w:rsid w:val="002925BA"/>
    <w:rsid w:val="00297783"/>
    <w:rsid w:val="002B093F"/>
    <w:rsid w:val="002B0F6C"/>
    <w:rsid w:val="002B1B67"/>
    <w:rsid w:val="002C2D51"/>
    <w:rsid w:val="002C5361"/>
    <w:rsid w:val="002D44D7"/>
    <w:rsid w:val="002D7E51"/>
    <w:rsid w:val="002E525A"/>
    <w:rsid w:val="002F1B6A"/>
    <w:rsid w:val="00303A85"/>
    <w:rsid w:val="00310845"/>
    <w:rsid w:val="00311FEE"/>
    <w:rsid w:val="003125B2"/>
    <w:rsid w:val="0031394C"/>
    <w:rsid w:val="0031735D"/>
    <w:rsid w:val="003179FA"/>
    <w:rsid w:val="003264BC"/>
    <w:rsid w:val="00331FAE"/>
    <w:rsid w:val="00340ACA"/>
    <w:rsid w:val="00346375"/>
    <w:rsid w:val="00353E18"/>
    <w:rsid w:val="0036017B"/>
    <w:rsid w:val="00363020"/>
    <w:rsid w:val="00365E80"/>
    <w:rsid w:val="00367BF9"/>
    <w:rsid w:val="0038008E"/>
    <w:rsid w:val="00380B15"/>
    <w:rsid w:val="0038489A"/>
    <w:rsid w:val="003848C9"/>
    <w:rsid w:val="0038672C"/>
    <w:rsid w:val="00387586"/>
    <w:rsid w:val="00390B8A"/>
    <w:rsid w:val="00391D8B"/>
    <w:rsid w:val="00397C2F"/>
    <w:rsid w:val="003A0138"/>
    <w:rsid w:val="003A0A22"/>
    <w:rsid w:val="003A1524"/>
    <w:rsid w:val="003A7274"/>
    <w:rsid w:val="003A7B57"/>
    <w:rsid w:val="003B03BE"/>
    <w:rsid w:val="003C0D67"/>
    <w:rsid w:val="003C6B2C"/>
    <w:rsid w:val="003D2C13"/>
    <w:rsid w:val="003D7BB3"/>
    <w:rsid w:val="003E170B"/>
    <w:rsid w:val="003E69D9"/>
    <w:rsid w:val="003F697F"/>
    <w:rsid w:val="003F70AA"/>
    <w:rsid w:val="0040402E"/>
    <w:rsid w:val="0041718C"/>
    <w:rsid w:val="0042004D"/>
    <w:rsid w:val="00427964"/>
    <w:rsid w:val="004279EC"/>
    <w:rsid w:val="004373E0"/>
    <w:rsid w:val="00437671"/>
    <w:rsid w:val="0044268A"/>
    <w:rsid w:val="00442AD1"/>
    <w:rsid w:val="00443275"/>
    <w:rsid w:val="00452CB3"/>
    <w:rsid w:val="00453792"/>
    <w:rsid w:val="00457C2A"/>
    <w:rsid w:val="00461B7A"/>
    <w:rsid w:val="0046484F"/>
    <w:rsid w:val="00465A73"/>
    <w:rsid w:val="00465D96"/>
    <w:rsid w:val="00467879"/>
    <w:rsid w:val="00470D92"/>
    <w:rsid w:val="004758AD"/>
    <w:rsid w:val="004812C9"/>
    <w:rsid w:val="00482C96"/>
    <w:rsid w:val="00484B23"/>
    <w:rsid w:val="0048504F"/>
    <w:rsid w:val="00486A18"/>
    <w:rsid w:val="00486A39"/>
    <w:rsid w:val="00486B83"/>
    <w:rsid w:val="00491269"/>
    <w:rsid w:val="00491877"/>
    <w:rsid w:val="00496211"/>
    <w:rsid w:val="00497955"/>
    <w:rsid w:val="004A3B2C"/>
    <w:rsid w:val="004B1F71"/>
    <w:rsid w:val="004B76EC"/>
    <w:rsid w:val="004C0D49"/>
    <w:rsid w:val="004D1758"/>
    <w:rsid w:val="004D1F30"/>
    <w:rsid w:val="004D223F"/>
    <w:rsid w:val="004E1228"/>
    <w:rsid w:val="004E4A5D"/>
    <w:rsid w:val="004E50F6"/>
    <w:rsid w:val="004E51BC"/>
    <w:rsid w:val="004E5B2A"/>
    <w:rsid w:val="004E7031"/>
    <w:rsid w:val="004E736A"/>
    <w:rsid w:val="004E7A6F"/>
    <w:rsid w:val="004F47BF"/>
    <w:rsid w:val="00502B20"/>
    <w:rsid w:val="005034D1"/>
    <w:rsid w:val="00503889"/>
    <w:rsid w:val="00524AD6"/>
    <w:rsid w:val="00526BFA"/>
    <w:rsid w:val="00526E2F"/>
    <w:rsid w:val="00531394"/>
    <w:rsid w:val="00532EB6"/>
    <w:rsid w:val="00534EA0"/>
    <w:rsid w:val="00537C8E"/>
    <w:rsid w:val="005403DE"/>
    <w:rsid w:val="00542663"/>
    <w:rsid w:val="00554284"/>
    <w:rsid w:val="00557514"/>
    <w:rsid w:val="0057030F"/>
    <w:rsid w:val="00570802"/>
    <w:rsid w:val="005714DC"/>
    <w:rsid w:val="00582A90"/>
    <w:rsid w:val="005837DD"/>
    <w:rsid w:val="00584473"/>
    <w:rsid w:val="0058476B"/>
    <w:rsid w:val="00587D05"/>
    <w:rsid w:val="0059142B"/>
    <w:rsid w:val="005942EC"/>
    <w:rsid w:val="00595206"/>
    <w:rsid w:val="00596567"/>
    <w:rsid w:val="005A0C69"/>
    <w:rsid w:val="005A3465"/>
    <w:rsid w:val="005A3587"/>
    <w:rsid w:val="005B3D8A"/>
    <w:rsid w:val="005B7F29"/>
    <w:rsid w:val="005C1F90"/>
    <w:rsid w:val="005C3E37"/>
    <w:rsid w:val="005D082A"/>
    <w:rsid w:val="005E02E4"/>
    <w:rsid w:val="005E0839"/>
    <w:rsid w:val="005E0DD4"/>
    <w:rsid w:val="005E4DC3"/>
    <w:rsid w:val="005E6463"/>
    <w:rsid w:val="005E7017"/>
    <w:rsid w:val="00613BE6"/>
    <w:rsid w:val="00613C21"/>
    <w:rsid w:val="0062031D"/>
    <w:rsid w:val="00620609"/>
    <w:rsid w:val="006237A8"/>
    <w:rsid w:val="0062439A"/>
    <w:rsid w:val="00627E7E"/>
    <w:rsid w:val="00631FDF"/>
    <w:rsid w:val="00647B6C"/>
    <w:rsid w:val="00654D98"/>
    <w:rsid w:val="00655D60"/>
    <w:rsid w:val="00656FC4"/>
    <w:rsid w:val="00660884"/>
    <w:rsid w:val="0066213F"/>
    <w:rsid w:val="00666CCF"/>
    <w:rsid w:val="00671000"/>
    <w:rsid w:val="0067340A"/>
    <w:rsid w:val="0068007D"/>
    <w:rsid w:val="006839BA"/>
    <w:rsid w:val="006839E4"/>
    <w:rsid w:val="00684A32"/>
    <w:rsid w:val="00691F3A"/>
    <w:rsid w:val="00693D71"/>
    <w:rsid w:val="006A4AB2"/>
    <w:rsid w:val="006B1CA0"/>
    <w:rsid w:val="006B2616"/>
    <w:rsid w:val="006B594C"/>
    <w:rsid w:val="006C2186"/>
    <w:rsid w:val="006C3659"/>
    <w:rsid w:val="006D061F"/>
    <w:rsid w:val="006D0A3D"/>
    <w:rsid w:val="006D0FC0"/>
    <w:rsid w:val="006D2C28"/>
    <w:rsid w:val="006E26DF"/>
    <w:rsid w:val="006E6493"/>
    <w:rsid w:val="006F00B1"/>
    <w:rsid w:val="006F4976"/>
    <w:rsid w:val="00706473"/>
    <w:rsid w:val="0071271E"/>
    <w:rsid w:val="00712EB3"/>
    <w:rsid w:val="007211D6"/>
    <w:rsid w:val="00731453"/>
    <w:rsid w:val="007352BA"/>
    <w:rsid w:val="00744663"/>
    <w:rsid w:val="00745A38"/>
    <w:rsid w:val="007504CF"/>
    <w:rsid w:val="00760897"/>
    <w:rsid w:val="00761993"/>
    <w:rsid w:val="00761CCD"/>
    <w:rsid w:val="00765081"/>
    <w:rsid w:val="0076636F"/>
    <w:rsid w:val="0077149C"/>
    <w:rsid w:val="00775D5A"/>
    <w:rsid w:val="00782FD3"/>
    <w:rsid w:val="007846FF"/>
    <w:rsid w:val="0078708B"/>
    <w:rsid w:val="007879A2"/>
    <w:rsid w:val="00787E13"/>
    <w:rsid w:val="0079068D"/>
    <w:rsid w:val="0079547B"/>
    <w:rsid w:val="00796869"/>
    <w:rsid w:val="007A1EC6"/>
    <w:rsid w:val="007A329D"/>
    <w:rsid w:val="007A7306"/>
    <w:rsid w:val="007B1944"/>
    <w:rsid w:val="007B392A"/>
    <w:rsid w:val="007D0874"/>
    <w:rsid w:val="007D1EDC"/>
    <w:rsid w:val="007E0E0C"/>
    <w:rsid w:val="007E25E5"/>
    <w:rsid w:val="007F65A4"/>
    <w:rsid w:val="00804774"/>
    <w:rsid w:val="00812D27"/>
    <w:rsid w:val="00821B82"/>
    <w:rsid w:val="0082205C"/>
    <w:rsid w:val="00822F6A"/>
    <w:rsid w:val="008249B7"/>
    <w:rsid w:val="008317B0"/>
    <w:rsid w:val="00840102"/>
    <w:rsid w:val="00843ADA"/>
    <w:rsid w:val="00845D99"/>
    <w:rsid w:val="0084749C"/>
    <w:rsid w:val="00850388"/>
    <w:rsid w:val="008521D3"/>
    <w:rsid w:val="00863791"/>
    <w:rsid w:val="00870AF5"/>
    <w:rsid w:val="0087764E"/>
    <w:rsid w:val="008817A4"/>
    <w:rsid w:val="008822B7"/>
    <w:rsid w:val="0089068F"/>
    <w:rsid w:val="00891991"/>
    <w:rsid w:val="00892F88"/>
    <w:rsid w:val="00893B9F"/>
    <w:rsid w:val="008954EA"/>
    <w:rsid w:val="008A0F68"/>
    <w:rsid w:val="008A110A"/>
    <w:rsid w:val="008A3A6A"/>
    <w:rsid w:val="008A3B00"/>
    <w:rsid w:val="008A6F79"/>
    <w:rsid w:val="008B09A1"/>
    <w:rsid w:val="008B3903"/>
    <w:rsid w:val="008B67B2"/>
    <w:rsid w:val="008B7340"/>
    <w:rsid w:val="008C03E3"/>
    <w:rsid w:val="008C74B1"/>
    <w:rsid w:val="008D1445"/>
    <w:rsid w:val="008D3DDA"/>
    <w:rsid w:val="008D45B6"/>
    <w:rsid w:val="008D5292"/>
    <w:rsid w:val="008E1D5D"/>
    <w:rsid w:val="008E4B2D"/>
    <w:rsid w:val="008E639E"/>
    <w:rsid w:val="008F21CB"/>
    <w:rsid w:val="008F5D7D"/>
    <w:rsid w:val="008F784A"/>
    <w:rsid w:val="00900A94"/>
    <w:rsid w:val="00902871"/>
    <w:rsid w:val="00906A77"/>
    <w:rsid w:val="009107DB"/>
    <w:rsid w:val="00914EED"/>
    <w:rsid w:val="0092183B"/>
    <w:rsid w:val="009310CF"/>
    <w:rsid w:val="009328BA"/>
    <w:rsid w:val="00932B97"/>
    <w:rsid w:val="0093506E"/>
    <w:rsid w:val="00940315"/>
    <w:rsid w:val="0094158E"/>
    <w:rsid w:val="00943BF7"/>
    <w:rsid w:val="00945ED0"/>
    <w:rsid w:val="0094720E"/>
    <w:rsid w:val="00956165"/>
    <w:rsid w:val="00961E6D"/>
    <w:rsid w:val="00962423"/>
    <w:rsid w:val="009641A3"/>
    <w:rsid w:val="00970944"/>
    <w:rsid w:val="00970FD8"/>
    <w:rsid w:val="00971D65"/>
    <w:rsid w:val="00973A29"/>
    <w:rsid w:val="0097461A"/>
    <w:rsid w:val="00977EC6"/>
    <w:rsid w:val="0098141E"/>
    <w:rsid w:val="00986AA5"/>
    <w:rsid w:val="009877C7"/>
    <w:rsid w:val="00990D50"/>
    <w:rsid w:val="0099270B"/>
    <w:rsid w:val="0099530F"/>
    <w:rsid w:val="00995451"/>
    <w:rsid w:val="00996DF4"/>
    <w:rsid w:val="009A3029"/>
    <w:rsid w:val="009A400F"/>
    <w:rsid w:val="009A474E"/>
    <w:rsid w:val="009A542E"/>
    <w:rsid w:val="009A6CEA"/>
    <w:rsid w:val="009B03CD"/>
    <w:rsid w:val="009B43F0"/>
    <w:rsid w:val="009B4624"/>
    <w:rsid w:val="009B5BFB"/>
    <w:rsid w:val="009C3DA0"/>
    <w:rsid w:val="009C5C3A"/>
    <w:rsid w:val="009C7712"/>
    <w:rsid w:val="009D1707"/>
    <w:rsid w:val="009D46AA"/>
    <w:rsid w:val="009E548C"/>
    <w:rsid w:val="009E75E0"/>
    <w:rsid w:val="009E7A2C"/>
    <w:rsid w:val="009F0072"/>
    <w:rsid w:val="00A023DF"/>
    <w:rsid w:val="00A0530E"/>
    <w:rsid w:val="00A1424B"/>
    <w:rsid w:val="00A239BE"/>
    <w:rsid w:val="00A24587"/>
    <w:rsid w:val="00A3177F"/>
    <w:rsid w:val="00A320E3"/>
    <w:rsid w:val="00A34218"/>
    <w:rsid w:val="00A3459E"/>
    <w:rsid w:val="00A41A8F"/>
    <w:rsid w:val="00A444E8"/>
    <w:rsid w:val="00A44AE3"/>
    <w:rsid w:val="00A47AFE"/>
    <w:rsid w:val="00A51426"/>
    <w:rsid w:val="00A546A8"/>
    <w:rsid w:val="00A54815"/>
    <w:rsid w:val="00A56ADF"/>
    <w:rsid w:val="00A6263D"/>
    <w:rsid w:val="00A642BF"/>
    <w:rsid w:val="00A64C25"/>
    <w:rsid w:val="00A65C2F"/>
    <w:rsid w:val="00A66D7E"/>
    <w:rsid w:val="00A67E40"/>
    <w:rsid w:val="00A70276"/>
    <w:rsid w:val="00AA05B7"/>
    <w:rsid w:val="00AA05F1"/>
    <w:rsid w:val="00AA7327"/>
    <w:rsid w:val="00AB7112"/>
    <w:rsid w:val="00AC20B1"/>
    <w:rsid w:val="00AC221E"/>
    <w:rsid w:val="00AC6D8E"/>
    <w:rsid w:val="00AD1E4F"/>
    <w:rsid w:val="00AF5B42"/>
    <w:rsid w:val="00B03744"/>
    <w:rsid w:val="00B04217"/>
    <w:rsid w:val="00B14ABA"/>
    <w:rsid w:val="00B16A0F"/>
    <w:rsid w:val="00B17E14"/>
    <w:rsid w:val="00B26E87"/>
    <w:rsid w:val="00B304F6"/>
    <w:rsid w:val="00B31885"/>
    <w:rsid w:val="00B32183"/>
    <w:rsid w:val="00B47235"/>
    <w:rsid w:val="00B53D43"/>
    <w:rsid w:val="00B61E3B"/>
    <w:rsid w:val="00B63E0D"/>
    <w:rsid w:val="00B70FAA"/>
    <w:rsid w:val="00B724F5"/>
    <w:rsid w:val="00B74988"/>
    <w:rsid w:val="00B76CF1"/>
    <w:rsid w:val="00B77878"/>
    <w:rsid w:val="00B8108E"/>
    <w:rsid w:val="00B84FA3"/>
    <w:rsid w:val="00B85607"/>
    <w:rsid w:val="00B87DE6"/>
    <w:rsid w:val="00B9033C"/>
    <w:rsid w:val="00B905AB"/>
    <w:rsid w:val="00B90968"/>
    <w:rsid w:val="00B94A17"/>
    <w:rsid w:val="00BA01E9"/>
    <w:rsid w:val="00BA324A"/>
    <w:rsid w:val="00BA778C"/>
    <w:rsid w:val="00BB1029"/>
    <w:rsid w:val="00BB1ADD"/>
    <w:rsid w:val="00BB3C48"/>
    <w:rsid w:val="00BB580A"/>
    <w:rsid w:val="00BC0E9B"/>
    <w:rsid w:val="00BC6387"/>
    <w:rsid w:val="00BC79CD"/>
    <w:rsid w:val="00BD0409"/>
    <w:rsid w:val="00BD3977"/>
    <w:rsid w:val="00BD5F3C"/>
    <w:rsid w:val="00BD7FAF"/>
    <w:rsid w:val="00BE20B5"/>
    <w:rsid w:val="00BE6413"/>
    <w:rsid w:val="00BE7962"/>
    <w:rsid w:val="00C02A6E"/>
    <w:rsid w:val="00C0765D"/>
    <w:rsid w:val="00C10810"/>
    <w:rsid w:val="00C23808"/>
    <w:rsid w:val="00C27C5B"/>
    <w:rsid w:val="00C34743"/>
    <w:rsid w:val="00C36A18"/>
    <w:rsid w:val="00C408E5"/>
    <w:rsid w:val="00C4154D"/>
    <w:rsid w:val="00C42A13"/>
    <w:rsid w:val="00C473C9"/>
    <w:rsid w:val="00C57248"/>
    <w:rsid w:val="00C637B0"/>
    <w:rsid w:val="00C66289"/>
    <w:rsid w:val="00C73ABF"/>
    <w:rsid w:val="00C74618"/>
    <w:rsid w:val="00C75BD2"/>
    <w:rsid w:val="00C8197E"/>
    <w:rsid w:val="00C83379"/>
    <w:rsid w:val="00C83D7F"/>
    <w:rsid w:val="00C858BE"/>
    <w:rsid w:val="00CA6910"/>
    <w:rsid w:val="00CB005B"/>
    <w:rsid w:val="00CB0D91"/>
    <w:rsid w:val="00CC1DBF"/>
    <w:rsid w:val="00CC5EDD"/>
    <w:rsid w:val="00CD0015"/>
    <w:rsid w:val="00CD15BC"/>
    <w:rsid w:val="00CD4696"/>
    <w:rsid w:val="00CF2564"/>
    <w:rsid w:val="00CF6410"/>
    <w:rsid w:val="00CF664E"/>
    <w:rsid w:val="00D01717"/>
    <w:rsid w:val="00D05BB9"/>
    <w:rsid w:val="00D05F54"/>
    <w:rsid w:val="00D1185B"/>
    <w:rsid w:val="00D20F25"/>
    <w:rsid w:val="00D21DC1"/>
    <w:rsid w:val="00D30357"/>
    <w:rsid w:val="00D367B4"/>
    <w:rsid w:val="00D510BD"/>
    <w:rsid w:val="00D54507"/>
    <w:rsid w:val="00D5463C"/>
    <w:rsid w:val="00D55986"/>
    <w:rsid w:val="00D618BA"/>
    <w:rsid w:val="00D70F30"/>
    <w:rsid w:val="00D743D3"/>
    <w:rsid w:val="00D77616"/>
    <w:rsid w:val="00D929BF"/>
    <w:rsid w:val="00D92AFA"/>
    <w:rsid w:val="00D942D3"/>
    <w:rsid w:val="00DA65C4"/>
    <w:rsid w:val="00DB579B"/>
    <w:rsid w:val="00DB632E"/>
    <w:rsid w:val="00DC3AA9"/>
    <w:rsid w:val="00DC4B80"/>
    <w:rsid w:val="00DC6BA7"/>
    <w:rsid w:val="00DC7FB4"/>
    <w:rsid w:val="00DD5DFA"/>
    <w:rsid w:val="00DE0DDE"/>
    <w:rsid w:val="00DF4534"/>
    <w:rsid w:val="00DF6AE5"/>
    <w:rsid w:val="00E011F0"/>
    <w:rsid w:val="00E01E81"/>
    <w:rsid w:val="00E02672"/>
    <w:rsid w:val="00E02DAA"/>
    <w:rsid w:val="00E10056"/>
    <w:rsid w:val="00E1224D"/>
    <w:rsid w:val="00E169BA"/>
    <w:rsid w:val="00E23732"/>
    <w:rsid w:val="00E2456D"/>
    <w:rsid w:val="00E24C1F"/>
    <w:rsid w:val="00E31388"/>
    <w:rsid w:val="00E31904"/>
    <w:rsid w:val="00E36CC1"/>
    <w:rsid w:val="00E414B3"/>
    <w:rsid w:val="00E42EE7"/>
    <w:rsid w:val="00E4613F"/>
    <w:rsid w:val="00E47BB4"/>
    <w:rsid w:val="00E5094E"/>
    <w:rsid w:val="00E54612"/>
    <w:rsid w:val="00E56EBE"/>
    <w:rsid w:val="00E611A3"/>
    <w:rsid w:val="00E61CAF"/>
    <w:rsid w:val="00E664B8"/>
    <w:rsid w:val="00E71D8B"/>
    <w:rsid w:val="00E727CD"/>
    <w:rsid w:val="00E73EA9"/>
    <w:rsid w:val="00E74329"/>
    <w:rsid w:val="00E75D58"/>
    <w:rsid w:val="00E87ABD"/>
    <w:rsid w:val="00E91A16"/>
    <w:rsid w:val="00E92CE5"/>
    <w:rsid w:val="00EA4B89"/>
    <w:rsid w:val="00EA5D03"/>
    <w:rsid w:val="00EB06FE"/>
    <w:rsid w:val="00EB5130"/>
    <w:rsid w:val="00EC12A3"/>
    <w:rsid w:val="00ED221E"/>
    <w:rsid w:val="00ED5E4F"/>
    <w:rsid w:val="00EE0A32"/>
    <w:rsid w:val="00EE3620"/>
    <w:rsid w:val="00EE6556"/>
    <w:rsid w:val="00EF5A86"/>
    <w:rsid w:val="00EF6CEA"/>
    <w:rsid w:val="00EF7FE5"/>
    <w:rsid w:val="00F039D5"/>
    <w:rsid w:val="00F05CDE"/>
    <w:rsid w:val="00F1067B"/>
    <w:rsid w:val="00F121B5"/>
    <w:rsid w:val="00F1361B"/>
    <w:rsid w:val="00F16296"/>
    <w:rsid w:val="00F16679"/>
    <w:rsid w:val="00F219F2"/>
    <w:rsid w:val="00F24180"/>
    <w:rsid w:val="00F26E9D"/>
    <w:rsid w:val="00F27063"/>
    <w:rsid w:val="00F332D2"/>
    <w:rsid w:val="00F35E78"/>
    <w:rsid w:val="00F3752C"/>
    <w:rsid w:val="00F4281A"/>
    <w:rsid w:val="00F46AC7"/>
    <w:rsid w:val="00F46F72"/>
    <w:rsid w:val="00F47AED"/>
    <w:rsid w:val="00F514D4"/>
    <w:rsid w:val="00F5168B"/>
    <w:rsid w:val="00F55E20"/>
    <w:rsid w:val="00F55E37"/>
    <w:rsid w:val="00F56AC9"/>
    <w:rsid w:val="00F57053"/>
    <w:rsid w:val="00F645FF"/>
    <w:rsid w:val="00F66E4D"/>
    <w:rsid w:val="00F76641"/>
    <w:rsid w:val="00F8163D"/>
    <w:rsid w:val="00F819CB"/>
    <w:rsid w:val="00F82475"/>
    <w:rsid w:val="00F841A9"/>
    <w:rsid w:val="00F86DEC"/>
    <w:rsid w:val="00F8792F"/>
    <w:rsid w:val="00F87FEF"/>
    <w:rsid w:val="00F917D5"/>
    <w:rsid w:val="00F91853"/>
    <w:rsid w:val="00F9256B"/>
    <w:rsid w:val="00F934DD"/>
    <w:rsid w:val="00FA00EC"/>
    <w:rsid w:val="00FA45F1"/>
    <w:rsid w:val="00FA61C9"/>
    <w:rsid w:val="00FC6D88"/>
    <w:rsid w:val="00FD5172"/>
    <w:rsid w:val="00FD7856"/>
    <w:rsid w:val="00FD7BD0"/>
    <w:rsid w:val="00FE2388"/>
    <w:rsid w:val="00FE52BA"/>
    <w:rsid w:val="00FE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styleId="ae">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locked/>
    <w:rsid w:val="00FA61C9"/>
  </w:style>
  <w:style w:type="paragraph" w:styleId="af0">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1">
    <w:name w:val="Strong"/>
    <w:basedOn w:val="a0"/>
    <w:uiPriority w:val="22"/>
    <w:qFormat/>
    <w:rsid w:val="00F82475"/>
    <w:rPr>
      <w:b/>
      <w:bCs/>
    </w:rPr>
  </w:style>
  <w:style w:type="paragraph" w:styleId="af2">
    <w:name w:val="List"/>
    <w:basedOn w:val="a"/>
    <w:uiPriority w:val="99"/>
    <w:unhideWhenUsed/>
    <w:rsid w:val="00D05BB9"/>
    <w:pPr>
      <w:ind w:left="360" w:hanging="360"/>
      <w:contextualSpacing/>
    </w:pPr>
  </w:style>
  <w:style w:type="paragraph" w:styleId="27">
    <w:name w:val="List 2"/>
    <w:basedOn w:val="a"/>
    <w:uiPriority w:val="99"/>
    <w:unhideWhenUsed/>
    <w:rsid w:val="00D05BB9"/>
    <w:pPr>
      <w:ind w:left="720" w:hanging="360"/>
      <w:contextualSpacing/>
    </w:pPr>
  </w:style>
  <w:style w:type="paragraph" w:styleId="af3">
    <w:name w:val="List Continue"/>
    <w:basedOn w:val="a"/>
    <w:uiPriority w:val="99"/>
    <w:unhideWhenUsed/>
    <w:rsid w:val="00D05BB9"/>
    <w:pPr>
      <w:spacing w:after="120"/>
      <w:ind w:left="360"/>
      <w:contextualSpacing/>
    </w:pPr>
  </w:style>
  <w:style w:type="paragraph" w:styleId="af4">
    <w:name w:val="Body Text"/>
    <w:basedOn w:val="a"/>
    <w:link w:val="af5"/>
    <w:uiPriority w:val="99"/>
    <w:unhideWhenUsed/>
    <w:rsid w:val="00D05BB9"/>
    <w:pPr>
      <w:spacing w:after="120"/>
    </w:pPr>
  </w:style>
  <w:style w:type="character" w:customStyle="1" w:styleId="af5">
    <w:name w:val="Основной текст Знак"/>
    <w:basedOn w:val="a0"/>
    <w:link w:val="af4"/>
    <w:uiPriority w:val="99"/>
    <w:rsid w:val="00D05BB9"/>
  </w:style>
  <w:style w:type="table" w:customStyle="1" w:styleId="TableGrid">
    <w:name w:val="TableGrid"/>
    <w:rsid w:val="00113FF9"/>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708</TotalTime>
  <Pages>1</Pages>
  <Words>6414</Words>
  <Characters>36560</Characters>
  <Application>Microsoft Office Word</Application>
  <DocSecurity>0</DocSecurity>
  <Lines>304</Lines>
  <Paragraphs>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Asus Vivobook</cp:lastModifiedBy>
  <cp:revision>483</cp:revision>
  <cp:lastPrinted>2025-10-09T07:50:00Z</cp:lastPrinted>
  <dcterms:created xsi:type="dcterms:W3CDTF">2025-11-20T10:15:00Z</dcterms:created>
  <dcterms:modified xsi:type="dcterms:W3CDTF">2026-02-16T09:01:00Z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