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B10C" w14:textId="77777777" w:rsidR="0004421B" w:rsidRPr="0004421B" w:rsidRDefault="0004421B" w:rsidP="0004421B">
      <w:pPr>
        <w:spacing w:after="0"/>
        <w:ind w:left="5130"/>
        <w:jc w:val="right"/>
        <w:rPr>
          <w:rFonts w:ascii="Times New Roman" w:hAnsi="Times New Roman" w:cs="Times New Roman"/>
          <w:i/>
          <w:iCs/>
          <w:sz w:val="24"/>
          <w:szCs w:val="24"/>
          <w:lang w:val="ru-RU"/>
        </w:rPr>
      </w:pPr>
      <w:bookmarkStart w:id="0" w:name="_Hlk210118423"/>
      <w:r w:rsidRPr="0004421B">
        <w:rPr>
          <w:rFonts w:ascii="Times New Roman" w:hAnsi="Times New Roman" w:cs="Times New Roman"/>
          <w:i/>
          <w:iCs/>
          <w:sz w:val="24"/>
          <w:szCs w:val="24"/>
          <w:lang w:val="ru-RU"/>
        </w:rPr>
        <w:t xml:space="preserve">Приложение №3 </w:t>
      </w:r>
    </w:p>
    <w:p w14:paraId="074FDE4C" w14:textId="77777777" w:rsidR="0004421B" w:rsidRPr="0004421B" w:rsidRDefault="0004421B" w:rsidP="0004421B">
      <w:pPr>
        <w:spacing w:after="0"/>
        <w:ind w:left="5130"/>
        <w:jc w:val="right"/>
        <w:rPr>
          <w:rFonts w:ascii="Times New Roman" w:hAnsi="Times New Roman" w:cs="Times New Roman"/>
          <w:i/>
          <w:iCs/>
          <w:sz w:val="24"/>
          <w:szCs w:val="24"/>
          <w:lang w:val="ru-RU"/>
        </w:rPr>
      </w:pPr>
      <w:r w:rsidRPr="0004421B">
        <w:rPr>
          <w:rFonts w:ascii="Times New Roman" w:hAnsi="Times New Roman" w:cs="Times New Roman"/>
          <w:i/>
          <w:iCs/>
          <w:sz w:val="24"/>
          <w:szCs w:val="24"/>
          <w:lang w:val="ru-RU"/>
        </w:rPr>
        <w:t>к Положению организации и осуществлению закупок ЗАО «Кумтор Голд Компани»</w:t>
      </w:r>
    </w:p>
    <w:bookmarkEnd w:id="0"/>
    <w:p w14:paraId="015DD5CB" w14:textId="77777777" w:rsidR="00A7410F" w:rsidRPr="0004421B" w:rsidRDefault="00A7410F" w:rsidP="00A7410F">
      <w:pPr>
        <w:spacing w:after="0"/>
        <w:rPr>
          <w:rFonts w:ascii="Times New Roman" w:hAnsi="Times New Roman" w:cs="Times New Roman"/>
          <w:sz w:val="24"/>
          <w:szCs w:val="24"/>
          <w:lang w:val="ru-RU"/>
        </w:rPr>
      </w:pPr>
    </w:p>
    <w:p w14:paraId="07DF8878" w14:textId="77777777" w:rsidR="00A7410F" w:rsidRPr="0004421B" w:rsidRDefault="00A7410F" w:rsidP="0004421B">
      <w:pPr>
        <w:spacing w:after="0"/>
        <w:jc w:val="center"/>
        <w:rPr>
          <w:rFonts w:ascii="Times New Roman" w:hAnsi="Times New Roman" w:cs="Times New Roman"/>
          <w:b/>
          <w:bCs/>
          <w:sz w:val="24"/>
          <w:szCs w:val="24"/>
          <w:lang w:val="ru-RU"/>
        </w:rPr>
      </w:pPr>
      <w:r w:rsidRPr="0004421B">
        <w:rPr>
          <w:rFonts w:ascii="Times New Roman" w:hAnsi="Times New Roman" w:cs="Times New Roman"/>
          <w:b/>
          <w:bCs/>
          <w:sz w:val="24"/>
          <w:szCs w:val="24"/>
          <w:lang w:val="ru-RU"/>
        </w:rPr>
        <w:t>ТЕХНИЧЕСКОЕ ЗАДАНИЕ</w:t>
      </w:r>
    </w:p>
    <w:p w14:paraId="6135F72A" w14:textId="68EC91A6" w:rsidR="00A7410F" w:rsidRDefault="00A7410F" w:rsidP="0004421B">
      <w:pPr>
        <w:spacing w:after="0"/>
        <w:jc w:val="center"/>
        <w:rPr>
          <w:rFonts w:ascii="Times New Roman" w:hAnsi="Times New Roman" w:cs="Times New Roman"/>
          <w:b/>
          <w:bCs/>
          <w:sz w:val="24"/>
          <w:szCs w:val="24"/>
        </w:rPr>
      </w:pPr>
      <w:r w:rsidRPr="0004421B">
        <w:rPr>
          <w:rFonts w:ascii="Times New Roman" w:hAnsi="Times New Roman" w:cs="Times New Roman"/>
          <w:b/>
          <w:bCs/>
          <w:sz w:val="24"/>
          <w:szCs w:val="24"/>
          <w:lang w:val="ru-RU"/>
        </w:rPr>
        <w:t>на приобретение автомашины минивэн для ЗАО «Кумтор Голд Компани»</w:t>
      </w:r>
    </w:p>
    <w:p w14:paraId="4E7A8B12" w14:textId="77777777" w:rsidR="0004421B" w:rsidRPr="0004421B" w:rsidRDefault="0004421B" w:rsidP="0004421B">
      <w:pPr>
        <w:spacing w:after="0"/>
        <w:jc w:val="center"/>
        <w:rPr>
          <w:rFonts w:ascii="Times New Roman" w:hAnsi="Times New Roman" w:cs="Times New Roman"/>
          <w:b/>
          <w:bCs/>
          <w:sz w:val="24"/>
          <w:szCs w:val="24"/>
        </w:rPr>
      </w:pPr>
    </w:p>
    <w:tbl>
      <w:tblPr>
        <w:tblStyle w:val="a3"/>
        <w:tblW w:w="10710" w:type="dxa"/>
        <w:tblInd w:w="-635" w:type="dxa"/>
        <w:tblLook w:val="04A0" w:firstRow="1" w:lastRow="0" w:firstColumn="1" w:lastColumn="0" w:noHBand="0" w:noVBand="1"/>
      </w:tblPr>
      <w:tblGrid>
        <w:gridCol w:w="810"/>
        <w:gridCol w:w="3150"/>
        <w:gridCol w:w="6750"/>
      </w:tblGrid>
      <w:tr w:rsidR="00A7410F" w:rsidRPr="0004421B" w14:paraId="771D9DFE" w14:textId="77777777" w:rsidTr="00910BCB">
        <w:trPr>
          <w:trHeight w:val="656"/>
        </w:trPr>
        <w:tc>
          <w:tcPr>
            <w:tcW w:w="810" w:type="dxa"/>
            <w:tcBorders>
              <w:top w:val="single" w:sz="4" w:space="0" w:color="auto"/>
              <w:left w:val="single" w:sz="4" w:space="0" w:color="auto"/>
              <w:bottom w:val="single" w:sz="4" w:space="0" w:color="auto"/>
              <w:right w:val="single" w:sz="4" w:space="0" w:color="auto"/>
            </w:tcBorders>
            <w:hideMark/>
          </w:tcPr>
          <w:p w14:paraId="6E57F509" w14:textId="77777777" w:rsidR="00A7410F" w:rsidRPr="0004421B" w:rsidRDefault="00A7410F" w:rsidP="00910BCB">
            <w:pPr>
              <w:spacing w:line="240" w:lineRule="auto"/>
              <w:jc w:val="center"/>
              <w:rPr>
                <w:rFonts w:ascii="Times New Roman" w:hAnsi="Times New Roman" w:cs="Times New Roman"/>
                <w:b/>
                <w:bCs/>
                <w:sz w:val="24"/>
                <w:szCs w:val="24"/>
                <w:lang w:val="ru-RU"/>
              </w:rPr>
            </w:pPr>
            <w:r w:rsidRPr="0004421B">
              <w:rPr>
                <w:rFonts w:ascii="Times New Roman" w:hAnsi="Times New Roman" w:cs="Times New Roman"/>
                <w:b/>
                <w:bCs/>
                <w:sz w:val="24"/>
                <w:szCs w:val="24"/>
                <w:lang w:val="ru-RU"/>
              </w:rPr>
              <w:t>№</w:t>
            </w:r>
          </w:p>
          <w:p w14:paraId="3F605CA5" w14:textId="77777777" w:rsidR="00A7410F" w:rsidRPr="0004421B" w:rsidRDefault="00A7410F" w:rsidP="00910BCB">
            <w:pPr>
              <w:spacing w:line="240" w:lineRule="auto"/>
              <w:jc w:val="center"/>
              <w:rPr>
                <w:rFonts w:ascii="Times New Roman" w:hAnsi="Times New Roman" w:cs="Times New Roman"/>
                <w:b/>
                <w:bCs/>
                <w:sz w:val="24"/>
                <w:szCs w:val="24"/>
                <w:lang w:val="ru-RU"/>
              </w:rPr>
            </w:pPr>
            <w:r w:rsidRPr="0004421B">
              <w:rPr>
                <w:rFonts w:ascii="Times New Roman" w:hAnsi="Times New Roman" w:cs="Times New Roman"/>
                <w:b/>
                <w:bCs/>
                <w:sz w:val="24"/>
                <w:szCs w:val="24"/>
                <w:lang w:val="ru-RU"/>
              </w:rPr>
              <w:t>п/п</w:t>
            </w:r>
          </w:p>
        </w:tc>
        <w:tc>
          <w:tcPr>
            <w:tcW w:w="3150" w:type="dxa"/>
            <w:tcBorders>
              <w:top w:val="single" w:sz="4" w:space="0" w:color="auto"/>
              <w:left w:val="single" w:sz="4" w:space="0" w:color="auto"/>
              <w:bottom w:val="single" w:sz="4" w:space="0" w:color="auto"/>
              <w:right w:val="single" w:sz="4" w:space="0" w:color="auto"/>
            </w:tcBorders>
            <w:hideMark/>
          </w:tcPr>
          <w:p w14:paraId="6ECF01E0" w14:textId="77777777" w:rsidR="00A7410F" w:rsidRPr="0004421B" w:rsidRDefault="00A7410F" w:rsidP="00910BCB">
            <w:pPr>
              <w:spacing w:line="240" w:lineRule="auto"/>
              <w:jc w:val="center"/>
              <w:rPr>
                <w:rFonts w:ascii="Times New Roman" w:hAnsi="Times New Roman" w:cs="Times New Roman"/>
                <w:b/>
                <w:bCs/>
                <w:sz w:val="24"/>
                <w:szCs w:val="24"/>
                <w:lang w:val="ru-RU"/>
              </w:rPr>
            </w:pPr>
            <w:r w:rsidRPr="0004421B">
              <w:rPr>
                <w:rFonts w:ascii="Times New Roman" w:hAnsi="Times New Roman" w:cs="Times New Roman"/>
                <w:b/>
                <w:bCs/>
                <w:sz w:val="24"/>
                <w:szCs w:val="24"/>
                <w:lang w:val="ru-RU"/>
              </w:rPr>
              <w:t>Раздел</w:t>
            </w:r>
          </w:p>
        </w:tc>
        <w:tc>
          <w:tcPr>
            <w:tcW w:w="6750" w:type="dxa"/>
            <w:tcBorders>
              <w:top w:val="single" w:sz="4" w:space="0" w:color="auto"/>
              <w:left w:val="single" w:sz="4" w:space="0" w:color="auto"/>
              <w:bottom w:val="single" w:sz="4" w:space="0" w:color="auto"/>
              <w:right w:val="single" w:sz="4" w:space="0" w:color="auto"/>
            </w:tcBorders>
            <w:hideMark/>
          </w:tcPr>
          <w:p w14:paraId="1687E9B6" w14:textId="77777777" w:rsidR="00A7410F" w:rsidRPr="0004421B" w:rsidRDefault="00A7410F" w:rsidP="00910BCB">
            <w:pPr>
              <w:spacing w:line="240" w:lineRule="auto"/>
              <w:jc w:val="center"/>
              <w:rPr>
                <w:rFonts w:ascii="Times New Roman" w:hAnsi="Times New Roman" w:cs="Times New Roman"/>
                <w:b/>
                <w:bCs/>
                <w:sz w:val="24"/>
                <w:szCs w:val="24"/>
                <w:lang w:val="ru-RU"/>
              </w:rPr>
            </w:pPr>
            <w:r w:rsidRPr="0004421B">
              <w:rPr>
                <w:rFonts w:ascii="Times New Roman" w:hAnsi="Times New Roman" w:cs="Times New Roman"/>
                <w:b/>
                <w:bCs/>
                <w:sz w:val="24"/>
                <w:szCs w:val="24"/>
                <w:lang w:val="ru-RU"/>
              </w:rPr>
              <w:t>Описание характеристик и технические требования</w:t>
            </w:r>
          </w:p>
        </w:tc>
      </w:tr>
      <w:tr w:rsidR="00A7410F" w:rsidRPr="0004421B" w14:paraId="50D8099F" w14:textId="77777777" w:rsidTr="00910BCB">
        <w:trPr>
          <w:trHeight w:val="341"/>
        </w:trPr>
        <w:tc>
          <w:tcPr>
            <w:tcW w:w="810" w:type="dxa"/>
            <w:tcBorders>
              <w:top w:val="single" w:sz="4" w:space="0" w:color="auto"/>
              <w:left w:val="single" w:sz="4" w:space="0" w:color="auto"/>
              <w:bottom w:val="single" w:sz="4" w:space="0" w:color="auto"/>
              <w:right w:val="single" w:sz="4" w:space="0" w:color="auto"/>
            </w:tcBorders>
          </w:tcPr>
          <w:p w14:paraId="4642FFED"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1.</w:t>
            </w:r>
          </w:p>
        </w:tc>
        <w:tc>
          <w:tcPr>
            <w:tcW w:w="3150" w:type="dxa"/>
            <w:tcBorders>
              <w:top w:val="single" w:sz="4" w:space="0" w:color="auto"/>
              <w:left w:val="single" w:sz="4" w:space="0" w:color="auto"/>
              <w:bottom w:val="single" w:sz="4" w:space="0" w:color="auto"/>
              <w:right w:val="single" w:sz="4" w:space="0" w:color="auto"/>
            </w:tcBorders>
          </w:tcPr>
          <w:p w14:paraId="1360FB3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Место расположения </w:t>
            </w:r>
          </w:p>
        </w:tc>
        <w:tc>
          <w:tcPr>
            <w:tcW w:w="6750" w:type="dxa"/>
            <w:tcBorders>
              <w:top w:val="single" w:sz="4" w:space="0" w:color="auto"/>
              <w:left w:val="single" w:sz="4" w:space="0" w:color="auto"/>
              <w:bottom w:val="single" w:sz="4" w:space="0" w:color="auto"/>
              <w:right w:val="single" w:sz="4" w:space="0" w:color="auto"/>
            </w:tcBorders>
          </w:tcPr>
          <w:p w14:paraId="0A9352B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Кыргызская Республика г. Бишкек, ул. Ибраимова, 24. </w:t>
            </w:r>
          </w:p>
        </w:tc>
      </w:tr>
      <w:tr w:rsidR="00A7410F" w:rsidRPr="0004421B" w14:paraId="139613F3" w14:textId="77777777" w:rsidTr="00910BCB">
        <w:trPr>
          <w:trHeight w:val="341"/>
        </w:trPr>
        <w:tc>
          <w:tcPr>
            <w:tcW w:w="810" w:type="dxa"/>
            <w:tcBorders>
              <w:top w:val="single" w:sz="4" w:space="0" w:color="auto"/>
              <w:left w:val="single" w:sz="4" w:space="0" w:color="auto"/>
              <w:bottom w:val="single" w:sz="4" w:space="0" w:color="auto"/>
              <w:right w:val="single" w:sz="4" w:space="0" w:color="auto"/>
            </w:tcBorders>
          </w:tcPr>
          <w:p w14:paraId="0AF5F0E2"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1826B298"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Заказчик </w:t>
            </w:r>
          </w:p>
        </w:tc>
        <w:tc>
          <w:tcPr>
            <w:tcW w:w="6750" w:type="dxa"/>
            <w:tcBorders>
              <w:top w:val="single" w:sz="4" w:space="0" w:color="auto"/>
              <w:left w:val="single" w:sz="4" w:space="0" w:color="auto"/>
              <w:bottom w:val="single" w:sz="4" w:space="0" w:color="auto"/>
              <w:right w:val="single" w:sz="4" w:space="0" w:color="auto"/>
            </w:tcBorders>
          </w:tcPr>
          <w:p w14:paraId="1F9E364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ЗАО «Кумтор Голд Компани».</w:t>
            </w:r>
          </w:p>
        </w:tc>
      </w:tr>
      <w:tr w:rsidR="00A7410F" w:rsidRPr="0004421B" w14:paraId="5E94F0AD" w14:textId="77777777" w:rsidTr="00910BCB">
        <w:trPr>
          <w:trHeight w:val="656"/>
        </w:trPr>
        <w:tc>
          <w:tcPr>
            <w:tcW w:w="810" w:type="dxa"/>
            <w:tcBorders>
              <w:top w:val="single" w:sz="4" w:space="0" w:color="auto"/>
              <w:left w:val="single" w:sz="4" w:space="0" w:color="auto"/>
              <w:bottom w:val="single" w:sz="4" w:space="0" w:color="auto"/>
              <w:right w:val="single" w:sz="4" w:space="0" w:color="auto"/>
            </w:tcBorders>
          </w:tcPr>
          <w:p w14:paraId="7F87FAEF"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3. </w:t>
            </w:r>
          </w:p>
        </w:tc>
        <w:tc>
          <w:tcPr>
            <w:tcW w:w="3150" w:type="dxa"/>
            <w:tcBorders>
              <w:top w:val="single" w:sz="4" w:space="0" w:color="auto"/>
              <w:left w:val="single" w:sz="4" w:space="0" w:color="auto"/>
              <w:bottom w:val="single" w:sz="4" w:space="0" w:color="auto"/>
              <w:right w:val="single" w:sz="4" w:space="0" w:color="auto"/>
            </w:tcBorders>
          </w:tcPr>
          <w:p w14:paraId="1EB2A2BB"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Цель закупки</w:t>
            </w:r>
          </w:p>
        </w:tc>
        <w:tc>
          <w:tcPr>
            <w:tcW w:w="6750" w:type="dxa"/>
            <w:tcBorders>
              <w:top w:val="single" w:sz="4" w:space="0" w:color="auto"/>
              <w:left w:val="single" w:sz="4" w:space="0" w:color="auto"/>
              <w:bottom w:val="single" w:sz="4" w:space="0" w:color="auto"/>
              <w:right w:val="single" w:sz="4" w:space="0" w:color="auto"/>
            </w:tcBorders>
          </w:tcPr>
          <w:p w14:paraId="461995C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Предметом Технического Задания (ТЗ) является приобретение 1 (одной) единицы автомашины  </w:t>
            </w:r>
          </w:p>
        </w:tc>
      </w:tr>
      <w:tr w:rsidR="00A7410F" w:rsidRPr="0004421B" w14:paraId="7270E637"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12E20BD2"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4.</w:t>
            </w:r>
          </w:p>
        </w:tc>
        <w:tc>
          <w:tcPr>
            <w:tcW w:w="3150" w:type="dxa"/>
            <w:tcBorders>
              <w:top w:val="single" w:sz="4" w:space="0" w:color="auto"/>
              <w:left w:val="single" w:sz="4" w:space="0" w:color="auto"/>
              <w:bottom w:val="single" w:sz="4" w:space="0" w:color="auto"/>
              <w:right w:val="single" w:sz="4" w:space="0" w:color="auto"/>
            </w:tcBorders>
            <w:hideMark/>
          </w:tcPr>
          <w:p w14:paraId="04EC2B25"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Требования к дате выпуска</w:t>
            </w:r>
          </w:p>
        </w:tc>
        <w:tc>
          <w:tcPr>
            <w:tcW w:w="6750" w:type="dxa"/>
            <w:tcBorders>
              <w:top w:val="single" w:sz="4" w:space="0" w:color="auto"/>
              <w:left w:val="single" w:sz="4" w:space="0" w:color="auto"/>
              <w:bottom w:val="single" w:sz="4" w:space="0" w:color="auto"/>
              <w:right w:val="single" w:sz="4" w:space="0" w:color="auto"/>
            </w:tcBorders>
            <w:hideMark/>
          </w:tcPr>
          <w:p w14:paraId="733FD23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Автомобиль должен быть абсолютно новым, не ранее 2024 года выпуска </w:t>
            </w:r>
          </w:p>
        </w:tc>
      </w:tr>
      <w:tr w:rsidR="00A7410F" w:rsidRPr="0004421B" w14:paraId="4B1F87D1" w14:textId="77777777" w:rsidTr="00910BCB">
        <w:tc>
          <w:tcPr>
            <w:tcW w:w="810" w:type="dxa"/>
            <w:tcBorders>
              <w:top w:val="single" w:sz="4" w:space="0" w:color="auto"/>
              <w:left w:val="single" w:sz="4" w:space="0" w:color="auto"/>
              <w:bottom w:val="single" w:sz="4" w:space="0" w:color="auto"/>
              <w:right w:val="single" w:sz="4" w:space="0" w:color="auto"/>
            </w:tcBorders>
          </w:tcPr>
          <w:p w14:paraId="703CC297"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 </w:t>
            </w:r>
          </w:p>
        </w:tc>
        <w:tc>
          <w:tcPr>
            <w:tcW w:w="3150" w:type="dxa"/>
            <w:tcBorders>
              <w:top w:val="single" w:sz="4" w:space="0" w:color="auto"/>
              <w:left w:val="single" w:sz="4" w:space="0" w:color="auto"/>
              <w:bottom w:val="single" w:sz="4" w:space="0" w:color="auto"/>
              <w:right w:val="single" w:sz="4" w:space="0" w:color="auto"/>
            </w:tcBorders>
          </w:tcPr>
          <w:p w14:paraId="6602095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Общие требования / Нормы и стандарты</w:t>
            </w:r>
          </w:p>
        </w:tc>
        <w:tc>
          <w:tcPr>
            <w:tcW w:w="6750" w:type="dxa"/>
            <w:tcBorders>
              <w:top w:val="single" w:sz="4" w:space="0" w:color="auto"/>
              <w:left w:val="single" w:sz="4" w:space="0" w:color="auto"/>
              <w:bottom w:val="single" w:sz="4" w:space="0" w:color="auto"/>
              <w:right w:val="single" w:sz="4" w:space="0" w:color="auto"/>
            </w:tcBorders>
          </w:tcPr>
          <w:p w14:paraId="772E7EB7"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5.1. Поставляемый автомобиль (далее АТС) должен быть новым, не бывшим в употреблении. </w:t>
            </w:r>
          </w:p>
          <w:p w14:paraId="4DC0205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Тип кузова: Минивэн, легковой автомобиль, относящийся к транспортным средствам к категории «В». </w:t>
            </w:r>
          </w:p>
          <w:p w14:paraId="5EA4F514"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Назначение – движение по дорогам общего назначения, для перевозки людей. </w:t>
            </w:r>
          </w:p>
          <w:p w14:paraId="795AF3C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Область применения на шоссейных, грунтовых и горных дорогах, в том числе горных дорогах, расположенных на высоте свыше 4000 м. над уровнем моря, при температуре от -40 ℃ до +45 ℃ и относительной влажности воздуха 85%. </w:t>
            </w:r>
          </w:p>
          <w:p w14:paraId="3148031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5.2. АТС должен соответствовать или превышать требования технических спецификаций по производительности и </w:t>
            </w:r>
            <w:proofErr w:type="spellStart"/>
            <w:r w:rsidRPr="0004421B">
              <w:rPr>
                <w:rFonts w:ascii="Times New Roman" w:hAnsi="Times New Roman" w:cs="Times New Roman"/>
                <w:sz w:val="24"/>
                <w:szCs w:val="24"/>
                <w:lang w:val="ru-RU"/>
              </w:rPr>
              <w:t>энергоэкономическим</w:t>
            </w:r>
            <w:proofErr w:type="spellEnd"/>
            <w:r w:rsidRPr="0004421B">
              <w:rPr>
                <w:rFonts w:ascii="Times New Roman" w:hAnsi="Times New Roman" w:cs="Times New Roman"/>
                <w:sz w:val="24"/>
                <w:szCs w:val="24"/>
                <w:lang w:val="ru-RU"/>
              </w:rPr>
              <w:t xml:space="preserve"> показателям. </w:t>
            </w:r>
          </w:p>
          <w:p w14:paraId="32AC9BA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5.3. Все необходимые руководства пользователя и техническая документация должна быть в комплекте и не допускается в виде копий. </w:t>
            </w:r>
          </w:p>
          <w:p w14:paraId="22DBEB8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5.4. Товар должен соответствовать действующим требованиям безопасности, установленным законодательством. </w:t>
            </w:r>
          </w:p>
          <w:p w14:paraId="69E83532"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5.5. При осуществлении поставки АТС Поставщик должен предоставить: оригиналы или в установленном порядке заверенные копии действующих сертификатов:</w:t>
            </w:r>
          </w:p>
          <w:p w14:paraId="0C4DA91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происхождения завода-изготовителя; </w:t>
            </w:r>
          </w:p>
          <w:p w14:paraId="1A5D913C"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соответствия транспортного средства на соответствие требованиям технического регламента; </w:t>
            </w:r>
          </w:p>
          <w:p w14:paraId="12995A28" w14:textId="77777777" w:rsidR="00A7410F" w:rsidRPr="0004421B" w:rsidRDefault="00A7410F" w:rsidP="00910BCB">
            <w:pPr>
              <w:spacing w:line="240" w:lineRule="auto"/>
              <w:jc w:val="both"/>
              <w:rPr>
                <w:rFonts w:ascii="Times New Roman" w:hAnsi="Times New Roman" w:cs="Times New Roman"/>
                <w:color w:val="000000"/>
                <w:sz w:val="24"/>
                <w:szCs w:val="24"/>
                <w:lang w:val="ru-RU"/>
              </w:rPr>
            </w:pPr>
            <w:r w:rsidRPr="0004421B">
              <w:rPr>
                <w:rFonts w:ascii="Times New Roman" w:hAnsi="Times New Roman" w:cs="Times New Roman"/>
                <w:sz w:val="24"/>
                <w:szCs w:val="24"/>
                <w:lang w:val="ru-RU"/>
              </w:rPr>
              <w:t xml:space="preserve">- </w:t>
            </w:r>
            <w:r w:rsidRPr="0004421B">
              <w:rPr>
                <w:rFonts w:ascii="Times New Roman" w:hAnsi="Times New Roman" w:cs="Times New Roman"/>
                <w:color w:val="000000"/>
                <w:sz w:val="24"/>
                <w:szCs w:val="24"/>
                <w:lang w:val="ru-RU"/>
              </w:rPr>
              <w:t>транспортного средства, выдаваемый заводом-изготовителем, осуществляющим сборку и/или производство транспортных средств и содержащий следующую информацию, за достоверность которой ответственность несет завод-изготовитель: наименование организации и ИНН, идентификационный номер (</w:t>
            </w:r>
            <w:r w:rsidRPr="0004421B">
              <w:rPr>
                <w:rFonts w:ascii="Times New Roman" w:hAnsi="Times New Roman" w:cs="Times New Roman"/>
                <w:color w:val="000000"/>
                <w:sz w:val="24"/>
                <w:szCs w:val="24"/>
              </w:rPr>
              <w:t>VIN</w:t>
            </w:r>
            <w:r w:rsidRPr="0004421B">
              <w:rPr>
                <w:rFonts w:ascii="Times New Roman" w:hAnsi="Times New Roman" w:cs="Times New Roman"/>
                <w:color w:val="000000"/>
                <w:sz w:val="24"/>
                <w:szCs w:val="24"/>
                <w:lang w:val="ru-RU"/>
              </w:rPr>
              <w:t xml:space="preserve">), марка, модель ТС (указывается латинскими буквами), тип ТС, категория ТС, </w:t>
            </w:r>
            <w:r w:rsidRPr="0004421B">
              <w:rPr>
                <w:rFonts w:ascii="Times New Roman" w:hAnsi="Times New Roman" w:cs="Times New Roman"/>
                <w:color w:val="000000"/>
                <w:sz w:val="24"/>
                <w:szCs w:val="24"/>
                <w:lang w:val="ru-RU"/>
              </w:rPr>
              <w:lastRenderedPageBreak/>
              <w:t xml:space="preserve">количество мест, год сборки и/или изготовления ТС, № шасси (рама), № кузова (прицеп), тип кузова, цвет, рабочий объем двигателя (см3), тип двигателя, масса без нагрузки (кг), полная масса (кг), мощность двигателя кВт. </w:t>
            </w:r>
          </w:p>
          <w:p w14:paraId="20245C37" w14:textId="77777777" w:rsidR="00A7410F" w:rsidRPr="0004421B" w:rsidRDefault="00A7410F" w:rsidP="00910BCB">
            <w:pPr>
              <w:spacing w:line="240" w:lineRule="auto"/>
              <w:jc w:val="both"/>
              <w:rPr>
                <w:rFonts w:ascii="Times New Roman" w:hAnsi="Times New Roman" w:cs="Times New Roman"/>
                <w:color w:val="000000"/>
                <w:sz w:val="24"/>
                <w:szCs w:val="24"/>
                <w:lang w:val="ru-RU"/>
              </w:rPr>
            </w:pPr>
            <w:r w:rsidRPr="0004421B">
              <w:rPr>
                <w:rFonts w:ascii="Times New Roman" w:hAnsi="Times New Roman" w:cs="Times New Roman"/>
                <w:color w:val="000000"/>
                <w:sz w:val="24"/>
                <w:szCs w:val="24"/>
                <w:lang w:val="ru-RU"/>
              </w:rPr>
              <w:t xml:space="preserve">и деклараций о соответствии требованиям нормативных документов на поставляемый Товар на территории КР / ЕАЭС. </w:t>
            </w:r>
          </w:p>
          <w:p w14:paraId="2DF27FD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5.6. Поставляемый Товар не должен находиться в залоге, под арестом или иным обременением. </w:t>
            </w:r>
          </w:p>
        </w:tc>
      </w:tr>
      <w:tr w:rsidR="00A7410F" w:rsidRPr="0004421B" w14:paraId="7A46B959"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13AA2A8E"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lastRenderedPageBreak/>
              <w:t>6.</w:t>
            </w:r>
          </w:p>
        </w:tc>
        <w:tc>
          <w:tcPr>
            <w:tcW w:w="3150" w:type="dxa"/>
            <w:tcBorders>
              <w:top w:val="single" w:sz="4" w:space="0" w:color="auto"/>
              <w:left w:val="single" w:sz="4" w:space="0" w:color="auto"/>
              <w:bottom w:val="single" w:sz="4" w:space="0" w:color="auto"/>
              <w:right w:val="single" w:sz="4" w:space="0" w:color="auto"/>
            </w:tcBorders>
            <w:hideMark/>
          </w:tcPr>
          <w:p w14:paraId="022F43F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Технические характеристики</w:t>
            </w:r>
          </w:p>
        </w:tc>
        <w:tc>
          <w:tcPr>
            <w:tcW w:w="6750" w:type="dxa"/>
            <w:tcBorders>
              <w:top w:val="single" w:sz="4" w:space="0" w:color="auto"/>
              <w:left w:val="single" w:sz="4" w:space="0" w:color="auto"/>
              <w:bottom w:val="single" w:sz="4" w:space="0" w:color="auto"/>
              <w:right w:val="single" w:sz="4" w:space="0" w:color="auto"/>
            </w:tcBorders>
          </w:tcPr>
          <w:p w14:paraId="6A4ED49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6.1. Комплектация: </w:t>
            </w:r>
          </w:p>
          <w:p w14:paraId="6D3E5C6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6.2. Пробег: не более 20 км. </w:t>
            </w:r>
          </w:p>
          <w:p w14:paraId="0C6AD69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6.3. Объем топливного бака: не менее 60 литров.</w:t>
            </w:r>
          </w:p>
          <w:p w14:paraId="79B67714" w14:textId="5B6C329B"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6.4. Число мест: </w:t>
            </w:r>
            <w:r w:rsidR="009E0DC2" w:rsidRPr="0004421B">
              <w:rPr>
                <w:rFonts w:ascii="Times New Roman" w:hAnsi="Times New Roman" w:cs="Times New Roman"/>
                <w:sz w:val="24"/>
                <w:szCs w:val="24"/>
                <w:lang w:val="ru-RU"/>
              </w:rPr>
              <w:t>7–8</w:t>
            </w:r>
            <w:r w:rsidRPr="0004421B">
              <w:rPr>
                <w:rFonts w:ascii="Times New Roman" w:hAnsi="Times New Roman" w:cs="Times New Roman"/>
                <w:sz w:val="24"/>
                <w:szCs w:val="24"/>
                <w:lang w:val="ru-RU"/>
              </w:rPr>
              <w:t xml:space="preserve">; Количество рядов сидений: 3 (с возможностью трансформации второго и разборкой 3 ряда сидений). </w:t>
            </w:r>
          </w:p>
          <w:p w14:paraId="6803248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6.5. Количество дверей: 5. </w:t>
            </w:r>
          </w:p>
          <w:p w14:paraId="5B9CA54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6.6. Двигатель: бензиновый</w:t>
            </w:r>
          </w:p>
          <w:p w14:paraId="237E9AD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6.6.1. Топливо: бензин (Экологический стандарт: Euro 5); </w:t>
            </w:r>
          </w:p>
          <w:p w14:paraId="4B082850"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6.6.2. Объем: не менее 3400 см3. </w:t>
            </w:r>
          </w:p>
          <w:p w14:paraId="12FF73F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6.6.3. Мощность, не менее 280 л.с. </w:t>
            </w:r>
          </w:p>
          <w:p w14:paraId="6D10513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6.7. КПП: автомат </w:t>
            </w:r>
          </w:p>
          <w:p w14:paraId="2609D68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6.8. Привод: передний (предпочтение полный) </w:t>
            </w:r>
          </w:p>
          <w:p w14:paraId="6277973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6.9. Дополнительная информация: </w:t>
            </w:r>
          </w:p>
          <w:p w14:paraId="20F1E0B8" w14:textId="0C030708"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6.9.1. </w:t>
            </w:r>
            <w:r w:rsidR="0004421B" w:rsidRPr="0004421B">
              <w:rPr>
                <w:rFonts w:ascii="Times New Roman" w:hAnsi="Times New Roman" w:cs="Times New Roman"/>
                <w:sz w:val="24"/>
                <w:szCs w:val="24"/>
                <w:lang w:val="ru-RU"/>
              </w:rPr>
              <w:t>Цвет: Белый</w:t>
            </w:r>
            <w:r w:rsidRPr="0004421B">
              <w:rPr>
                <w:rFonts w:ascii="Times New Roman" w:hAnsi="Times New Roman" w:cs="Times New Roman"/>
                <w:sz w:val="24"/>
                <w:szCs w:val="24"/>
                <w:lang w:val="ru-RU"/>
              </w:rPr>
              <w:t xml:space="preserve">. </w:t>
            </w:r>
          </w:p>
        </w:tc>
      </w:tr>
      <w:tr w:rsidR="00A7410F" w:rsidRPr="0004421B" w14:paraId="0B1F77B2"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0641889E"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7.</w:t>
            </w:r>
          </w:p>
        </w:tc>
        <w:tc>
          <w:tcPr>
            <w:tcW w:w="3150" w:type="dxa"/>
            <w:tcBorders>
              <w:top w:val="single" w:sz="4" w:space="0" w:color="auto"/>
              <w:left w:val="single" w:sz="4" w:space="0" w:color="auto"/>
              <w:bottom w:val="single" w:sz="4" w:space="0" w:color="auto"/>
              <w:right w:val="single" w:sz="4" w:space="0" w:color="auto"/>
            </w:tcBorders>
          </w:tcPr>
          <w:p w14:paraId="1B22BD7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Комплектация автомобиля, оборудование и аксессуары.</w:t>
            </w:r>
          </w:p>
          <w:p w14:paraId="1ECC1EB5" w14:textId="77777777" w:rsidR="00A7410F" w:rsidRPr="0004421B" w:rsidRDefault="00A7410F" w:rsidP="00910BCB">
            <w:pPr>
              <w:spacing w:line="240" w:lineRule="auto"/>
              <w:jc w:val="both"/>
              <w:rPr>
                <w:rFonts w:ascii="Times New Roman" w:hAnsi="Times New Roman" w:cs="Times New Roman"/>
                <w:sz w:val="24"/>
                <w:szCs w:val="24"/>
                <w:lang w:val="ru-RU"/>
              </w:rPr>
            </w:pPr>
          </w:p>
          <w:p w14:paraId="17C2C55F" w14:textId="77777777" w:rsidR="00A7410F" w:rsidRPr="0004421B" w:rsidRDefault="00A7410F" w:rsidP="00910BCB">
            <w:pPr>
              <w:spacing w:line="240" w:lineRule="auto"/>
              <w:jc w:val="both"/>
              <w:rPr>
                <w:rFonts w:ascii="Times New Roman" w:hAnsi="Times New Roman" w:cs="Times New Roman"/>
                <w:sz w:val="24"/>
                <w:szCs w:val="24"/>
                <w:lang w:val="ru-RU"/>
              </w:rPr>
            </w:pPr>
          </w:p>
          <w:p w14:paraId="261A8928" w14:textId="77777777" w:rsidR="00A7410F" w:rsidRPr="0004421B" w:rsidRDefault="00A7410F" w:rsidP="00910BCB">
            <w:pPr>
              <w:spacing w:line="240" w:lineRule="auto"/>
              <w:jc w:val="both"/>
              <w:rPr>
                <w:rFonts w:ascii="Times New Roman" w:hAnsi="Times New Roman" w:cs="Times New Roman"/>
                <w:sz w:val="24"/>
                <w:szCs w:val="24"/>
                <w:lang w:val="ru-RU"/>
              </w:rPr>
            </w:pPr>
          </w:p>
          <w:p w14:paraId="630C8D7C" w14:textId="77777777" w:rsidR="00A7410F" w:rsidRPr="0004421B" w:rsidRDefault="00A7410F" w:rsidP="00910BCB">
            <w:pPr>
              <w:spacing w:line="240" w:lineRule="auto"/>
              <w:jc w:val="both"/>
              <w:rPr>
                <w:rFonts w:ascii="Times New Roman" w:hAnsi="Times New Roman" w:cs="Times New Roman"/>
                <w:sz w:val="24"/>
                <w:szCs w:val="24"/>
                <w:lang w:val="ru-RU"/>
              </w:rPr>
            </w:pPr>
          </w:p>
          <w:p w14:paraId="739CB299" w14:textId="77777777" w:rsidR="00A7410F" w:rsidRPr="0004421B" w:rsidRDefault="00A7410F" w:rsidP="00910BCB">
            <w:pPr>
              <w:spacing w:line="240" w:lineRule="auto"/>
              <w:jc w:val="both"/>
              <w:rPr>
                <w:rFonts w:ascii="Times New Roman" w:hAnsi="Times New Roman" w:cs="Times New Roman"/>
                <w:sz w:val="24"/>
                <w:szCs w:val="24"/>
                <w:lang w:val="ru-RU"/>
              </w:rPr>
            </w:pPr>
          </w:p>
          <w:p w14:paraId="5D7C8EA4" w14:textId="77777777" w:rsidR="00A7410F" w:rsidRPr="0004421B" w:rsidRDefault="00A7410F" w:rsidP="00910BCB">
            <w:pPr>
              <w:spacing w:line="240" w:lineRule="auto"/>
              <w:jc w:val="both"/>
              <w:rPr>
                <w:rFonts w:ascii="Times New Roman" w:hAnsi="Times New Roman" w:cs="Times New Roman"/>
                <w:sz w:val="24"/>
                <w:szCs w:val="24"/>
                <w:lang w:val="ru-RU"/>
              </w:rPr>
            </w:pPr>
          </w:p>
          <w:p w14:paraId="0E791B8C" w14:textId="77777777" w:rsidR="00A7410F" w:rsidRPr="0004421B" w:rsidRDefault="00A7410F" w:rsidP="00910BCB">
            <w:pPr>
              <w:spacing w:line="240" w:lineRule="auto"/>
              <w:jc w:val="both"/>
              <w:rPr>
                <w:rFonts w:ascii="Times New Roman" w:hAnsi="Times New Roman" w:cs="Times New Roman"/>
                <w:sz w:val="24"/>
                <w:szCs w:val="24"/>
                <w:lang w:val="ru-RU"/>
              </w:rPr>
            </w:pPr>
          </w:p>
        </w:tc>
        <w:tc>
          <w:tcPr>
            <w:tcW w:w="6750" w:type="dxa"/>
            <w:tcBorders>
              <w:top w:val="single" w:sz="4" w:space="0" w:color="auto"/>
              <w:left w:val="single" w:sz="4" w:space="0" w:color="auto"/>
              <w:bottom w:val="single" w:sz="4" w:space="0" w:color="auto"/>
              <w:right w:val="single" w:sz="4" w:space="0" w:color="auto"/>
            </w:tcBorders>
          </w:tcPr>
          <w:p w14:paraId="572287E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Состав комплектации: </w:t>
            </w:r>
          </w:p>
          <w:p w14:paraId="62C46BA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Светодиодная оптика ближнего, дальнего света задние фонари с автоматической коррекцией угла;</w:t>
            </w:r>
          </w:p>
          <w:p w14:paraId="2463C5FC"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Дополнительный топ-сигнал;</w:t>
            </w:r>
          </w:p>
          <w:p w14:paraId="22AF0AD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Датчик света и дождя;</w:t>
            </w:r>
          </w:p>
          <w:p w14:paraId="3040DAF0"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Боковые зеркала с повторителями указателей поворота; </w:t>
            </w:r>
          </w:p>
          <w:p w14:paraId="431BFF6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Электропривод, электроподогрев зеркал; </w:t>
            </w:r>
          </w:p>
          <w:p w14:paraId="2422FB6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Зеркала с функцией автоподстройки на заднем ходу;</w:t>
            </w:r>
          </w:p>
          <w:p w14:paraId="6D143D9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Скользящие двери с электроприводом и доводчиком обеих сторон; </w:t>
            </w:r>
          </w:p>
          <w:p w14:paraId="3C8CB90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Электропривод багажника с доводчиком; </w:t>
            </w:r>
          </w:p>
          <w:p w14:paraId="7DA236B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Обогрев задних, передних стекол. </w:t>
            </w:r>
          </w:p>
          <w:p w14:paraId="53195AF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Панорамная крыша; </w:t>
            </w:r>
          </w:p>
          <w:p w14:paraId="0EC3FCAB"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Задний дворник. </w:t>
            </w:r>
          </w:p>
          <w:p w14:paraId="0FC0E96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Управление аудиосистемой на руле; </w:t>
            </w:r>
          </w:p>
          <w:p w14:paraId="76C7514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Цветной многофункциональный дисплей; </w:t>
            </w:r>
          </w:p>
          <w:p w14:paraId="578740A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Проекционный дисплей; </w:t>
            </w:r>
          </w:p>
          <w:p w14:paraId="7AC92C2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Кнопка запуска двигателя. </w:t>
            </w:r>
          </w:p>
          <w:p w14:paraId="12AF9EF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Черная кожаная обивка салона. </w:t>
            </w:r>
          </w:p>
          <w:p w14:paraId="76718E8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Регулировка передних сидений (регулировка водительского сиденья в 8 направлениях, пассажирского в 4 направлениях); </w:t>
            </w:r>
          </w:p>
          <w:p w14:paraId="7D764229"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Второй ряд сидений (два индивидуальных сиденья – трансформеры). </w:t>
            </w:r>
          </w:p>
          <w:p w14:paraId="3CD50CD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Третий ряд сидений (складывается в соотношении 50/50 с возможностью разборки и откидывания на бока). </w:t>
            </w:r>
          </w:p>
          <w:p w14:paraId="54597362"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Регулировка высоты сиденья водителя; </w:t>
            </w:r>
          </w:p>
          <w:p w14:paraId="06AC5F0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lastRenderedPageBreak/>
              <w:t xml:space="preserve">- Регулировка наклона спинки заднего сиденья; </w:t>
            </w:r>
          </w:p>
          <w:p w14:paraId="1DC75782"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Электропривод, электроподогрев и вентиляция передних и задних сидений;</w:t>
            </w:r>
          </w:p>
          <w:p w14:paraId="0374CB48"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Память расположения сиденья;</w:t>
            </w:r>
          </w:p>
          <w:p w14:paraId="32A72D59"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Центральный замок;</w:t>
            </w:r>
          </w:p>
          <w:p w14:paraId="52837EE8"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Ключ ДУ (дистанционный ключ);</w:t>
            </w:r>
          </w:p>
          <w:p w14:paraId="19A86060"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Бесключевой доступ;</w:t>
            </w:r>
          </w:p>
          <w:p w14:paraId="6B861166"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Электроподогрев рулевого колеса;</w:t>
            </w:r>
          </w:p>
          <w:p w14:paraId="11565DA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Беспроводное зарядное устройство</w:t>
            </w:r>
          </w:p>
          <w:p w14:paraId="3954BE25"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Подушки безопасности водительской, пассажирской и боковых сторон, шторки; </w:t>
            </w:r>
          </w:p>
          <w:p w14:paraId="030F546E"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Антиблокировочная система (ABS);</w:t>
            </w:r>
          </w:p>
          <w:p w14:paraId="7E26C245"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распределения тормозного усилия;</w:t>
            </w:r>
          </w:p>
          <w:p w14:paraId="2FF7C7C2"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Вспомогательная система торможения;</w:t>
            </w:r>
          </w:p>
          <w:p w14:paraId="4FB71D3D"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Автоматическое включение аварийной сигнализации при экстренном торможении;</w:t>
            </w:r>
          </w:p>
          <w:p w14:paraId="3EE99D1A"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курсовой устойчивости;</w:t>
            </w:r>
          </w:p>
          <w:p w14:paraId="233CD686"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Антипробуксовочная система;</w:t>
            </w:r>
          </w:p>
          <w:p w14:paraId="6FFE919E"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помощи при старте на подъеме;</w:t>
            </w:r>
          </w:p>
          <w:p w14:paraId="14254A6B"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предотвращения выезда из полосы движения;</w:t>
            </w:r>
          </w:p>
          <w:p w14:paraId="75A4B3A0"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Адаптивный круиз-контроль;</w:t>
            </w:r>
          </w:p>
          <w:p w14:paraId="4A8BE946"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управления дальним светом;</w:t>
            </w:r>
          </w:p>
          <w:p w14:paraId="74810ED9"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адаптивного освещения дороги;</w:t>
            </w:r>
          </w:p>
          <w:p w14:paraId="162394AB"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мониторинга «слепых зон»;</w:t>
            </w:r>
          </w:p>
          <w:p w14:paraId="6E0B2515"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распознавания дорожных знаков;</w:t>
            </w:r>
          </w:p>
          <w:p w14:paraId="3C9A82FA"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Передний и задний парктроник;</w:t>
            </w:r>
          </w:p>
          <w:p w14:paraId="0E9F7D7A"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Система предотвращения столкновения с функцией автоматического торможения;</w:t>
            </w:r>
          </w:p>
          <w:p w14:paraId="179D5DD5" w14:textId="77777777" w:rsidR="00A7410F" w:rsidRPr="0004421B" w:rsidRDefault="00A7410F" w:rsidP="00910BCB">
            <w:pPr>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Система контроля усталости водителя. </w:t>
            </w:r>
          </w:p>
          <w:p w14:paraId="0B2563D0"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Раздельный климат-контроль; </w:t>
            </w:r>
          </w:p>
          <w:p w14:paraId="3472D537"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Встроенный монитор для задних пассажиров; </w:t>
            </w:r>
          </w:p>
          <w:p w14:paraId="346A70B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Полноцветный ЖК-монитор; </w:t>
            </w:r>
          </w:p>
          <w:p w14:paraId="72736FE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Система навигации; </w:t>
            </w:r>
          </w:p>
          <w:p w14:paraId="5199C790"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Камеры переднего, заднего, бокового обзора;</w:t>
            </w:r>
          </w:p>
          <w:p w14:paraId="1389D1E2"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Камера 360°. </w:t>
            </w:r>
          </w:p>
          <w:p w14:paraId="2945742A"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Противоугонная система; </w:t>
            </w:r>
          </w:p>
          <w:p w14:paraId="68863769"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Запасное колесо; </w:t>
            </w:r>
          </w:p>
          <w:p w14:paraId="0008B447"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Домкрат; </w:t>
            </w:r>
          </w:p>
          <w:p w14:paraId="68F8C84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Баллонный ключ. </w:t>
            </w:r>
          </w:p>
          <w:p w14:paraId="2B29413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Комплект инструментов; </w:t>
            </w:r>
          </w:p>
          <w:p w14:paraId="68B88DA9"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 Знак аварийной остановки. </w:t>
            </w:r>
          </w:p>
        </w:tc>
      </w:tr>
      <w:tr w:rsidR="00A7410F" w:rsidRPr="0004421B" w14:paraId="64FCEEA8"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513F9F56"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rPr>
              <w:lastRenderedPageBreak/>
              <w:t>8</w:t>
            </w:r>
            <w:r w:rsidRPr="0004421B">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10D07E83"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Требования к условиям эксплуатации </w:t>
            </w:r>
          </w:p>
        </w:tc>
        <w:tc>
          <w:tcPr>
            <w:tcW w:w="6750" w:type="dxa"/>
            <w:tcBorders>
              <w:top w:val="single" w:sz="4" w:space="0" w:color="auto"/>
              <w:left w:val="single" w:sz="4" w:space="0" w:color="auto"/>
              <w:bottom w:val="single" w:sz="4" w:space="0" w:color="auto"/>
              <w:right w:val="single" w:sz="4" w:space="0" w:color="auto"/>
            </w:tcBorders>
            <w:hideMark/>
          </w:tcPr>
          <w:p w14:paraId="29921A05"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Автомобиль должен быть укомплектован зимним пакетом для нормальной эксплуатации в климатических условиях при температуре окружающего воздуха от -40</w:t>
            </w:r>
            <w:r w:rsidRPr="0004421B">
              <w:rPr>
                <w:rFonts w:ascii="Times New Roman" w:hAnsi="Times New Roman" w:cs="Times New Roman"/>
                <w:sz w:val="24"/>
                <w:szCs w:val="24"/>
                <w:vertAlign w:val="superscript"/>
                <w:lang w:val="ru-RU"/>
              </w:rPr>
              <w:t>0</w:t>
            </w:r>
            <w:r w:rsidRPr="0004421B">
              <w:rPr>
                <w:rFonts w:ascii="Times New Roman" w:hAnsi="Times New Roman" w:cs="Times New Roman"/>
                <w:sz w:val="24"/>
                <w:szCs w:val="24"/>
                <w:lang w:val="ru-RU"/>
              </w:rPr>
              <w:t>С до +45</w:t>
            </w:r>
            <w:r w:rsidRPr="0004421B">
              <w:rPr>
                <w:rFonts w:ascii="Times New Roman" w:hAnsi="Times New Roman" w:cs="Times New Roman"/>
                <w:sz w:val="24"/>
                <w:szCs w:val="24"/>
                <w:vertAlign w:val="superscript"/>
                <w:lang w:val="ru-RU"/>
              </w:rPr>
              <w:t>0</w:t>
            </w:r>
            <w:r w:rsidRPr="0004421B">
              <w:rPr>
                <w:rFonts w:ascii="Times New Roman" w:hAnsi="Times New Roman" w:cs="Times New Roman"/>
                <w:sz w:val="24"/>
                <w:szCs w:val="24"/>
                <w:lang w:val="ru-RU"/>
              </w:rPr>
              <w:t>С и относительной влажности 85%.</w:t>
            </w:r>
          </w:p>
        </w:tc>
      </w:tr>
      <w:tr w:rsidR="00A7410F" w:rsidRPr="0004421B" w14:paraId="7C9890F1" w14:textId="77777777" w:rsidTr="00910BCB">
        <w:tc>
          <w:tcPr>
            <w:tcW w:w="810" w:type="dxa"/>
            <w:tcBorders>
              <w:top w:val="single" w:sz="4" w:space="0" w:color="auto"/>
              <w:left w:val="single" w:sz="4" w:space="0" w:color="auto"/>
              <w:bottom w:val="single" w:sz="4" w:space="0" w:color="auto"/>
              <w:right w:val="single" w:sz="4" w:space="0" w:color="auto"/>
            </w:tcBorders>
          </w:tcPr>
          <w:p w14:paraId="565C8FC0"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9.</w:t>
            </w:r>
          </w:p>
        </w:tc>
        <w:tc>
          <w:tcPr>
            <w:tcW w:w="3150" w:type="dxa"/>
            <w:tcBorders>
              <w:top w:val="single" w:sz="4" w:space="0" w:color="auto"/>
              <w:left w:val="single" w:sz="4" w:space="0" w:color="auto"/>
              <w:bottom w:val="single" w:sz="4" w:space="0" w:color="auto"/>
              <w:right w:val="single" w:sz="4" w:space="0" w:color="auto"/>
            </w:tcBorders>
          </w:tcPr>
          <w:p w14:paraId="3803A818"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Условия оплаты и сроки поставки</w:t>
            </w:r>
          </w:p>
        </w:tc>
        <w:tc>
          <w:tcPr>
            <w:tcW w:w="6750" w:type="dxa"/>
            <w:tcBorders>
              <w:top w:val="single" w:sz="4" w:space="0" w:color="auto"/>
              <w:left w:val="single" w:sz="4" w:space="0" w:color="auto"/>
              <w:bottom w:val="single" w:sz="4" w:space="0" w:color="auto"/>
              <w:right w:val="single" w:sz="4" w:space="0" w:color="auto"/>
            </w:tcBorders>
          </w:tcPr>
          <w:p w14:paraId="7F547768"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9.1. Условия оплаты: По согласованию с Заказчиком. </w:t>
            </w:r>
          </w:p>
          <w:p w14:paraId="6675D70D"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lastRenderedPageBreak/>
              <w:t xml:space="preserve">9.2. Доставка осуществляется Поставщиком до Бишкека в установленные сроки заказчиком. </w:t>
            </w:r>
          </w:p>
          <w:p w14:paraId="51C7FABE"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9.3. Сборка и ввод в эксплуатацию в установленные сроки с Заказчиком. </w:t>
            </w:r>
          </w:p>
          <w:p w14:paraId="7FEB2FE0"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9.4. Предусмотреть штрафные санкции в случае невыполнения обязательств в установленные сроки. </w:t>
            </w:r>
          </w:p>
        </w:tc>
      </w:tr>
      <w:tr w:rsidR="00A7410F" w:rsidRPr="0004421B" w14:paraId="1CAF62C2"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03FD7566"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rPr>
              <w:lastRenderedPageBreak/>
              <w:t>10</w:t>
            </w:r>
            <w:r w:rsidRPr="0004421B">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2D8D89AC"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Порядок приемки транспортного средства и обучение персонала</w:t>
            </w:r>
          </w:p>
        </w:tc>
        <w:tc>
          <w:tcPr>
            <w:tcW w:w="6750" w:type="dxa"/>
            <w:tcBorders>
              <w:top w:val="single" w:sz="4" w:space="0" w:color="auto"/>
              <w:left w:val="single" w:sz="4" w:space="0" w:color="auto"/>
              <w:bottom w:val="single" w:sz="4" w:space="0" w:color="auto"/>
              <w:right w:val="single" w:sz="4" w:space="0" w:color="auto"/>
            </w:tcBorders>
            <w:hideMark/>
          </w:tcPr>
          <w:p w14:paraId="29E7472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10.1. Приемка производится на территории Заказчика в присутствии ответственного лица Поставщика. </w:t>
            </w:r>
          </w:p>
          <w:p w14:paraId="28A086F2"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Автомобиль принимается путем подписания сторонами Акта ввода в эксплуатацию. </w:t>
            </w:r>
          </w:p>
          <w:p w14:paraId="3165B01B"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10.2. Руководство по эксплуатации (сервисная </w:t>
            </w:r>
            <w:proofErr w:type="gramStart"/>
            <w:r w:rsidRPr="0004421B">
              <w:rPr>
                <w:rFonts w:ascii="Times New Roman" w:hAnsi="Times New Roman" w:cs="Times New Roman"/>
                <w:sz w:val="24"/>
                <w:szCs w:val="24"/>
                <w:lang w:val="ru-RU"/>
              </w:rPr>
              <w:t>книжка</w:t>
            </w:r>
            <w:proofErr w:type="gramEnd"/>
            <w:r w:rsidRPr="0004421B">
              <w:rPr>
                <w:rFonts w:ascii="Times New Roman" w:hAnsi="Times New Roman" w:cs="Times New Roman"/>
                <w:sz w:val="24"/>
                <w:szCs w:val="24"/>
                <w:lang w:val="ru-RU"/>
              </w:rPr>
              <w:t xml:space="preserve">) на АТС должно быть в комплекте. </w:t>
            </w:r>
          </w:p>
          <w:p w14:paraId="2521CC82"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10.3. Все затраты за дополнительные работы выявленные в ходе проверки Оборудования несет Поставщик. </w:t>
            </w:r>
          </w:p>
        </w:tc>
      </w:tr>
      <w:tr w:rsidR="00A7410F" w:rsidRPr="0004421B" w14:paraId="72ACC519"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0F6C638D"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rPr>
              <w:t>11</w:t>
            </w:r>
            <w:r w:rsidRPr="0004421B">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4C33DF1B"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Гарантийный срок транспортного средства</w:t>
            </w:r>
          </w:p>
        </w:tc>
        <w:tc>
          <w:tcPr>
            <w:tcW w:w="6750" w:type="dxa"/>
            <w:tcBorders>
              <w:top w:val="single" w:sz="4" w:space="0" w:color="auto"/>
              <w:left w:val="single" w:sz="4" w:space="0" w:color="auto"/>
              <w:bottom w:val="single" w:sz="4" w:space="0" w:color="auto"/>
              <w:right w:val="single" w:sz="4" w:space="0" w:color="auto"/>
            </w:tcBorders>
            <w:hideMark/>
          </w:tcPr>
          <w:p w14:paraId="7D02E233"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Гарантийный срок автомобиля должен составить не менее 24 месяцев с начала ввода в эксплуатацию АТС или 100 000 </w:t>
            </w:r>
            <w:proofErr w:type="gramStart"/>
            <w:r w:rsidRPr="0004421B">
              <w:rPr>
                <w:rFonts w:ascii="Times New Roman" w:hAnsi="Times New Roman" w:cs="Times New Roman"/>
                <w:sz w:val="24"/>
                <w:szCs w:val="24"/>
                <w:lang w:val="ru-RU"/>
              </w:rPr>
              <w:t>км.</w:t>
            </w:r>
            <w:proofErr w:type="gramEnd"/>
            <w:r w:rsidRPr="0004421B">
              <w:rPr>
                <w:rFonts w:ascii="Times New Roman" w:hAnsi="Times New Roman" w:cs="Times New Roman"/>
                <w:sz w:val="24"/>
                <w:szCs w:val="24"/>
                <w:lang w:val="ru-RU"/>
              </w:rPr>
              <w:t xml:space="preserve"> пробега, что наступит ранее.</w:t>
            </w:r>
          </w:p>
        </w:tc>
      </w:tr>
      <w:tr w:rsidR="00A7410F" w:rsidRPr="0004421B" w14:paraId="15E210CA" w14:textId="77777777" w:rsidTr="00910BCB">
        <w:tc>
          <w:tcPr>
            <w:tcW w:w="810" w:type="dxa"/>
            <w:tcBorders>
              <w:top w:val="single" w:sz="4" w:space="0" w:color="auto"/>
              <w:left w:val="single" w:sz="4" w:space="0" w:color="auto"/>
              <w:bottom w:val="single" w:sz="4" w:space="0" w:color="auto"/>
              <w:right w:val="single" w:sz="4" w:space="0" w:color="auto"/>
            </w:tcBorders>
          </w:tcPr>
          <w:p w14:paraId="6912329C"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12.</w:t>
            </w:r>
          </w:p>
        </w:tc>
        <w:tc>
          <w:tcPr>
            <w:tcW w:w="3150" w:type="dxa"/>
            <w:tcBorders>
              <w:top w:val="single" w:sz="4" w:space="0" w:color="auto"/>
              <w:left w:val="single" w:sz="4" w:space="0" w:color="auto"/>
              <w:bottom w:val="single" w:sz="4" w:space="0" w:color="auto"/>
              <w:right w:val="single" w:sz="4" w:space="0" w:color="auto"/>
            </w:tcBorders>
          </w:tcPr>
          <w:p w14:paraId="7A2C857A"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Критерии оценки качества </w:t>
            </w:r>
          </w:p>
        </w:tc>
        <w:tc>
          <w:tcPr>
            <w:tcW w:w="6750" w:type="dxa"/>
            <w:tcBorders>
              <w:top w:val="single" w:sz="4" w:space="0" w:color="auto"/>
              <w:left w:val="single" w:sz="4" w:space="0" w:color="auto"/>
              <w:bottom w:val="single" w:sz="4" w:space="0" w:color="auto"/>
              <w:right w:val="single" w:sz="4" w:space="0" w:color="auto"/>
            </w:tcBorders>
          </w:tcPr>
          <w:p w14:paraId="19098E5C"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12.1. После ввода в эксплуатацию в течение гарантийного срока производится оценка АТС. Характеристика должна соответствовать заводским показателям. </w:t>
            </w:r>
          </w:p>
          <w:p w14:paraId="1EA72EC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12.2. В случае выявления несоответствий наших требований Поставщик берет на себя все затраты по их устранению. </w:t>
            </w:r>
          </w:p>
          <w:p w14:paraId="0EBA231F"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12.3. Автомашина должна соответствовать требованиям безопасности, установленным действующим законодательством КР / ЕАЭС. </w:t>
            </w:r>
          </w:p>
        </w:tc>
      </w:tr>
      <w:tr w:rsidR="00A7410F" w:rsidRPr="0004421B" w14:paraId="5D23FA2A" w14:textId="77777777" w:rsidTr="00910BCB">
        <w:tc>
          <w:tcPr>
            <w:tcW w:w="810" w:type="dxa"/>
            <w:tcBorders>
              <w:top w:val="single" w:sz="4" w:space="0" w:color="auto"/>
              <w:left w:val="single" w:sz="4" w:space="0" w:color="auto"/>
              <w:bottom w:val="single" w:sz="4" w:space="0" w:color="auto"/>
              <w:right w:val="single" w:sz="4" w:space="0" w:color="auto"/>
            </w:tcBorders>
            <w:hideMark/>
          </w:tcPr>
          <w:p w14:paraId="1CAAD586"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rPr>
              <w:t>1</w:t>
            </w:r>
            <w:r w:rsidRPr="0004421B">
              <w:rPr>
                <w:rFonts w:ascii="Times New Roman" w:hAnsi="Times New Roman" w:cs="Times New Roman"/>
                <w:sz w:val="24"/>
                <w:szCs w:val="24"/>
                <w:lang w:val="ru-RU"/>
              </w:rPr>
              <w:t>3.</w:t>
            </w:r>
          </w:p>
        </w:tc>
        <w:tc>
          <w:tcPr>
            <w:tcW w:w="3150" w:type="dxa"/>
            <w:tcBorders>
              <w:top w:val="single" w:sz="4" w:space="0" w:color="auto"/>
              <w:left w:val="single" w:sz="4" w:space="0" w:color="auto"/>
              <w:bottom w:val="single" w:sz="4" w:space="0" w:color="auto"/>
              <w:right w:val="single" w:sz="4" w:space="0" w:color="auto"/>
            </w:tcBorders>
            <w:hideMark/>
          </w:tcPr>
          <w:p w14:paraId="60CE3BBC"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Требование к документации </w:t>
            </w:r>
          </w:p>
        </w:tc>
        <w:tc>
          <w:tcPr>
            <w:tcW w:w="6750" w:type="dxa"/>
            <w:tcBorders>
              <w:top w:val="single" w:sz="4" w:space="0" w:color="auto"/>
              <w:left w:val="single" w:sz="4" w:space="0" w:color="auto"/>
              <w:bottom w:val="single" w:sz="4" w:space="0" w:color="auto"/>
              <w:right w:val="single" w:sz="4" w:space="0" w:color="auto"/>
            </w:tcBorders>
            <w:hideMark/>
          </w:tcPr>
          <w:p w14:paraId="62D69521"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Наличие полного комплекта документации необходимого для поставки транспортного средства на учет в государственном учреждении «</w:t>
            </w:r>
            <w:proofErr w:type="spellStart"/>
            <w:r w:rsidRPr="0004421B">
              <w:rPr>
                <w:rFonts w:ascii="Times New Roman" w:hAnsi="Times New Roman" w:cs="Times New Roman"/>
                <w:sz w:val="24"/>
                <w:szCs w:val="24"/>
                <w:lang w:val="ru-RU"/>
              </w:rPr>
              <w:t>Унаа</w:t>
            </w:r>
            <w:proofErr w:type="spellEnd"/>
            <w:r w:rsidRPr="0004421B">
              <w:rPr>
                <w:rFonts w:ascii="Times New Roman" w:hAnsi="Times New Roman" w:cs="Times New Roman"/>
                <w:sz w:val="24"/>
                <w:szCs w:val="24"/>
                <w:lang w:val="ru-RU"/>
              </w:rPr>
              <w:t xml:space="preserve">» в соответствии с ППКР. Копии грузовых таможенных деклараций. Наличие гарантийной и сервисной </w:t>
            </w:r>
            <w:proofErr w:type="gramStart"/>
            <w:r w:rsidRPr="0004421B">
              <w:rPr>
                <w:rFonts w:ascii="Times New Roman" w:hAnsi="Times New Roman" w:cs="Times New Roman"/>
                <w:sz w:val="24"/>
                <w:szCs w:val="24"/>
                <w:lang w:val="ru-RU"/>
              </w:rPr>
              <w:t>книжки</w:t>
            </w:r>
            <w:proofErr w:type="gramEnd"/>
            <w:r w:rsidRPr="0004421B">
              <w:rPr>
                <w:rFonts w:ascii="Times New Roman" w:hAnsi="Times New Roman" w:cs="Times New Roman"/>
                <w:sz w:val="24"/>
                <w:szCs w:val="24"/>
                <w:lang w:val="ru-RU"/>
              </w:rPr>
              <w:t>, руководство по эксплуатации на русском языке в бумажном и электронном формате. Каталог запасных частей.</w:t>
            </w:r>
          </w:p>
        </w:tc>
      </w:tr>
      <w:tr w:rsidR="00A7410F" w:rsidRPr="0004421B" w14:paraId="1F47B376" w14:textId="77777777" w:rsidTr="00910BCB">
        <w:tc>
          <w:tcPr>
            <w:tcW w:w="810" w:type="dxa"/>
            <w:tcBorders>
              <w:top w:val="single" w:sz="4" w:space="0" w:color="auto"/>
              <w:left w:val="single" w:sz="4" w:space="0" w:color="auto"/>
              <w:bottom w:val="single" w:sz="4" w:space="0" w:color="auto"/>
              <w:right w:val="single" w:sz="4" w:space="0" w:color="auto"/>
            </w:tcBorders>
          </w:tcPr>
          <w:p w14:paraId="4840FBAB" w14:textId="77777777" w:rsidR="00A7410F" w:rsidRPr="0004421B" w:rsidRDefault="00A7410F" w:rsidP="00910BCB">
            <w:pPr>
              <w:spacing w:line="240" w:lineRule="auto"/>
              <w:jc w:val="center"/>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14. </w:t>
            </w:r>
          </w:p>
        </w:tc>
        <w:tc>
          <w:tcPr>
            <w:tcW w:w="3150" w:type="dxa"/>
            <w:tcBorders>
              <w:top w:val="single" w:sz="4" w:space="0" w:color="auto"/>
              <w:left w:val="single" w:sz="4" w:space="0" w:color="auto"/>
              <w:bottom w:val="single" w:sz="4" w:space="0" w:color="auto"/>
              <w:right w:val="single" w:sz="4" w:space="0" w:color="auto"/>
            </w:tcBorders>
          </w:tcPr>
          <w:p w14:paraId="0003A3DF" w14:textId="77777777" w:rsidR="00A7410F" w:rsidRPr="0004421B" w:rsidRDefault="00A7410F" w:rsidP="00910BCB">
            <w:pPr>
              <w:spacing w:line="240" w:lineRule="auto"/>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Конфиденциальность </w:t>
            </w:r>
          </w:p>
        </w:tc>
        <w:tc>
          <w:tcPr>
            <w:tcW w:w="6750" w:type="dxa"/>
            <w:tcBorders>
              <w:top w:val="single" w:sz="4" w:space="0" w:color="auto"/>
              <w:left w:val="single" w:sz="4" w:space="0" w:color="auto"/>
              <w:bottom w:val="single" w:sz="4" w:space="0" w:color="auto"/>
              <w:right w:val="single" w:sz="4" w:space="0" w:color="auto"/>
            </w:tcBorders>
          </w:tcPr>
          <w:p w14:paraId="26B23FD6" w14:textId="77777777" w:rsidR="00A7410F" w:rsidRPr="0004421B" w:rsidRDefault="00A7410F" w:rsidP="00910BCB">
            <w:pPr>
              <w:spacing w:line="240" w:lineRule="auto"/>
              <w:jc w:val="both"/>
              <w:rPr>
                <w:rFonts w:ascii="Times New Roman" w:hAnsi="Times New Roman" w:cs="Times New Roman"/>
                <w:sz w:val="24"/>
                <w:szCs w:val="24"/>
                <w:lang w:val="ru-RU"/>
              </w:rPr>
            </w:pPr>
            <w:r w:rsidRPr="0004421B">
              <w:rPr>
                <w:rFonts w:ascii="Times New Roman" w:hAnsi="Times New Roman" w:cs="Times New Roman"/>
                <w:sz w:val="24"/>
                <w:szCs w:val="24"/>
                <w:lang w:val="ru-RU"/>
              </w:rPr>
              <w:t xml:space="preserve">Данные о проведении сделки будут являться конфиденциальными, разглашение третьим лицам запрещено. </w:t>
            </w:r>
          </w:p>
        </w:tc>
      </w:tr>
    </w:tbl>
    <w:p w14:paraId="1CBC7872" w14:textId="77777777" w:rsidR="00A7410F" w:rsidRPr="0004421B" w:rsidRDefault="00A7410F" w:rsidP="00A7410F">
      <w:pPr>
        <w:spacing w:after="0"/>
        <w:rPr>
          <w:rFonts w:ascii="Times New Roman" w:hAnsi="Times New Roman" w:cs="Times New Roman"/>
          <w:sz w:val="24"/>
          <w:szCs w:val="24"/>
          <w:lang w:val="ru-RU"/>
        </w:rPr>
      </w:pPr>
    </w:p>
    <w:p w14:paraId="05655C96" w14:textId="77777777" w:rsidR="00A7410F" w:rsidRPr="0004421B" w:rsidRDefault="00A7410F" w:rsidP="00A7410F">
      <w:pPr>
        <w:spacing w:after="0"/>
        <w:rPr>
          <w:rFonts w:ascii="Times New Roman" w:hAnsi="Times New Roman" w:cs="Times New Roman"/>
          <w:sz w:val="24"/>
          <w:szCs w:val="24"/>
          <w:lang w:val="ru-RU"/>
        </w:rPr>
      </w:pPr>
    </w:p>
    <w:p w14:paraId="1C9D93F0" w14:textId="77777777" w:rsidR="00A7410F" w:rsidRPr="0004421B" w:rsidRDefault="00A7410F" w:rsidP="00A7410F">
      <w:pPr>
        <w:spacing w:after="0"/>
        <w:rPr>
          <w:rFonts w:ascii="Times New Roman" w:hAnsi="Times New Roman" w:cs="Times New Roman"/>
          <w:sz w:val="24"/>
          <w:szCs w:val="24"/>
          <w:lang w:val="ru-RU"/>
        </w:rPr>
      </w:pPr>
    </w:p>
    <w:p w14:paraId="64412B2D" w14:textId="77777777" w:rsidR="00A7410F" w:rsidRPr="0004421B" w:rsidRDefault="00A7410F" w:rsidP="00A7410F">
      <w:pPr>
        <w:spacing w:after="0"/>
        <w:rPr>
          <w:rFonts w:ascii="Times New Roman" w:hAnsi="Times New Roman" w:cs="Times New Roman"/>
          <w:sz w:val="24"/>
          <w:szCs w:val="24"/>
          <w:lang w:val="ru-RU"/>
        </w:rPr>
      </w:pPr>
    </w:p>
    <w:p w14:paraId="33223C65" w14:textId="77777777" w:rsidR="00A7410F" w:rsidRPr="0004421B" w:rsidRDefault="00A7410F" w:rsidP="00A7410F">
      <w:pPr>
        <w:spacing w:after="0"/>
        <w:rPr>
          <w:rFonts w:ascii="Times New Roman" w:hAnsi="Times New Roman" w:cs="Times New Roman"/>
          <w:sz w:val="24"/>
          <w:szCs w:val="24"/>
          <w:lang w:val="ru-RU"/>
        </w:rPr>
      </w:pPr>
    </w:p>
    <w:p w14:paraId="5FD30FD4" w14:textId="77777777" w:rsidR="00AD46B7" w:rsidRPr="0004421B" w:rsidRDefault="00AD46B7" w:rsidP="00AD46B7">
      <w:pPr>
        <w:jc w:val="center"/>
        <w:rPr>
          <w:rFonts w:ascii="Times New Roman" w:hAnsi="Times New Roman" w:cs="Times New Roman"/>
          <w:b/>
          <w:bCs/>
          <w:sz w:val="24"/>
          <w:szCs w:val="24"/>
          <w:lang w:val="ru-RU"/>
        </w:rPr>
      </w:pPr>
    </w:p>
    <w:p w14:paraId="5BF83836" w14:textId="77777777" w:rsidR="00924E7B" w:rsidRPr="0004421B" w:rsidRDefault="00924E7B" w:rsidP="00AD46B7">
      <w:pPr>
        <w:jc w:val="center"/>
        <w:rPr>
          <w:rFonts w:ascii="Times New Roman" w:hAnsi="Times New Roman" w:cs="Times New Roman"/>
          <w:b/>
          <w:bCs/>
          <w:sz w:val="24"/>
          <w:szCs w:val="24"/>
          <w:lang w:val="ru-RU"/>
        </w:rPr>
      </w:pPr>
    </w:p>
    <w:p w14:paraId="4DAD5450" w14:textId="77777777" w:rsidR="00924E7B" w:rsidRPr="0004421B" w:rsidRDefault="00924E7B" w:rsidP="00AD46B7">
      <w:pPr>
        <w:jc w:val="center"/>
        <w:rPr>
          <w:rFonts w:ascii="Times New Roman" w:hAnsi="Times New Roman" w:cs="Times New Roman"/>
          <w:b/>
          <w:bCs/>
          <w:sz w:val="24"/>
          <w:szCs w:val="24"/>
          <w:lang w:val="ru-RU"/>
        </w:rPr>
      </w:pPr>
    </w:p>
    <w:p w14:paraId="42E063EB" w14:textId="77777777" w:rsidR="00924E7B" w:rsidRPr="0004421B" w:rsidRDefault="00924E7B" w:rsidP="00AD46B7">
      <w:pPr>
        <w:jc w:val="center"/>
        <w:rPr>
          <w:rFonts w:ascii="Times New Roman" w:hAnsi="Times New Roman" w:cs="Times New Roman"/>
          <w:b/>
          <w:bCs/>
          <w:sz w:val="24"/>
          <w:szCs w:val="24"/>
          <w:lang w:val="ru-RU"/>
        </w:rPr>
      </w:pPr>
    </w:p>
    <w:p w14:paraId="25E2D677" w14:textId="77777777" w:rsidR="00924E7B" w:rsidRPr="0004421B" w:rsidRDefault="00924E7B" w:rsidP="00AD46B7">
      <w:pPr>
        <w:jc w:val="center"/>
        <w:rPr>
          <w:rFonts w:ascii="Times New Roman" w:hAnsi="Times New Roman" w:cs="Times New Roman"/>
          <w:b/>
          <w:bCs/>
          <w:sz w:val="24"/>
          <w:szCs w:val="24"/>
          <w:lang w:val="ru-RU"/>
        </w:rPr>
      </w:pPr>
    </w:p>
    <w:p w14:paraId="602B0C8B" w14:textId="77777777" w:rsidR="00924E7B" w:rsidRPr="0004421B" w:rsidRDefault="00924E7B" w:rsidP="00AD46B7">
      <w:pPr>
        <w:jc w:val="center"/>
        <w:rPr>
          <w:rFonts w:ascii="Times New Roman" w:hAnsi="Times New Roman" w:cs="Times New Roman"/>
          <w:b/>
          <w:bCs/>
          <w:sz w:val="24"/>
          <w:szCs w:val="24"/>
          <w:lang w:val="ru-RU"/>
        </w:rPr>
      </w:pPr>
    </w:p>
    <w:p w14:paraId="1ED423DC" w14:textId="77777777" w:rsidR="00961855" w:rsidRPr="00961855" w:rsidRDefault="00961855" w:rsidP="00961855">
      <w:pPr>
        <w:spacing w:after="0"/>
        <w:jc w:val="right"/>
        <w:rPr>
          <w:rFonts w:ascii="Times New Roman" w:hAnsi="Times New Roman" w:cs="Times New Roman"/>
          <w:i/>
          <w:iCs/>
          <w:sz w:val="24"/>
          <w:szCs w:val="24"/>
        </w:rPr>
      </w:pPr>
      <w:bookmarkStart w:id="1" w:name="_Hlk210118482"/>
      <w:r w:rsidRPr="00961855">
        <w:rPr>
          <w:rFonts w:ascii="Times New Roman" w:hAnsi="Times New Roman" w:cs="Times New Roman"/>
          <w:i/>
          <w:iCs/>
          <w:sz w:val="24"/>
          <w:szCs w:val="24"/>
          <w:lang w:val="en"/>
        </w:rPr>
        <w:lastRenderedPageBreak/>
        <w:t>Appendix №3</w:t>
      </w:r>
    </w:p>
    <w:p w14:paraId="295B8200" w14:textId="45872D72" w:rsidR="00924E7B" w:rsidRDefault="00961855" w:rsidP="00961855">
      <w:pPr>
        <w:spacing w:after="0"/>
        <w:jc w:val="right"/>
        <w:rPr>
          <w:rFonts w:ascii="Times New Roman" w:hAnsi="Times New Roman" w:cs="Times New Roman"/>
          <w:i/>
          <w:iCs/>
          <w:sz w:val="24"/>
          <w:szCs w:val="24"/>
        </w:rPr>
      </w:pPr>
      <w:r w:rsidRPr="00961855">
        <w:rPr>
          <w:rFonts w:ascii="Times New Roman" w:hAnsi="Times New Roman" w:cs="Times New Roman"/>
          <w:i/>
          <w:iCs/>
          <w:sz w:val="24"/>
          <w:szCs w:val="24"/>
          <w:lang w:val="en"/>
        </w:rPr>
        <w:t xml:space="preserve"> to the Procurement Organization and Implementation Policy of Kumtor Gold Company CJSC</w:t>
      </w:r>
      <w:bookmarkEnd w:id="1"/>
    </w:p>
    <w:p w14:paraId="4A699ACC" w14:textId="77777777" w:rsidR="00961855" w:rsidRPr="00961855" w:rsidRDefault="00961855" w:rsidP="00961855">
      <w:pPr>
        <w:spacing w:after="0"/>
        <w:jc w:val="right"/>
        <w:rPr>
          <w:rFonts w:ascii="Times New Roman" w:hAnsi="Times New Roman" w:cs="Times New Roman"/>
          <w:i/>
          <w:iCs/>
          <w:sz w:val="24"/>
          <w:szCs w:val="24"/>
        </w:rPr>
      </w:pPr>
    </w:p>
    <w:p w14:paraId="3F132ABB" w14:textId="3C51CE13" w:rsidR="00AD46B7" w:rsidRPr="00961855" w:rsidRDefault="00AD46B7" w:rsidP="00961855">
      <w:pPr>
        <w:spacing w:after="0"/>
        <w:jc w:val="center"/>
        <w:rPr>
          <w:rFonts w:ascii="Times New Roman" w:hAnsi="Times New Roman" w:cs="Times New Roman"/>
          <w:b/>
          <w:bCs/>
          <w:sz w:val="24"/>
          <w:szCs w:val="24"/>
        </w:rPr>
      </w:pPr>
      <w:r w:rsidRPr="00961855">
        <w:rPr>
          <w:rFonts w:ascii="Times New Roman" w:hAnsi="Times New Roman" w:cs="Times New Roman"/>
          <w:b/>
          <w:bCs/>
          <w:sz w:val="24"/>
          <w:szCs w:val="24"/>
          <w:lang w:val="ru-RU"/>
        </w:rPr>
        <w:t>ТЕ</w:t>
      </w:r>
      <w:r w:rsidR="00AA3404" w:rsidRPr="00961855">
        <w:rPr>
          <w:rFonts w:ascii="Times New Roman" w:hAnsi="Times New Roman" w:cs="Times New Roman"/>
          <w:b/>
          <w:bCs/>
          <w:sz w:val="24"/>
          <w:szCs w:val="24"/>
        </w:rPr>
        <w:t>RMS OF REFERENCE</w:t>
      </w:r>
    </w:p>
    <w:p w14:paraId="5D5B254B" w14:textId="10AD0D54" w:rsidR="00AD46B7" w:rsidRPr="00961855" w:rsidRDefault="00831DEF" w:rsidP="00961855">
      <w:pPr>
        <w:spacing w:after="0"/>
        <w:jc w:val="center"/>
        <w:rPr>
          <w:rFonts w:ascii="Times New Roman" w:hAnsi="Times New Roman" w:cs="Times New Roman"/>
          <w:b/>
          <w:bCs/>
          <w:sz w:val="24"/>
          <w:szCs w:val="24"/>
        </w:rPr>
      </w:pPr>
      <w:r w:rsidRPr="00961855">
        <w:rPr>
          <w:rFonts w:ascii="Times New Roman" w:hAnsi="Times New Roman" w:cs="Times New Roman"/>
          <w:b/>
          <w:bCs/>
          <w:sz w:val="24"/>
          <w:szCs w:val="24"/>
        </w:rPr>
        <w:t>for the purchase of a minivan vehicle for Kumtor Gold Company CJSC</w:t>
      </w:r>
    </w:p>
    <w:p w14:paraId="4D04ABB5" w14:textId="77777777" w:rsidR="00DF044A" w:rsidRPr="00961855" w:rsidRDefault="00DF044A" w:rsidP="00961855">
      <w:pPr>
        <w:spacing w:after="0"/>
        <w:jc w:val="center"/>
        <w:rPr>
          <w:rFonts w:ascii="Times New Roman" w:hAnsi="Times New Roman" w:cs="Times New Roman"/>
          <w:b/>
          <w:bCs/>
          <w:sz w:val="24"/>
          <w:szCs w:val="24"/>
        </w:rPr>
      </w:pPr>
    </w:p>
    <w:tbl>
      <w:tblPr>
        <w:tblStyle w:val="a3"/>
        <w:tblW w:w="10710" w:type="dxa"/>
        <w:tblInd w:w="-635" w:type="dxa"/>
        <w:tblLook w:val="04A0" w:firstRow="1" w:lastRow="0" w:firstColumn="1" w:lastColumn="0" w:noHBand="0" w:noVBand="1"/>
      </w:tblPr>
      <w:tblGrid>
        <w:gridCol w:w="810"/>
        <w:gridCol w:w="3150"/>
        <w:gridCol w:w="6750"/>
      </w:tblGrid>
      <w:tr w:rsidR="00AD46B7" w:rsidRPr="00961855" w14:paraId="5307ECB4" w14:textId="77777777">
        <w:trPr>
          <w:trHeight w:val="656"/>
        </w:trPr>
        <w:tc>
          <w:tcPr>
            <w:tcW w:w="810" w:type="dxa"/>
            <w:tcBorders>
              <w:top w:val="single" w:sz="4" w:space="0" w:color="auto"/>
              <w:left w:val="single" w:sz="4" w:space="0" w:color="auto"/>
              <w:bottom w:val="single" w:sz="4" w:space="0" w:color="auto"/>
              <w:right w:val="single" w:sz="4" w:space="0" w:color="auto"/>
            </w:tcBorders>
            <w:hideMark/>
          </w:tcPr>
          <w:p w14:paraId="3CE1E9EA" w14:textId="77777777" w:rsidR="00AD46B7" w:rsidRPr="00961855" w:rsidRDefault="00AD46B7" w:rsidP="00681862">
            <w:pPr>
              <w:spacing w:line="240" w:lineRule="auto"/>
              <w:jc w:val="center"/>
              <w:rPr>
                <w:rFonts w:ascii="Times New Roman" w:hAnsi="Times New Roman" w:cs="Times New Roman"/>
                <w:b/>
                <w:bCs/>
                <w:sz w:val="24"/>
                <w:szCs w:val="24"/>
                <w:lang w:val="ru-RU"/>
              </w:rPr>
            </w:pPr>
            <w:r w:rsidRPr="00961855">
              <w:rPr>
                <w:rFonts w:ascii="Times New Roman" w:hAnsi="Times New Roman" w:cs="Times New Roman"/>
                <w:b/>
                <w:bCs/>
                <w:sz w:val="24"/>
                <w:szCs w:val="24"/>
                <w:lang w:val="ru-RU"/>
              </w:rPr>
              <w:t>№</w:t>
            </w:r>
          </w:p>
          <w:p w14:paraId="41D77BD7" w14:textId="77777777" w:rsidR="00AD46B7" w:rsidRPr="00961855" w:rsidRDefault="00AD46B7" w:rsidP="00681862">
            <w:pPr>
              <w:spacing w:line="240" w:lineRule="auto"/>
              <w:jc w:val="center"/>
              <w:rPr>
                <w:rFonts w:ascii="Times New Roman" w:hAnsi="Times New Roman" w:cs="Times New Roman"/>
                <w:b/>
                <w:bCs/>
                <w:sz w:val="24"/>
                <w:szCs w:val="24"/>
                <w:lang w:val="ru-RU"/>
              </w:rPr>
            </w:pPr>
            <w:r w:rsidRPr="00961855">
              <w:rPr>
                <w:rFonts w:ascii="Times New Roman" w:hAnsi="Times New Roman" w:cs="Times New Roman"/>
                <w:b/>
                <w:bCs/>
                <w:sz w:val="24"/>
                <w:szCs w:val="24"/>
                <w:lang w:val="ru-RU"/>
              </w:rPr>
              <w:t>п/п</w:t>
            </w:r>
          </w:p>
        </w:tc>
        <w:tc>
          <w:tcPr>
            <w:tcW w:w="3150" w:type="dxa"/>
            <w:tcBorders>
              <w:top w:val="single" w:sz="4" w:space="0" w:color="auto"/>
              <w:left w:val="single" w:sz="4" w:space="0" w:color="auto"/>
              <w:bottom w:val="single" w:sz="4" w:space="0" w:color="auto"/>
              <w:right w:val="single" w:sz="4" w:space="0" w:color="auto"/>
            </w:tcBorders>
            <w:hideMark/>
          </w:tcPr>
          <w:p w14:paraId="02B6CC0A" w14:textId="25018FD5" w:rsidR="00AD46B7" w:rsidRPr="00961855" w:rsidRDefault="00831DEF">
            <w:pPr>
              <w:spacing w:line="240" w:lineRule="auto"/>
              <w:jc w:val="center"/>
              <w:rPr>
                <w:rFonts w:ascii="Times New Roman" w:hAnsi="Times New Roman" w:cs="Times New Roman"/>
                <w:b/>
                <w:bCs/>
                <w:sz w:val="24"/>
                <w:szCs w:val="24"/>
                <w:lang w:val="ru-RU"/>
              </w:rPr>
            </w:pPr>
            <w:proofErr w:type="spellStart"/>
            <w:r w:rsidRPr="00961855">
              <w:rPr>
                <w:rFonts w:ascii="Times New Roman" w:hAnsi="Times New Roman" w:cs="Times New Roman"/>
                <w:b/>
                <w:bCs/>
                <w:sz w:val="24"/>
                <w:szCs w:val="24"/>
                <w:lang w:val="ru-RU"/>
              </w:rPr>
              <w:t>Section</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39BE4272" w14:textId="71660B23" w:rsidR="00AD46B7" w:rsidRPr="00961855" w:rsidRDefault="00831DEF">
            <w:pPr>
              <w:spacing w:line="240" w:lineRule="auto"/>
              <w:jc w:val="center"/>
              <w:rPr>
                <w:rFonts w:ascii="Times New Roman" w:hAnsi="Times New Roman" w:cs="Times New Roman"/>
                <w:b/>
                <w:bCs/>
                <w:sz w:val="24"/>
                <w:szCs w:val="24"/>
              </w:rPr>
            </w:pPr>
            <w:r w:rsidRPr="00961855">
              <w:rPr>
                <w:rFonts w:ascii="Times New Roman" w:hAnsi="Times New Roman" w:cs="Times New Roman"/>
                <w:b/>
                <w:bCs/>
                <w:sz w:val="24"/>
                <w:szCs w:val="24"/>
              </w:rPr>
              <w:t>Description of characteristics and technical requirements</w:t>
            </w:r>
          </w:p>
        </w:tc>
      </w:tr>
      <w:tr w:rsidR="00E572CE" w:rsidRPr="00961855" w14:paraId="6A059016"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1D32F68F" w14:textId="212787AE" w:rsidR="00E572CE" w:rsidRPr="00961855" w:rsidRDefault="00E572CE"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1.</w:t>
            </w:r>
          </w:p>
        </w:tc>
        <w:tc>
          <w:tcPr>
            <w:tcW w:w="3150" w:type="dxa"/>
            <w:tcBorders>
              <w:top w:val="single" w:sz="4" w:space="0" w:color="auto"/>
              <w:left w:val="single" w:sz="4" w:space="0" w:color="auto"/>
              <w:bottom w:val="single" w:sz="4" w:space="0" w:color="auto"/>
              <w:right w:val="single" w:sz="4" w:space="0" w:color="auto"/>
            </w:tcBorders>
          </w:tcPr>
          <w:p w14:paraId="47298C03" w14:textId="5E8ED221" w:rsidR="00E572CE" w:rsidRPr="00961855" w:rsidRDefault="00831DEF" w:rsidP="004452CB">
            <w:pPr>
              <w:spacing w:line="240" w:lineRule="auto"/>
              <w:jc w:val="both"/>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Location</w:t>
            </w:r>
            <w:proofErr w:type="spellEnd"/>
          </w:p>
        </w:tc>
        <w:tc>
          <w:tcPr>
            <w:tcW w:w="6750" w:type="dxa"/>
            <w:tcBorders>
              <w:top w:val="single" w:sz="4" w:space="0" w:color="auto"/>
              <w:left w:val="single" w:sz="4" w:space="0" w:color="auto"/>
              <w:bottom w:val="single" w:sz="4" w:space="0" w:color="auto"/>
              <w:right w:val="single" w:sz="4" w:space="0" w:color="auto"/>
            </w:tcBorders>
          </w:tcPr>
          <w:p w14:paraId="1FED348C" w14:textId="63768720" w:rsidR="00E572CE" w:rsidRPr="00961855" w:rsidRDefault="00831DEF" w:rsidP="004452CB">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rPr>
              <w:t xml:space="preserve">Kyrgyz Republic city of Bishkek 24, Ibraimov str. </w:t>
            </w:r>
            <w:proofErr w:type="spellStart"/>
            <w:r w:rsidRPr="00961855">
              <w:rPr>
                <w:rFonts w:ascii="Times New Roman" w:hAnsi="Times New Roman" w:cs="Times New Roman"/>
                <w:sz w:val="24"/>
                <w:szCs w:val="24"/>
                <w:lang w:val="ru-RU"/>
              </w:rPr>
              <w:t>Bishkek</w:t>
            </w:r>
            <w:proofErr w:type="spellEnd"/>
            <w:r w:rsidRPr="00961855">
              <w:rPr>
                <w:rFonts w:ascii="Times New Roman" w:hAnsi="Times New Roman" w:cs="Times New Roman"/>
                <w:sz w:val="24"/>
                <w:szCs w:val="24"/>
                <w:lang w:val="ru-RU"/>
              </w:rPr>
              <w:t xml:space="preserve">, 24, </w:t>
            </w:r>
            <w:proofErr w:type="spellStart"/>
            <w:r w:rsidRPr="00961855">
              <w:rPr>
                <w:rFonts w:ascii="Times New Roman" w:hAnsi="Times New Roman" w:cs="Times New Roman"/>
                <w:sz w:val="24"/>
                <w:szCs w:val="24"/>
                <w:lang w:val="ru-RU"/>
              </w:rPr>
              <w:t>Ibraimova</w:t>
            </w:r>
            <w:proofErr w:type="spellEnd"/>
            <w:r w:rsidRPr="00961855">
              <w:rPr>
                <w:rFonts w:ascii="Times New Roman" w:hAnsi="Times New Roman" w:cs="Times New Roman"/>
                <w:sz w:val="24"/>
                <w:szCs w:val="24"/>
                <w:lang w:val="ru-RU"/>
              </w:rPr>
              <w:t xml:space="preserve"> </w:t>
            </w:r>
            <w:proofErr w:type="spellStart"/>
            <w:proofErr w:type="gramStart"/>
            <w:r w:rsidRPr="00961855">
              <w:rPr>
                <w:rFonts w:ascii="Times New Roman" w:hAnsi="Times New Roman" w:cs="Times New Roman"/>
                <w:sz w:val="24"/>
                <w:szCs w:val="24"/>
                <w:lang w:val="ru-RU"/>
              </w:rPr>
              <w:t>str</w:t>
            </w:r>
            <w:proofErr w:type="spellEnd"/>
            <w:r w:rsidRPr="00961855">
              <w:rPr>
                <w:rFonts w:ascii="Times New Roman" w:hAnsi="Times New Roman" w:cs="Times New Roman"/>
                <w:sz w:val="24"/>
                <w:szCs w:val="24"/>
                <w:lang w:val="ru-RU"/>
              </w:rPr>
              <w:t>.</w:t>
            </w:r>
            <w:r w:rsidR="00681862" w:rsidRPr="00961855">
              <w:rPr>
                <w:rFonts w:ascii="Times New Roman" w:hAnsi="Times New Roman" w:cs="Times New Roman"/>
                <w:sz w:val="24"/>
                <w:szCs w:val="24"/>
                <w:lang w:val="ru-RU"/>
              </w:rPr>
              <w:t>.</w:t>
            </w:r>
            <w:proofErr w:type="gramEnd"/>
            <w:r w:rsidR="00681862" w:rsidRPr="00961855">
              <w:rPr>
                <w:rFonts w:ascii="Times New Roman" w:hAnsi="Times New Roman" w:cs="Times New Roman"/>
                <w:sz w:val="24"/>
                <w:szCs w:val="24"/>
                <w:lang w:val="ru-RU"/>
              </w:rPr>
              <w:t xml:space="preserve"> </w:t>
            </w:r>
          </w:p>
        </w:tc>
      </w:tr>
      <w:tr w:rsidR="006976F2" w:rsidRPr="00961855" w14:paraId="654FAD7B"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0F2B8FC8" w14:textId="0D66C7E2" w:rsidR="006976F2" w:rsidRPr="00961855" w:rsidRDefault="006976F2" w:rsidP="006976F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1537A97A" w14:textId="1E686701" w:rsidR="006976F2" w:rsidRPr="00961855" w:rsidRDefault="00831DEF" w:rsidP="006976F2">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lang w:val="ru-RU"/>
              </w:rPr>
              <w:t>Customer</w:t>
            </w:r>
          </w:p>
        </w:tc>
        <w:tc>
          <w:tcPr>
            <w:tcW w:w="6750" w:type="dxa"/>
            <w:tcBorders>
              <w:top w:val="single" w:sz="4" w:space="0" w:color="auto"/>
              <w:left w:val="single" w:sz="4" w:space="0" w:color="auto"/>
              <w:bottom w:val="single" w:sz="4" w:space="0" w:color="auto"/>
              <w:right w:val="single" w:sz="4" w:space="0" w:color="auto"/>
            </w:tcBorders>
          </w:tcPr>
          <w:p w14:paraId="136D5B2E" w14:textId="2F3C88F1" w:rsidR="006976F2" w:rsidRPr="00961855" w:rsidRDefault="00831DEF" w:rsidP="006976F2">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lang w:val="ru-RU"/>
              </w:rPr>
              <w:t>«Kumtor Gold Company CJSC</w:t>
            </w:r>
            <w:r w:rsidR="006976F2" w:rsidRPr="00961855">
              <w:rPr>
                <w:rFonts w:ascii="Times New Roman" w:hAnsi="Times New Roman" w:cs="Times New Roman"/>
                <w:sz w:val="24"/>
                <w:szCs w:val="24"/>
                <w:lang w:val="ru-RU"/>
              </w:rPr>
              <w:t>».</w:t>
            </w:r>
          </w:p>
        </w:tc>
      </w:tr>
      <w:tr w:rsidR="00551B6A" w:rsidRPr="00961855" w14:paraId="282AC962" w14:textId="77777777">
        <w:trPr>
          <w:trHeight w:val="656"/>
        </w:trPr>
        <w:tc>
          <w:tcPr>
            <w:tcW w:w="810" w:type="dxa"/>
            <w:tcBorders>
              <w:top w:val="single" w:sz="4" w:space="0" w:color="auto"/>
              <w:left w:val="single" w:sz="4" w:space="0" w:color="auto"/>
              <w:bottom w:val="single" w:sz="4" w:space="0" w:color="auto"/>
              <w:right w:val="single" w:sz="4" w:space="0" w:color="auto"/>
            </w:tcBorders>
          </w:tcPr>
          <w:p w14:paraId="01D379C1" w14:textId="6D161676" w:rsidR="00551B6A" w:rsidRPr="00961855" w:rsidRDefault="00551B6A"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 xml:space="preserve">3. </w:t>
            </w:r>
          </w:p>
        </w:tc>
        <w:tc>
          <w:tcPr>
            <w:tcW w:w="3150" w:type="dxa"/>
            <w:tcBorders>
              <w:top w:val="single" w:sz="4" w:space="0" w:color="auto"/>
              <w:left w:val="single" w:sz="4" w:space="0" w:color="auto"/>
              <w:bottom w:val="single" w:sz="4" w:space="0" w:color="auto"/>
              <w:right w:val="single" w:sz="4" w:space="0" w:color="auto"/>
            </w:tcBorders>
          </w:tcPr>
          <w:p w14:paraId="28F2A513" w14:textId="12012FF3" w:rsidR="00551B6A" w:rsidRPr="00961855" w:rsidRDefault="00831DEF" w:rsidP="004452CB">
            <w:pPr>
              <w:spacing w:line="240" w:lineRule="auto"/>
              <w:jc w:val="both"/>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Purpose</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of</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purchase</w:t>
            </w:r>
            <w:proofErr w:type="spellEnd"/>
          </w:p>
        </w:tc>
        <w:tc>
          <w:tcPr>
            <w:tcW w:w="6750" w:type="dxa"/>
            <w:tcBorders>
              <w:top w:val="single" w:sz="4" w:space="0" w:color="auto"/>
              <w:left w:val="single" w:sz="4" w:space="0" w:color="auto"/>
              <w:bottom w:val="single" w:sz="4" w:space="0" w:color="auto"/>
              <w:right w:val="single" w:sz="4" w:space="0" w:color="auto"/>
            </w:tcBorders>
          </w:tcPr>
          <w:p w14:paraId="7FB39A13" w14:textId="1F3C30F7" w:rsidR="00551B6A" w:rsidRPr="00961855" w:rsidRDefault="00831DEF"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The subject of the Terms of Reference (</w:t>
            </w:r>
            <w:proofErr w:type="spellStart"/>
            <w:r w:rsidRPr="00961855">
              <w:rPr>
                <w:rFonts w:ascii="Times New Roman" w:hAnsi="Times New Roman" w:cs="Times New Roman"/>
                <w:sz w:val="24"/>
                <w:szCs w:val="24"/>
              </w:rPr>
              <w:t>ToR</w:t>
            </w:r>
            <w:proofErr w:type="spellEnd"/>
            <w:r w:rsidRPr="00961855">
              <w:rPr>
                <w:rFonts w:ascii="Times New Roman" w:hAnsi="Times New Roman" w:cs="Times New Roman"/>
                <w:sz w:val="24"/>
                <w:szCs w:val="24"/>
              </w:rPr>
              <w:t>) is the purchase of 1 (one) unit of the vehicle</w:t>
            </w:r>
          </w:p>
        </w:tc>
      </w:tr>
      <w:tr w:rsidR="00AD46B7" w:rsidRPr="00961855" w14:paraId="1EB384CE" w14:textId="77777777">
        <w:tc>
          <w:tcPr>
            <w:tcW w:w="810" w:type="dxa"/>
            <w:tcBorders>
              <w:top w:val="single" w:sz="4" w:space="0" w:color="auto"/>
              <w:left w:val="single" w:sz="4" w:space="0" w:color="auto"/>
              <w:bottom w:val="single" w:sz="4" w:space="0" w:color="auto"/>
              <w:right w:val="single" w:sz="4" w:space="0" w:color="auto"/>
            </w:tcBorders>
            <w:hideMark/>
          </w:tcPr>
          <w:p w14:paraId="72108556" w14:textId="27265C5D" w:rsidR="00AD46B7" w:rsidRPr="00961855" w:rsidRDefault="00DF1FDC"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4</w:t>
            </w:r>
            <w:r w:rsidR="00681862"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ED82D2C" w14:textId="32992CBD" w:rsidR="00AD46B7" w:rsidRPr="00961855" w:rsidRDefault="00831DEF" w:rsidP="004452CB">
            <w:pPr>
              <w:spacing w:line="240" w:lineRule="auto"/>
              <w:jc w:val="both"/>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Release</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date</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requirements</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4649F7C8" w14:textId="7D4F7F5C" w:rsidR="00AD46B7" w:rsidRPr="00961855" w:rsidRDefault="00831DEF"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The vehicle must be brand new, no earlier than 2024 model year</w:t>
            </w:r>
          </w:p>
        </w:tc>
      </w:tr>
      <w:tr w:rsidR="00523049" w:rsidRPr="00961855" w14:paraId="0B906DB5" w14:textId="77777777">
        <w:tc>
          <w:tcPr>
            <w:tcW w:w="810" w:type="dxa"/>
            <w:tcBorders>
              <w:top w:val="single" w:sz="4" w:space="0" w:color="auto"/>
              <w:left w:val="single" w:sz="4" w:space="0" w:color="auto"/>
              <w:bottom w:val="single" w:sz="4" w:space="0" w:color="auto"/>
              <w:right w:val="single" w:sz="4" w:space="0" w:color="auto"/>
            </w:tcBorders>
          </w:tcPr>
          <w:p w14:paraId="66AE7FE3" w14:textId="36B3C00D" w:rsidR="00523049" w:rsidRPr="00961855" w:rsidRDefault="00523049"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 xml:space="preserve">5. </w:t>
            </w:r>
          </w:p>
        </w:tc>
        <w:tc>
          <w:tcPr>
            <w:tcW w:w="3150" w:type="dxa"/>
            <w:tcBorders>
              <w:top w:val="single" w:sz="4" w:space="0" w:color="auto"/>
              <w:left w:val="single" w:sz="4" w:space="0" w:color="auto"/>
              <w:bottom w:val="single" w:sz="4" w:space="0" w:color="auto"/>
              <w:right w:val="single" w:sz="4" w:space="0" w:color="auto"/>
            </w:tcBorders>
          </w:tcPr>
          <w:p w14:paraId="4F6D1575" w14:textId="05A1A6C7" w:rsidR="00523049" w:rsidRPr="00961855" w:rsidRDefault="00831DEF"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General requirements / Norms and standards</w:t>
            </w:r>
          </w:p>
        </w:tc>
        <w:tc>
          <w:tcPr>
            <w:tcW w:w="6750" w:type="dxa"/>
            <w:tcBorders>
              <w:top w:val="single" w:sz="4" w:space="0" w:color="auto"/>
              <w:left w:val="single" w:sz="4" w:space="0" w:color="auto"/>
              <w:bottom w:val="single" w:sz="4" w:space="0" w:color="auto"/>
              <w:right w:val="single" w:sz="4" w:space="0" w:color="auto"/>
            </w:tcBorders>
          </w:tcPr>
          <w:p w14:paraId="455518A5" w14:textId="77777777" w:rsidR="00831DEF" w:rsidRPr="00961855" w:rsidRDefault="00EC2A3B" w:rsidP="00831DEF">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5.1. </w:t>
            </w:r>
            <w:r w:rsidR="00831DEF" w:rsidRPr="00961855">
              <w:rPr>
                <w:rFonts w:ascii="Times New Roman" w:hAnsi="Times New Roman" w:cs="Times New Roman"/>
                <w:sz w:val="24"/>
                <w:szCs w:val="24"/>
              </w:rPr>
              <w:t xml:space="preserve">The supplied vehicle (hereinafter referred to as the ATS) shall be new, not used. </w:t>
            </w:r>
          </w:p>
          <w:p w14:paraId="6C9F5A04" w14:textId="77777777" w:rsidR="00831DEF" w:rsidRPr="00961855" w:rsidRDefault="00831DEF" w:rsidP="00831DEF">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Body type: Minivan, passenger car, belonging to category “B” vehicles. </w:t>
            </w:r>
          </w:p>
          <w:p w14:paraId="384D30C2" w14:textId="77777777" w:rsidR="00831DEF" w:rsidRPr="00961855" w:rsidRDefault="00831DEF" w:rsidP="00831DEF">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Purpose - driving on public roads, for transportation of people. </w:t>
            </w:r>
          </w:p>
          <w:p w14:paraId="6E3E7D16" w14:textId="77777777" w:rsidR="00831DEF" w:rsidRPr="00961855" w:rsidRDefault="00831DEF" w:rsidP="00831DEF">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Scope of application on highways, dirt roads and mountain roads, including mountain roads located at an altitude of more than 4000 meters above sea level, at temperatures from -40 ℃ to +45 ℃ and relative humidity of 85%.</w:t>
            </w:r>
          </w:p>
          <w:p w14:paraId="50EFEDCC" w14:textId="3110973D" w:rsidR="00EC2A3B" w:rsidRPr="00961855" w:rsidRDefault="00EC2A3B" w:rsidP="00831DEF">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5.2. </w:t>
            </w:r>
            <w:r w:rsidR="00831DEF" w:rsidRPr="00961855">
              <w:rPr>
                <w:rFonts w:ascii="Times New Roman" w:hAnsi="Times New Roman" w:cs="Times New Roman"/>
                <w:sz w:val="24"/>
                <w:szCs w:val="24"/>
              </w:rPr>
              <w:t>The ATC shall meet or exceed the performance and energy efficiency requirements of the technical specifications</w:t>
            </w:r>
            <w:r w:rsidR="003D7C79" w:rsidRPr="00961855">
              <w:rPr>
                <w:rFonts w:ascii="Times New Roman" w:hAnsi="Times New Roman" w:cs="Times New Roman"/>
                <w:sz w:val="24"/>
                <w:szCs w:val="24"/>
              </w:rPr>
              <w:t xml:space="preserve">. </w:t>
            </w:r>
          </w:p>
          <w:p w14:paraId="752DF44C" w14:textId="686AA01B" w:rsidR="003D7C79" w:rsidRPr="00961855" w:rsidRDefault="003D7C79"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5.3. </w:t>
            </w:r>
            <w:r w:rsidR="00831DEF" w:rsidRPr="00961855">
              <w:rPr>
                <w:rFonts w:ascii="Times New Roman" w:hAnsi="Times New Roman" w:cs="Times New Roman"/>
                <w:sz w:val="24"/>
                <w:szCs w:val="24"/>
              </w:rPr>
              <w:t>All required user manuals and technical documentation must be included and may not be copied.</w:t>
            </w:r>
          </w:p>
          <w:p w14:paraId="65DFCB0E" w14:textId="5009E216" w:rsidR="00813969" w:rsidRPr="00961855" w:rsidRDefault="00036DA3"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5.4. </w:t>
            </w:r>
            <w:r w:rsidR="00831DEF" w:rsidRPr="00961855">
              <w:rPr>
                <w:rFonts w:ascii="Times New Roman" w:hAnsi="Times New Roman" w:cs="Times New Roman"/>
                <w:sz w:val="24"/>
                <w:szCs w:val="24"/>
              </w:rPr>
              <w:t>The goods must comply with the applicable safety requirements established by law</w:t>
            </w:r>
            <w:r w:rsidR="00DF7EC5" w:rsidRPr="00961855">
              <w:rPr>
                <w:rFonts w:ascii="Times New Roman" w:hAnsi="Times New Roman" w:cs="Times New Roman"/>
                <w:sz w:val="24"/>
                <w:szCs w:val="24"/>
              </w:rPr>
              <w:t xml:space="preserve">. </w:t>
            </w:r>
          </w:p>
          <w:p w14:paraId="1D22ED49" w14:textId="48AC1C31" w:rsidR="00460B4E" w:rsidRPr="00961855" w:rsidRDefault="00460B4E"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5.</w:t>
            </w:r>
            <w:r w:rsidR="00CB468D" w:rsidRPr="00961855">
              <w:rPr>
                <w:rFonts w:ascii="Times New Roman" w:hAnsi="Times New Roman" w:cs="Times New Roman"/>
                <w:sz w:val="24"/>
                <w:szCs w:val="24"/>
              </w:rPr>
              <w:t>5</w:t>
            </w: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The Supplier shall </w:t>
            </w:r>
            <w:proofErr w:type="gramStart"/>
            <w:r w:rsidR="00831DEF" w:rsidRPr="00961855">
              <w:rPr>
                <w:rFonts w:ascii="Times New Roman" w:hAnsi="Times New Roman" w:cs="Times New Roman"/>
                <w:sz w:val="24"/>
                <w:szCs w:val="24"/>
              </w:rPr>
              <w:t>provide:</w:t>
            </w:r>
            <w:proofErr w:type="gramEnd"/>
            <w:r w:rsidR="00831DEF" w:rsidRPr="00961855">
              <w:rPr>
                <w:rFonts w:ascii="Times New Roman" w:hAnsi="Times New Roman" w:cs="Times New Roman"/>
                <w:sz w:val="24"/>
                <w:szCs w:val="24"/>
              </w:rPr>
              <w:t xml:space="preserve"> originals or duly certified copies of valid certificates:</w:t>
            </w:r>
          </w:p>
          <w:p w14:paraId="5FF5DC04" w14:textId="07A8C9A9" w:rsidR="005F6F9B" w:rsidRPr="00961855" w:rsidRDefault="005F6F9B" w:rsidP="005F6F9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   manufacturer's </w:t>
            </w:r>
            <w:proofErr w:type="gramStart"/>
            <w:r w:rsidR="00831DEF" w:rsidRPr="00961855">
              <w:rPr>
                <w:rFonts w:ascii="Times New Roman" w:hAnsi="Times New Roman" w:cs="Times New Roman"/>
                <w:sz w:val="24"/>
                <w:szCs w:val="24"/>
              </w:rPr>
              <w:t>origin</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76065EC4" w14:textId="22309E7C" w:rsidR="005F6F9B" w:rsidRPr="00961855" w:rsidRDefault="005F6F9B" w:rsidP="005F6F9B">
            <w:pPr>
              <w:spacing w:line="240" w:lineRule="auto"/>
              <w:jc w:val="both"/>
              <w:rPr>
                <w:rFonts w:ascii="Times New Roman" w:hAnsi="Times New Roman" w:cs="Times New Roman"/>
                <w:sz w:val="24"/>
                <w:szCs w:val="24"/>
              </w:rPr>
            </w:pPr>
            <w:proofErr w:type="gramStart"/>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 compliance</w:t>
            </w:r>
            <w:proofErr w:type="gramEnd"/>
            <w:r w:rsidR="00831DEF" w:rsidRPr="00961855">
              <w:rPr>
                <w:rFonts w:ascii="Times New Roman" w:hAnsi="Times New Roman" w:cs="Times New Roman"/>
                <w:sz w:val="24"/>
                <w:szCs w:val="24"/>
              </w:rPr>
              <w:t xml:space="preserve"> of the vehicle with the requirements of technical </w:t>
            </w:r>
            <w:proofErr w:type="gramStart"/>
            <w:r w:rsidR="00831DEF" w:rsidRPr="00961855">
              <w:rPr>
                <w:rFonts w:ascii="Times New Roman" w:hAnsi="Times New Roman" w:cs="Times New Roman"/>
                <w:sz w:val="24"/>
                <w:szCs w:val="24"/>
              </w:rPr>
              <w:t>regulations</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6D6E72D2" w14:textId="66D61CB6" w:rsidR="005F6F9B" w:rsidRPr="00961855" w:rsidRDefault="005F6F9B" w:rsidP="005F6F9B">
            <w:pPr>
              <w:spacing w:line="240" w:lineRule="auto"/>
              <w:jc w:val="both"/>
              <w:rPr>
                <w:rFonts w:ascii="Times New Roman" w:hAnsi="Times New Roman" w:cs="Times New Roman"/>
                <w:color w:val="000000"/>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color w:val="000000"/>
                <w:sz w:val="24"/>
                <w:szCs w:val="24"/>
              </w:rPr>
              <w:t>of the vehicle, issued by the manufacturer who assembles and/or manufactures vehicles and containing the following information, the manufacturer is responsible for the accuracy of which: name of the organization and TIN, identification number (VIN), make, model of the vehicle (indicated in Latin letters), type of the vehicle, category of the vehicle, number of seats, year of assembly and/or manufacture of the vehicle, chassis (frame) No., body (trailer) No., body type, color, engine displacement (cm3), engine type, unladen weight (kg), gross weight (kg), engine power kW</w:t>
            </w:r>
            <w:r w:rsidR="00C93E38" w:rsidRPr="00961855">
              <w:rPr>
                <w:rFonts w:ascii="Times New Roman" w:hAnsi="Times New Roman" w:cs="Times New Roman"/>
                <w:color w:val="000000"/>
                <w:sz w:val="24"/>
                <w:szCs w:val="24"/>
              </w:rPr>
              <w:t xml:space="preserve">. </w:t>
            </w:r>
          </w:p>
          <w:p w14:paraId="343D4DC5" w14:textId="31F9C0A1" w:rsidR="00C93E38" w:rsidRPr="00961855" w:rsidRDefault="00831DEF" w:rsidP="005F6F9B">
            <w:pPr>
              <w:spacing w:line="240" w:lineRule="auto"/>
              <w:jc w:val="both"/>
              <w:rPr>
                <w:rFonts w:ascii="Times New Roman" w:hAnsi="Times New Roman" w:cs="Times New Roman"/>
                <w:color w:val="000000"/>
                <w:sz w:val="24"/>
                <w:szCs w:val="24"/>
              </w:rPr>
            </w:pPr>
            <w:r w:rsidRPr="00961855">
              <w:rPr>
                <w:rFonts w:ascii="Times New Roman" w:hAnsi="Times New Roman" w:cs="Times New Roman"/>
                <w:color w:val="000000"/>
                <w:sz w:val="24"/>
                <w:szCs w:val="24"/>
              </w:rPr>
              <w:t>and declarations of conformity to the requirements of regulatory documents for the supplied Goods in the territory of the Kyrgyz Republic / EAEU</w:t>
            </w:r>
            <w:r w:rsidR="00391DA0" w:rsidRPr="00961855">
              <w:rPr>
                <w:rFonts w:ascii="Times New Roman" w:hAnsi="Times New Roman" w:cs="Times New Roman"/>
                <w:color w:val="000000"/>
                <w:sz w:val="24"/>
                <w:szCs w:val="24"/>
              </w:rPr>
              <w:t xml:space="preserve">. </w:t>
            </w:r>
          </w:p>
          <w:p w14:paraId="26DD1C39" w14:textId="5156565B" w:rsidR="005F6F9B" w:rsidRPr="00961855" w:rsidRDefault="00934705" w:rsidP="00C93E38">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lastRenderedPageBreak/>
              <w:t xml:space="preserve">5.6. </w:t>
            </w:r>
            <w:r w:rsidR="00831DEF" w:rsidRPr="00961855">
              <w:rPr>
                <w:rFonts w:ascii="Times New Roman" w:hAnsi="Times New Roman" w:cs="Times New Roman"/>
                <w:sz w:val="24"/>
                <w:szCs w:val="24"/>
              </w:rPr>
              <w:t xml:space="preserve">The Goods to be delivered shall not be pledged, under arrest or </w:t>
            </w:r>
            <w:proofErr w:type="gramStart"/>
            <w:r w:rsidR="00831DEF" w:rsidRPr="00961855">
              <w:rPr>
                <w:rFonts w:ascii="Times New Roman" w:hAnsi="Times New Roman" w:cs="Times New Roman"/>
                <w:sz w:val="24"/>
                <w:szCs w:val="24"/>
              </w:rPr>
              <w:t>other</w:t>
            </w:r>
            <w:proofErr w:type="gramEnd"/>
            <w:r w:rsidR="00831DEF" w:rsidRPr="00961855">
              <w:rPr>
                <w:rFonts w:ascii="Times New Roman" w:hAnsi="Times New Roman" w:cs="Times New Roman"/>
                <w:sz w:val="24"/>
                <w:szCs w:val="24"/>
              </w:rPr>
              <w:t xml:space="preserve"> encumbrance</w:t>
            </w:r>
            <w:r w:rsidR="0018542C" w:rsidRPr="00961855">
              <w:rPr>
                <w:rFonts w:ascii="Times New Roman" w:hAnsi="Times New Roman" w:cs="Times New Roman"/>
                <w:sz w:val="24"/>
                <w:szCs w:val="24"/>
              </w:rPr>
              <w:t xml:space="preserve">. </w:t>
            </w:r>
          </w:p>
        </w:tc>
      </w:tr>
      <w:tr w:rsidR="00AD46B7" w:rsidRPr="00961855" w14:paraId="62F17BED" w14:textId="77777777">
        <w:tc>
          <w:tcPr>
            <w:tcW w:w="810" w:type="dxa"/>
            <w:tcBorders>
              <w:top w:val="single" w:sz="4" w:space="0" w:color="auto"/>
              <w:left w:val="single" w:sz="4" w:space="0" w:color="auto"/>
              <w:bottom w:val="single" w:sz="4" w:space="0" w:color="auto"/>
              <w:right w:val="single" w:sz="4" w:space="0" w:color="auto"/>
            </w:tcBorders>
            <w:hideMark/>
          </w:tcPr>
          <w:p w14:paraId="67FAA1CF" w14:textId="48898B4F" w:rsidR="00AD46B7" w:rsidRPr="00961855" w:rsidRDefault="0018542C"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lastRenderedPageBreak/>
              <w:t>6</w:t>
            </w:r>
            <w:r w:rsidR="00AD46B7"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151E6D46" w14:textId="38CB3D26" w:rsidR="00AD46B7" w:rsidRPr="00961855" w:rsidRDefault="00831DEF" w:rsidP="004452CB">
            <w:pPr>
              <w:spacing w:line="240" w:lineRule="auto"/>
              <w:jc w:val="both"/>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Technical</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specifications</w:t>
            </w:r>
            <w:proofErr w:type="spellEnd"/>
          </w:p>
        </w:tc>
        <w:tc>
          <w:tcPr>
            <w:tcW w:w="6750" w:type="dxa"/>
            <w:tcBorders>
              <w:top w:val="single" w:sz="4" w:space="0" w:color="auto"/>
              <w:left w:val="single" w:sz="4" w:space="0" w:color="auto"/>
              <w:bottom w:val="single" w:sz="4" w:space="0" w:color="auto"/>
              <w:right w:val="single" w:sz="4" w:space="0" w:color="auto"/>
            </w:tcBorders>
          </w:tcPr>
          <w:p w14:paraId="09A6DC2C" w14:textId="7E79981E" w:rsidR="00582F01" w:rsidRPr="00961855" w:rsidRDefault="00582F01"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6.1. </w:t>
            </w:r>
            <w:r w:rsidR="00831DEF" w:rsidRPr="00961855">
              <w:rPr>
                <w:rFonts w:ascii="Times New Roman" w:hAnsi="Times New Roman" w:cs="Times New Roman"/>
                <w:sz w:val="24"/>
                <w:szCs w:val="24"/>
              </w:rPr>
              <w:t>Equipment:</w:t>
            </w:r>
            <w:r w:rsidRPr="00961855">
              <w:rPr>
                <w:rFonts w:ascii="Times New Roman" w:hAnsi="Times New Roman" w:cs="Times New Roman"/>
                <w:sz w:val="24"/>
                <w:szCs w:val="24"/>
              </w:rPr>
              <w:t xml:space="preserve"> </w:t>
            </w:r>
          </w:p>
          <w:p w14:paraId="5CC0EA4E" w14:textId="2FDB1A1B" w:rsidR="00582F01" w:rsidRPr="00961855" w:rsidRDefault="00223C12"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6.2. </w:t>
            </w:r>
            <w:r w:rsidR="00831DEF" w:rsidRPr="00961855">
              <w:rPr>
                <w:rFonts w:ascii="Times New Roman" w:hAnsi="Times New Roman" w:cs="Times New Roman"/>
                <w:sz w:val="24"/>
                <w:szCs w:val="24"/>
              </w:rPr>
              <w:t>Mileage: not more than 20 km.</w:t>
            </w:r>
          </w:p>
          <w:p w14:paraId="7661A7B6" w14:textId="4F94B6EF" w:rsidR="00B2275B" w:rsidRPr="00961855" w:rsidRDefault="00223C12" w:rsidP="00B2275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6.3. </w:t>
            </w:r>
            <w:r w:rsidR="00831DEF" w:rsidRPr="00961855">
              <w:rPr>
                <w:rFonts w:ascii="Times New Roman" w:hAnsi="Times New Roman" w:cs="Times New Roman"/>
                <w:sz w:val="24"/>
                <w:szCs w:val="24"/>
              </w:rPr>
              <w:t>Fuel tank capacity: at least 60 liters</w:t>
            </w:r>
            <w:r w:rsidR="00B2275B" w:rsidRPr="00961855">
              <w:rPr>
                <w:rFonts w:ascii="Times New Roman" w:hAnsi="Times New Roman" w:cs="Times New Roman"/>
                <w:sz w:val="24"/>
                <w:szCs w:val="24"/>
              </w:rPr>
              <w:t>.</w:t>
            </w:r>
          </w:p>
          <w:p w14:paraId="45575594" w14:textId="26BCB71D" w:rsidR="00AD46B7" w:rsidRPr="00961855" w:rsidRDefault="006236A0"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6.4.</w:t>
            </w:r>
            <w:r w:rsidR="00831DEF" w:rsidRPr="00961855">
              <w:rPr>
                <w:rFonts w:ascii="Times New Roman" w:hAnsi="Times New Roman" w:cs="Times New Roman"/>
                <w:sz w:val="24"/>
                <w:szCs w:val="24"/>
              </w:rPr>
              <w:t xml:space="preserve"> Number of seats: 7-8; Number of seat rows: 3 (with the possibility of transforming the second and disassembling the 3rd row of seats).</w:t>
            </w:r>
            <w:r w:rsidR="004F5B79" w:rsidRPr="00961855">
              <w:rPr>
                <w:rFonts w:ascii="Times New Roman" w:hAnsi="Times New Roman" w:cs="Times New Roman"/>
                <w:sz w:val="24"/>
                <w:szCs w:val="24"/>
              </w:rPr>
              <w:t>6.</w:t>
            </w:r>
            <w:r w:rsidRPr="00961855">
              <w:rPr>
                <w:rFonts w:ascii="Times New Roman" w:hAnsi="Times New Roman" w:cs="Times New Roman"/>
                <w:sz w:val="24"/>
                <w:szCs w:val="24"/>
              </w:rPr>
              <w:t>5</w:t>
            </w:r>
            <w:r w:rsidR="004F5B79" w:rsidRPr="00961855">
              <w:rPr>
                <w:rFonts w:ascii="Times New Roman" w:hAnsi="Times New Roman" w:cs="Times New Roman"/>
                <w:sz w:val="24"/>
                <w:szCs w:val="24"/>
              </w:rPr>
              <w:t xml:space="preserve">. </w:t>
            </w:r>
            <w:r w:rsidR="00AD46B7" w:rsidRPr="00961855">
              <w:rPr>
                <w:rFonts w:ascii="Times New Roman" w:hAnsi="Times New Roman" w:cs="Times New Roman"/>
                <w:sz w:val="24"/>
                <w:szCs w:val="24"/>
                <w:lang w:val="ru-RU"/>
              </w:rPr>
              <w:t>Количество</w:t>
            </w:r>
            <w:r w:rsidR="00AD46B7" w:rsidRPr="00961855">
              <w:rPr>
                <w:rFonts w:ascii="Times New Roman" w:hAnsi="Times New Roman" w:cs="Times New Roman"/>
                <w:sz w:val="24"/>
                <w:szCs w:val="24"/>
              </w:rPr>
              <w:t xml:space="preserve"> </w:t>
            </w:r>
            <w:r w:rsidR="00AD46B7" w:rsidRPr="00961855">
              <w:rPr>
                <w:rFonts w:ascii="Times New Roman" w:hAnsi="Times New Roman" w:cs="Times New Roman"/>
                <w:sz w:val="24"/>
                <w:szCs w:val="24"/>
                <w:lang w:val="ru-RU"/>
              </w:rPr>
              <w:t>дверей</w:t>
            </w:r>
            <w:r w:rsidR="00AD46B7" w:rsidRPr="00961855">
              <w:rPr>
                <w:rFonts w:ascii="Times New Roman" w:hAnsi="Times New Roman" w:cs="Times New Roman"/>
                <w:sz w:val="24"/>
                <w:szCs w:val="24"/>
              </w:rPr>
              <w:t xml:space="preserve">: </w:t>
            </w:r>
            <w:r w:rsidR="00036C26" w:rsidRPr="00961855">
              <w:rPr>
                <w:rFonts w:ascii="Times New Roman" w:hAnsi="Times New Roman" w:cs="Times New Roman"/>
                <w:sz w:val="24"/>
                <w:szCs w:val="24"/>
              </w:rPr>
              <w:t>5</w:t>
            </w:r>
            <w:r w:rsidRPr="00961855">
              <w:rPr>
                <w:rFonts w:ascii="Times New Roman" w:hAnsi="Times New Roman" w:cs="Times New Roman"/>
                <w:sz w:val="24"/>
                <w:szCs w:val="24"/>
              </w:rPr>
              <w:t xml:space="preserve">. </w:t>
            </w:r>
          </w:p>
          <w:p w14:paraId="2832C432" w14:textId="2926A5F8" w:rsidR="006236A0" w:rsidRPr="00961855" w:rsidRDefault="006236A0"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6.6. </w:t>
            </w:r>
            <w:r w:rsidR="00831DEF" w:rsidRPr="00961855">
              <w:rPr>
                <w:rFonts w:ascii="Times New Roman" w:hAnsi="Times New Roman" w:cs="Times New Roman"/>
                <w:sz w:val="24"/>
                <w:szCs w:val="24"/>
              </w:rPr>
              <w:t>Engine: gasoline</w:t>
            </w:r>
          </w:p>
          <w:p w14:paraId="43D87C5A" w14:textId="35D93581" w:rsidR="00182C11" w:rsidRPr="00961855" w:rsidRDefault="00182C11"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6.6.</w:t>
            </w:r>
            <w:r w:rsidR="00D252C2" w:rsidRPr="00961855">
              <w:rPr>
                <w:rFonts w:ascii="Times New Roman" w:hAnsi="Times New Roman" w:cs="Times New Roman"/>
                <w:sz w:val="24"/>
                <w:szCs w:val="24"/>
              </w:rPr>
              <w:t>1</w:t>
            </w: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Fuel: gasoline (Environmental standard: Euro 5</w:t>
            </w:r>
            <w:proofErr w:type="gramStart"/>
            <w:r w:rsidR="00831DEF" w:rsidRPr="00961855">
              <w:rPr>
                <w:rFonts w:ascii="Times New Roman" w:hAnsi="Times New Roman" w:cs="Times New Roman"/>
                <w:sz w:val="24"/>
                <w:szCs w:val="24"/>
              </w:rPr>
              <w:t>);</w:t>
            </w:r>
            <w:proofErr w:type="gramEnd"/>
          </w:p>
          <w:p w14:paraId="41A88185" w14:textId="21F01A9F" w:rsidR="005842B4" w:rsidRPr="00961855" w:rsidRDefault="005842B4"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6.6.</w:t>
            </w:r>
            <w:r w:rsidR="00D252C2" w:rsidRPr="00961855">
              <w:rPr>
                <w:rFonts w:ascii="Times New Roman" w:hAnsi="Times New Roman" w:cs="Times New Roman"/>
                <w:sz w:val="24"/>
                <w:szCs w:val="24"/>
              </w:rPr>
              <w:t>2</w:t>
            </w: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Volume: at least 3400 cm3.</w:t>
            </w:r>
          </w:p>
          <w:p w14:paraId="7D3CAC12" w14:textId="50776BD5" w:rsidR="00A86792" w:rsidRPr="00961855" w:rsidRDefault="00A86792"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6.6.</w:t>
            </w:r>
            <w:r w:rsidR="00C80551" w:rsidRPr="00961855">
              <w:rPr>
                <w:rFonts w:ascii="Times New Roman" w:hAnsi="Times New Roman" w:cs="Times New Roman"/>
                <w:sz w:val="24"/>
                <w:szCs w:val="24"/>
              </w:rPr>
              <w:t>3</w:t>
            </w: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Power, not less than 280 hp.</w:t>
            </w:r>
          </w:p>
          <w:p w14:paraId="14918ED7" w14:textId="4CF29E3A" w:rsidR="00EA7064" w:rsidRPr="00961855" w:rsidRDefault="00EA7064"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6.7. </w:t>
            </w:r>
            <w:r w:rsidR="00831DEF" w:rsidRPr="00961855">
              <w:rPr>
                <w:rFonts w:ascii="Times New Roman" w:hAnsi="Times New Roman" w:cs="Times New Roman"/>
                <w:sz w:val="24"/>
                <w:szCs w:val="24"/>
              </w:rPr>
              <w:t>Transmission: automatic</w:t>
            </w:r>
          </w:p>
          <w:p w14:paraId="7BC05737" w14:textId="6B9AA973" w:rsidR="0040034A" w:rsidRPr="00961855" w:rsidRDefault="008C7725"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6.8. </w:t>
            </w:r>
            <w:r w:rsidR="00831DEF" w:rsidRPr="00961855">
              <w:rPr>
                <w:rFonts w:ascii="Times New Roman" w:hAnsi="Times New Roman" w:cs="Times New Roman"/>
                <w:sz w:val="24"/>
                <w:szCs w:val="24"/>
              </w:rPr>
              <w:t>Drive: front (all-wheel drive preferred)</w:t>
            </w:r>
            <w:r w:rsidR="00C04BDB" w:rsidRPr="00961855">
              <w:rPr>
                <w:rFonts w:ascii="Times New Roman" w:hAnsi="Times New Roman" w:cs="Times New Roman"/>
                <w:sz w:val="24"/>
                <w:szCs w:val="24"/>
              </w:rPr>
              <w:t xml:space="preserve"> </w:t>
            </w:r>
          </w:p>
          <w:p w14:paraId="586387E1" w14:textId="099E7B10" w:rsidR="00684447" w:rsidRPr="00961855" w:rsidRDefault="00684447" w:rsidP="004452CB">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lang w:val="ru-RU"/>
              </w:rPr>
              <w:t>6.</w:t>
            </w:r>
            <w:r w:rsidR="00D252C2" w:rsidRPr="00961855">
              <w:rPr>
                <w:rFonts w:ascii="Times New Roman" w:hAnsi="Times New Roman" w:cs="Times New Roman"/>
                <w:sz w:val="24"/>
                <w:szCs w:val="24"/>
                <w:lang w:val="ru-RU"/>
              </w:rPr>
              <w:t>9</w:t>
            </w:r>
            <w:r w:rsidRPr="00961855">
              <w:rPr>
                <w:rFonts w:ascii="Times New Roman" w:hAnsi="Times New Roman" w:cs="Times New Roman"/>
                <w:sz w:val="24"/>
                <w:szCs w:val="24"/>
                <w:lang w:val="ru-RU"/>
              </w:rPr>
              <w:t xml:space="preserve">. </w:t>
            </w:r>
            <w:r w:rsidR="00831DEF" w:rsidRPr="00961855">
              <w:rPr>
                <w:rFonts w:ascii="Times New Roman" w:hAnsi="Times New Roman" w:cs="Times New Roman"/>
                <w:sz w:val="24"/>
                <w:szCs w:val="24"/>
                <w:lang w:val="ru-RU"/>
              </w:rPr>
              <w:t xml:space="preserve">More </w:t>
            </w:r>
            <w:proofErr w:type="spellStart"/>
            <w:r w:rsidR="00831DEF" w:rsidRPr="00961855">
              <w:rPr>
                <w:rFonts w:ascii="Times New Roman" w:hAnsi="Times New Roman" w:cs="Times New Roman"/>
                <w:sz w:val="24"/>
                <w:szCs w:val="24"/>
                <w:lang w:val="ru-RU"/>
              </w:rPr>
              <w:t>info</w:t>
            </w:r>
            <w:proofErr w:type="spellEnd"/>
            <w:r w:rsidRPr="00961855">
              <w:rPr>
                <w:rFonts w:ascii="Times New Roman" w:hAnsi="Times New Roman" w:cs="Times New Roman"/>
                <w:sz w:val="24"/>
                <w:szCs w:val="24"/>
                <w:lang w:val="ru-RU"/>
              </w:rPr>
              <w:t xml:space="preserve">: </w:t>
            </w:r>
          </w:p>
          <w:p w14:paraId="01743A69" w14:textId="6B1176D6" w:rsidR="00AD46B7" w:rsidRPr="00961855" w:rsidRDefault="00D81DFD" w:rsidP="00A60700">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lang w:val="ru-RU"/>
              </w:rPr>
              <w:t>6.</w:t>
            </w:r>
            <w:r w:rsidR="00D252C2" w:rsidRPr="00961855">
              <w:rPr>
                <w:rFonts w:ascii="Times New Roman" w:hAnsi="Times New Roman" w:cs="Times New Roman"/>
                <w:sz w:val="24"/>
                <w:szCs w:val="24"/>
                <w:lang w:val="ru-RU"/>
              </w:rPr>
              <w:t>9</w:t>
            </w:r>
            <w:r w:rsidRPr="00961855">
              <w:rPr>
                <w:rFonts w:ascii="Times New Roman" w:hAnsi="Times New Roman" w:cs="Times New Roman"/>
                <w:sz w:val="24"/>
                <w:szCs w:val="24"/>
                <w:lang w:val="ru-RU"/>
              </w:rPr>
              <w:t xml:space="preserve">.1. </w:t>
            </w:r>
            <w:r w:rsidR="00831DEF" w:rsidRPr="00961855">
              <w:rPr>
                <w:rFonts w:ascii="Times New Roman" w:hAnsi="Times New Roman" w:cs="Times New Roman"/>
                <w:sz w:val="24"/>
                <w:szCs w:val="24"/>
                <w:lang w:val="ru-RU"/>
              </w:rPr>
              <w:t>Color: White.</w:t>
            </w:r>
          </w:p>
        </w:tc>
      </w:tr>
      <w:tr w:rsidR="00AD46B7" w:rsidRPr="00961855" w14:paraId="3C744857" w14:textId="77777777">
        <w:tc>
          <w:tcPr>
            <w:tcW w:w="810" w:type="dxa"/>
            <w:tcBorders>
              <w:top w:val="single" w:sz="4" w:space="0" w:color="auto"/>
              <w:left w:val="single" w:sz="4" w:space="0" w:color="auto"/>
              <w:bottom w:val="single" w:sz="4" w:space="0" w:color="auto"/>
              <w:right w:val="single" w:sz="4" w:space="0" w:color="auto"/>
            </w:tcBorders>
            <w:hideMark/>
          </w:tcPr>
          <w:p w14:paraId="652C0C43" w14:textId="313BE9E6" w:rsidR="00AD46B7" w:rsidRPr="00961855" w:rsidRDefault="003F4852"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7</w:t>
            </w:r>
            <w:r w:rsidR="00AD46B7"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6E5B73BB" w14:textId="60A6CA0F" w:rsidR="00AD46B7" w:rsidRPr="00961855" w:rsidRDefault="00831DEF"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Vehicle configuration, equipment and accessories.</w:t>
            </w:r>
          </w:p>
          <w:p w14:paraId="4573CB56" w14:textId="77777777" w:rsidR="00AD46B7" w:rsidRPr="00961855" w:rsidRDefault="00AD46B7" w:rsidP="004452CB">
            <w:pPr>
              <w:spacing w:line="240" w:lineRule="auto"/>
              <w:jc w:val="both"/>
              <w:rPr>
                <w:rFonts w:ascii="Times New Roman" w:hAnsi="Times New Roman" w:cs="Times New Roman"/>
                <w:sz w:val="24"/>
                <w:szCs w:val="24"/>
              </w:rPr>
            </w:pPr>
          </w:p>
          <w:p w14:paraId="064C8C92" w14:textId="77777777" w:rsidR="00AD46B7" w:rsidRPr="00961855" w:rsidRDefault="00AD46B7" w:rsidP="004452CB">
            <w:pPr>
              <w:spacing w:line="240" w:lineRule="auto"/>
              <w:jc w:val="both"/>
              <w:rPr>
                <w:rFonts w:ascii="Times New Roman" w:hAnsi="Times New Roman" w:cs="Times New Roman"/>
                <w:sz w:val="24"/>
                <w:szCs w:val="24"/>
              </w:rPr>
            </w:pPr>
          </w:p>
          <w:p w14:paraId="41B966D9" w14:textId="77777777" w:rsidR="00AD46B7" w:rsidRPr="00961855" w:rsidRDefault="00AD46B7" w:rsidP="004452CB">
            <w:pPr>
              <w:spacing w:line="240" w:lineRule="auto"/>
              <w:jc w:val="both"/>
              <w:rPr>
                <w:rFonts w:ascii="Times New Roman" w:hAnsi="Times New Roman" w:cs="Times New Roman"/>
                <w:sz w:val="24"/>
                <w:szCs w:val="24"/>
              </w:rPr>
            </w:pPr>
          </w:p>
          <w:p w14:paraId="00AB7A50" w14:textId="77777777" w:rsidR="00AD46B7" w:rsidRPr="00961855" w:rsidRDefault="00AD46B7" w:rsidP="004452CB">
            <w:pPr>
              <w:spacing w:line="240" w:lineRule="auto"/>
              <w:jc w:val="both"/>
              <w:rPr>
                <w:rFonts w:ascii="Times New Roman" w:hAnsi="Times New Roman" w:cs="Times New Roman"/>
                <w:sz w:val="24"/>
                <w:szCs w:val="24"/>
              </w:rPr>
            </w:pPr>
          </w:p>
          <w:p w14:paraId="4D7FFC9E" w14:textId="77777777" w:rsidR="00AD46B7" w:rsidRPr="00961855" w:rsidRDefault="00AD46B7" w:rsidP="004452CB">
            <w:pPr>
              <w:spacing w:line="240" w:lineRule="auto"/>
              <w:jc w:val="both"/>
              <w:rPr>
                <w:rFonts w:ascii="Times New Roman" w:hAnsi="Times New Roman" w:cs="Times New Roman"/>
                <w:sz w:val="24"/>
                <w:szCs w:val="24"/>
              </w:rPr>
            </w:pPr>
          </w:p>
        </w:tc>
        <w:tc>
          <w:tcPr>
            <w:tcW w:w="6750" w:type="dxa"/>
            <w:tcBorders>
              <w:top w:val="single" w:sz="4" w:space="0" w:color="auto"/>
              <w:left w:val="single" w:sz="4" w:space="0" w:color="auto"/>
              <w:bottom w:val="single" w:sz="4" w:space="0" w:color="auto"/>
              <w:right w:val="single" w:sz="4" w:space="0" w:color="auto"/>
            </w:tcBorders>
          </w:tcPr>
          <w:p w14:paraId="420B2406" w14:textId="723DAE0E" w:rsidR="00AD46B7" w:rsidRPr="00961855" w:rsidRDefault="00831DEF"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Set composition</w:t>
            </w:r>
            <w:r w:rsidR="00AD46B7" w:rsidRPr="00961855">
              <w:rPr>
                <w:rFonts w:ascii="Times New Roman" w:hAnsi="Times New Roman" w:cs="Times New Roman"/>
                <w:sz w:val="24"/>
                <w:szCs w:val="24"/>
              </w:rPr>
              <w:t xml:space="preserve">: </w:t>
            </w:r>
          </w:p>
          <w:p w14:paraId="6892247D" w14:textId="14858F03" w:rsidR="00AD46B7" w:rsidRPr="00961855" w:rsidRDefault="00AD46B7"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LED optics low beam, high beam rear lights with automatic angle </w:t>
            </w:r>
            <w:proofErr w:type="gramStart"/>
            <w:r w:rsidR="00831DEF" w:rsidRPr="00961855">
              <w:rPr>
                <w:rFonts w:ascii="Times New Roman" w:hAnsi="Times New Roman" w:cs="Times New Roman"/>
                <w:sz w:val="24"/>
                <w:szCs w:val="24"/>
              </w:rPr>
              <w:t>correction</w:t>
            </w:r>
            <w:r w:rsidRPr="00961855">
              <w:rPr>
                <w:rFonts w:ascii="Times New Roman" w:hAnsi="Times New Roman" w:cs="Times New Roman"/>
                <w:sz w:val="24"/>
                <w:szCs w:val="24"/>
              </w:rPr>
              <w:t>;</w:t>
            </w:r>
            <w:proofErr w:type="gramEnd"/>
          </w:p>
          <w:p w14:paraId="391ECFAC" w14:textId="389E9080" w:rsidR="00AD7397" w:rsidRPr="00961855" w:rsidRDefault="000D7F66"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Additional top </w:t>
            </w:r>
            <w:proofErr w:type="gramStart"/>
            <w:r w:rsidR="00831DEF" w:rsidRPr="00961855">
              <w:rPr>
                <w:rFonts w:ascii="Times New Roman" w:hAnsi="Times New Roman" w:cs="Times New Roman"/>
                <w:sz w:val="24"/>
                <w:szCs w:val="24"/>
              </w:rPr>
              <w:t>signal</w:t>
            </w:r>
            <w:r w:rsidR="00AD7397" w:rsidRPr="00961855">
              <w:rPr>
                <w:rFonts w:ascii="Times New Roman" w:hAnsi="Times New Roman" w:cs="Times New Roman"/>
                <w:sz w:val="24"/>
                <w:szCs w:val="24"/>
              </w:rPr>
              <w:t>;</w:t>
            </w:r>
            <w:proofErr w:type="gramEnd"/>
          </w:p>
          <w:p w14:paraId="52B13A55" w14:textId="2D9A3349" w:rsidR="000D7F66" w:rsidRPr="00961855" w:rsidRDefault="00AD7397"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Light and rain </w:t>
            </w:r>
            <w:proofErr w:type="gramStart"/>
            <w:r w:rsidR="00831DEF" w:rsidRPr="00961855">
              <w:rPr>
                <w:rFonts w:ascii="Times New Roman" w:hAnsi="Times New Roman" w:cs="Times New Roman"/>
                <w:sz w:val="24"/>
                <w:szCs w:val="24"/>
              </w:rPr>
              <w:t>sensor</w:t>
            </w:r>
            <w:r w:rsidR="000D7F66" w:rsidRPr="00961855">
              <w:rPr>
                <w:rFonts w:ascii="Times New Roman" w:hAnsi="Times New Roman" w:cs="Times New Roman"/>
                <w:sz w:val="24"/>
                <w:szCs w:val="24"/>
              </w:rPr>
              <w:t>;</w:t>
            </w:r>
            <w:proofErr w:type="gramEnd"/>
          </w:p>
          <w:p w14:paraId="0D7B2A39" w14:textId="286514CB" w:rsidR="007527B3" w:rsidRPr="00961855" w:rsidRDefault="007527B3"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831DEF" w:rsidRPr="00961855">
              <w:rPr>
                <w:rFonts w:ascii="Times New Roman" w:hAnsi="Times New Roman" w:cs="Times New Roman"/>
                <w:sz w:val="24"/>
                <w:szCs w:val="24"/>
              </w:rPr>
              <w:t xml:space="preserve">Side mirrors with turn signal indicator </w:t>
            </w:r>
            <w:proofErr w:type="gramStart"/>
            <w:r w:rsidR="00831DEF" w:rsidRPr="00961855">
              <w:rPr>
                <w:rFonts w:ascii="Times New Roman" w:hAnsi="Times New Roman" w:cs="Times New Roman"/>
                <w:sz w:val="24"/>
                <w:szCs w:val="24"/>
              </w:rPr>
              <w:t>repeaters</w:t>
            </w:r>
            <w:r w:rsidR="00363A24" w:rsidRPr="00961855">
              <w:rPr>
                <w:rFonts w:ascii="Times New Roman" w:hAnsi="Times New Roman" w:cs="Times New Roman"/>
                <w:sz w:val="24"/>
                <w:szCs w:val="24"/>
              </w:rPr>
              <w:t>;</w:t>
            </w:r>
            <w:proofErr w:type="gramEnd"/>
            <w:r w:rsidR="00363A24" w:rsidRPr="00961855">
              <w:rPr>
                <w:rFonts w:ascii="Times New Roman" w:hAnsi="Times New Roman" w:cs="Times New Roman"/>
                <w:sz w:val="24"/>
                <w:szCs w:val="24"/>
              </w:rPr>
              <w:t xml:space="preserve"> </w:t>
            </w:r>
          </w:p>
          <w:p w14:paraId="2F71F5E9" w14:textId="1DC5EBFC" w:rsidR="00363A24" w:rsidRPr="00961855" w:rsidRDefault="00363A24"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Electric drive, electric heated </w:t>
            </w:r>
            <w:proofErr w:type="gramStart"/>
            <w:r w:rsidR="00D445F1" w:rsidRPr="00961855">
              <w:rPr>
                <w:rFonts w:ascii="Times New Roman" w:hAnsi="Times New Roman" w:cs="Times New Roman"/>
                <w:sz w:val="24"/>
                <w:szCs w:val="24"/>
              </w:rPr>
              <w:t>mirrors</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1DE859C2" w14:textId="27A31AC7" w:rsidR="00363A24" w:rsidRPr="00961855" w:rsidRDefault="00C45A99"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Mirrors with auto-adjustment function in </w:t>
            </w:r>
            <w:proofErr w:type="gramStart"/>
            <w:r w:rsidR="00D445F1" w:rsidRPr="00961855">
              <w:rPr>
                <w:rFonts w:ascii="Times New Roman" w:hAnsi="Times New Roman" w:cs="Times New Roman"/>
                <w:sz w:val="24"/>
                <w:szCs w:val="24"/>
              </w:rPr>
              <w:t>reverse</w:t>
            </w:r>
            <w:r w:rsidRPr="00961855">
              <w:rPr>
                <w:rFonts w:ascii="Times New Roman" w:hAnsi="Times New Roman" w:cs="Times New Roman"/>
                <w:sz w:val="24"/>
                <w:szCs w:val="24"/>
              </w:rPr>
              <w:t>;</w:t>
            </w:r>
            <w:proofErr w:type="gramEnd"/>
          </w:p>
          <w:p w14:paraId="100513F2" w14:textId="0D297319" w:rsidR="002F5B96" w:rsidRPr="00961855" w:rsidRDefault="002F5B96"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Electrically operated sliding doors with </w:t>
            </w:r>
            <w:proofErr w:type="gramStart"/>
            <w:r w:rsidR="00D445F1" w:rsidRPr="00961855">
              <w:rPr>
                <w:rFonts w:ascii="Times New Roman" w:hAnsi="Times New Roman" w:cs="Times New Roman"/>
                <w:sz w:val="24"/>
                <w:szCs w:val="24"/>
              </w:rPr>
              <w:t>door</w:t>
            </w:r>
            <w:proofErr w:type="gramEnd"/>
            <w:r w:rsidR="00D445F1" w:rsidRPr="00961855">
              <w:rPr>
                <w:rFonts w:ascii="Times New Roman" w:hAnsi="Times New Roman" w:cs="Times New Roman"/>
                <w:sz w:val="24"/>
                <w:szCs w:val="24"/>
              </w:rPr>
              <w:t xml:space="preserve"> closer on both </w:t>
            </w:r>
            <w:proofErr w:type="gramStart"/>
            <w:r w:rsidR="00D445F1" w:rsidRPr="00961855">
              <w:rPr>
                <w:rFonts w:ascii="Times New Roman" w:hAnsi="Times New Roman" w:cs="Times New Roman"/>
                <w:sz w:val="24"/>
                <w:szCs w:val="24"/>
              </w:rPr>
              <w:t>sides</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6D2EB4CA" w14:textId="05D273FB" w:rsidR="00953E80" w:rsidRPr="00961855" w:rsidRDefault="00953E80"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Electric trunk release with door </w:t>
            </w:r>
            <w:proofErr w:type="gramStart"/>
            <w:r w:rsidR="00D445F1" w:rsidRPr="00961855">
              <w:rPr>
                <w:rFonts w:ascii="Times New Roman" w:hAnsi="Times New Roman" w:cs="Times New Roman"/>
                <w:sz w:val="24"/>
                <w:szCs w:val="24"/>
              </w:rPr>
              <w:t>closer</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1D139A35" w14:textId="0A6DBDFA" w:rsidR="00113063" w:rsidRPr="00961855" w:rsidRDefault="00113063"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Heated rear, front windows</w:t>
            </w:r>
            <w:r w:rsidRPr="00961855">
              <w:rPr>
                <w:rFonts w:ascii="Times New Roman" w:hAnsi="Times New Roman" w:cs="Times New Roman"/>
                <w:sz w:val="24"/>
                <w:szCs w:val="24"/>
              </w:rPr>
              <w:t xml:space="preserve">. </w:t>
            </w:r>
          </w:p>
          <w:p w14:paraId="460CDF4C" w14:textId="35E6503E" w:rsidR="00113063" w:rsidRPr="00961855" w:rsidRDefault="00113063"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Panoramic </w:t>
            </w:r>
            <w:proofErr w:type="gramStart"/>
            <w:r w:rsidR="00D445F1" w:rsidRPr="00961855">
              <w:rPr>
                <w:rFonts w:ascii="Times New Roman" w:hAnsi="Times New Roman" w:cs="Times New Roman"/>
                <w:sz w:val="24"/>
                <w:szCs w:val="24"/>
              </w:rPr>
              <w:t>roof</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4A18836A" w14:textId="49DE29AA" w:rsidR="00664702" w:rsidRPr="00961855" w:rsidRDefault="00664702"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Rear wiper</w:t>
            </w:r>
            <w:r w:rsidRPr="00961855">
              <w:rPr>
                <w:rFonts w:ascii="Times New Roman" w:hAnsi="Times New Roman" w:cs="Times New Roman"/>
                <w:sz w:val="24"/>
                <w:szCs w:val="24"/>
              </w:rPr>
              <w:t xml:space="preserve">. </w:t>
            </w:r>
          </w:p>
          <w:p w14:paraId="750003E4" w14:textId="057B741D" w:rsidR="00061BFB" w:rsidRPr="00961855" w:rsidRDefault="00061BFB"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Audio system control on the steering </w:t>
            </w:r>
            <w:proofErr w:type="gramStart"/>
            <w:r w:rsidR="00D445F1" w:rsidRPr="00961855">
              <w:rPr>
                <w:rFonts w:ascii="Times New Roman" w:hAnsi="Times New Roman" w:cs="Times New Roman"/>
                <w:sz w:val="24"/>
                <w:szCs w:val="24"/>
              </w:rPr>
              <w:t>wheel</w:t>
            </w:r>
            <w:r w:rsidR="007A6BA7" w:rsidRPr="00961855">
              <w:rPr>
                <w:rFonts w:ascii="Times New Roman" w:hAnsi="Times New Roman" w:cs="Times New Roman"/>
                <w:sz w:val="24"/>
                <w:szCs w:val="24"/>
              </w:rPr>
              <w:t>;</w:t>
            </w:r>
            <w:proofErr w:type="gramEnd"/>
            <w:r w:rsidR="007A6BA7" w:rsidRPr="00961855">
              <w:rPr>
                <w:rFonts w:ascii="Times New Roman" w:hAnsi="Times New Roman" w:cs="Times New Roman"/>
                <w:sz w:val="24"/>
                <w:szCs w:val="24"/>
              </w:rPr>
              <w:t xml:space="preserve"> </w:t>
            </w:r>
          </w:p>
          <w:p w14:paraId="6EDAF811" w14:textId="126A6FBF" w:rsidR="007A6BA7" w:rsidRPr="00961855" w:rsidRDefault="007A6BA7"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Color multifunction </w:t>
            </w:r>
            <w:proofErr w:type="gramStart"/>
            <w:r w:rsidR="00D445F1" w:rsidRPr="00961855">
              <w:rPr>
                <w:rFonts w:ascii="Times New Roman" w:hAnsi="Times New Roman" w:cs="Times New Roman"/>
                <w:sz w:val="24"/>
                <w:szCs w:val="24"/>
              </w:rPr>
              <w:t>display</w:t>
            </w:r>
            <w:r w:rsidR="00122BE6" w:rsidRPr="00961855">
              <w:rPr>
                <w:rFonts w:ascii="Times New Roman" w:hAnsi="Times New Roman" w:cs="Times New Roman"/>
                <w:sz w:val="24"/>
                <w:szCs w:val="24"/>
              </w:rPr>
              <w:t>;</w:t>
            </w:r>
            <w:proofErr w:type="gramEnd"/>
            <w:r w:rsidR="00122BE6" w:rsidRPr="00961855">
              <w:rPr>
                <w:rFonts w:ascii="Times New Roman" w:hAnsi="Times New Roman" w:cs="Times New Roman"/>
                <w:sz w:val="24"/>
                <w:szCs w:val="24"/>
              </w:rPr>
              <w:t xml:space="preserve"> </w:t>
            </w:r>
          </w:p>
          <w:p w14:paraId="5CD5D5E7" w14:textId="38F5B89C" w:rsidR="00122BE6" w:rsidRPr="00961855" w:rsidRDefault="00122BE6"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 xml:space="preserve">Projection </w:t>
            </w:r>
            <w:proofErr w:type="gramStart"/>
            <w:r w:rsidR="00D445F1" w:rsidRPr="00961855">
              <w:rPr>
                <w:rFonts w:ascii="Times New Roman" w:hAnsi="Times New Roman" w:cs="Times New Roman"/>
                <w:sz w:val="24"/>
                <w:szCs w:val="24"/>
              </w:rPr>
              <w:t>display</w:t>
            </w:r>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124C3A1F" w14:textId="37FD920A" w:rsidR="00122BE6" w:rsidRPr="00961855" w:rsidRDefault="00122BE6" w:rsidP="004452CB">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w:t>
            </w:r>
            <w:r w:rsidR="00D445F1" w:rsidRPr="00961855">
              <w:rPr>
                <w:rFonts w:ascii="Times New Roman" w:hAnsi="Times New Roman" w:cs="Times New Roman"/>
                <w:sz w:val="24"/>
                <w:szCs w:val="24"/>
              </w:rPr>
              <w:t>Engine start button</w:t>
            </w:r>
            <w:r w:rsidRPr="00961855">
              <w:rPr>
                <w:rFonts w:ascii="Times New Roman" w:hAnsi="Times New Roman" w:cs="Times New Roman"/>
                <w:sz w:val="24"/>
                <w:szCs w:val="24"/>
              </w:rPr>
              <w:t xml:space="preserve">. </w:t>
            </w:r>
          </w:p>
          <w:p w14:paraId="6C3F4BAF"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Black leather upholstery. </w:t>
            </w:r>
          </w:p>
          <w:p w14:paraId="534756FC"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Front seat adjustment (driver's seat adjustment in 8 directions, </w:t>
            </w:r>
            <w:proofErr w:type="gramStart"/>
            <w:r w:rsidRPr="00961855">
              <w:rPr>
                <w:rFonts w:ascii="Times New Roman" w:hAnsi="Times New Roman" w:cs="Times New Roman"/>
                <w:sz w:val="24"/>
                <w:szCs w:val="24"/>
              </w:rPr>
              <w:t>passenger's</w:t>
            </w:r>
            <w:proofErr w:type="gramEnd"/>
            <w:r w:rsidRPr="00961855">
              <w:rPr>
                <w:rFonts w:ascii="Times New Roman" w:hAnsi="Times New Roman" w:cs="Times New Roman"/>
                <w:sz w:val="24"/>
                <w:szCs w:val="24"/>
              </w:rPr>
              <w:t xml:space="preserve"> in 4 directions</w:t>
            </w:r>
            <w:proofErr w:type="gramStart"/>
            <w:r w:rsidRPr="00961855">
              <w:rPr>
                <w:rFonts w:ascii="Times New Roman" w:hAnsi="Times New Roman" w:cs="Times New Roman"/>
                <w:sz w:val="24"/>
                <w:szCs w:val="24"/>
              </w:rPr>
              <w:t>);</w:t>
            </w:r>
            <w:proofErr w:type="gramEnd"/>
            <w:r w:rsidRPr="00961855">
              <w:rPr>
                <w:rFonts w:ascii="Times New Roman" w:hAnsi="Times New Roman" w:cs="Times New Roman"/>
                <w:sz w:val="24"/>
                <w:szCs w:val="24"/>
              </w:rPr>
              <w:t xml:space="preserve"> </w:t>
            </w:r>
          </w:p>
          <w:p w14:paraId="72E0D64A"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Second row of seats (two individual seats - transformers). </w:t>
            </w:r>
          </w:p>
          <w:p w14:paraId="3689BF6F"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Third row of seats (folds in the ratio of 50/50 with the possibility of disassembly and reclining on the sides). </w:t>
            </w:r>
          </w:p>
          <w:p w14:paraId="5D81C430"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Height adjustment of the driver's </w:t>
            </w:r>
            <w:proofErr w:type="gramStart"/>
            <w:r w:rsidRPr="00961855">
              <w:rPr>
                <w:rFonts w:ascii="Times New Roman" w:hAnsi="Times New Roman" w:cs="Times New Roman"/>
                <w:sz w:val="24"/>
                <w:szCs w:val="24"/>
              </w:rPr>
              <w:t>seat;</w:t>
            </w:r>
            <w:proofErr w:type="gramEnd"/>
            <w:r w:rsidRPr="00961855">
              <w:rPr>
                <w:rFonts w:ascii="Times New Roman" w:hAnsi="Times New Roman" w:cs="Times New Roman"/>
                <w:sz w:val="24"/>
                <w:szCs w:val="24"/>
              </w:rPr>
              <w:t xml:space="preserve"> </w:t>
            </w:r>
          </w:p>
          <w:p w14:paraId="56504E7C"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Tilt adjustment of the backrest of the rear </w:t>
            </w:r>
            <w:proofErr w:type="gramStart"/>
            <w:r w:rsidRPr="00961855">
              <w:rPr>
                <w:rFonts w:ascii="Times New Roman" w:hAnsi="Times New Roman" w:cs="Times New Roman"/>
                <w:sz w:val="24"/>
                <w:szCs w:val="24"/>
              </w:rPr>
              <w:t>seat;</w:t>
            </w:r>
            <w:proofErr w:type="gramEnd"/>
            <w:r w:rsidRPr="00961855">
              <w:rPr>
                <w:rFonts w:ascii="Times New Roman" w:hAnsi="Times New Roman" w:cs="Times New Roman"/>
                <w:sz w:val="24"/>
                <w:szCs w:val="24"/>
              </w:rPr>
              <w:t xml:space="preserve"> </w:t>
            </w:r>
          </w:p>
          <w:p w14:paraId="61DFDE36"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Power, electrically heated and ventilated front and rear </w:t>
            </w:r>
            <w:proofErr w:type="gramStart"/>
            <w:r w:rsidRPr="00961855">
              <w:rPr>
                <w:rFonts w:ascii="Times New Roman" w:hAnsi="Times New Roman" w:cs="Times New Roman"/>
                <w:sz w:val="24"/>
                <w:szCs w:val="24"/>
              </w:rPr>
              <w:t>seats;</w:t>
            </w:r>
            <w:proofErr w:type="gramEnd"/>
          </w:p>
          <w:p w14:paraId="645C9E6C"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Seat position </w:t>
            </w:r>
            <w:proofErr w:type="gramStart"/>
            <w:r w:rsidRPr="00961855">
              <w:rPr>
                <w:rFonts w:ascii="Times New Roman" w:hAnsi="Times New Roman" w:cs="Times New Roman"/>
                <w:sz w:val="24"/>
                <w:szCs w:val="24"/>
              </w:rPr>
              <w:t>memory;</w:t>
            </w:r>
            <w:proofErr w:type="gramEnd"/>
          </w:p>
          <w:p w14:paraId="50368926"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Central </w:t>
            </w:r>
            <w:proofErr w:type="gramStart"/>
            <w:r w:rsidRPr="00961855">
              <w:rPr>
                <w:rFonts w:ascii="Times New Roman" w:hAnsi="Times New Roman" w:cs="Times New Roman"/>
                <w:sz w:val="24"/>
                <w:szCs w:val="24"/>
              </w:rPr>
              <w:t>locking;</w:t>
            </w:r>
            <w:proofErr w:type="gramEnd"/>
          </w:p>
          <w:p w14:paraId="57385091"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Remote control key (remote key</w:t>
            </w:r>
            <w:proofErr w:type="gramStart"/>
            <w:r w:rsidRPr="00961855">
              <w:rPr>
                <w:rFonts w:ascii="Times New Roman" w:hAnsi="Times New Roman" w:cs="Times New Roman"/>
                <w:sz w:val="24"/>
                <w:szCs w:val="24"/>
              </w:rPr>
              <w:t>);</w:t>
            </w:r>
            <w:proofErr w:type="gramEnd"/>
          </w:p>
          <w:p w14:paraId="2677BBBF"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Keyless </w:t>
            </w:r>
            <w:proofErr w:type="gramStart"/>
            <w:r w:rsidRPr="00961855">
              <w:rPr>
                <w:rFonts w:ascii="Times New Roman" w:hAnsi="Times New Roman" w:cs="Times New Roman"/>
                <w:sz w:val="24"/>
                <w:szCs w:val="24"/>
              </w:rPr>
              <w:t>access;</w:t>
            </w:r>
            <w:proofErr w:type="gramEnd"/>
          </w:p>
          <w:p w14:paraId="5A6A4588" w14:textId="77777777" w:rsidR="00D445F1"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 Electrically heated steering </w:t>
            </w:r>
            <w:proofErr w:type="gramStart"/>
            <w:r w:rsidRPr="00961855">
              <w:rPr>
                <w:rFonts w:ascii="Times New Roman" w:hAnsi="Times New Roman" w:cs="Times New Roman"/>
                <w:sz w:val="24"/>
                <w:szCs w:val="24"/>
              </w:rPr>
              <w:t>wheel;</w:t>
            </w:r>
            <w:proofErr w:type="gramEnd"/>
          </w:p>
          <w:p w14:paraId="3727DEF0" w14:textId="39FA669F" w:rsidR="00B629F9" w:rsidRPr="00961855" w:rsidRDefault="00D445F1"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Wireless charger</w:t>
            </w:r>
          </w:p>
          <w:p w14:paraId="65C91EC8" w14:textId="77777777" w:rsidR="00D445F1" w:rsidRPr="00961855" w:rsidRDefault="00E31FC2" w:rsidP="00D445F1">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w:t>
            </w:r>
            <w:r w:rsidR="00D445F1" w:rsidRPr="00961855">
              <w:rPr>
                <w:rFonts w:ascii="Times New Roman" w:hAnsi="Times New Roman" w:cs="Times New Roman"/>
                <w:sz w:val="24"/>
                <w:szCs w:val="24"/>
              </w:rPr>
              <w:t xml:space="preserve"> Driver, passenger and side airbags, curtain </w:t>
            </w:r>
            <w:proofErr w:type="gramStart"/>
            <w:r w:rsidR="00D445F1" w:rsidRPr="00961855">
              <w:rPr>
                <w:rFonts w:ascii="Times New Roman" w:hAnsi="Times New Roman" w:cs="Times New Roman"/>
                <w:sz w:val="24"/>
                <w:szCs w:val="24"/>
              </w:rPr>
              <w:t>airbags;</w:t>
            </w:r>
            <w:proofErr w:type="gramEnd"/>
            <w:r w:rsidR="00D445F1" w:rsidRPr="00961855">
              <w:rPr>
                <w:rFonts w:ascii="Times New Roman" w:hAnsi="Times New Roman" w:cs="Times New Roman"/>
                <w:sz w:val="24"/>
                <w:szCs w:val="24"/>
              </w:rPr>
              <w:t xml:space="preserve"> </w:t>
            </w:r>
          </w:p>
          <w:p w14:paraId="754A8110" w14:textId="77777777" w:rsidR="00AA3404" w:rsidRPr="00961855" w:rsidRDefault="00D445F1" w:rsidP="00AA3404">
            <w:pPr>
              <w:rPr>
                <w:rFonts w:ascii="Times New Roman" w:hAnsi="Times New Roman" w:cs="Times New Roman"/>
                <w:sz w:val="24"/>
                <w:szCs w:val="24"/>
              </w:rPr>
            </w:pPr>
            <w:r w:rsidRPr="00961855">
              <w:rPr>
                <w:rFonts w:ascii="Times New Roman" w:hAnsi="Times New Roman" w:cs="Times New Roman"/>
                <w:sz w:val="24"/>
                <w:szCs w:val="24"/>
              </w:rPr>
              <w:lastRenderedPageBreak/>
              <w:t>- Antilock brake system (ABS</w:t>
            </w:r>
            <w:proofErr w:type="gramStart"/>
            <w:r w:rsidRPr="00961855">
              <w:rPr>
                <w:rFonts w:ascii="Times New Roman" w:hAnsi="Times New Roman" w:cs="Times New Roman"/>
                <w:sz w:val="24"/>
                <w:szCs w:val="24"/>
              </w:rPr>
              <w:t>);</w:t>
            </w:r>
            <w:r w:rsidR="00013438" w:rsidRPr="00961855">
              <w:rPr>
                <w:rFonts w:ascii="Times New Roman" w:hAnsi="Times New Roman" w:cs="Times New Roman"/>
                <w:sz w:val="24"/>
                <w:szCs w:val="24"/>
              </w:rPr>
              <w:t>-</w:t>
            </w:r>
            <w:proofErr w:type="gramEnd"/>
            <w:r w:rsidR="00013438" w:rsidRPr="00961855">
              <w:rPr>
                <w:rFonts w:ascii="Times New Roman" w:hAnsi="Times New Roman" w:cs="Times New Roman"/>
                <w:sz w:val="24"/>
                <w:szCs w:val="24"/>
              </w:rPr>
              <w:t xml:space="preserve"> </w:t>
            </w:r>
            <w:r w:rsidR="00AA3404" w:rsidRPr="00961855">
              <w:rPr>
                <w:rFonts w:ascii="Times New Roman" w:hAnsi="Times New Roman" w:cs="Times New Roman"/>
                <w:sz w:val="24"/>
                <w:szCs w:val="24"/>
              </w:rPr>
              <w:t xml:space="preserve">Distribution system </w:t>
            </w:r>
          </w:p>
          <w:p w14:paraId="3DC01809" w14:textId="46463E5F" w:rsidR="00013438"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Brake assist </w:t>
            </w:r>
            <w:proofErr w:type="gramStart"/>
            <w:r w:rsidRPr="00961855">
              <w:rPr>
                <w:rFonts w:ascii="Times New Roman" w:hAnsi="Times New Roman" w:cs="Times New Roman"/>
                <w:sz w:val="24"/>
                <w:szCs w:val="24"/>
              </w:rPr>
              <w:t>system</w:t>
            </w:r>
            <w:r w:rsidR="000E0B1A" w:rsidRPr="00961855">
              <w:rPr>
                <w:rFonts w:ascii="Times New Roman" w:hAnsi="Times New Roman" w:cs="Times New Roman"/>
                <w:sz w:val="24"/>
                <w:szCs w:val="24"/>
              </w:rPr>
              <w:t>;</w:t>
            </w:r>
            <w:proofErr w:type="gramEnd"/>
          </w:p>
          <w:p w14:paraId="18A12E98"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Automatic activation of the emergency alarm in the event of emergency </w:t>
            </w:r>
            <w:proofErr w:type="gramStart"/>
            <w:r w:rsidRPr="00961855">
              <w:rPr>
                <w:rFonts w:ascii="Times New Roman" w:hAnsi="Times New Roman" w:cs="Times New Roman"/>
                <w:sz w:val="24"/>
                <w:szCs w:val="24"/>
              </w:rPr>
              <w:t>braking;</w:t>
            </w:r>
            <w:proofErr w:type="gramEnd"/>
          </w:p>
          <w:p w14:paraId="7A853DA7"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Stability control </w:t>
            </w:r>
            <w:proofErr w:type="gramStart"/>
            <w:r w:rsidRPr="00961855">
              <w:rPr>
                <w:rFonts w:ascii="Times New Roman" w:hAnsi="Times New Roman" w:cs="Times New Roman"/>
                <w:sz w:val="24"/>
                <w:szCs w:val="24"/>
              </w:rPr>
              <w:t>system;</w:t>
            </w:r>
            <w:proofErr w:type="gramEnd"/>
          </w:p>
          <w:p w14:paraId="649B37F6"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Traction control </w:t>
            </w:r>
            <w:proofErr w:type="gramStart"/>
            <w:r w:rsidRPr="00961855">
              <w:rPr>
                <w:rFonts w:ascii="Times New Roman" w:hAnsi="Times New Roman" w:cs="Times New Roman"/>
                <w:sz w:val="24"/>
                <w:szCs w:val="24"/>
              </w:rPr>
              <w:t>system;</w:t>
            </w:r>
            <w:proofErr w:type="gramEnd"/>
          </w:p>
          <w:p w14:paraId="31BEC1CB"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Hill start </w:t>
            </w:r>
            <w:proofErr w:type="gramStart"/>
            <w:r w:rsidRPr="00961855">
              <w:rPr>
                <w:rFonts w:ascii="Times New Roman" w:hAnsi="Times New Roman" w:cs="Times New Roman"/>
                <w:sz w:val="24"/>
                <w:szCs w:val="24"/>
              </w:rPr>
              <w:t>assist;</w:t>
            </w:r>
            <w:proofErr w:type="gramEnd"/>
          </w:p>
          <w:p w14:paraId="7E1D5206"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System to prevent lane </w:t>
            </w:r>
            <w:proofErr w:type="gramStart"/>
            <w:r w:rsidRPr="00961855">
              <w:rPr>
                <w:rFonts w:ascii="Times New Roman" w:hAnsi="Times New Roman" w:cs="Times New Roman"/>
                <w:sz w:val="24"/>
                <w:szCs w:val="24"/>
              </w:rPr>
              <w:t>departure;</w:t>
            </w:r>
            <w:proofErr w:type="gramEnd"/>
          </w:p>
          <w:p w14:paraId="45E0A2BF"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Adaptive cruise </w:t>
            </w:r>
            <w:proofErr w:type="gramStart"/>
            <w:r w:rsidRPr="00961855">
              <w:rPr>
                <w:rFonts w:ascii="Times New Roman" w:hAnsi="Times New Roman" w:cs="Times New Roman"/>
                <w:sz w:val="24"/>
                <w:szCs w:val="24"/>
              </w:rPr>
              <w:t>control;</w:t>
            </w:r>
            <w:proofErr w:type="gramEnd"/>
          </w:p>
          <w:p w14:paraId="55D048E2"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High beam control </w:t>
            </w:r>
            <w:proofErr w:type="gramStart"/>
            <w:r w:rsidRPr="00961855">
              <w:rPr>
                <w:rFonts w:ascii="Times New Roman" w:hAnsi="Times New Roman" w:cs="Times New Roman"/>
                <w:sz w:val="24"/>
                <w:szCs w:val="24"/>
              </w:rPr>
              <w:t>system;</w:t>
            </w:r>
            <w:proofErr w:type="gramEnd"/>
          </w:p>
          <w:p w14:paraId="3288FB97"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Adaptive lane lighting </w:t>
            </w:r>
            <w:proofErr w:type="gramStart"/>
            <w:r w:rsidRPr="00961855">
              <w:rPr>
                <w:rFonts w:ascii="Times New Roman" w:hAnsi="Times New Roman" w:cs="Times New Roman"/>
                <w:sz w:val="24"/>
                <w:szCs w:val="24"/>
              </w:rPr>
              <w:t>system;</w:t>
            </w:r>
            <w:proofErr w:type="gramEnd"/>
          </w:p>
          <w:p w14:paraId="4C28A280"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Blind spot monitoring </w:t>
            </w:r>
            <w:proofErr w:type="gramStart"/>
            <w:r w:rsidRPr="00961855">
              <w:rPr>
                <w:rFonts w:ascii="Times New Roman" w:hAnsi="Times New Roman" w:cs="Times New Roman"/>
                <w:sz w:val="24"/>
                <w:szCs w:val="24"/>
              </w:rPr>
              <w:t>system;</w:t>
            </w:r>
            <w:proofErr w:type="gramEnd"/>
          </w:p>
          <w:p w14:paraId="4DEEEFC0"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Traffic sign recognition </w:t>
            </w:r>
            <w:proofErr w:type="gramStart"/>
            <w:r w:rsidRPr="00961855">
              <w:rPr>
                <w:rFonts w:ascii="Times New Roman" w:hAnsi="Times New Roman" w:cs="Times New Roman"/>
                <w:sz w:val="24"/>
                <w:szCs w:val="24"/>
              </w:rPr>
              <w:t>system;</w:t>
            </w:r>
            <w:proofErr w:type="gramEnd"/>
          </w:p>
          <w:p w14:paraId="62707E20"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w:t>
            </w:r>
            <w:proofErr w:type="spellStart"/>
            <w:r w:rsidRPr="00961855">
              <w:rPr>
                <w:rFonts w:ascii="Times New Roman" w:hAnsi="Times New Roman" w:cs="Times New Roman"/>
                <w:sz w:val="24"/>
                <w:szCs w:val="24"/>
              </w:rPr>
              <w:t>Parktronic</w:t>
            </w:r>
            <w:proofErr w:type="spellEnd"/>
            <w:r w:rsidRPr="00961855">
              <w:rPr>
                <w:rFonts w:ascii="Times New Roman" w:hAnsi="Times New Roman" w:cs="Times New Roman"/>
                <w:sz w:val="24"/>
                <w:szCs w:val="24"/>
              </w:rPr>
              <w:t xml:space="preserve"> front and </w:t>
            </w:r>
            <w:proofErr w:type="gramStart"/>
            <w:r w:rsidRPr="00961855">
              <w:rPr>
                <w:rFonts w:ascii="Times New Roman" w:hAnsi="Times New Roman" w:cs="Times New Roman"/>
                <w:sz w:val="24"/>
                <w:szCs w:val="24"/>
              </w:rPr>
              <w:t>rear;</w:t>
            </w:r>
            <w:proofErr w:type="gramEnd"/>
          </w:p>
          <w:p w14:paraId="10A3889D"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Collision avoidance system with automatic braking </w:t>
            </w:r>
            <w:proofErr w:type="gramStart"/>
            <w:r w:rsidRPr="00961855">
              <w:rPr>
                <w:rFonts w:ascii="Times New Roman" w:hAnsi="Times New Roman" w:cs="Times New Roman"/>
                <w:sz w:val="24"/>
                <w:szCs w:val="24"/>
              </w:rPr>
              <w:t>function;</w:t>
            </w:r>
            <w:proofErr w:type="gramEnd"/>
          </w:p>
          <w:p w14:paraId="6CBCB398"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Driver fatigue monitoring system. </w:t>
            </w:r>
          </w:p>
          <w:p w14:paraId="1E42AFC7"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Split climate </w:t>
            </w:r>
            <w:proofErr w:type="gramStart"/>
            <w:r w:rsidRPr="00961855">
              <w:rPr>
                <w:rFonts w:ascii="Times New Roman" w:hAnsi="Times New Roman" w:cs="Times New Roman"/>
                <w:sz w:val="24"/>
                <w:szCs w:val="24"/>
              </w:rPr>
              <w:t>control;</w:t>
            </w:r>
            <w:proofErr w:type="gramEnd"/>
            <w:r w:rsidRPr="00961855">
              <w:rPr>
                <w:rFonts w:ascii="Times New Roman" w:hAnsi="Times New Roman" w:cs="Times New Roman"/>
                <w:sz w:val="24"/>
                <w:szCs w:val="24"/>
              </w:rPr>
              <w:t xml:space="preserve"> </w:t>
            </w:r>
          </w:p>
          <w:p w14:paraId="7F5E2BF2"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Integrated passenger </w:t>
            </w:r>
            <w:proofErr w:type="gramStart"/>
            <w:r w:rsidRPr="00961855">
              <w:rPr>
                <w:rFonts w:ascii="Times New Roman" w:hAnsi="Times New Roman" w:cs="Times New Roman"/>
                <w:sz w:val="24"/>
                <w:szCs w:val="24"/>
              </w:rPr>
              <w:t>monitor;</w:t>
            </w:r>
            <w:proofErr w:type="gramEnd"/>
            <w:r w:rsidRPr="00961855">
              <w:rPr>
                <w:rFonts w:ascii="Times New Roman" w:hAnsi="Times New Roman" w:cs="Times New Roman"/>
                <w:sz w:val="24"/>
                <w:szCs w:val="24"/>
              </w:rPr>
              <w:t xml:space="preserve"> </w:t>
            </w:r>
          </w:p>
          <w:p w14:paraId="5AC8EE21"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LCD color </w:t>
            </w:r>
            <w:proofErr w:type="gramStart"/>
            <w:r w:rsidRPr="00961855">
              <w:rPr>
                <w:rFonts w:ascii="Times New Roman" w:hAnsi="Times New Roman" w:cs="Times New Roman"/>
                <w:sz w:val="24"/>
                <w:szCs w:val="24"/>
              </w:rPr>
              <w:t>screen;</w:t>
            </w:r>
            <w:proofErr w:type="gramEnd"/>
            <w:r w:rsidRPr="00961855">
              <w:rPr>
                <w:rFonts w:ascii="Times New Roman" w:hAnsi="Times New Roman" w:cs="Times New Roman"/>
                <w:sz w:val="24"/>
                <w:szCs w:val="24"/>
              </w:rPr>
              <w:t xml:space="preserve"> </w:t>
            </w:r>
          </w:p>
          <w:p w14:paraId="696454B5"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Navigation </w:t>
            </w:r>
            <w:proofErr w:type="gramStart"/>
            <w:r w:rsidRPr="00961855">
              <w:rPr>
                <w:rFonts w:ascii="Times New Roman" w:hAnsi="Times New Roman" w:cs="Times New Roman"/>
                <w:sz w:val="24"/>
                <w:szCs w:val="24"/>
              </w:rPr>
              <w:t>system;</w:t>
            </w:r>
            <w:proofErr w:type="gramEnd"/>
            <w:r w:rsidRPr="00961855">
              <w:rPr>
                <w:rFonts w:ascii="Times New Roman" w:hAnsi="Times New Roman" w:cs="Times New Roman"/>
                <w:sz w:val="24"/>
                <w:szCs w:val="24"/>
              </w:rPr>
              <w:t xml:space="preserve"> </w:t>
            </w:r>
          </w:p>
          <w:p w14:paraId="49129319"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Front, rear and side </w:t>
            </w:r>
            <w:proofErr w:type="gramStart"/>
            <w:r w:rsidRPr="00961855">
              <w:rPr>
                <w:rFonts w:ascii="Times New Roman" w:hAnsi="Times New Roman" w:cs="Times New Roman"/>
                <w:sz w:val="24"/>
                <w:szCs w:val="24"/>
              </w:rPr>
              <w:t>cameras;</w:t>
            </w:r>
            <w:proofErr w:type="gramEnd"/>
          </w:p>
          <w:p w14:paraId="68A1FCC6"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- 360° camera. </w:t>
            </w:r>
          </w:p>
          <w:p w14:paraId="296B17D7"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Anti-theft </w:t>
            </w:r>
            <w:proofErr w:type="gramStart"/>
            <w:r w:rsidRPr="00961855">
              <w:rPr>
                <w:rFonts w:ascii="Times New Roman" w:hAnsi="Times New Roman" w:cs="Times New Roman"/>
                <w:sz w:val="24"/>
                <w:szCs w:val="24"/>
              </w:rPr>
              <w:t>system;</w:t>
            </w:r>
            <w:proofErr w:type="gramEnd"/>
            <w:r w:rsidRPr="00961855">
              <w:rPr>
                <w:rFonts w:ascii="Times New Roman" w:hAnsi="Times New Roman" w:cs="Times New Roman"/>
                <w:sz w:val="24"/>
                <w:szCs w:val="24"/>
              </w:rPr>
              <w:t xml:space="preserve"> </w:t>
            </w:r>
          </w:p>
          <w:p w14:paraId="0C7E59C4"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Spare </w:t>
            </w:r>
            <w:proofErr w:type="gramStart"/>
            <w:r w:rsidRPr="00961855">
              <w:rPr>
                <w:rFonts w:ascii="Times New Roman" w:hAnsi="Times New Roman" w:cs="Times New Roman"/>
                <w:sz w:val="24"/>
                <w:szCs w:val="24"/>
              </w:rPr>
              <w:t>wheel;</w:t>
            </w:r>
            <w:proofErr w:type="gramEnd"/>
            <w:r w:rsidRPr="00961855">
              <w:rPr>
                <w:rFonts w:ascii="Times New Roman" w:hAnsi="Times New Roman" w:cs="Times New Roman"/>
                <w:sz w:val="24"/>
                <w:szCs w:val="24"/>
              </w:rPr>
              <w:t xml:space="preserve"> </w:t>
            </w:r>
          </w:p>
          <w:p w14:paraId="664672B1"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w:t>
            </w:r>
            <w:proofErr w:type="gramStart"/>
            <w:r w:rsidRPr="00961855">
              <w:rPr>
                <w:rFonts w:ascii="Times New Roman" w:hAnsi="Times New Roman" w:cs="Times New Roman"/>
                <w:sz w:val="24"/>
                <w:szCs w:val="24"/>
              </w:rPr>
              <w:t>jack;</w:t>
            </w:r>
            <w:proofErr w:type="gramEnd"/>
            <w:r w:rsidRPr="00961855">
              <w:rPr>
                <w:rFonts w:ascii="Times New Roman" w:hAnsi="Times New Roman" w:cs="Times New Roman"/>
                <w:sz w:val="24"/>
                <w:szCs w:val="24"/>
              </w:rPr>
              <w:t xml:space="preserve"> </w:t>
            </w:r>
          </w:p>
          <w:p w14:paraId="37AADCDF"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Cylinder key. </w:t>
            </w:r>
          </w:p>
          <w:p w14:paraId="30E8386B" w14:textId="77777777" w:rsidR="00AA3404" w:rsidRPr="00961855" w:rsidRDefault="00AA3404" w:rsidP="00AA3404">
            <w:pPr>
              <w:rPr>
                <w:rFonts w:ascii="Times New Roman" w:hAnsi="Times New Roman" w:cs="Times New Roman"/>
                <w:sz w:val="24"/>
                <w:szCs w:val="24"/>
              </w:rPr>
            </w:pPr>
            <w:r w:rsidRPr="00961855">
              <w:rPr>
                <w:rFonts w:ascii="Times New Roman" w:hAnsi="Times New Roman" w:cs="Times New Roman"/>
                <w:sz w:val="24"/>
                <w:szCs w:val="24"/>
              </w:rPr>
              <w:t xml:space="preserve">- Tool </w:t>
            </w:r>
            <w:proofErr w:type="gramStart"/>
            <w:r w:rsidRPr="00961855">
              <w:rPr>
                <w:rFonts w:ascii="Times New Roman" w:hAnsi="Times New Roman" w:cs="Times New Roman"/>
                <w:sz w:val="24"/>
                <w:szCs w:val="24"/>
              </w:rPr>
              <w:t>kit;</w:t>
            </w:r>
            <w:proofErr w:type="gramEnd"/>
            <w:r w:rsidRPr="00961855">
              <w:rPr>
                <w:rFonts w:ascii="Times New Roman" w:hAnsi="Times New Roman" w:cs="Times New Roman"/>
                <w:sz w:val="24"/>
                <w:szCs w:val="24"/>
              </w:rPr>
              <w:t xml:space="preserve"> </w:t>
            </w:r>
          </w:p>
          <w:p w14:paraId="0C448A24" w14:textId="57C93FCE" w:rsidR="00AD46B7"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Emergency stop sign.</w:t>
            </w:r>
          </w:p>
        </w:tc>
      </w:tr>
      <w:tr w:rsidR="00AD46B7" w:rsidRPr="00961855" w14:paraId="6B220A85" w14:textId="77777777">
        <w:tc>
          <w:tcPr>
            <w:tcW w:w="810" w:type="dxa"/>
            <w:tcBorders>
              <w:top w:val="single" w:sz="4" w:space="0" w:color="auto"/>
              <w:left w:val="single" w:sz="4" w:space="0" w:color="auto"/>
              <w:bottom w:val="single" w:sz="4" w:space="0" w:color="auto"/>
              <w:right w:val="single" w:sz="4" w:space="0" w:color="auto"/>
            </w:tcBorders>
            <w:hideMark/>
          </w:tcPr>
          <w:p w14:paraId="54081376" w14:textId="2D906E93" w:rsidR="00AD46B7" w:rsidRPr="00961855" w:rsidRDefault="00196110"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rPr>
              <w:lastRenderedPageBreak/>
              <w:t>8</w:t>
            </w:r>
            <w:r w:rsidR="00AD46B7"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54DF783F" w14:textId="77E6A6D7" w:rsidR="00AD46B7" w:rsidRPr="00961855" w:rsidRDefault="001860D5">
            <w:pPr>
              <w:spacing w:line="240" w:lineRule="auto"/>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Requirements</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for</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operating</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conditions</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1C14F5AF" w14:textId="783EAE85" w:rsidR="00AD46B7" w:rsidRPr="00961855" w:rsidRDefault="00AA3404" w:rsidP="003205CC">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The vehicle must be equipped with a winter package for normal operation under climatic conditions with an air temperature of -400C to +450C and a relative humidity of 85%.</w:t>
            </w:r>
          </w:p>
        </w:tc>
      </w:tr>
      <w:tr w:rsidR="00AD46B7" w:rsidRPr="00961855" w14:paraId="713B664F" w14:textId="77777777" w:rsidTr="00222257">
        <w:tc>
          <w:tcPr>
            <w:tcW w:w="810" w:type="dxa"/>
            <w:tcBorders>
              <w:top w:val="single" w:sz="4" w:space="0" w:color="auto"/>
              <w:left w:val="single" w:sz="4" w:space="0" w:color="auto"/>
              <w:bottom w:val="single" w:sz="4" w:space="0" w:color="auto"/>
              <w:right w:val="single" w:sz="4" w:space="0" w:color="auto"/>
            </w:tcBorders>
          </w:tcPr>
          <w:p w14:paraId="13FA8941" w14:textId="4C1E2C4A" w:rsidR="00AD46B7" w:rsidRPr="00961855" w:rsidRDefault="00804B9C"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9.</w:t>
            </w:r>
          </w:p>
        </w:tc>
        <w:tc>
          <w:tcPr>
            <w:tcW w:w="3150" w:type="dxa"/>
            <w:tcBorders>
              <w:top w:val="single" w:sz="4" w:space="0" w:color="auto"/>
              <w:left w:val="single" w:sz="4" w:space="0" w:color="auto"/>
              <w:bottom w:val="single" w:sz="4" w:space="0" w:color="auto"/>
              <w:right w:val="single" w:sz="4" w:space="0" w:color="auto"/>
            </w:tcBorders>
          </w:tcPr>
          <w:p w14:paraId="0D703CB0" w14:textId="2007244A" w:rsidR="00AD46B7" w:rsidRPr="00961855" w:rsidRDefault="00AA3404">
            <w:pPr>
              <w:spacing w:line="240" w:lineRule="auto"/>
              <w:rPr>
                <w:rFonts w:ascii="Times New Roman" w:hAnsi="Times New Roman" w:cs="Times New Roman"/>
                <w:sz w:val="24"/>
                <w:szCs w:val="24"/>
              </w:rPr>
            </w:pPr>
            <w:r w:rsidRPr="00961855">
              <w:rPr>
                <w:rFonts w:ascii="Times New Roman" w:hAnsi="Times New Roman" w:cs="Times New Roman"/>
                <w:sz w:val="24"/>
                <w:szCs w:val="24"/>
              </w:rPr>
              <w:t>Payment terms and delivery terms</w:t>
            </w:r>
          </w:p>
        </w:tc>
        <w:tc>
          <w:tcPr>
            <w:tcW w:w="6750" w:type="dxa"/>
            <w:tcBorders>
              <w:top w:val="single" w:sz="4" w:space="0" w:color="auto"/>
              <w:left w:val="single" w:sz="4" w:space="0" w:color="auto"/>
              <w:bottom w:val="single" w:sz="4" w:space="0" w:color="auto"/>
              <w:right w:val="single" w:sz="4" w:space="0" w:color="auto"/>
            </w:tcBorders>
          </w:tcPr>
          <w:p w14:paraId="1C9EBC86"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9.1 Payment terms: As agreed with the Customer. </w:t>
            </w:r>
          </w:p>
          <w:p w14:paraId="10B31B94"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9.2 Delivery is carried out by the Supplier to Bishkek in due time by the Customer. </w:t>
            </w:r>
          </w:p>
          <w:p w14:paraId="4235A766"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9.3 Assembly and commissioning in due time with the Customer. </w:t>
            </w:r>
          </w:p>
          <w:p w14:paraId="25D4D6A6" w14:textId="1F63DB75" w:rsidR="00DB61F9"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9.4 Provide for penalties in case of failure to fulfill obligations in due time.</w:t>
            </w:r>
          </w:p>
        </w:tc>
      </w:tr>
      <w:tr w:rsidR="00AD46B7" w:rsidRPr="00961855" w14:paraId="64D00E3B" w14:textId="77777777">
        <w:tc>
          <w:tcPr>
            <w:tcW w:w="810" w:type="dxa"/>
            <w:tcBorders>
              <w:top w:val="single" w:sz="4" w:space="0" w:color="auto"/>
              <w:left w:val="single" w:sz="4" w:space="0" w:color="auto"/>
              <w:bottom w:val="single" w:sz="4" w:space="0" w:color="auto"/>
              <w:right w:val="single" w:sz="4" w:space="0" w:color="auto"/>
            </w:tcBorders>
            <w:hideMark/>
          </w:tcPr>
          <w:p w14:paraId="0ED0D3E5" w14:textId="7EDB56CD" w:rsidR="00AD46B7" w:rsidRPr="00961855" w:rsidRDefault="00196110"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rPr>
              <w:t>10</w:t>
            </w:r>
            <w:r w:rsidR="00AD46B7"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C5DC0F2" w14:textId="4D810F91" w:rsidR="00AD46B7" w:rsidRPr="00961855" w:rsidRDefault="00AA3404">
            <w:pPr>
              <w:spacing w:line="240" w:lineRule="auto"/>
              <w:rPr>
                <w:rFonts w:ascii="Times New Roman" w:hAnsi="Times New Roman" w:cs="Times New Roman"/>
                <w:sz w:val="24"/>
                <w:szCs w:val="24"/>
              </w:rPr>
            </w:pPr>
            <w:r w:rsidRPr="00961855">
              <w:rPr>
                <w:rFonts w:ascii="Times New Roman" w:hAnsi="Times New Roman" w:cs="Times New Roman"/>
                <w:sz w:val="24"/>
                <w:szCs w:val="24"/>
              </w:rPr>
              <w:t>Vehicle acceptance procedure and personnel training</w:t>
            </w:r>
          </w:p>
        </w:tc>
        <w:tc>
          <w:tcPr>
            <w:tcW w:w="6750" w:type="dxa"/>
            <w:tcBorders>
              <w:top w:val="single" w:sz="4" w:space="0" w:color="auto"/>
              <w:left w:val="single" w:sz="4" w:space="0" w:color="auto"/>
              <w:bottom w:val="single" w:sz="4" w:space="0" w:color="auto"/>
              <w:right w:val="single" w:sz="4" w:space="0" w:color="auto"/>
            </w:tcBorders>
            <w:hideMark/>
          </w:tcPr>
          <w:p w14:paraId="1D9D79B2"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10.1 Acceptance shall be performed at the Customer's territory in the presence of the Supplier's responsible person. </w:t>
            </w:r>
          </w:p>
          <w:p w14:paraId="3D526CAB"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The vehicle shall be accepted by signing of the Commissioning Certificate by the Parties. </w:t>
            </w:r>
          </w:p>
          <w:p w14:paraId="1E1FAF25"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10.2 The operating manual (service book) for the </w:t>
            </w:r>
            <w:proofErr w:type="gramStart"/>
            <w:r w:rsidRPr="00961855">
              <w:rPr>
                <w:rFonts w:ascii="Times New Roman" w:hAnsi="Times New Roman" w:cs="Times New Roman"/>
                <w:sz w:val="24"/>
                <w:szCs w:val="24"/>
              </w:rPr>
              <w:t>vehicle</w:t>
            </w:r>
            <w:proofErr w:type="gramEnd"/>
            <w:r w:rsidRPr="00961855">
              <w:rPr>
                <w:rFonts w:ascii="Times New Roman" w:hAnsi="Times New Roman" w:cs="Times New Roman"/>
                <w:sz w:val="24"/>
                <w:szCs w:val="24"/>
              </w:rPr>
              <w:t xml:space="preserve"> shall be complete. </w:t>
            </w:r>
          </w:p>
          <w:p w14:paraId="33BFEC11" w14:textId="408EDBCF" w:rsidR="00544C83"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10.3 All costs for additional works detected during the Equipment inspection shall be borne by the Supplier.</w:t>
            </w:r>
          </w:p>
        </w:tc>
      </w:tr>
      <w:tr w:rsidR="00AD46B7" w:rsidRPr="00961855" w14:paraId="7891968C" w14:textId="77777777">
        <w:tc>
          <w:tcPr>
            <w:tcW w:w="810" w:type="dxa"/>
            <w:tcBorders>
              <w:top w:val="single" w:sz="4" w:space="0" w:color="auto"/>
              <w:left w:val="single" w:sz="4" w:space="0" w:color="auto"/>
              <w:bottom w:val="single" w:sz="4" w:space="0" w:color="auto"/>
              <w:right w:val="single" w:sz="4" w:space="0" w:color="auto"/>
            </w:tcBorders>
            <w:hideMark/>
          </w:tcPr>
          <w:p w14:paraId="1CBEE745" w14:textId="6FCA324D" w:rsidR="00AD46B7" w:rsidRPr="00961855" w:rsidRDefault="00196110"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rPr>
              <w:lastRenderedPageBreak/>
              <w:t>11</w:t>
            </w:r>
            <w:r w:rsidR="00AD46B7" w:rsidRPr="00961855">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62BB02E1" w14:textId="4E1E8CBC" w:rsidR="00AD46B7" w:rsidRPr="00961855" w:rsidRDefault="00AA3404">
            <w:pPr>
              <w:spacing w:line="240" w:lineRule="auto"/>
              <w:rPr>
                <w:rFonts w:ascii="Times New Roman" w:hAnsi="Times New Roman" w:cs="Times New Roman"/>
                <w:sz w:val="24"/>
                <w:szCs w:val="24"/>
                <w:lang w:val="ru-RU"/>
              </w:rPr>
            </w:pPr>
            <w:r w:rsidRPr="00961855">
              <w:rPr>
                <w:rFonts w:ascii="Times New Roman" w:hAnsi="Times New Roman" w:cs="Times New Roman"/>
                <w:sz w:val="24"/>
                <w:szCs w:val="24"/>
                <w:lang w:val="ru-RU"/>
              </w:rPr>
              <w:t xml:space="preserve">Vehicle </w:t>
            </w:r>
            <w:proofErr w:type="spellStart"/>
            <w:r w:rsidRPr="00961855">
              <w:rPr>
                <w:rFonts w:ascii="Times New Roman" w:hAnsi="Times New Roman" w:cs="Times New Roman"/>
                <w:sz w:val="24"/>
                <w:szCs w:val="24"/>
                <w:lang w:val="ru-RU"/>
              </w:rPr>
              <w:t>warranty</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period</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3B6A5026" w14:textId="0E77A9B8" w:rsidR="00AD46B7" w:rsidRPr="00961855" w:rsidRDefault="00AA3404" w:rsidP="003205CC">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The warranty period of the vehicle must be at least 24 months from the start of putting the ATC into operation or 100,000 km of mileage, whichever is earlier</w:t>
            </w:r>
            <w:r w:rsidR="00AD46B7" w:rsidRPr="00961855">
              <w:rPr>
                <w:rFonts w:ascii="Times New Roman" w:hAnsi="Times New Roman" w:cs="Times New Roman"/>
                <w:sz w:val="24"/>
                <w:szCs w:val="24"/>
              </w:rPr>
              <w:t>.</w:t>
            </w:r>
          </w:p>
        </w:tc>
      </w:tr>
      <w:tr w:rsidR="007D357B" w:rsidRPr="00961855" w14:paraId="2C816CE7" w14:textId="77777777">
        <w:tc>
          <w:tcPr>
            <w:tcW w:w="810" w:type="dxa"/>
            <w:tcBorders>
              <w:top w:val="single" w:sz="4" w:space="0" w:color="auto"/>
              <w:left w:val="single" w:sz="4" w:space="0" w:color="auto"/>
              <w:bottom w:val="single" w:sz="4" w:space="0" w:color="auto"/>
              <w:right w:val="single" w:sz="4" w:space="0" w:color="auto"/>
            </w:tcBorders>
          </w:tcPr>
          <w:p w14:paraId="7A182BD5" w14:textId="56F0B294" w:rsidR="007D357B" w:rsidRPr="00961855" w:rsidRDefault="007D357B"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12.</w:t>
            </w:r>
          </w:p>
        </w:tc>
        <w:tc>
          <w:tcPr>
            <w:tcW w:w="3150" w:type="dxa"/>
            <w:tcBorders>
              <w:top w:val="single" w:sz="4" w:space="0" w:color="auto"/>
              <w:left w:val="single" w:sz="4" w:space="0" w:color="auto"/>
              <w:bottom w:val="single" w:sz="4" w:space="0" w:color="auto"/>
              <w:right w:val="single" w:sz="4" w:space="0" w:color="auto"/>
            </w:tcBorders>
          </w:tcPr>
          <w:p w14:paraId="0C568903" w14:textId="69C6E7B6" w:rsidR="007D357B" w:rsidRPr="00961855" w:rsidRDefault="00AA3404">
            <w:pPr>
              <w:spacing w:line="240" w:lineRule="auto"/>
              <w:rPr>
                <w:rFonts w:ascii="Times New Roman" w:hAnsi="Times New Roman" w:cs="Times New Roman"/>
                <w:sz w:val="24"/>
                <w:szCs w:val="24"/>
                <w:lang w:val="ru-RU"/>
              </w:rPr>
            </w:pPr>
            <w:r w:rsidRPr="00961855">
              <w:rPr>
                <w:rFonts w:ascii="Times New Roman" w:hAnsi="Times New Roman" w:cs="Times New Roman"/>
                <w:sz w:val="24"/>
                <w:szCs w:val="24"/>
                <w:lang w:val="ru-RU"/>
              </w:rPr>
              <w:t xml:space="preserve">Quality </w:t>
            </w:r>
            <w:proofErr w:type="spellStart"/>
            <w:r w:rsidRPr="00961855">
              <w:rPr>
                <w:rFonts w:ascii="Times New Roman" w:hAnsi="Times New Roman" w:cs="Times New Roman"/>
                <w:sz w:val="24"/>
                <w:szCs w:val="24"/>
                <w:lang w:val="ru-RU"/>
              </w:rPr>
              <w:t>assessment</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criteria</w:t>
            </w:r>
            <w:proofErr w:type="spellEnd"/>
          </w:p>
        </w:tc>
        <w:tc>
          <w:tcPr>
            <w:tcW w:w="6750" w:type="dxa"/>
            <w:tcBorders>
              <w:top w:val="single" w:sz="4" w:space="0" w:color="auto"/>
              <w:left w:val="single" w:sz="4" w:space="0" w:color="auto"/>
              <w:bottom w:val="single" w:sz="4" w:space="0" w:color="auto"/>
              <w:right w:val="single" w:sz="4" w:space="0" w:color="auto"/>
            </w:tcBorders>
          </w:tcPr>
          <w:p w14:paraId="0A9147C9" w14:textId="77777777" w:rsidR="00AA3404"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12.1 After commissioning during the warranty period the ATC shall be evaluated. The characteristic shall correspond to the factory indicators.</w:t>
            </w:r>
            <w:r w:rsidR="007E6EB6" w:rsidRPr="00961855">
              <w:rPr>
                <w:rFonts w:ascii="Times New Roman" w:hAnsi="Times New Roman" w:cs="Times New Roman"/>
                <w:sz w:val="24"/>
                <w:szCs w:val="24"/>
              </w:rPr>
              <w:t xml:space="preserve">12.2. </w:t>
            </w:r>
            <w:r w:rsidR="007E6EB6" w:rsidRPr="00961855">
              <w:rPr>
                <w:rFonts w:ascii="Times New Roman" w:hAnsi="Times New Roman" w:cs="Times New Roman"/>
                <w:sz w:val="24"/>
                <w:szCs w:val="24"/>
                <w:lang w:val="ru-RU"/>
              </w:rPr>
              <w:t>В</w:t>
            </w:r>
            <w:r w:rsidR="007E6EB6" w:rsidRPr="00961855">
              <w:rPr>
                <w:rFonts w:ascii="Times New Roman" w:hAnsi="Times New Roman" w:cs="Times New Roman"/>
                <w:sz w:val="24"/>
                <w:szCs w:val="24"/>
              </w:rPr>
              <w:t xml:space="preserve"> </w:t>
            </w:r>
            <w:r w:rsidR="007E6EB6" w:rsidRPr="00961855">
              <w:rPr>
                <w:rFonts w:ascii="Times New Roman" w:hAnsi="Times New Roman" w:cs="Times New Roman"/>
                <w:sz w:val="24"/>
                <w:szCs w:val="24"/>
                <w:lang w:val="ru-RU"/>
              </w:rPr>
              <w:t>случае</w:t>
            </w:r>
            <w:r w:rsidR="007E6EB6" w:rsidRPr="00961855">
              <w:rPr>
                <w:rFonts w:ascii="Times New Roman" w:hAnsi="Times New Roman" w:cs="Times New Roman"/>
                <w:sz w:val="24"/>
                <w:szCs w:val="24"/>
              </w:rPr>
              <w:t xml:space="preserve"> </w:t>
            </w:r>
            <w:r w:rsidR="007E6EB6" w:rsidRPr="00961855">
              <w:rPr>
                <w:rFonts w:ascii="Times New Roman" w:hAnsi="Times New Roman" w:cs="Times New Roman"/>
                <w:sz w:val="24"/>
                <w:szCs w:val="24"/>
                <w:lang w:val="ru-RU"/>
              </w:rPr>
              <w:t>выявления</w:t>
            </w:r>
            <w:r w:rsidR="007E6EB6" w:rsidRPr="00961855">
              <w:rPr>
                <w:rFonts w:ascii="Times New Roman" w:hAnsi="Times New Roman" w:cs="Times New Roman"/>
                <w:sz w:val="24"/>
                <w:szCs w:val="24"/>
              </w:rPr>
              <w:t xml:space="preserve"> </w:t>
            </w:r>
            <w:r w:rsidR="00C40774" w:rsidRPr="00961855">
              <w:rPr>
                <w:rFonts w:ascii="Times New Roman" w:hAnsi="Times New Roman" w:cs="Times New Roman"/>
                <w:sz w:val="24"/>
                <w:szCs w:val="24"/>
                <w:lang w:val="ru-RU"/>
              </w:rPr>
              <w:t>несоответствий</w:t>
            </w:r>
            <w:r w:rsidR="00C40774" w:rsidRPr="00961855">
              <w:rPr>
                <w:rFonts w:ascii="Times New Roman" w:hAnsi="Times New Roman" w:cs="Times New Roman"/>
                <w:sz w:val="24"/>
                <w:szCs w:val="24"/>
              </w:rPr>
              <w:t xml:space="preserve"> </w:t>
            </w:r>
            <w:r w:rsidR="00C40774" w:rsidRPr="00961855">
              <w:rPr>
                <w:rFonts w:ascii="Times New Roman" w:hAnsi="Times New Roman" w:cs="Times New Roman"/>
                <w:sz w:val="24"/>
                <w:szCs w:val="24"/>
                <w:lang w:val="ru-RU"/>
              </w:rPr>
              <w:t>наших</w:t>
            </w:r>
            <w:r w:rsidR="00C40774" w:rsidRPr="00961855">
              <w:rPr>
                <w:rFonts w:ascii="Times New Roman" w:hAnsi="Times New Roman" w:cs="Times New Roman"/>
                <w:sz w:val="24"/>
                <w:szCs w:val="24"/>
              </w:rPr>
              <w:t xml:space="preserve"> </w:t>
            </w:r>
            <w:r w:rsidRPr="00961855">
              <w:rPr>
                <w:rFonts w:ascii="Times New Roman" w:hAnsi="Times New Roman" w:cs="Times New Roman"/>
                <w:sz w:val="24"/>
                <w:szCs w:val="24"/>
              </w:rPr>
              <w:t xml:space="preserve">requirements the Supplier shall bear all costs of their elimination. </w:t>
            </w:r>
          </w:p>
          <w:p w14:paraId="6ED2EAAA" w14:textId="027BAC8F" w:rsidR="002B7A8A" w:rsidRPr="00961855" w:rsidRDefault="00AA3404" w:rsidP="00AA3404">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12.3 The vehicle shall comply with the safety requirements established by the current legislation of the Kyrgyz Republic / EEU</w:t>
            </w:r>
            <w:r w:rsidR="00D631E2" w:rsidRPr="00961855">
              <w:rPr>
                <w:rFonts w:ascii="Times New Roman" w:hAnsi="Times New Roman" w:cs="Times New Roman"/>
                <w:sz w:val="24"/>
                <w:szCs w:val="24"/>
              </w:rPr>
              <w:t xml:space="preserve">. </w:t>
            </w:r>
          </w:p>
        </w:tc>
      </w:tr>
      <w:tr w:rsidR="00AD46B7" w:rsidRPr="00961855" w14:paraId="7DC76217" w14:textId="77777777">
        <w:tc>
          <w:tcPr>
            <w:tcW w:w="810" w:type="dxa"/>
            <w:tcBorders>
              <w:top w:val="single" w:sz="4" w:space="0" w:color="auto"/>
              <w:left w:val="single" w:sz="4" w:space="0" w:color="auto"/>
              <w:bottom w:val="single" w:sz="4" w:space="0" w:color="auto"/>
              <w:right w:val="single" w:sz="4" w:space="0" w:color="auto"/>
            </w:tcBorders>
            <w:hideMark/>
          </w:tcPr>
          <w:p w14:paraId="04496369" w14:textId="6AEF8C08" w:rsidR="00AD46B7" w:rsidRPr="00961855" w:rsidRDefault="00196110"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rPr>
              <w:t>1</w:t>
            </w:r>
            <w:r w:rsidR="007D357B" w:rsidRPr="00961855">
              <w:rPr>
                <w:rFonts w:ascii="Times New Roman" w:hAnsi="Times New Roman" w:cs="Times New Roman"/>
                <w:sz w:val="24"/>
                <w:szCs w:val="24"/>
                <w:lang w:val="ru-RU"/>
              </w:rPr>
              <w:t>3.</w:t>
            </w:r>
          </w:p>
        </w:tc>
        <w:tc>
          <w:tcPr>
            <w:tcW w:w="3150" w:type="dxa"/>
            <w:tcBorders>
              <w:top w:val="single" w:sz="4" w:space="0" w:color="auto"/>
              <w:left w:val="single" w:sz="4" w:space="0" w:color="auto"/>
              <w:bottom w:val="single" w:sz="4" w:space="0" w:color="auto"/>
              <w:right w:val="single" w:sz="4" w:space="0" w:color="auto"/>
            </w:tcBorders>
            <w:hideMark/>
          </w:tcPr>
          <w:p w14:paraId="0E777203" w14:textId="78A6A717" w:rsidR="00AD46B7" w:rsidRPr="00961855" w:rsidRDefault="00AA3404">
            <w:pPr>
              <w:spacing w:line="240" w:lineRule="auto"/>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Documentation</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requirement</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175D9FC7" w14:textId="21F8D031" w:rsidR="00AD46B7" w:rsidRPr="00961855" w:rsidRDefault="00AA3404" w:rsidP="003205CC">
            <w:pPr>
              <w:spacing w:line="240" w:lineRule="auto"/>
              <w:jc w:val="both"/>
              <w:rPr>
                <w:rFonts w:ascii="Times New Roman" w:hAnsi="Times New Roman" w:cs="Times New Roman"/>
                <w:sz w:val="24"/>
                <w:szCs w:val="24"/>
                <w:lang w:val="ru-RU"/>
              </w:rPr>
            </w:pPr>
            <w:r w:rsidRPr="00961855">
              <w:rPr>
                <w:rFonts w:ascii="Times New Roman" w:hAnsi="Times New Roman" w:cs="Times New Roman"/>
                <w:sz w:val="24"/>
                <w:szCs w:val="24"/>
              </w:rPr>
              <w:t>Availability of a complete set of documentation required for delivery of the vehicle for registration in the state institution “</w:t>
            </w:r>
            <w:proofErr w:type="spellStart"/>
            <w:r w:rsidRPr="00961855">
              <w:rPr>
                <w:rFonts w:ascii="Times New Roman" w:hAnsi="Times New Roman" w:cs="Times New Roman"/>
                <w:sz w:val="24"/>
                <w:szCs w:val="24"/>
              </w:rPr>
              <w:t>Unaa</w:t>
            </w:r>
            <w:proofErr w:type="spellEnd"/>
            <w:r w:rsidRPr="00961855">
              <w:rPr>
                <w:rFonts w:ascii="Times New Roman" w:hAnsi="Times New Roman" w:cs="Times New Roman"/>
                <w:sz w:val="24"/>
                <w:szCs w:val="24"/>
              </w:rPr>
              <w:t xml:space="preserve">” in accordance with the RKCP. Copies of cargo customs declarations. Availability of warranty and service book, operation manual in Russian language in paper and electronic format. </w:t>
            </w:r>
            <w:proofErr w:type="spellStart"/>
            <w:r w:rsidRPr="00961855">
              <w:rPr>
                <w:rFonts w:ascii="Times New Roman" w:hAnsi="Times New Roman" w:cs="Times New Roman"/>
                <w:sz w:val="24"/>
                <w:szCs w:val="24"/>
                <w:lang w:val="ru-RU"/>
              </w:rPr>
              <w:t>Spare</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parts</w:t>
            </w:r>
            <w:proofErr w:type="spellEnd"/>
            <w:r w:rsidRPr="00961855">
              <w:rPr>
                <w:rFonts w:ascii="Times New Roman" w:hAnsi="Times New Roman" w:cs="Times New Roman"/>
                <w:sz w:val="24"/>
                <w:szCs w:val="24"/>
                <w:lang w:val="ru-RU"/>
              </w:rPr>
              <w:t xml:space="preserve"> </w:t>
            </w:r>
            <w:proofErr w:type="spellStart"/>
            <w:r w:rsidRPr="00961855">
              <w:rPr>
                <w:rFonts w:ascii="Times New Roman" w:hAnsi="Times New Roman" w:cs="Times New Roman"/>
                <w:sz w:val="24"/>
                <w:szCs w:val="24"/>
                <w:lang w:val="ru-RU"/>
              </w:rPr>
              <w:t>catalog</w:t>
            </w:r>
            <w:proofErr w:type="spellEnd"/>
            <w:r w:rsidR="00AD46B7" w:rsidRPr="00961855">
              <w:rPr>
                <w:rFonts w:ascii="Times New Roman" w:hAnsi="Times New Roman" w:cs="Times New Roman"/>
                <w:sz w:val="24"/>
                <w:szCs w:val="24"/>
                <w:lang w:val="ru-RU"/>
              </w:rPr>
              <w:t>.</w:t>
            </w:r>
          </w:p>
        </w:tc>
      </w:tr>
      <w:tr w:rsidR="00D631E2" w:rsidRPr="00961855" w14:paraId="37668624" w14:textId="77777777">
        <w:tc>
          <w:tcPr>
            <w:tcW w:w="810" w:type="dxa"/>
            <w:tcBorders>
              <w:top w:val="single" w:sz="4" w:space="0" w:color="auto"/>
              <w:left w:val="single" w:sz="4" w:space="0" w:color="auto"/>
              <w:bottom w:val="single" w:sz="4" w:space="0" w:color="auto"/>
              <w:right w:val="single" w:sz="4" w:space="0" w:color="auto"/>
            </w:tcBorders>
          </w:tcPr>
          <w:p w14:paraId="504542E2" w14:textId="1650C2FA" w:rsidR="00D631E2" w:rsidRPr="00961855" w:rsidRDefault="00D631E2" w:rsidP="00681862">
            <w:pPr>
              <w:spacing w:line="240" w:lineRule="auto"/>
              <w:jc w:val="center"/>
              <w:rPr>
                <w:rFonts w:ascii="Times New Roman" w:hAnsi="Times New Roman" w:cs="Times New Roman"/>
                <w:sz w:val="24"/>
                <w:szCs w:val="24"/>
                <w:lang w:val="ru-RU"/>
              </w:rPr>
            </w:pPr>
            <w:r w:rsidRPr="00961855">
              <w:rPr>
                <w:rFonts w:ascii="Times New Roman" w:hAnsi="Times New Roman" w:cs="Times New Roman"/>
                <w:sz w:val="24"/>
                <w:szCs w:val="24"/>
                <w:lang w:val="ru-RU"/>
              </w:rPr>
              <w:t xml:space="preserve">14. </w:t>
            </w:r>
          </w:p>
        </w:tc>
        <w:tc>
          <w:tcPr>
            <w:tcW w:w="3150" w:type="dxa"/>
            <w:tcBorders>
              <w:top w:val="single" w:sz="4" w:space="0" w:color="auto"/>
              <w:left w:val="single" w:sz="4" w:space="0" w:color="auto"/>
              <w:bottom w:val="single" w:sz="4" w:space="0" w:color="auto"/>
              <w:right w:val="single" w:sz="4" w:space="0" w:color="auto"/>
            </w:tcBorders>
          </w:tcPr>
          <w:p w14:paraId="0C23C679" w14:textId="1EA1B231" w:rsidR="00D631E2" w:rsidRPr="00961855" w:rsidRDefault="00AA3404">
            <w:pPr>
              <w:spacing w:line="240" w:lineRule="auto"/>
              <w:rPr>
                <w:rFonts w:ascii="Times New Roman" w:hAnsi="Times New Roman" w:cs="Times New Roman"/>
                <w:sz w:val="24"/>
                <w:szCs w:val="24"/>
                <w:lang w:val="ru-RU"/>
              </w:rPr>
            </w:pPr>
            <w:proofErr w:type="spellStart"/>
            <w:r w:rsidRPr="00961855">
              <w:rPr>
                <w:rFonts w:ascii="Times New Roman" w:hAnsi="Times New Roman" w:cs="Times New Roman"/>
                <w:sz w:val="24"/>
                <w:szCs w:val="24"/>
                <w:lang w:val="ru-RU"/>
              </w:rPr>
              <w:t>Privacy</w:t>
            </w:r>
            <w:proofErr w:type="spellEnd"/>
          </w:p>
        </w:tc>
        <w:tc>
          <w:tcPr>
            <w:tcW w:w="6750" w:type="dxa"/>
            <w:tcBorders>
              <w:top w:val="single" w:sz="4" w:space="0" w:color="auto"/>
              <w:left w:val="single" w:sz="4" w:space="0" w:color="auto"/>
              <w:bottom w:val="single" w:sz="4" w:space="0" w:color="auto"/>
              <w:right w:val="single" w:sz="4" w:space="0" w:color="auto"/>
            </w:tcBorders>
          </w:tcPr>
          <w:p w14:paraId="5381D8C9" w14:textId="447F9782" w:rsidR="00D631E2" w:rsidRPr="00961855" w:rsidRDefault="00AA3404" w:rsidP="003205CC">
            <w:pPr>
              <w:spacing w:line="240" w:lineRule="auto"/>
              <w:jc w:val="both"/>
              <w:rPr>
                <w:rFonts w:ascii="Times New Roman" w:hAnsi="Times New Roman" w:cs="Times New Roman"/>
                <w:sz w:val="24"/>
                <w:szCs w:val="24"/>
              </w:rPr>
            </w:pPr>
            <w:r w:rsidRPr="00961855">
              <w:rPr>
                <w:rFonts w:ascii="Times New Roman" w:hAnsi="Times New Roman" w:cs="Times New Roman"/>
                <w:sz w:val="24"/>
                <w:szCs w:val="24"/>
              </w:rPr>
              <w:t>Data on the transaction will be confidential, disclosure to third parties is prohibited</w:t>
            </w:r>
            <w:r w:rsidR="00DE24D4" w:rsidRPr="00961855">
              <w:rPr>
                <w:rFonts w:ascii="Times New Roman" w:hAnsi="Times New Roman" w:cs="Times New Roman"/>
                <w:sz w:val="24"/>
                <w:szCs w:val="24"/>
              </w:rPr>
              <w:t xml:space="preserve">. </w:t>
            </w:r>
          </w:p>
        </w:tc>
      </w:tr>
    </w:tbl>
    <w:p w14:paraId="3E36E751" w14:textId="77777777" w:rsidR="002E4B9D" w:rsidRPr="00961855" w:rsidRDefault="002E4B9D" w:rsidP="009F7691">
      <w:pPr>
        <w:spacing w:after="0"/>
        <w:rPr>
          <w:rFonts w:ascii="Times New Roman" w:hAnsi="Times New Roman" w:cs="Times New Roman"/>
          <w:sz w:val="24"/>
          <w:szCs w:val="24"/>
        </w:rPr>
      </w:pPr>
    </w:p>
    <w:p w14:paraId="74C76B60" w14:textId="77777777" w:rsidR="002E4B9D" w:rsidRPr="00961855" w:rsidRDefault="002E4B9D" w:rsidP="009F7691">
      <w:pPr>
        <w:spacing w:after="0"/>
        <w:rPr>
          <w:rFonts w:ascii="Times New Roman" w:hAnsi="Times New Roman" w:cs="Times New Roman"/>
          <w:sz w:val="24"/>
          <w:szCs w:val="24"/>
        </w:rPr>
      </w:pPr>
    </w:p>
    <w:p w14:paraId="031FBB00" w14:textId="77777777" w:rsidR="00190CF9" w:rsidRPr="00961855" w:rsidRDefault="00190CF9" w:rsidP="009F7691">
      <w:pPr>
        <w:spacing w:after="0"/>
        <w:rPr>
          <w:rFonts w:ascii="Times New Roman" w:hAnsi="Times New Roman" w:cs="Times New Roman"/>
          <w:sz w:val="24"/>
          <w:szCs w:val="24"/>
        </w:rPr>
      </w:pPr>
    </w:p>
    <w:p w14:paraId="0E3713DA" w14:textId="4D31F913" w:rsidR="00F63222" w:rsidRPr="00961855" w:rsidRDefault="00F63222" w:rsidP="009F7691">
      <w:pPr>
        <w:spacing w:after="0"/>
        <w:rPr>
          <w:rFonts w:ascii="Times New Roman" w:hAnsi="Times New Roman" w:cs="Times New Roman"/>
          <w:sz w:val="24"/>
          <w:szCs w:val="24"/>
        </w:rPr>
      </w:pPr>
    </w:p>
    <w:p w14:paraId="38334968" w14:textId="77777777" w:rsidR="00190CF9" w:rsidRPr="00961855" w:rsidRDefault="00190CF9" w:rsidP="009F7691">
      <w:pPr>
        <w:spacing w:after="0"/>
        <w:rPr>
          <w:rFonts w:ascii="Times New Roman" w:hAnsi="Times New Roman" w:cs="Times New Roman"/>
          <w:sz w:val="24"/>
          <w:szCs w:val="24"/>
        </w:rPr>
      </w:pPr>
    </w:p>
    <w:p w14:paraId="29EE128C" w14:textId="77777777" w:rsidR="00190CF9" w:rsidRPr="00961855" w:rsidRDefault="00190CF9" w:rsidP="009F7691">
      <w:pPr>
        <w:spacing w:after="0"/>
        <w:rPr>
          <w:rFonts w:ascii="Times New Roman" w:hAnsi="Times New Roman" w:cs="Times New Roman"/>
          <w:sz w:val="24"/>
          <w:szCs w:val="24"/>
        </w:rPr>
      </w:pPr>
    </w:p>
    <w:p w14:paraId="152078BE" w14:textId="77777777" w:rsidR="00190CF9" w:rsidRPr="00961855" w:rsidRDefault="00190CF9" w:rsidP="009F7691">
      <w:pPr>
        <w:spacing w:after="0"/>
        <w:rPr>
          <w:rFonts w:ascii="Times New Roman" w:hAnsi="Times New Roman" w:cs="Times New Roman"/>
          <w:sz w:val="24"/>
          <w:szCs w:val="24"/>
        </w:rPr>
      </w:pPr>
    </w:p>
    <w:p w14:paraId="2E0664EA" w14:textId="77777777" w:rsidR="00190CF9" w:rsidRPr="00961855" w:rsidRDefault="00190CF9" w:rsidP="009F7691">
      <w:pPr>
        <w:spacing w:after="0"/>
        <w:rPr>
          <w:rFonts w:ascii="Times New Roman" w:hAnsi="Times New Roman" w:cs="Times New Roman"/>
          <w:sz w:val="24"/>
          <w:szCs w:val="24"/>
        </w:rPr>
      </w:pPr>
    </w:p>
    <w:sectPr w:rsidR="00190CF9" w:rsidRPr="009618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36"/>
    <w:rsid w:val="00013438"/>
    <w:rsid w:val="000203D4"/>
    <w:rsid w:val="00021CD5"/>
    <w:rsid w:val="0002229D"/>
    <w:rsid w:val="00023A37"/>
    <w:rsid w:val="00027ABA"/>
    <w:rsid w:val="0003180F"/>
    <w:rsid w:val="00036C26"/>
    <w:rsid w:val="00036DA3"/>
    <w:rsid w:val="000436F3"/>
    <w:rsid w:val="0004421B"/>
    <w:rsid w:val="00061BFB"/>
    <w:rsid w:val="0006270C"/>
    <w:rsid w:val="000761B5"/>
    <w:rsid w:val="000A5E7B"/>
    <w:rsid w:val="000A6F13"/>
    <w:rsid w:val="000B597A"/>
    <w:rsid w:val="000B7FBC"/>
    <w:rsid w:val="000C69E2"/>
    <w:rsid w:val="000D326C"/>
    <w:rsid w:val="000D7F66"/>
    <w:rsid w:val="000E0B1A"/>
    <w:rsid w:val="000E6BDF"/>
    <w:rsid w:val="00105866"/>
    <w:rsid w:val="0010595A"/>
    <w:rsid w:val="00113063"/>
    <w:rsid w:val="0011388D"/>
    <w:rsid w:val="00113B50"/>
    <w:rsid w:val="00113D44"/>
    <w:rsid w:val="00116C18"/>
    <w:rsid w:val="00121016"/>
    <w:rsid w:val="00122BE6"/>
    <w:rsid w:val="00122E6F"/>
    <w:rsid w:val="0012719B"/>
    <w:rsid w:val="00127942"/>
    <w:rsid w:val="0013603F"/>
    <w:rsid w:val="0014653B"/>
    <w:rsid w:val="0015137A"/>
    <w:rsid w:val="001618F4"/>
    <w:rsid w:val="0017701F"/>
    <w:rsid w:val="0018231A"/>
    <w:rsid w:val="00182C11"/>
    <w:rsid w:val="0018542C"/>
    <w:rsid w:val="001860D5"/>
    <w:rsid w:val="00190CF9"/>
    <w:rsid w:val="00191E05"/>
    <w:rsid w:val="00196110"/>
    <w:rsid w:val="001C0C7D"/>
    <w:rsid w:val="001C58FE"/>
    <w:rsid w:val="001D38D4"/>
    <w:rsid w:val="001F30DC"/>
    <w:rsid w:val="0020506E"/>
    <w:rsid w:val="00207EE8"/>
    <w:rsid w:val="002173E2"/>
    <w:rsid w:val="00222257"/>
    <w:rsid w:val="0022366E"/>
    <w:rsid w:val="00223C12"/>
    <w:rsid w:val="00227892"/>
    <w:rsid w:val="00240952"/>
    <w:rsid w:val="002410C0"/>
    <w:rsid w:val="00243B25"/>
    <w:rsid w:val="00254EB4"/>
    <w:rsid w:val="00257F34"/>
    <w:rsid w:val="002646A6"/>
    <w:rsid w:val="0026603B"/>
    <w:rsid w:val="00284C70"/>
    <w:rsid w:val="00292796"/>
    <w:rsid w:val="002935A7"/>
    <w:rsid w:val="002A1C88"/>
    <w:rsid w:val="002A7BC3"/>
    <w:rsid w:val="002B567F"/>
    <w:rsid w:val="002B7A8A"/>
    <w:rsid w:val="002C0209"/>
    <w:rsid w:val="002C6A84"/>
    <w:rsid w:val="002E429D"/>
    <w:rsid w:val="002E4B9D"/>
    <w:rsid w:val="002E4D1C"/>
    <w:rsid w:val="002E59A3"/>
    <w:rsid w:val="002F43D7"/>
    <w:rsid w:val="002F5B96"/>
    <w:rsid w:val="00302C3A"/>
    <w:rsid w:val="003065FF"/>
    <w:rsid w:val="0031031F"/>
    <w:rsid w:val="00314087"/>
    <w:rsid w:val="003205CC"/>
    <w:rsid w:val="003241C5"/>
    <w:rsid w:val="003379A4"/>
    <w:rsid w:val="00347ABF"/>
    <w:rsid w:val="003552B3"/>
    <w:rsid w:val="00360719"/>
    <w:rsid w:val="003611F5"/>
    <w:rsid w:val="00363A24"/>
    <w:rsid w:val="0037170A"/>
    <w:rsid w:val="003769C2"/>
    <w:rsid w:val="00391DA0"/>
    <w:rsid w:val="0039287A"/>
    <w:rsid w:val="003A44B5"/>
    <w:rsid w:val="003C75BA"/>
    <w:rsid w:val="003D03B5"/>
    <w:rsid w:val="003D1ABA"/>
    <w:rsid w:val="003D7C79"/>
    <w:rsid w:val="003D7E2D"/>
    <w:rsid w:val="003E07BD"/>
    <w:rsid w:val="003F06E8"/>
    <w:rsid w:val="003F1394"/>
    <w:rsid w:val="003F4852"/>
    <w:rsid w:val="0040034A"/>
    <w:rsid w:val="00402DC4"/>
    <w:rsid w:val="00404ECF"/>
    <w:rsid w:val="00417ED6"/>
    <w:rsid w:val="00427930"/>
    <w:rsid w:val="00427E0B"/>
    <w:rsid w:val="004452CB"/>
    <w:rsid w:val="004563FD"/>
    <w:rsid w:val="00460B4E"/>
    <w:rsid w:val="00471925"/>
    <w:rsid w:val="00482F1E"/>
    <w:rsid w:val="00494938"/>
    <w:rsid w:val="004A0667"/>
    <w:rsid w:val="004A082D"/>
    <w:rsid w:val="004B2758"/>
    <w:rsid w:val="004B59E4"/>
    <w:rsid w:val="004C2C99"/>
    <w:rsid w:val="004C5B9C"/>
    <w:rsid w:val="004E2FFD"/>
    <w:rsid w:val="004E3B71"/>
    <w:rsid w:val="004E7319"/>
    <w:rsid w:val="004F5B79"/>
    <w:rsid w:val="004F7091"/>
    <w:rsid w:val="00500914"/>
    <w:rsid w:val="00517FE0"/>
    <w:rsid w:val="00521E35"/>
    <w:rsid w:val="00523049"/>
    <w:rsid w:val="005235D3"/>
    <w:rsid w:val="005372A7"/>
    <w:rsid w:val="00544C83"/>
    <w:rsid w:val="00547271"/>
    <w:rsid w:val="00551B6A"/>
    <w:rsid w:val="0055274F"/>
    <w:rsid w:val="00557D52"/>
    <w:rsid w:val="00562B34"/>
    <w:rsid w:val="00580050"/>
    <w:rsid w:val="00582F01"/>
    <w:rsid w:val="005842B4"/>
    <w:rsid w:val="00587929"/>
    <w:rsid w:val="005A650D"/>
    <w:rsid w:val="005B11E6"/>
    <w:rsid w:val="005B6702"/>
    <w:rsid w:val="005C4E92"/>
    <w:rsid w:val="005E4AD5"/>
    <w:rsid w:val="005F21A5"/>
    <w:rsid w:val="005F6F9B"/>
    <w:rsid w:val="00601765"/>
    <w:rsid w:val="006034D0"/>
    <w:rsid w:val="006236A0"/>
    <w:rsid w:val="006306B3"/>
    <w:rsid w:val="00643252"/>
    <w:rsid w:val="00650ED7"/>
    <w:rsid w:val="00650F37"/>
    <w:rsid w:val="006530D8"/>
    <w:rsid w:val="00654DCC"/>
    <w:rsid w:val="00661127"/>
    <w:rsid w:val="00664702"/>
    <w:rsid w:val="006754AF"/>
    <w:rsid w:val="00681862"/>
    <w:rsid w:val="00684447"/>
    <w:rsid w:val="0068597F"/>
    <w:rsid w:val="006906B6"/>
    <w:rsid w:val="00692109"/>
    <w:rsid w:val="00693E93"/>
    <w:rsid w:val="006976F2"/>
    <w:rsid w:val="006A6AEE"/>
    <w:rsid w:val="006B6997"/>
    <w:rsid w:val="006C0927"/>
    <w:rsid w:val="006D4367"/>
    <w:rsid w:val="006F50D8"/>
    <w:rsid w:val="00711DC4"/>
    <w:rsid w:val="007350D6"/>
    <w:rsid w:val="00742C4F"/>
    <w:rsid w:val="00743F02"/>
    <w:rsid w:val="007527B3"/>
    <w:rsid w:val="00764417"/>
    <w:rsid w:val="00776564"/>
    <w:rsid w:val="00783E21"/>
    <w:rsid w:val="007A6BA7"/>
    <w:rsid w:val="007B44EF"/>
    <w:rsid w:val="007C3600"/>
    <w:rsid w:val="007D357B"/>
    <w:rsid w:val="007E6EB6"/>
    <w:rsid w:val="007F5BD7"/>
    <w:rsid w:val="00800A0C"/>
    <w:rsid w:val="00804B9C"/>
    <w:rsid w:val="00813969"/>
    <w:rsid w:val="00817404"/>
    <w:rsid w:val="00825842"/>
    <w:rsid w:val="00831DEF"/>
    <w:rsid w:val="0084332F"/>
    <w:rsid w:val="00843664"/>
    <w:rsid w:val="00846D7B"/>
    <w:rsid w:val="008479A9"/>
    <w:rsid w:val="0085435E"/>
    <w:rsid w:val="00862DC6"/>
    <w:rsid w:val="00866070"/>
    <w:rsid w:val="00874ADE"/>
    <w:rsid w:val="008752C6"/>
    <w:rsid w:val="00881C7F"/>
    <w:rsid w:val="0089676C"/>
    <w:rsid w:val="0089702A"/>
    <w:rsid w:val="008974C4"/>
    <w:rsid w:val="008A18B1"/>
    <w:rsid w:val="008A3547"/>
    <w:rsid w:val="008A7778"/>
    <w:rsid w:val="008B506A"/>
    <w:rsid w:val="008C1220"/>
    <w:rsid w:val="008C4494"/>
    <w:rsid w:val="008C7725"/>
    <w:rsid w:val="008D58CD"/>
    <w:rsid w:val="008E46E6"/>
    <w:rsid w:val="008E5967"/>
    <w:rsid w:val="008E6A35"/>
    <w:rsid w:val="008F2E89"/>
    <w:rsid w:val="00900BA4"/>
    <w:rsid w:val="00904174"/>
    <w:rsid w:val="009046D2"/>
    <w:rsid w:val="009111C1"/>
    <w:rsid w:val="00916C65"/>
    <w:rsid w:val="009237DE"/>
    <w:rsid w:val="00924635"/>
    <w:rsid w:val="00924E7B"/>
    <w:rsid w:val="009275EB"/>
    <w:rsid w:val="00934705"/>
    <w:rsid w:val="00934A6E"/>
    <w:rsid w:val="00943518"/>
    <w:rsid w:val="00944828"/>
    <w:rsid w:val="00944C45"/>
    <w:rsid w:val="00945998"/>
    <w:rsid w:val="00953E80"/>
    <w:rsid w:val="00961855"/>
    <w:rsid w:val="009629B9"/>
    <w:rsid w:val="00963905"/>
    <w:rsid w:val="00964C86"/>
    <w:rsid w:val="0096621B"/>
    <w:rsid w:val="0099514A"/>
    <w:rsid w:val="009B17B0"/>
    <w:rsid w:val="009B345A"/>
    <w:rsid w:val="009B5C0F"/>
    <w:rsid w:val="009B5E37"/>
    <w:rsid w:val="009C0C71"/>
    <w:rsid w:val="009C5840"/>
    <w:rsid w:val="009C7887"/>
    <w:rsid w:val="009D3428"/>
    <w:rsid w:val="009E0DC2"/>
    <w:rsid w:val="009E2BB3"/>
    <w:rsid w:val="009F2618"/>
    <w:rsid w:val="009F6016"/>
    <w:rsid w:val="009F7591"/>
    <w:rsid w:val="009F7691"/>
    <w:rsid w:val="00A05C52"/>
    <w:rsid w:val="00A45A98"/>
    <w:rsid w:val="00A4646F"/>
    <w:rsid w:val="00A54D99"/>
    <w:rsid w:val="00A60700"/>
    <w:rsid w:val="00A609E1"/>
    <w:rsid w:val="00A65BE7"/>
    <w:rsid w:val="00A6722F"/>
    <w:rsid w:val="00A67ABA"/>
    <w:rsid w:val="00A710AA"/>
    <w:rsid w:val="00A7410F"/>
    <w:rsid w:val="00A85AB2"/>
    <w:rsid w:val="00A85B54"/>
    <w:rsid w:val="00A86792"/>
    <w:rsid w:val="00AA2541"/>
    <w:rsid w:val="00AA3404"/>
    <w:rsid w:val="00AA3FE3"/>
    <w:rsid w:val="00AC28C6"/>
    <w:rsid w:val="00AC59FB"/>
    <w:rsid w:val="00AD3497"/>
    <w:rsid w:val="00AD46B7"/>
    <w:rsid w:val="00AD68FC"/>
    <w:rsid w:val="00AD7397"/>
    <w:rsid w:val="00AE3053"/>
    <w:rsid w:val="00AE37F0"/>
    <w:rsid w:val="00AF4CCB"/>
    <w:rsid w:val="00AF6A7C"/>
    <w:rsid w:val="00B05D98"/>
    <w:rsid w:val="00B2275B"/>
    <w:rsid w:val="00B2733F"/>
    <w:rsid w:val="00B3480F"/>
    <w:rsid w:val="00B37E0A"/>
    <w:rsid w:val="00B41442"/>
    <w:rsid w:val="00B470E2"/>
    <w:rsid w:val="00B508B5"/>
    <w:rsid w:val="00B53727"/>
    <w:rsid w:val="00B629F9"/>
    <w:rsid w:val="00B62C5B"/>
    <w:rsid w:val="00B700C0"/>
    <w:rsid w:val="00B91F9A"/>
    <w:rsid w:val="00B94F9E"/>
    <w:rsid w:val="00BB088B"/>
    <w:rsid w:val="00BB0950"/>
    <w:rsid w:val="00BB267B"/>
    <w:rsid w:val="00BC117E"/>
    <w:rsid w:val="00BC3083"/>
    <w:rsid w:val="00BC706E"/>
    <w:rsid w:val="00BD39F4"/>
    <w:rsid w:val="00BE7EFE"/>
    <w:rsid w:val="00C04BDB"/>
    <w:rsid w:val="00C231C3"/>
    <w:rsid w:val="00C310BA"/>
    <w:rsid w:val="00C3563C"/>
    <w:rsid w:val="00C40774"/>
    <w:rsid w:val="00C4394E"/>
    <w:rsid w:val="00C43F24"/>
    <w:rsid w:val="00C45A99"/>
    <w:rsid w:val="00C52260"/>
    <w:rsid w:val="00C5682B"/>
    <w:rsid w:val="00C65BA9"/>
    <w:rsid w:val="00C80551"/>
    <w:rsid w:val="00C9363B"/>
    <w:rsid w:val="00C93E38"/>
    <w:rsid w:val="00C9426C"/>
    <w:rsid w:val="00C97F28"/>
    <w:rsid w:val="00CA0ECB"/>
    <w:rsid w:val="00CB468D"/>
    <w:rsid w:val="00CC2EE9"/>
    <w:rsid w:val="00CD3721"/>
    <w:rsid w:val="00CD42D4"/>
    <w:rsid w:val="00CD5AB4"/>
    <w:rsid w:val="00CD5F76"/>
    <w:rsid w:val="00CF376F"/>
    <w:rsid w:val="00D0066C"/>
    <w:rsid w:val="00D21848"/>
    <w:rsid w:val="00D252C2"/>
    <w:rsid w:val="00D37229"/>
    <w:rsid w:val="00D402E4"/>
    <w:rsid w:val="00D445F1"/>
    <w:rsid w:val="00D51AD9"/>
    <w:rsid w:val="00D53460"/>
    <w:rsid w:val="00D631E2"/>
    <w:rsid w:val="00D81DFD"/>
    <w:rsid w:val="00D82186"/>
    <w:rsid w:val="00D83480"/>
    <w:rsid w:val="00D91398"/>
    <w:rsid w:val="00D91508"/>
    <w:rsid w:val="00D92EDB"/>
    <w:rsid w:val="00DA5CA6"/>
    <w:rsid w:val="00DB61F9"/>
    <w:rsid w:val="00DB775D"/>
    <w:rsid w:val="00DC5420"/>
    <w:rsid w:val="00DC5BD1"/>
    <w:rsid w:val="00DD2D0D"/>
    <w:rsid w:val="00DE24D4"/>
    <w:rsid w:val="00DE268A"/>
    <w:rsid w:val="00DE303B"/>
    <w:rsid w:val="00DF044A"/>
    <w:rsid w:val="00DF1FDC"/>
    <w:rsid w:val="00DF7EC5"/>
    <w:rsid w:val="00E018FE"/>
    <w:rsid w:val="00E03776"/>
    <w:rsid w:val="00E156E4"/>
    <w:rsid w:val="00E2003F"/>
    <w:rsid w:val="00E31FC2"/>
    <w:rsid w:val="00E32479"/>
    <w:rsid w:val="00E476C2"/>
    <w:rsid w:val="00E47E9A"/>
    <w:rsid w:val="00E572CE"/>
    <w:rsid w:val="00E613DD"/>
    <w:rsid w:val="00E70437"/>
    <w:rsid w:val="00E74D70"/>
    <w:rsid w:val="00E750B3"/>
    <w:rsid w:val="00EA2CB6"/>
    <w:rsid w:val="00EA7064"/>
    <w:rsid w:val="00EB4013"/>
    <w:rsid w:val="00EB642F"/>
    <w:rsid w:val="00EC02BF"/>
    <w:rsid w:val="00EC1E95"/>
    <w:rsid w:val="00EC2953"/>
    <w:rsid w:val="00EC2A3B"/>
    <w:rsid w:val="00ED3236"/>
    <w:rsid w:val="00ED4AA1"/>
    <w:rsid w:val="00EE44DF"/>
    <w:rsid w:val="00EF37ED"/>
    <w:rsid w:val="00EF4EA0"/>
    <w:rsid w:val="00EF54B2"/>
    <w:rsid w:val="00F1378D"/>
    <w:rsid w:val="00F23694"/>
    <w:rsid w:val="00F241F8"/>
    <w:rsid w:val="00F25AFB"/>
    <w:rsid w:val="00F40B78"/>
    <w:rsid w:val="00F57679"/>
    <w:rsid w:val="00F63222"/>
    <w:rsid w:val="00F633D1"/>
    <w:rsid w:val="00F66423"/>
    <w:rsid w:val="00F753FB"/>
    <w:rsid w:val="00F940C9"/>
    <w:rsid w:val="00F9475A"/>
    <w:rsid w:val="00FA3AA6"/>
    <w:rsid w:val="00FB1778"/>
    <w:rsid w:val="00FC1F8B"/>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ADC9"/>
  <w15:chartTrackingRefBased/>
  <w15:docId w15:val="{0C6E69FF-80CE-42E4-B00C-60019508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6B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2072</Words>
  <Characters>12501</Characters>
  <Application>Microsoft Office Word</Application>
  <DocSecurity>0</DocSecurity>
  <Lines>434</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 Bayaliev</dc:creator>
  <cp:keywords/>
  <dc:description/>
  <cp:lastModifiedBy>Aelina Dzhakypova</cp:lastModifiedBy>
  <cp:revision>15</cp:revision>
  <cp:lastPrinted>2025-05-20T09:51:00Z</cp:lastPrinted>
  <dcterms:created xsi:type="dcterms:W3CDTF">2025-07-18T10:19:00Z</dcterms:created>
  <dcterms:modified xsi:type="dcterms:W3CDTF">2025-10-01T09:48:00Z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2024-06-24T09:12:04Z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014e7f8d-0896-4375-8c68-78613ec0c5d1</vt:lpwstr>
  </property>
  <property fmtid="{D5CDD505-2E9C-101B-9397-08002B2CF9AE}" pid="8" name="MSIP_Label_d85bea94-60d0-4a5c-9138-48420e73067f_ContentBits">
    <vt:lpwstr>0</vt:lpwstr>
  </property>
</Properties>
</file>