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5DB52E26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2430E9">
        <w:rPr>
          <w:rFonts w:cs="Times New Roman"/>
          <w:color w:val="212529"/>
          <w:sz w:val="24"/>
          <w:szCs w:val="24"/>
          <w:shd w:val="clear" w:color="auto" w:fill="FFFFFF"/>
        </w:rPr>
        <w:t>УАЗ</w:t>
      </w:r>
      <w:r w:rsidR="00E33285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AF07A9">
        <w:rPr>
          <w:rFonts w:cs="Times New Roman"/>
          <w:color w:val="212529"/>
          <w:sz w:val="24"/>
          <w:szCs w:val="24"/>
          <w:shd w:val="clear" w:color="auto" w:fill="FFFFFF"/>
        </w:rPr>
        <w:t>ПИКАП</w:t>
      </w:r>
      <w:r w:rsidR="00AF293A">
        <w:rPr>
          <w:rFonts w:cs="Times New Roman"/>
          <w:color w:val="212529"/>
          <w:sz w:val="24"/>
          <w:szCs w:val="24"/>
          <w:shd w:val="clear" w:color="auto" w:fill="FFFFFF"/>
        </w:rPr>
        <w:t>,</w:t>
      </w:r>
      <w:r w:rsidR="00AF07A9">
        <w:rPr>
          <w:rFonts w:cs="Times New Roman"/>
          <w:color w:val="212529"/>
          <w:sz w:val="24"/>
          <w:szCs w:val="24"/>
          <w:shd w:val="clear" w:color="auto" w:fill="FFFFFF"/>
        </w:rPr>
        <w:t xml:space="preserve"> двойная </w:t>
      </w:r>
      <w:proofErr w:type="gramStart"/>
      <w:r w:rsidR="00AF07A9">
        <w:rPr>
          <w:rFonts w:cs="Times New Roman"/>
          <w:color w:val="212529"/>
          <w:sz w:val="24"/>
          <w:szCs w:val="24"/>
          <w:shd w:val="clear" w:color="auto" w:fill="FFFFFF"/>
        </w:rPr>
        <w:t>кабина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</w:t>
      </w:r>
      <w:r w:rsidR="003C4F68">
        <w:rPr>
          <w:sz w:val="24"/>
          <w:szCs w:val="24"/>
          <w:lang w:val="en-US"/>
        </w:rPr>
        <w:t>IP</w:t>
      </w:r>
      <w:r w:rsidR="003C4F68">
        <w:rPr>
          <w:sz w:val="24"/>
          <w:szCs w:val="24"/>
        </w:rPr>
        <w:t>0003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80"/>
        <w:gridCol w:w="1530"/>
        <w:gridCol w:w="1350"/>
        <w:gridCol w:w="1530"/>
        <w:gridCol w:w="2028"/>
      </w:tblGrid>
      <w:tr w:rsidR="00E25538" w:rsidRPr="00594CF7" w14:paraId="4A237748" w14:textId="77777777" w:rsidTr="003C4F68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38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2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4F68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321A923" w14:textId="3E26486C" w:rsidR="00E25538" w:rsidRPr="004A5396" w:rsidRDefault="003C4F68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УАЗ ПИКАП</w:t>
            </w:r>
            <w:r w:rsidR="00AF293A">
              <w:rPr>
                <w:color w:val="212529"/>
                <w:sz w:val="24"/>
                <w:szCs w:val="24"/>
                <w:shd w:val="clear" w:color="auto" w:fill="FFFFFF"/>
              </w:rPr>
              <w:t>,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двойная кабина</w:t>
            </w:r>
          </w:p>
        </w:tc>
        <w:tc>
          <w:tcPr>
            <w:tcW w:w="1530" w:type="dxa"/>
          </w:tcPr>
          <w:p w14:paraId="5D6271B7" w14:textId="5321114C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AF293A">
              <w:rPr>
                <w:sz w:val="20"/>
              </w:rPr>
              <w:t>42</w:t>
            </w:r>
            <w:r w:rsidR="00E33285">
              <w:rPr>
                <w:sz w:val="20"/>
              </w:rPr>
              <w:t>.</w:t>
            </w:r>
            <w:r w:rsidR="00AF293A">
              <w:rPr>
                <w:sz w:val="20"/>
              </w:rPr>
              <w:t>81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350" w:type="dxa"/>
          </w:tcPr>
          <w:p w14:paraId="42579CA4" w14:textId="4D531897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7C3360">
              <w:rPr>
                <w:lang w:val="ky-KG"/>
              </w:rPr>
              <w:t>16</w:t>
            </w:r>
          </w:p>
        </w:tc>
        <w:tc>
          <w:tcPr>
            <w:tcW w:w="1530" w:type="dxa"/>
          </w:tcPr>
          <w:p w14:paraId="2FBC0554" w14:textId="3F74A70C" w:rsidR="00E25538" w:rsidRPr="007C3360" w:rsidRDefault="00E21170" w:rsidP="00204775">
            <w:pPr>
              <w:pStyle w:val="af5"/>
              <w:jc w:val="center"/>
            </w:pPr>
            <w:r w:rsidRPr="00E21170">
              <w:rPr>
                <w:lang w:val="ky-KG"/>
              </w:rPr>
              <w:t>KG</w:t>
            </w:r>
            <w:r w:rsidR="007C3360">
              <w:rPr>
                <w:lang w:val="en-US"/>
              </w:rPr>
              <w:t>IP</w:t>
            </w:r>
            <w:r w:rsidR="007C3360">
              <w:t>0003</w:t>
            </w:r>
          </w:p>
        </w:tc>
        <w:tc>
          <w:tcPr>
            <w:tcW w:w="2028" w:type="dxa"/>
          </w:tcPr>
          <w:p w14:paraId="5B252E3F" w14:textId="0739F38A" w:rsidR="00E25538" w:rsidRPr="001F1DE7" w:rsidRDefault="001F1DE7" w:rsidP="002A64F4">
            <w:pPr>
              <w:pStyle w:val="af5"/>
              <w:jc w:val="center"/>
              <w:rPr>
                <w:lang w:val="en-US"/>
              </w:rPr>
            </w:pPr>
            <w:r>
              <w:rPr>
                <w:lang w:val="en-US"/>
              </w:rPr>
              <w:t>XTT390945F1222331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0C83171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EE40E2" w:rsidRPr="00EE40E2">
        <w:rPr>
          <w:rFonts w:eastAsia="Times New Roman"/>
          <w:sz w:val="24"/>
          <w:szCs w:val="24"/>
          <w:lang w:eastAsia="ru-RU"/>
        </w:rPr>
        <w:t>220 047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EE40E2">
        <w:rPr>
          <w:rFonts w:eastAsia="Times New Roman"/>
          <w:sz w:val="24"/>
          <w:szCs w:val="24"/>
          <w:lang w:eastAsia="ru-RU"/>
        </w:rPr>
        <w:t>двести двадцать тысяч</w:t>
      </w:r>
      <w:r w:rsidR="0017582D">
        <w:rPr>
          <w:rFonts w:eastAsia="Times New Roman"/>
          <w:sz w:val="24"/>
          <w:szCs w:val="24"/>
          <w:lang w:eastAsia="ru-RU"/>
        </w:rPr>
        <w:t xml:space="preserve"> сорок семь</w:t>
      </w:r>
      <w:r w:rsidR="00025EF2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44ADF95C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C05E2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42.81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45537A5F" w:rsidR="00073CB8" w:rsidRPr="00BA2D24" w:rsidRDefault="00BA2D24" w:rsidP="00BA2D24">
      <w:pPr>
        <w:rPr>
          <w:rFonts w:eastAsia="Calibri"/>
          <w:b/>
          <w:sz w:val="24"/>
          <w:szCs w:val="24"/>
          <w:lang w:val="ky-KG"/>
        </w:rPr>
      </w:pPr>
      <w:r w:rsidRPr="00BA2D24">
        <w:rPr>
          <w:rFonts w:eastAsia="Calibri"/>
          <w:b/>
          <w:sz w:val="24"/>
          <w:szCs w:val="24"/>
          <w:lang w:val="ky-KG"/>
        </w:rPr>
        <w:drawing>
          <wp:inline distT="0" distB="0" distL="0" distR="0" wp14:anchorId="2E8A673A" wp14:editId="3690B92E">
            <wp:extent cx="5886450" cy="4524375"/>
            <wp:effectExtent l="0" t="0" r="0" b="9525"/>
            <wp:docPr id="1209035926" name="Рисунок 1" descr="Изображение выглядит как Наземный транспорт, шина, транспорт, колес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35926" name="Рисунок 1" descr="Изображение выглядит как Наземный транспорт, шина, транспорт, колес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</w:tblGrid>
      <w:tr w:rsidR="00BA2D24" w14:paraId="07BB3118" w14:textId="77777777" w:rsidTr="00B024D1">
        <w:tc>
          <w:tcPr>
            <w:tcW w:w="5084" w:type="dxa"/>
          </w:tcPr>
          <w:p w14:paraId="74AF64CE" w14:textId="62D69207" w:rsidR="00BA2D24" w:rsidRDefault="00BA2D24" w:rsidP="00B024D1">
            <w:pPr>
              <w:jc w:val="center"/>
            </w:pPr>
          </w:p>
        </w:tc>
      </w:tr>
    </w:tbl>
    <w:p w14:paraId="67BBFAE1" w14:textId="77777777" w:rsidR="0055151C" w:rsidRPr="00BA2D24" w:rsidRDefault="0055151C" w:rsidP="001E6C75">
      <w:pPr>
        <w:spacing w:line="256" w:lineRule="auto"/>
        <w:rPr>
          <w:b/>
          <w:bCs/>
          <w:kern w:val="3"/>
          <w:lang w:val="ky-KG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D1200"/>
    <w:rsid w:val="001E19A3"/>
    <w:rsid w:val="001E6C75"/>
    <w:rsid w:val="001F1DE7"/>
    <w:rsid w:val="001F266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30193"/>
    <w:rsid w:val="003341C5"/>
    <w:rsid w:val="00361829"/>
    <w:rsid w:val="00363091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86887"/>
    <w:rsid w:val="004A5396"/>
    <w:rsid w:val="004C69F9"/>
    <w:rsid w:val="004D3C2C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C4AF8"/>
    <w:rsid w:val="006E51D9"/>
    <w:rsid w:val="00701635"/>
    <w:rsid w:val="0071166C"/>
    <w:rsid w:val="00711787"/>
    <w:rsid w:val="0073721C"/>
    <w:rsid w:val="007524D1"/>
    <w:rsid w:val="007676AC"/>
    <w:rsid w:val="00780721"/>
    <w:rsid w:val="007811DF"/>
    <w:rsid w:val="00784FFD"/>
    <w:rsid w:val="007B56F5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2D24"/>
    <w:rsid w:val="00BA3005"/>
    <w:rsid w:val="00BB3AC3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224</Words>
  <Characters>1588</Characters>
  <Application>Microsoft Office Word</Application>
  <DocSecurity>0</DocSecurity>
  <Lines>105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182</cp:revision>
  <dcterms:created xsi:type="dcterms:W3CDTF">2025-11-20T02:27:00Z</dcterms:created>
  <dcterms:modified xsi:type="dcterms:W3CDTF">2025-12-04T07:21:00Z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