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82B5D" w14:textId="6B809212" w:rsidR="00363020" w:rsidRPr="00363020" w:rsidRDefault="00363020" w:rsidP="00363020">
      <w:pPr>
        <w:spacing w:after="0"/>
        <w:jc w:val="right"/>
        <w:rPr>
          <w:rFonts w:ascii="Times New Roman" w:hAnsi="Times New Roman" w:cs="Times New Roman"/>
          <w:b/>
          <w:bCs/>
          <w:lang w:val="ru-RU"/>
        </w:rPr>
      </w:pPr>
      <w:bookmarkStart w:id="0" w:name="_Hlk210998752"/>
      <w:bookmarkStart w:id="1" w:name="_GoBack"/>
      <w:bookmarkEnd w:id="1"/>
      <w:r w:rsidRPr="00363020">
        <w:rPr>
          <w:rFonts w:ascii="Times New Roman" w:hAnsi="Times New Roman" w:cs="Times New Roman"/>
          <w:b/>
          <w:bCs/>
          <w:lang w:val="ru-RU"/>
        </w:rPr>
        <w:t>Приложение №</w:t>
      </w:r>
      <w:r>
        <w:rPr>
          <w:rFonts w:ascii="Times New Roman" w:hAnsi="Times New Roman" w:cs="Times New Roman"/>
          <w:b/>
          <w:bCs/>
          <w:lang w:val="ru-RU"/>
        </w:rPr>
        <w:t>1</w:t>
      </w:r>
    </w:p>
    <w:p w14:paraId="3E04380E" w14:textId="2795B407" w:rsidR="00363020" w:rsidRPr="0016353C" w:rsidRDefault="00363020" w:rsidP="00363020">
      <w:pPr>
        <w:tabs>
          <w:tab w:val="left" w:pos="450"/>
        </w:tabs>
        <w:spacing w:after="0"/>
        <w:jc w:val="center"/>
        <w:rPr>
          <w:rFonts w:ascii="Times New Roman" w:hAnsi="Times New Roman" w:cs="Times New Roman"/>
          <w:lang w:val="ru-RU"/>
        </w:rPr>
      </w:pPr>
      <w:r w:rsidRPr="0016353C">
        <w:rPr>
          <w:rFonts w:ascii="Times New Roman" w:hAnsi="Times New Roman" w:cs="Times New Roman"/>
          <w:b/>
          <w:bCs/>
          <w:lang w:val="ru-RU"/>
        </w:rPr>
        <w:t>Инструкция по подготовке конкурсной заявки (для поставщиков)</w:t>
      </w:r>
    </w:p>
    <w:p w14:paraId="42E73C50" w14:textId="77777777" w:rsidR="00363020" w:rsidRDefault="00363020" w:rsidP="00363020">
      <w:pPr>
        <w:tabs>
          <w:tab w:val="left" w:pos="450"/>
        </w:tabs>
        <w:spacing w:after="0"/>
        <w:jc w:val="both"/>
        <w:rPr>
          <w:rFonts w:ascii="Times New Roman" w:hAnsi="Times New Roman" w:cs="Times New Roman"/>
          <w:lang w:val="ru-RU"/>
        </w:rPr>
      </w:pPr>
    </w:p>
    <w:p w14:paraId="3C01B0FD"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27EFB147"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3170C2B1"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4DE9C83B"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1CB367A9"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299C8B46"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7597BDD7"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Общий законный представитель для целей настоящего Конкурсного предложения; </w:t>
      </w:r>
    </w:p>
    <w:p w14:paraId="595AD0E6"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0C0CE1B2"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653B30D8"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имеющий родственные отношения с сотрудниками Закупающей организации, которые: </w:t>
      </w:r>
    </w:p>
    <w:p w14:paraId="2ACDBDBD"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31F4CB63"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172B52A2"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740DD722"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52031BBA"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58E5340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Конкурсная заявка </w:t>
      </w:r>
    </w:p>
    <w:p w14:paraId="6C08F6C8"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2EF0507E"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544CB2BC"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1D71C2A5"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однопакетной процедуре: </w:t>
      </w:r>
    </w:p>
    <w:p w14:paraId="30450072"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622EDA59"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3A7B665E"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2B12FC6A"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26A474D"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123E11D1"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723E4548"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59F4CA80"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F096758"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6CE6273"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76A3BA8E"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0238BF31"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двухпакетной процедуре. </w:t>
      </w:r>
    </w:p>
    <w:p w14:paraId="560B79F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1152D74C"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должно состоять из следующих документов: </w:t>
      </w:r>
    </w:p>
    <w:p w14:paraId="321A2B91"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310632EB"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55DC21A9"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79042463"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2EF4DB8F"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0297BE84"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2747EF6"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1A374EE8"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56DAD2DA"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23D7D45B"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должно состоять из следующих документов: </w:t>
      </w:r>
    </w:p>
    <w:p w14:paraId="29FA74C3"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085E1E2E"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DB88D2D"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4C0CAF3E"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1DABCAB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628BDB1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2A60E5B0"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62584CBA"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708479D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25426FF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Закупающей организации разрешается уточнять аспекты описания предмета закупок путем: </w:t>
      </w:r>
    </w:p>
    <w:p w14:paraId="00CE282F"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7FE83131"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09B425C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сообщения о любом исключении, изменении или включении представить окончательные предложения. </w:t>
      </w:r>
    </w:p>
    <w:p w14:paraId="64D4068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Срок действия предложения поставщика </w:t>
      </w:r>
    </w:p>
    <w:p w14:paraId="350AFBB3" w14:textId="77777777" w:rsidR="00363020" w:rsidRPr="0016353C" w:rsidRDefault="00363020" w:rsidP="00363020">
      <w:pPr>
        <w:pStyle w:val="a7"/>
        <w:numPr>
          <w:ilvl w:val="0"/>
          <w:numId w:val="8"/>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Срок действия предложения поставщика: </w:t>
      </w:r>
    </w:p>
    <w:p w14:paraId="0166E4A3"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635DF630"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26BA7964"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5ACFAA1F"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6BBE5B53"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имеют право не продлевать срок действия предложений, в этом случае их предложение подлежит отклонению. </w:t>
      </w:r>
    </w:p>
    <w:p w14:paraId="3CF0A20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Цена и валюта конкурсной заявки </w:t>
      </w:r>
    </w:p>
    <w:p w14:paraId="76847813" w14:textId="77777777" w:rsidR="00363020"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52FF6989" w14:textId="77777777" w:rsidR="00363020" w:rsidRPr="0016353C"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w:t>
      </w:r>
      <w:r w:rsidRPr="0016353C">
        <w:rPr>
          <w:rFonts w:ascii="Times New Roman" w:hAnsi="Times New Roman" w:cs="Times New Roman"/>
          <w:lang w:val="ru-RU"/>
        </w:rPr>
        <w:lastRenderedPageBreak/>
        <w:t xml:space="preserve">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2B8097B2" w14:textId="77777777" w:rsidR="00363020" w:rsidRPr="0016353C"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1239B86F"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Гарантийное обеспечение конкурсной заявки </w:t>
      </w:r>
    </w:p>
    <w:p w14:paraId="4B652AF4"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032DA810"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099523FD"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банковской гарантии; </w:t>
      </w:r>
    </w:p>
    <w:p w14:paraId="399260E7"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декларации, гарантирующей Предложение поставщика. </w:t>
      </w:r>
    </w:p>
    <w:p w14:paraId="3F9C4D09"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6A4415A1"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50FEA6A4"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544BC3A9"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799DFB50"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поставщика удерживается в случаях: </w:t>
      </w:r>
    </w:p>
    <w:p w14:paraId="3CBF32DC"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0E0EF313"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отзыва Предложения поставщика после ее вскрытия и до истечения срока ее действия; </w:t>
      </w:r>
    </w:p>
    <w:p w14:paraId="6E8FC883"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не принятия исправления арифметических ошибок; </w:t>
      </w:r>
    </w:p>
    <w:p w14:paraId="1D0C34AA"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784D26F6"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Вышеуказанные основания удержания ГОКЗ должны быть отражены в банковской гарантии. </w:t>
      </w:r>
    </w:p>
    <w:p w14:paraId="42DC96F7"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260C4C94"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Консорциум </w:t>
      </w:r>
    </w:p>
    <w:p w14:paraId="40E27DB1" w14:textId="77777777" w:rsidR="00363020" w:rsidRPr="0016353C" w:rsidRDefault="00363020" w:rsidP="00363020">
      <w:pPr>
        <w:pStyle w:val="a7"/>
        <w:numPr>
          <w:ilvl w:val="0"/>
          <w:numId w:val="11"/>
        </w:numPr>
        <w:tabs>
          <w:tab w:val="left" w:pos="450"/>
          <w:tab w:val="left" w:pos="63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4BFCC46B"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3B0823E6"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4255FF0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78258C8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538D00D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6366243A"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74E33B33"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Квалификационные требования </w:t>
      </w:r>
    </w:p>
    <w:p w14:paraId="4C6316CD" w14:textId="77777777" w:rsidR="00363020" w:rsidRPr="0016353C" w:rsidRDefault="00363020" w:rsidP="00363020">
      <w:pPr>
        <w:pStyle w:val="a7"/>
        <w:numPr>
          <w:ilvl w:val="0"/>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106E994E"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7DFC0F36"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49E08E91"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46CA2592"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договоры аренды, пользования, технические паспорта на транспортные средства, накладные на оборудование свидетельствующие о наличии материально-технической базы для исполнения договора; </w:t>
      </w:r>
    </w:p>
    <w:p w14:paraId="54102429"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трудовые книжки, договора, допуски, свидетельства, дипломы, сертификаты и прочие документы которые подтверждают квалификацию работников, имеющих необходимые знания и опыт. </w:t>
      </w:r>
    </w:p>
    <w:p w14:paraId="0A4815BC" w14:textId="77777777" w:rsidR="00363020" w:rsidRPr="0016353C" w:rsidRDefault="00363020" w:rsidP="00363020">
      <w:pPr>
        <w:pStyle w:val="a7"/>
        <w:numPr>
          <w:ilvl w:val="0"/>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Необходимые квалификационные и другие требования к конкретной закупке заполняются Заказчиком непосредственно в Системе. </w:t>
      </w:r>
    </w:p>
    <w:p w14:paraId="7F849A1B"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Техническая спецификация </w:t>
      </w:r>
    </w:p>
    <w:p w14:paraId="1D190163"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6356E4F1"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1799D150"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02FFA2CA"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2414BFC1"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Товары или материалы, используемые в работах или услугах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4B0D1493"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4FDB247E"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2513CE7E"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03E56DA7"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13AC43C9"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w:t>
      </w:r>
      <w:r w:rsidRPr="0016353C">
        <w:rPr>
          <w:rFonts w:ascii="Times New Roman" w:hAnsi="Times New Roman" w:cs="Times New Roman"/>
          <w:lang w:val="ru-RU"/>
        </w:rPr>
        <w:lastRenderedPageBreak/>
        <w:t xml:space="preserve">элементов работ, с учетом сравнительных специализированных преимуществ потенциальных Участников конкурса. </w:t>
      </w:r>
    </w:p>
    <w:p w14:paraId="52B13EA0"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78E289C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Декларация добросовестности и антикоррупционная оговорка </w:t>
      </w:r>
    </w:p>
    <w:p w14:paraId="2412EC44" w14:textId="46ABF292" w:rsidR="00363020" w:rsidRDefault="00363020" w:rsidP="007B726A">
      <w:pPr>
        <w:tabs>
          <w:tab w:val="left" w:pos="450"/>
        </w:tabs>
        <w:spacing w:after="0"/>
        <w:jc w:val="both"/>
        <w:rPr>
          <w:lang w:val="ru-RU"/>
        </w:rPr>
      </w:pPr>
      <w:r w:rsidRPr="0016353C">
        <w:rPr>
          <w:rFonts w:ascii="Times New Roman" w:hAnsi="Times New Roman" w:cs="Times New Roman"/>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r>
        <w:rPr>
          <w:lang w:val="ru-RU"/>
        </w:rPr>
        <w:br w:type="page"/>
      </w:r>
    </w:p>
    <w:p w14:paraId="102E063C" w14:textId="3E70B600"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2</w:t>
      </w:r>
      <w:r>
        <w:rPr>
          <w:lang w:val="ru-RU"/>
        </w:rPr>
        <w:t xml:space="preserve"> </w:t>
      </w:r>
    </w:p>
    <w:p w14:paraId="48FE90ED" w14:textId="77777777" w:rsidR="00A546A8" w:rsidRDefault="00A546A8" w:rsidP="00A546A8">
      <w:pPr>
        <w:jc w:val="both"/>
        <w:rPr>
          <w:rFonts w:ascii="Times New Roman" w:hAnsi="Times New Roman" w:cs="Times New Roman"/>
          <w:b/>
          <w:bCs/>
          <w:lang w:val="ru-RU"/>
        </w:rPr>
      </w:pPr>
    </w:p>
    <w:p w14:paraId="06BDE08B" w14:textId="0502E26A" w:rsidR="00A546A8" w:rsidRPr="00623E9A" w:rsidRDefault="00A546A8" w:rsidP="00363020">
      <w:pPr>
        <w:jc w:val="center"/>
        <w:rPr>
          <w:rFonts w:ascii="Times New Roman" w:hAnsi="Times New Roman" w:cs="Times New Roman"/>
          <w:lang w:val="ru-RU"/>
        </w:rPr>
      </w:pPr>
      <w:r w:rsidRPr="00623E9A">
        <w:rPr>
          <w:rFonts w:ascii="Times New Roman" w:hAnsi="Times New Roman" w:cs="Times New Roman"/>
          <w:b/>
          <w:bCs/>
          <w:lang w:val="ru-RU"/>
        </w:rPr>
        <w:t>ЗАЯВКА/ПРЕДЛОЖЕНИЕ ПОСТАВЩИКА</w:t>
      </w:r>
    </w:p>
    <w:p w14:paraId="09F60C19" w14:textId="3342CCF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Кому: </w:t>
      </w:r>
      <w:r>
        <w:rPr>
          <w:rFonts w:ascii="Times New Roman" w:hAnsi="Times New Roman" w:cs="Times New Roman"/>
          <w:lang w:val="ru-RU"/>
        </w:rPr>
        <w:t xml:space="preserve">ЗАО Кумтор Голд </w:t>
      </w:r>
      <w:r w:rsidR="00A239BE">
        <w:rPr>
          <w:rFonts w:ascii="Times New Roman" w:hAnsi="Times New Roman" w:cs="Times New Roman"/>
          <w:lang w:val="ru-RU"/>
        </w:rPr>
        <w:t>Компани</w:t>
      </w:r>
      <w:r>
        <w:rPr>
          <w:rFonts w:ascii="Times New Roman" w:hAnsi="Times New Roman" w:cs="Times New Roman"/>
          <w:lang w:val="ru-RU"/>
        </w:rPr>
        <w:t xml:space="preserve"> </w:t>
      </w:r>
      <w:r w:rsidRPr="00623E9A">
        <w:rPr>
          <w:rFonts w:ascii="Times New Roman" w:hAnsi="Times New Roman" w:cs="Times New Roman"/>
          <w:lang w:val="ru-RU"/>
        </w:rPr>
        <w:t xml:space="preserve"> </w:t>
      </w:r>
    </w:p>
    <w:p w14:paraId="3F3AD381"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От: _____________________________________________________________ </w:t>
      </w:r>
    </w:p>
    <w:p w14:paraId="4ED0CD16" w14:textId="76652B04"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Изучив опубликованную в документацию по закупке, предлагаем осуществить оказание услуг - ___________________________________</w:t>
      </w:r>
      <w:r>
        <w:rPr>
          <w:rFonts w:ascii="Times New Roman" w:hAnsi="Times New Roman" w:cs="Times New Roman"/>
          <w:lang w:val="ru-RU"/>
        </w:rPr>
        <w:t>_____</w:t>
      </w:r>
      <w:r w:rsidRPr="00623E9A">
        <w:rPr>
          <w:rFonts w:ascii="Times New Roman" w:hAnsi="Times New Roman" w:cs="Times New Roman"/>
          <w:lang w:val="ru-RU"/>
        </w:rPr>
        <w:t xml:space="preserve">_ </w:t>
      </w:r>
    </w:p>
    <w:p w14:paraId="3B589AF0" w14:textId="77777777"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 xml:space="preserve">(наименование закупки) </w:t>
      </w:r>
    </w:p>
    <w:p w14:paraId="513CA9C6" w14:textId="77777777" w:rsidR="00A546A8" w:rsidRDefault="00A546A8" w:rsidP="00A546A8">
      <w:pPr>
        <w:jc w:val="both"/>
        <w:rPr>
          <w:rFonts w:ascii="Times New Roman" w:hAnsi="Times New Roman" w:cs="Times New Roman"/>
          <w:lang w:val="ru-RU"/>
        </w:rPr>
      </w:pPr>
    </w:p>
    <w:p w14:paraId="1F4A00CD" w14:textId="431E695B"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750D7337"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Настоящим подтверждаем свою правоспособность для участия в данной закупке. </w:t>
      </w:r>
    </w:p>
    <w:p w14:paraId="2009EE68"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380BD52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Обязуемся, в случае определения нашего предложения победителем: </w:t>
      </w:r>
    </w:p>
    <w:p w14:paraId="38FC72E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1) Предоставить все необходимые документы, входящие в состав предложения поставщика. </w:t>
      </w:r>
    </w:p>
    <w:p w14:paraId="47D039C5" w14:textId="4989AE3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2) </w:t>
      </w:r>
      <w:r w:rsidR="00ED221E">
        <w:rPr>
          <w:rFonts w:ascii="Times New Roman" w:hAnsi="Times New Roman" w:cs="Times New Roman"/>
          <w:lang w:val="ru-RU"/>
        </w:rPr>
        <w:t>О</w:t>
      </w:r>
      <w:r w:rsidRPr="00623E9A">
        <w:rPr>
          <w:rFonts w:ascii="Times New Roman" w:hAnsi="Times New Roman" w:cs="Times New Roman"/>
          <w:lang w:val="ru-RU"/>
        </w:rPr>
        <w:t xml:space="preserve">казать услуги в соответствии с требованиями, приведенными в документации о закупке. </w:t>
      </w:r>
    </w:p>
    <w:p w14:paraId="1A45031A" w14:textId="77777777" w:rsidR="00A546A8" w:rsidRDefault="00A546A8" w:rsidP="00A546A8">
      <w:pPr>
        <w:jc w:val="both"/>
        <w:rPr>
          <w:rFonts w:ascii="Times New Roman" w:hAnsi="Times New Roman" w:cs="Times New Roman"/>
          <w:b/>
          <w:bCs/>
          <w:lang w:val="ru-RU"/>
        </w:rPr>
      </w:pPr>
    </w:p>
    <w:p w14:paraId="6494A95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b/>
          <w:bCs/>
          <w:lang w:val="ru-RU"/>
        </w:rPr>
        <w:t xml:space="preserve">Наименование поставщика </w:t>
      </w:r>
    </w:p>
    <w:p w14:paraId="3630CDCA"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_________________________________ ___________________ </w:t>
      </w:r>
    </w:p>
    <w:p w14:paraId="095382CC"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(ФИО, должность) (Подпись) </w:t>
      </w:r>
    </w:p>
    <w:p w14:paraId="63CD795D" w14:textId="2CB4584B" w:rsidR="00A546A8" w:rsidRDefault="00A546A8" w:rsidP="00A546A8">
      <w:pPr>
        <w:jc w:val="both"/>
        <w:rPr>
          <w:rFonts w:ascii="Times New Roman" w:hAnsi="Times New Roman" w:cs="Times New Roman"/>
          <w:lang w:val="ru-RU"/>
        </w:rPr>
      </w:pPr>
      <w:r w:rsidRPr="00F82475">
        <w:rPr>
          <w:rFonts w:ascii="Times New Roman" w:hAnsi="Times New Roman" w:cs="Times New Roman"/>
          <w:lang w:val="ru-RU"/>
        </w:rPr>
        <w:t>Печать</w:t>
      </w:r>
    </w:p>
    <w:p w14:paraId="3047C7C7" w14:textId="77777777" w:rsidR="00A546A8" w:rsidRDefault="00A546A8" w:rsidP="00A546A8">
      <w:pPr>
        <w:jc w:val="both"/>
        <w:rPr>
          <w:rFonts w:ascii="Times New Roman" w:hAnsi="Times New Roman" w:cs="Times New Roman"/>
          <w:lang w:val="ru-RU"/>
        </w:rPr>
      </w:pPr>
    </w:p>
    <w:p w14:paraId="6CC2F10D" w14:textId="0DA6657B" w:rsidR="00A546A8" w:rsidRDefault="00A546A8">
      <w:pPr>
        <w:rPr>
          <w:rFonts w:ascii="Times New Roman" w:hAnsi="Times New Roman" w:cs="Times New Roman"/>
          <w:lang w:val="ru-RU"/>
        </w:rPr>
      </w:pPr>
      <w:r>
        <w:rPr>
          <w:rFonts w:ascii="Times New Roman" w:hAnsi="Times New Roman" w:cs="Times New Roman"/>
          <w:lang w:val="ru-RU"/>
        </w:rPr>
        <w:br w:type="page"/>
      </w:r>
    </w:p>
    <w:p w14:paraId="1B2CA354" w14:textId="4D0822FB"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3</w:t>
      </w:r>
    </w:p>
    <w:p w14:paraId="1A829CCB" w14:textId="77777777" w:rsidR="00A546A8" w:rsidRDefault="00A546A8" w:rsidP="00A546A8">
      <w:pPr>
        <w:pStyle w:val="26"/>
        <w:keepNext/>
        <w:keepLines/>
        <w:shd w:val="clear" w:color="auto" w:fill="auto"/>
        <w:spacing w:after="178" w:line="220" w:lineRule="exact"/>
        <w:jc w:val="both"/>
        <w:rPr>
          <w:lang w:val="ru-RU"/>
        </w:rPr>
      </w:pPr>
    </w:p>
    <w:p w14:paraId="1FC5D1F8" w14:textId="77777777" w:rsidR="00A546A8" w:rsidRPr="00B16B9B" w:rsidRDefault="00A546A8" w:rsidP="00A546A8">
      <w:pPr>
        <w:pStyle w:val="26"/>
        <w:keepNext/>
        <w:keepLines/>
        <w:shd w:val="clear" w:color="auto" w:fill="auto"/>
        <w:spacing w:after="178" w:line="220" w:lineRule="exact"/>
        <w:jc w:val="both"/>
        <w:rPr>
          <w:lang w:val="ru-RU"/>
        </w:rPr>
      </w:pPr>
      <w:r w:rsidRPr="00B16B9B">
        <w:rPr>
          <w:lang w:val="ru-RU"/>
        </w:rPr>
        <w:t>ДЕКЛАРАЦИЯ ДОБРОСОВЕСТНОСТИ И АНТИКОРРУПЦИОННАЯ ОГОВОРКА</w:t>
      </w:r>
    </w:p>
    <w:p w14:paraId="0314CFBE" w14:textId="77777777" w:rsidR="00A546A8" w:rsidRPr="00B16B9B" w:rsidRDefault="00A546A8" w:rsidP="00A546A8">
      <w:pPr>
        <w:pStyle w:val="24"/>
        <w:shd w:val="clear" w:color="auto" w:fill="auto"/>
        <w:tabs>
          <w:tab w:val="left" w:leader="underscore" w:pos="1853"/>
        </w:tabs>
        <w:spacing w:after="130" w:line="220" w:lineRule="exact"/>
        <w:jc w:val="both"/>
        <w:rPr>
          <w:lang w:val="ru-RU"/>
        </w:rPr>
      </w:pPr>
      <w:r w:rsidRPr="00B16B9B">
        <w:rPr>
          <w:lang w:val="ru-RU"/>
        </w:rPr>
        <w:t>Кому:</w:t>
      </w:r>
      <w:r w:rsidRPr="00B16B9B">
        <w:rPr>
          <w:lang w:val="ru-RU"/>
        </w:rPr>
        <w:tab/>
      </w:r>
    </w:p>
    <w:p w14:paraId="50726BC9" w14:textId="77777777" w:rsidR="00A546A8" w:rsidRPr="00974F44" w:rsidRDefault="00A546A8" w:rsidP="00A546A8">
      <w:pPr>
        <w:pStyle w:val="24"/>
        <w:shd w:val="clear" w:color="auto" w:fill="auto"/>
        <w:tabs>
          <w:tab w:val="left" w:leader="underscore" w:pos="1853"/>
        </w:tabs>
        <w:spacing w:after="371" w:line="437" w:lineRule="exact"/>
        <w:ind w:right="7520"/>
        <w:rPr>
          <w:lang w:val="ru-RU"/>
        </w:rPr>
      </w:pPr>
      <w:r w:rsidRPr="00B16B9B">
        <w:rPr>
          <w:lang w:val="ru-RU"/>
        </w:rPr>
        <w:t>Название закупки</w:t>
      </w:r>
      <w:r>
        <w:rPr>
          <w:lang w:val="ru-RU"/>
        </w:rPr>
        <w:t xml:space="preserve">: </w:t>
      </w:r>
    </w:p>
    <w:p w14:paraId="509DEDF7" w14:textId="77777777" w:rsidR="00A546A8" w:rsidRPr="00B16B9B" w:rsidRDefault="00A546A8" w:rsidP="00A546A8">
      <w:pPr>
        <w:pStyle w:val="24"/>
        <w:shd w:val="clear" w:color="auto" w:fill="auto"/>
        <w:spacing w:after="116" w:line="274" w:lineRule="exact"/>
        <w:jc w:val="both"/>
        <w:rPr>
          <w:lang w:val="ru-RU"/>
        </w:rPr>
      </w:pPr>
      <w:r w:rsidRPr="00B16B9B">
        <w:rPr>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55BEF572" w14:textId="77777777" w:rsidR="00A546A8" w:rsidRPr="00B16B9B" w:rsidRDefault="00A546A8" w:rsidP="00A546A8">
      <w:pPr>
        <w:pStyle w:val="24"/>
        <w:shd w:val="clear" w:color="auto" w:fill="auto"/>
        <w:spacing w:line="278" w:lineRule="exact"/>
        <w:jc w:val="both"/>
        <w:rPr>
          <w:lang w:val="ru-RU"/>
        </w:rPr>
      </w:pPr>
      <w:r w:rsidRPr="00B16B9B">
        <w:rPr>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19DAF2A7" w14:textId="77777777" w:rsidR="00A546A8" w:rsidRPr="00B16B9B" w:rsidRDefault="00A546A8" w:rsidP="00A546A8">
      <w:pPr>
        <w:pStyle w:val="24"/>
        <w:shd w:val="clear" w:color="auto" w:fill="auto"/>
        <w:spacing w:after="124" w:line="278" w:lineRule="exact"/>
        <w:jc w:val="both"/>
        <w:rPr>
          <w:lang w:val="ru-RU"/>
        </w:rPr>
      </w:pPr>
      <w:r w:rsidRPr="00B16B9B">
        <w:rPr>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7F9BBB25" w14:textId="77777777" w:rsidR="00A546A8" w:rsidRPr="00B16B9B" w:rsidRDefault="00A546A8" w:rsidP="00A546A8">
      <w:pPr>
        <w:pStyle w:val="24"/>
        <w:shd w:val="clear" w:color="auto" w:fill="auto"/>
        <w:spacing w:line="274" w:lineRule="exact"/>
        <w:jc w:val="both"/>
        <w:rPr>
          <w:lang w:val="ru-RU"/>
        </w:rPr>
      </w:pPr>
      <w:r w:rsidRPr="00B16B9B">
        <w:rPr>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1467696A" w14:textId="77777777" w:rsidR="00A546A8" w:rsidRPr="00B16B9B" w:rsidRDefault="00A546A8" w:rsidP="00A546A8">
      <w:pPr>
        <w:pStyle w:val="24"/>
        <w:shd w:val="clear" w:color="auto" w:fill="auto"/>
        <w:spacing w:after="116" w:line="274" w:lineRule="exact"/>
        <w:jc w:val="both"/>
        <w:rPr>
          <w:lang w:val="ru-RU"/>
        </w:rPr>
      </w:pPr>
      <w:r w:rsidRPr="00B16B9B">
        <w:rPr>
          <w:lang w:val="ru-RU"/>
        </w:rPr>
        <w:t>-предоставлять всю необходимую информацию о продукции, услугах, ценах, условиях поставки и других важных аспектах закупки.</w:t>
      </w:r>
    </w:p>
    <w:p w14:paraId="5E43BB6E" w14:textId="77777777" w:rsidR="00A546A8" w:rsidRPr="00B16B9B" w:rsidRDefault="00A546A8" w:rsidP="00A546A8">
      <w:pPr>
        <w:pStyle w:val="24"/>
        <w:shd w:val="clear" w:color="auto" w:fill="auto"/>
        <w:spacing w:after="124" w:line="278" w:lineRule="exact"/>
        <w:jc w:val="both"/>
        <w:rPr>
          <w:lang w:val="ru-RU"/>
        </w:rPr>
      </w:pPr>
      <w:r w:rsidRPr="00B16B9B">
        <w:rPr>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677A6671" w14:textId="77777777" w:rsidR="00A546A8" w:rsidRPr="00B16B9B" w:rsidRDefault="00A546A8" w:rsidP="00A546A8">
      <w:pPr>
        <w:pStyle w:val="24"/>
        <w:shd w:val="clear" w:color="auto" w:fill="auto"/>
        <w:spacing w:line="274" w:lineRule="exact"/>
        <w:jc w:val="both"/>
        <w:rPr>
          <w:lang w:val="ru-RU"/>
        </w:rPr>
      </w:pPr>
      <w:r w:rsidRPr="00B16B9B">
        <w:rPr>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5DB8E413" w14:textId="77777777" w:rsidR="00A546A8" w:rsidRPr="00B16B9B" w:rsidRDefault="00A546A8" w:rsidP="00A546A8">
      <w:pPr>
        <w:pStyle w:val="24"/>
        <w:shd w:val="clear" w:color="auto" w:fill="auto"/>
        <w:spacing w:line="274" w:lineRule="exact"/>
        <w:jc w:val="both"/>
        <w:rPr>
          <w:lang w:val="ru-RU"/>
        </w:rPr>
      </w:pPr>
      <w:r w:rsidRPr="00B16B9B">
        <w:rPr>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1912A3BE" w14:textId="77777777" w:rsidR="00A546A8" w:rsidRPr="00B16B9B" w:rsidRDefault="00A546A8" w:rsidP="00A546A8">
      <w:pPr>
        <w:pStyle w:val="24"/>
        <w:shd w:val="clear" w:color="auto" w:fill="auto"/>
        <w:spacing w:after="86" w:line="274" w:lineRule="exact"/>
        <w:jc w:val="both"/>
        <w:rPr>
          <w:lang w:val="ru-RU"/>
        </w:rPr>
      </w:pPr>
      <w:r w:rsidRPr="00B16B9B">
        <w:rPr>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7B2066A5" w14:textId="77777777" w:rsidR="00A546A8" w:rsidRPr="00B16B9B" w:rsidRDefault="00A546A8" w:rsidP="00A546A8">
      <w:pPr>
        <w:pStyle w:val="24"/>
        <w:shd w:val="clear" w:color="auto" w:fill="auto"/>
        <w:spacing w:after="1158" w:line="317" w:lineRule="exact"/>
        <w:jc w:val="both"/>
        <w:rPr>
          <w:lang w:val="ru-RU"/>
        </w:rPr>
      </w:pPr>
      <w:r w:rsidRPr="00B16B9B">
        <w:rPr>
          <w:lang w:val="ru-RU"/>
        </w:rPr>
        <w:t>-не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w:t>
      </w:r>
    </w:p>
    <w:p w14:paraId="250EB1BE" w14:textId="77777777" w:rsidR="00A546A8" w:rsidRPr="00B16B9B" w:rsidRDefault="00A546A8" w:rsidP="00A546A8">
      <w:pPr>
        <w:pStyle w:val="120"/>
        <w:shd w:val="clear" w:color="auto" w:fill="auto"/>
        <w:spacing w:before="0" w:line="220" w:lineRule="exact"/>
        <w:rPr>
          <w:lang w:val="ru-RU"/>
        </w:rPr>
      </w:pPr>
    </w:p>
    <w:p w14:paraId="3FC58BC8" w14:textId="77777777" w:rsidR="00A546A8" w:rsidRPr="00B16B9B" w:rsidRDefault="00A546A8" w:rsidP="00A546A8">
      <w:pPr>
        <w:pStyle w:val="120"/>
        <w:shd w:val="clear" w:color="auto" w:fill="auto"/>
        <w:spacing w:before="0" w:line="220" w:lineRule="exact"/>
        <w:rPr>
          <w:lang w:val="ru-RU"/>
        </w:rPr>
      </w:pPr>
      <w:r>
        <w:rPr>
          <w:lang w:val="ru-RU"/>
        </w:rPr>
        <w:t xml:space="preserve">Поставщик </w:t>
      </w:r>
    </w:p>
    <w:p w14:paraId="1890559E" w14:textId="77777777" w:rsidR="00A546A8" w:rsidRPr="00B16B9B" w:rsidRDefault="00A546A8" w:rsidP="00A546A8">
      <w:pPr>
        <w:pStyle w:val="120"/>
        <w:shd w:val="clear" w:color="auto" w:fill="auto"/>
        <w:spacing w:before="0" w:line="220" w:lineRule="exact"/>
        <w:rPr>
          <w:lang w:val="ru-RU"/>
        </w:rPr>
      </w:pPr>
    </w:p>
    <w:p w14:paraId="74315FB1" w14:textId="77777777" w:rsidR="00A546A8" w:rsidRPr="00B16B9B" w:rsidRDefault="00A546A8" w:rsidP="00A546A8">
      <w:pPr>
        <w:pStyle w:val="120"/>
        <w:shd w:val="clear" w:color="auto" w:fill="auto"/>
        <w:spacing w:before="0" w:line="220" w:lineRule="exact"/>
        <w:rPr>
          <w:lang w:val="ru-RU"/>
        </w:rPr>
      </w:pPr>
      <w:r>
        <w:rPr>
          <w:lang w:val="ru-RU"/>
        </w:rPr>
        <w:t>Ф.И.О, должность                                                                                  ________________________/МП</w:t>
      </w:r>
    </w:p>
    <w:p w14:paraId="25310C94" w14:textId="30BD830F" w:rsidR="00A546A8" w:rsidRDefault="00A546A8">
      <w:pPr>
        <w:rPr>
          <w:rFonts w:ascii="Times New Roman" w:eastAsia="Times New Roman" w:hAnsi="Times New Roman" w:cs="Times New Roman"/>
          <w:i/>
          <w:iCs/>
          <w:lang w:val="ru-RU"/>
        </w:rPr>
      </w:pPr>
      <w:r>
        <w:rPr>
          <w:lang w:val="ru-RU"/>
        </w:rPr>
        <w:br w:type="page"/>
      </w:r>
    </w:p>
    <w:p w14:paraId="5B81B5ED" w14:textId="57864273" w:rsidR="00363020" w:rsidRPr="00FA61C9" w:rsidRDefault="00363020" w:rsidP="00363020">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Pr>
          <w:rFonts w:ascii="Times New Roman" w:hAnsi="Times New Roman" w:cs="Times New Roman"/>
          <w:b/>
          <w:bCs/>
          <w:lang w:val="ru-RU"/>
        </w:rPr>
        <w:t>4</w:t>
      </w:r>
    </w:p>
    <w:p w14:paraId="48B7457F" w14:textId="77777777" w:rsidR="00363020" w:rsidRDefault="00363020" w:rsidP="00363020">
      <w:pPr>
        <w:spacing w:line="276" w:lineRule="auto"/>
        <w:jc w:val="center"/>
        <w:rPr>
          <w:rFonts w:ascii="Times New Roman" w:eastAsia="Times New Roman" w:hAnsi="Times New Roman" w:cs="Times New Roman"/>
          <w:b/>
          <w:bCs/>
          <w:caps/>
          <w:lang w:val="ru-RU" w:eastAsia="ru-RU"/>
        </w:rPr>
      </w:pPr>
      <w:r w:rsidRPr="0020652A">
        <w:rPr>
          <w:rFonts w:ascii="Times New Roman" w:eastAsia="Times New Roman" w:hAnsi="Times New Roman" w:cs="Times New Roman"/>
          <w:b/>
          <w:bCs/>
          <w:caps/>
          <w:lang w:val="ru-RU" w:eastAsia="ru-RU"/>
        </w:rPr>
        <w:t>ДЕКЛАРАЦИЯ, гарантирующая конкурсную заявку</w:t>
      </w:r>
    </w:p>
    <w:p w14:paraId="39F1FA3F"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131A05F3"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6863048E"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39B2AE27" w14:textId="77777777" w:rsidR="00363020" w:rsidRDefault="00363020" w:rsidP="00363020">
      <w:pPr>
        <w:spacing w:line="276" w:lineRule="auto"/>
        <w:jc w:val="both"/>
        <w:rPr>
          <w:rFonts w:ascii="Times New Roman" w:hAnsi="Times New Roman" w:cs="Times New Roman"/>
          <w:lang w:val="ru-RU"/>
        </w:rPr>
      </w:pPr>
      <w:r w:rsidRPr="0020652A">
        <w:rPr>
          <w:rFonts w:ascii="Times New Roman" w:eastAsia="Times New Roman" w:hAnsi="Times New Roman" w:cs="Times New Roman"/>
          <w:b/>
          <w:bCs/>
          <w:caps/>
          <w:lang w:val="ru-RU" w:eastAsia="ru-RU"/>
        </w:rPr>
        <w:t xml:space="preserve">Кому: </w:t>
      </w:r>
      <w:r w:rsidRPr="0020652A">
        <w:rPr>
          <w:rFonts w:ascii="Times New Roman" w:hAnsi="Times New Roman" w:cs="Times New Roman"/>
          <w:lang w:val="ru-RU"/>
        </w:rPr>
        <w:t xml:space="preserve">______________________________________________________ Название закупки ____________________________________________ Номер закупки ______________________________________________ 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w:t>
      </w:r>
      <w:r>
        <w:rPr>
          <w:rFonts w:ascii="Times New Roman" w:hAnsi="Times New Roman" w:cs="Times New Roman"/>
          <w:lang w:val="ru-RU"/>
        </w:rPr>
        <w:t>2года</w:t>
      </w:r>
      <w:r w:rsidRPr="0020652A">
        <w:rPr>
          <w:rFonts w:ascii="Times New Roman" w:hAnsi="Times New Roman" w:cs="Times New Roman"/>
          <w:lang w:val="ru-RU"/>
        </w:rPr>
        <w:t xml:space="preserve">, начиная с даты получения уведомления от </w:t>
      </w:r>
      <w:r>
        <w:rPr>
          <w:rFonts w:ascii="Times New Roman" w:hAnsi="Times New Roman" w:cs="Times New Roman"/>
          <w:lang w:val="ru-RU"/>
        </w:rPr>
        <w:t>КГК</w:t>
      </w:r>
      <w:r w:rsidRPr="0020652A">
        <w:rPr>
          <w:rFonts w:ascii="Times New Roman" w:hAnsi="Times New Roman" w:cs="Times New Roman"/>
          <w:lang w:val="ru-RU"/>
        </w:rPr>
        <w:t xml:space="preserve">, если мы нарушим наши обязательства по условиям документации о закупках, поскольку мы: </w:t>
      </w:r>
    </w:p>
    <w:p w14:paraId="16CFDD98"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1) отозвали свое Предложение в течение срока его действия, указанного Поставщиком в Предложении; или </w:t>
      </w:r>
    </w:p>
    <w:p w14:paraId="3F74D860"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2) не приняли исправления арифметических ошибок в соответствии с Инструкциями для поставщиков; или </w:t>
      </w:r>
    </w:p>
    <w:p w14:paraId="009DB1A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3) будучи уведомленным закупающей организацией о присуждении договора: - не смогли или отказались подписать договор; </w:t>
      </w:r>
    </w:p>
    <w:p w14:paraId="3CB4C77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не смогли или отказались предоставить гарантийное обеспечение исполнения договора, в соответствии с документацией о закупке.</w:t>
      </w:r>
    </w:p>
    <w:p w14:paraId="7E54960A"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 Настоящим подтверждается, что при невыполнении любого из указанных обязательств, </w:t>
      </w:r>
      <w:r>
        <w:rPr>
          <w:rFonts w:ascii="Times New Roman" w:hAnsi="Times New Roman" w:cs="Times New Roman"/>
          <w:lang w:val="ru-RU"/>
        </w:rPr>
        <w:t>КГК</w:t>
      </w:r>
      <w:r w:rsidRPr="0020652A">
        <w:rPr>
          <w:rFonts w:ascii="Times New Roman" w:hAnsi="Times New Roman" w:cs="Times New Roman"/>
          <w:lang w:val="ru-RU"/>
        </w:rPr>
        <w:t xml:space="preserve"> имеет право инициировать включение нас в "Базу данных недобросовестных поставщиков". </w:t>
      </w:r>
    </w:p>
    <w:p w14:paraId="0E0CEE54" w14:textId="77777777" w:rsidR="00363020" w:rsidRPr="00E77C16"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Поставщик __________________/____________________________/ (подпись) (ФИО, должность) печать</w:t>
      </w:r>
    </w:p>
    <w:p w14:paraId="211FC730" w14:textId="77777777" w:rsidR="00363020" w:rsidRPr="00EB06FE" w:rsidRDefault="00363020" w:rsidP="00363020">
      <w:pPr>
        <w:spacing w:line="276" w:lineRule="auto"/>
        <w:jc w:val="both"/>
        <w:rPr>
          <w:lang w:val="ru-RU"/>
        </w:rPr>
      </w:pPr>
    </w:p>
    <w:p w14:paraId="316A1F0A" w14:textId="77777777" w:rsidR="00363020" w:rsidRDefault="00363020" w:rsidP="00FA61C9">
      <w:pPr>
        <w:jc w:val="right"/>
        <w:rPr>
          <w:rFonts w:ascii="Times New Roman" w:hAnsi="Times New Roman" w:cs="Times New Roman"/>
          <w:b/>
          <w:bCs/>
          <w:lang w:val="ru-RU"/>
        </w:rPr>
      </w:pPr>
    </w:p>
    <w:p w14:paraId="522054E9" w14:textId="7D9F7949" w:rsidR="00363020" w:rsidRDefault="00363020">
      <w:pPr>
        <w:rPr>
          <w:rFonts w:ascii="Times New Roman" w:hAnsi="Times New Roman" w:cs="Times New Roman"/>
          <w:b/>
          <w:bCs/>
          <w:lang w:val="ru-RU"/>
        </w:rPr>
      </w:pPr>
      <w:r>
        <w:rPr>
          <w:rFonts w:ascii="Times New Roman" w:hAnsi="Times New Roman" w:cs="Times New Roman"/>
          <w:b/>
          <w:bCs/>
          <w:lang w:val="ru-RU"/>
        </w:rPr>
        <w:br w:type="page"/>
      </w:r>
    </w:p>
    <w:p w14:paraId="69FCE68B" w14:textId="77777777" w:rsidR="00363020" w:rsidRDefault="00363020" w:rsidP="00FA61C9">
      <w:pPr>
        <w:jc w:val="right"/>
        <w:rPr>
          <w:rFonts w:ascii="Times New Roman" w:hAnsi="Times New Roman" w:cs="Times New Roman"/>
          <w:b/>
          <w:bCs/>
          <w:lang w:val="ru-RU"/>
        </w:rPr>
      </w:pPr>
    </w:p>
    <w:p w14:paraId="4465E468" w14:textId="672E6B10" w:rsidR="00FA61C9" w:rsidRPr="00FA61C9" w:rsidRDefault="00FA61C9" w:rsidP="00FA61C9">
      <w:pPr>
        <w:jc w:val="right"/>
        <w:rPr>
          <w:rFonts w:ascii="Times New Roman" w:hAnsi="Times New Roman" w:cs="Times New Roman"/>
          <w:b/>
          <w:bCs/>
          <w:lang w:val="ru-RU"/>
        </w:rPr>
      </w:pPr>
      <w:r w:rsidRPr="00FA61C9">
        <w:rPr>
          <w:rFonts w:ascii="Times New Roman" w:hAnsi="Times New Roman" w:cs="Times New Roman"/>
          <w:b/>
          <w:bCs/>
          <w:lang w:val="ru-RU"/>
        </w:rPr>
        <w:t>Приложение №</w:t>
      </w:r>
      <w:r w:rsidR="00363020">
        <w:rPr>
          <w:rFonts w:ascii="Times New Roman" w:hAnsi="Times New Roman" w:cs="Times New Roman"/>
          <w:b/>
          <w:bCs/>
          <w:lang w:val="ru-RU"/>
        </w:rPr>
        <w:t>5</w:t>
      </w:r>
    </w:p>
    <w:p w14:paraId="37FBE8C7" w14:textId="646D8515" w:rsidR="00FA61C9" w:rsidRPr="00FA61C9" w:rsidRDefault="00FA61C9" w:rsidP="00FA61C9">
      <w:pPr>
        <w:jc w:val="center"/>
        <w:rPr>
          <w:rFonts w:ascii="Times New Roman" w:hAnsi="Times New Roman" w:cs="Times New Roman"/>
          <w:b/>
          <w:bCs/>
          <w:lang w:val="ru-RU"/>
        </w:rPr>
      </w:pPr>
      <w:r w:rsidRPr="00FA61C9">
        <w:rPr>
          <w:rFonts w:ascii="Times New Roman" w:hAnsi="Times New Roman" w:cs="Times New Roman"/>
          <w:b/>
          <w:bCs/>
          <w:lang w:val="ru-RU"/>
        </w:rPr>
        <w:t>СВЕДЕНИЯ О КВАЛИФИКАЦИИ</w:t>
      </w:r>
    </w:p>
    <w:p w14:paraId="54376486"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Наименование Поставщика:_________________________________________________ </w:t>
      </w:r>
    </w:p>
    <w:p w14:paraId="6C185C97"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В случае, когда Поставщик подает Предложение от имени простого товарищества (консорциума) сведения, указанные в пункте 1 ниже, предоставляются по каждому партнеру простого товарищества (консорциума). </w:t>
      </w:r>
    </w:p>
    <w:p w14:paraId="3FEFEA67"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Юридический адрес Поставщика:___________________________________________________ </w:t>
      </w:r>
    </w:p>
    <w:p w14:paraId="72003693"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Дата регистрации Поставщика:_____________________________________________________</w:t>
      </w:r>
    </w:p>
    <w:p w14:paraId="0D3A9859"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(приложите копии Устава и выписку из реестра юридических лиц). </w:t>
      </w:r>
    </w:p>
    <w:p w14:paraId="09DD6DE3" w14:textId="77777777" w:rsidR="00FA61C9" w:rsidRDefault="00FA61C9" w:rsidP="00FA61C9">
      <w:pPr>
        <w:spacing w:after="0"/>
        <w:jc w:val="both"/>
        <w:rPr>
          <w:rFonts w:ascii="Times New Roman" w:hAnsi="Times New Roman" w:cs="Times New Roman"/>
          <w:lang w:val="ru-RU"/>
        </w:rPr>
      </w:pPr>
    </w:p>
    <w:p w14:paraId="5C1F8BAA" w14:textId="1ABAC32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Основной вид деятельности:_________________________________________________ </w:t>
      </w:r>
    </w:p>
    <w:p w14:paraId="413DEF85"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Данные лицензий/разрешений:_______________________________________________ </w:t>
      </w:r>
    </w:p>
    <w:p w14:paraId="001A9757"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(приложите копии лицензий, если деятельность лицензируемая) </w:t>
      </w:r>
    </w:p>
    <w:p w14:paraId="2215CED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1. Общий объем схожих/аналогичных договоров, выполненных за __________________________(укажите период, затребованный документацией о закупке), на сумму ____________________ сом, с предоставлением копий актов приема-передачи товаров, выполненных работ или оказанных услуг</w:t>
      </w:r>
    </w:p>
    <w:p w14:paraId="39AD9769" w14:textId="77777777" w:rsidR="00FA61C9" w:rsidRPr="00D755B6" w:rsidRDefault="00FA61C9" w:rsidP="00FA61C9">
      <w:pPr>
        <w:jc w:val="both"/>
        <w:rPr>
          <w:rFonts w:ascii="Times New Roman" w:hAnsi="Times New Roman" w:cs="Times New Roman"/>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FA61C9" w:rsidRPr="004A1ED0" w14:paraId="091F00D9" w14:textId="77777777" w:rsidTr="00BE0183">
        <w:tc>
          <w:tcPr>
            <w:tcW w:w="715" w:type="dxa"/>
            <w:tcBorders>
              <w:top w:val="single" w:sz="4" w:space="0" w:color="000000"/>
              <w:left w:val="single" w:sz="4" w:space="0" w:color="000000"/>
              <w:bottom w:val="single" w:sz="4" w:space="0" w:color="000000"/>
              <w:right w:val="single" w:sz="4" w:space="0" w:color="000000"/>
            </w:tcBorders>
            <w:hideMark/>
          </w:tcPr>
          <w:p w14:paraId="539659C1"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hideMark/>
          </w:tcPr>
          <w:p w14:paraId="49FE2D4F"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Предмет</w:t>
            </w:r>
          </w:p>
        </w:tc>
        <w:tc>
          <w:tcPr>
            <w:tcW w:w="1620" w:type="dxa"/>
            <w:tcBorders>
              <w:top w:val="single" w:sz="4" w:space="0" w:color="000000"/>
              <w:left w:val="single" w:sz="4" w:space="0" w:color="000000"/>
              <w:bottom w:val="single" w:sz="4" w:space="0" w:color="000000"/>
              <w:right w:val="single" w:sz="4" w:space="0" w:color="000000"/>
            </w:tcBorders>
            <w:hideMark/>
          </w:tcPr>
          <w:p w14:paraId="371D14A1"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Сроки выполнения договора</w:t>
            </w:r>
          </w:p>
        </w:tc>
        <w:tc>
          <w:tcPr>
            <w:tcW w:w="2624" w:type="dxa"/>
            <w:tcBorders>
              <w:top w:val="single" w:sz="4" w:space="0" w:color="000000"/>
              <w:left w:val="single" w:sz="4" w:space="0" w:color="000000"/>
              <w:bottom w:val="single" w:sz="4" w:space="0" w:color="000000"/>
              <w:right w:val="single" w:sz="4" w:space="0" w:color="000000"/>
            </w:tcBorders>
            <w:hideMark/>
          </w:tcPr>
          <w:p w14:paraId="71AD31A9"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Сторона-заказчик по договору (наименование, адрес, контактные телефоны)</w:t>
            </w:r>
          </w:p>
        </w:tc>
        <w:tc>
          <w:tcPr>
            <w:tcW w:w="1540" w:type="dxa"/>
            <w:tcBorders>
              <w:top w:val="single" w:sz="4" w:space="0" w:color="000000"/>
              <w:left w:val="single" w:sz="4" w:space="0" w:color="000000"/>
              <w:bottom w:val="single" w:sz="4" w:space="0" w:color="000000"/>
              <w:right w:val="single" w:sz="4" w:space="0" w:color="000000"/>
            </w:tcBorders>
            <w:hideMark/>
          </w:tcPr>
          <w:p w14:paraId="1C57240C"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Стоимость договора, тыс. сом</w:t>
            </w:r>
          </w:p>
        </w:tc>
        <w:tc>
          <w:tcPr>
            <w:tcW w:w="1585" w:type="dxa"/>
            <w:tcBorders>
              <w:top w:val="single" w:sz="4" w:space="0" w:color="000000"/>
              <w:left w:val="single" w:sz="4" w:space="0" w:color="000000"/>
              <w:bottom w:val="single" w:sz="4" w:space="0" w:color="000000"/>
              <w:right w:val="single" w:sz="4" w:space="0" w:color="000000"/>
            </w:tcBorders>
            <w:hideMark/>
          </w:tcPr>
          <w:p w14:paraId="560E9961"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Сведения о результатах, отзывы (при наличии)</w:t>
            </w:r>
          </w:p>
        </w:tc>
      </w:tr>
      <w:tr w:rsidR="00FA61C9" w:rsidRPr="004A1ED0" w14:paraId="34359AEC" w14:textId="77777777" w:rsidTr="00BE0183">
        <w:tc>
          <w:tcPr>
            <w:tcW w:w="715" w:type="dxa"/>
            <w:tcBorders>
              <w:top w:val="single" w:sz="4" w:space="0" w:color="000000"/>
              <w:left w:val="single" w:sz="4" w:space="0" w:color="000000"/>
              <w:bottom w:val="single" w:sz="4" w:space="0" w:color="000000"/>
              <w:right w:val="single" w:sz="4" w:space="0" w:color="000000"/>
            </w:tcBorders>
          </w:tcPr>
          <w:p w14:paraId="057039CF" w14:textId="77777777" w:rsidR="00FA61C9" w:rsidRPr="00D755B6" w:rsidRDefault="00FA61C9" w:rsidP="00FA61C9">
            <w:pPr>
              <w:jc w:val="both"/>
              <w:rPr>
                <w:rFonts w:ascii="Times New Roman" w:hAnsi="Times New Roman" w:cs="Times New Roman"/>
                <w:lang w:val="ru-RU"/>
              </w:rPr>
            </w:pPr>
          </w:p>
        </w:tc>
        <w:tc>
          <w:tcPr>
            <w:tcW w:w="1260" w:type="dxa"/>
            <w:tcBorders>
              <w:top w:val="single" w:sz="4" w:space="0" w:color="000000"/>
              <w:left w:val="single" w:sz="4" w:space="0" w:color="000000"/>
              <w:bottom w:val="single" w:sz="4" w:space="0" w:color="000000"/>
              <w:right w:val="single" w:sz="4" w:space="0" w:color="000000"/>
            </w:tcBorders>
          </w:tcPr>
          <w:p w14:paraId="3D667DC9" w14:textId="77777777" w:rsidR="00FA61C9" w:rsidRPr="00D755B6" w:rsidRDefault="00FA61C9" w:rsidP="00FA61C9">
            <w:pPr>
              <w:jc w:val="both"/>
              <w:rPr>
                <w:rFonts w:ascii="Times New Roman" w:hAnsi="Times New Roman" w:cs="Times New Roman"/>
                <w:lang w:val="ru-RU"/>
              </w:rPr>
            </w:pPr>
          </w:p>
        </w:tc>
        <w:tc>
          <w:tcPr>
            <w:tcW w:w="1620" w:type="dxa"/>
            <w:tcBorders>
              <w:top w:val="single" w:sz="4" w:space="0" w:color="000000"/>
              <w:left w:val="single" w:sz="4" w:space="0" w:color="000000"/>
              <w:bottom w:val="single" w:sz="4" w:space="0" w:color="000000"/>
              <w:right w:val="single" w:sz="4" w:space="0" w:color="000000"/>
            </w:tcBorders>
          </w:tcPr>
          <w:p w14:paraId="1FF45BB7" w14:textId="77777777" w:rsidR="00FA61C9" w:rsidRPr="00D755B6" w:rsidRDefault="00FA61C9" w:rsidP="00FA61C9">
            <w:pPr>
              <w:jc w:val="both"/>
              <w:rPr>
                <w:rFonts w:ascii="Times New Roman" w:hAnsi="Times New Roman" w:cs="Times New Roman"/>
                <w:lang w:val="ru-RU"/>
              </w:rPr>
            </w:pPr>
          </w:p>
        </w:tc>
        <w:tc>
          <w:tcPr>
            <w:tcW w:w="2624" w:type="dxa"/>
            <w:tcBorders>
              <w:top w:val="single" w:sz="4" w:space="0" w:color="000000"/>
              <w:left w:val="single" w:sz="4" w:space="0" w:color="000000"/>
              <w:bottom w:val="single" w:sz="4" w:space="0" w:color="000000"/>
              <w:right w:val="single" w:sz="4" w:space="0" w:color="000000"/>
            </w:tcBorders>
          </w:tcPr>
          <w:p w14:paraId="7C6F5132" w14:textId="77777777" w:rsidR="00FA61C9" w:rsidRPr="00D755B6" w:rsidRDefault="00FA61C9" w:rsidP="00FA61C9">
            <w:pPr>
              <w:jc w:val="both"/>
              <w:rPr>
                <w:rFonts w:ascii="Times New Roman" w:hAnsi="Times New Roman" w:cs="Times New Roman"/>
                <w:lang w:val="ru-RU"/>
              </w:rPr>
            </w:pPr>
          </w:p>
        </w:tc>
        <w:tc>
          <w:tcPr>
            <w:tcW w:w="1540" w:type="dxa"/>
            <w:tcBorders>
              <w:top w:val="single" w:sz="4" w:space="0" w:color="000000"/>
              <w:left w:val="single" w:sz="4" w:space="0" w:color="000000"/>
              <w:bottom w:val="single" w:sz="4" w:space="0" w:color="000000"/>
              <w:right w:val="single" w:sz="4" w:space="0" w:color="000000"/>
            </w:tcBorders>
          </w:tcPr>
          <w:p w14:paraId="558AE393" w14:textId="77777777" w:rsidR="00FA61C9" w:rsidRPr="00D755B6" w:rsidRDefault="00FA61C9" w:rsidP="00FA61C9">
            <w:pPr>
              <w:jc w:val="both"/>
              <w:rPr>
                <w:rFonts w:ascii="Times New Roman" w:hAnsi="Times New Roman" w:cs="Times New Roman"/>
                <w:lang w:val="ru-RU"/>
              </w:rPr>
            </w:pPr>
          </w:p>
        </w:tc>
        <w:tc>
          <w:tcPr>
            <w:tcW w:w="1585" w:type="dxa"/>
            <w:tcBorders>
              <w:top w:val="single" w:sz="4" w:space="0" w:color="000000"/>
              <w:left w:val="single" w:sz="4" w:space="0" w:color="000000"/>
              <w:bottom w:val="single" w:sz="4" w:space="0" w:color="000000"/>
              <w:right w:val="single" w:sz="4" w:space="0" w:color="000000"/>
            </w:tcBorders>
          </w:tcPr>
          <w:p w14:paraId="4C495458" w14:textId="77777777" w:rsidR="00FA61C9" w:rsidRPr="00D755B6" w:rsidRDefault="00FA61C9" w:rsidP="00FA61C9">
            <w:pPr>
              <w:jc w:val="both"/>
              <w:rPr>
                <w:rFonts w:ascii="Times New Roman" w:hAnsi="Times New Roman" w:cs="Times New Roman"/>
                <w:lang w:val="ru-RU"/>
              </w:rPr>
            </w:pPr>
          </w:p>
        </w:tc>
      </w:tr>
    </w:tbl>
    <w:p w14:paraId="0785193E"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2. Сведения о текущих и незавершенных работах/услугах за _________(укажите период затребованный КГК в документацией о закупке, наличие незавершенных объектов объемом ниже 70 процентов). </w:t>
      </w:r>
    </w:p>
    <w:p w14:paraId="18261A45"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(если есть - используется вышеуказанная форма по пункту 1 настоящего Приложения, если нет - указать НЕТ). </w:t>
      </w:r>
    </w:p>
    <w:p w14:paraId="5D6E974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3. Квалификация и опыт работников, специалистов (в том числе в случае закупки оборудования механизмов с установкой и монтажом) для выполнения договора, затребованные в документации о закупке. Указать трудовые ресурсы (с предоставлением копий паспортов, дипломов, сертификатов, трудовых книжек, договоров и пр.):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1640"/>
        <w:gridCol w:w="1945"/>
        <w:gridCol w:w="1532"/>
        <w:gridCol w:w="2283"/>
        <w:gridCol w:w="1619"/>
      </w:tblGrid>
      <w:tr w:rsidR="00FA61C9" w:rsidRPr="00D755B6" w14:paraId="3B48F5A9" w14:textId="77777777" w:rsidTr="00BE0183">
        <w:tc>
          <w:tcPr>
            <w:tcW w:w="675" w:type="dxa"/>
            <w:tcBorders>
              <w:top w:val="single" w:sz="4" w:space="0" w:color="000000"/>
              <w:left w:val="single" w:sz="4" w:space="0" w:color="000000"/>
              <w:bottom w:val="single" w:sz="4" w:space="0" w:color="000000"/>
              <w:right w:val="single" w:sz="4" w:space="0" w:color="000000"/>
            </w:tcBorders>
            <w:hideMark/>
          </w:tcPr>
          <w:p w14:paraId="76ADFE44"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hideMark/>
          </w:tcPr>
          <w:p w14:paraId="0C006C7E"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ФИО</w:t>
            </w:r>
          </w:p>
        </w:tc>
        <w:tc>
          <w:tcPr>
            <w:tcW w:w="1985" w:type="dxa"/>
            <w:tcBorders>
              <w:top w:val="single" w:sz="4" w:space="0" w:color="000000"/>
              <w:left w:val="single" w:sz="4" w:space="0" w:color="000000"/>
              <w:bottom w:val="single" w:sz="4" w:space="0" w:color="000000"/>
              <w:right w:val="single" w:sz="4" w:space="0" w:color="000000"/>
            </w:tcBorders>
            <w:hideMark/>
          </w:tcPr>
          <w:p w14:paraId="074EE5EF"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Должность или профессия</w:t>
            </w:r>
          </w:p>
        </w:tc>
        <w:tc>
          <w:tcPr>
            <w:tcW w:w="1417" w:type="dxa"/>
            <w:tcBorders>
              <w:top w:val="single" w:sz="4" w:space="0" w:color="000000"/>
              <w:left w:val="single" w:sz="4" w:space="0" w:color="000000"/>
              <w:bottom w:val="single" w:sz="4" w:space="0" w:color="000000"/>
              <w:right w:val="single" w:sz="4" w:space="0" w:color="000000"/>
            </w:tcBorders>
            <w:hideMark/>
          </w:tcPr>
          <w:p w14:paraId="78D7B23A"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Образование</w:t>
            </w:r>
          </w:p>
        </w:tc>
        <w:tc>
          <w:tcPr>
            <w:tcW w:w="2317" w:type="dxa"/>
            <w:tcBorders>
              <w:top w:val="single" w:sz="4" w:space="0" w:color="000000"/>
              <w:left w:val="single" w:sz="4" w:space="0" w:color="000000"/>
              <w:bottom w:val="single" w:sz="4" w:space="0" w:color="000000"/>
              <w:right w:val="single" w:sz="4" w:space="0" w:color="000000"/>
            </w:tcBorders>
            <w:hideMark/>
          </w:tcPr>
          <w:p w14:paraId="05DD41F3"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Специализация и опыт работы по специальности</w:t>
            </w:r>
          </w:p>
        </w:tc>
        <w:tc>
          <w:tcPr>
            <w:tcW w:w="1619" w:type="dxa"/>
            <w:tcBorders>
              <w:top w:val="single" w:sz="4" w:space="0" w:color="000000"/>
              <w:left w:val="single" w:sz="4" w:space="0" w:color="000000"/>
              <w:bottom w:val="single" w:sz="4" w:space="0" w:color="000000"/>
              <w:right w:val="single" w:sz="4" w:space="0" w:color="000000"/>
            </w:tcBorders>
            <w:hideMark/>
          </w:tcPr>
          <w:p w14:paraId="1437C9E4"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Наличие дипломов и сертификатов</w:t>
            </w:r>
          </w:p>
        </w:tc>
      </w:tr>
      <w:tr w:rsidR="00FA61C9" w:rsidRPr="00D755B6" w14:paraId="3D5211B4" w14:textId="77777777" w:rsidTr="00BE0183">
        <w:tc>
          <w:tcPr>
            <w:tcW w:w="675" w:type="dxa"/>
            <w:tcBorders>
              <w:top w:val="single" w:sz="4" w:space="0" w:color="000000"/>
              <w:left w:val="single" w:sz="4" w:space="0" w:color="000000"/>
              <w:bottom w:val="single" w:sz="4" w:space="0" w:color="000000"/>
              <w:right w:val="single" w:sz="4" w:space="0" w:color="000000"/>
            </w:tcBorders>
          </w:tcPr>
          <w:p w14:paraId="79053952" w14:textId="77777777" w:rsidR="00FA61C9" w:rsidRPr="00D755B6" w:rsidRDefault="00FA61C9" w:rsidP="00FA61C9">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5874F254" w14:textId="77777777" w:rsidR="00FA61C9" w:rsidRPr="00D755B6" w:rsidRDefault="00FA61C9" w:rsidP="00FA61C9">
            <w:pPr>
              <w:jc w:val="both"/>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19815DF4" w14:textId="77777777" w:rsidR="00FA61C9" w:rsidRPr="00D755B6" w:rsidRDefault="00FA61C9" w:rsidP="00FA61C9">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12FE2087" w14:textId="77777777" w:rsidR="00FA61C9" w:rsidRPr="00D755B6" w:rsidRDefault="00FA61C9" w:rsidP="00FA61C9">
            <w:pPr>
              <w:jc w:val="both"/>
              <w:rPr>
                <w:rFonts w:ascii="Times New Roman" w:hAnsi="Times New Roman" w:cs="Times New Roman"/>
              </w:rPr>
            </w:pPr>
          </w:p>
        </w:tc>
        <w:tc>
          <w:tcPr>
            <w:tcW w:w="2317" w:type="dxa"/>
            <w:tcBorders>
              <w:top w:val="single" w:sz="4" w:space="0" w:color="000000"/>
              <w:left w:val="single" w:sz="4" w:space="0" w:color="000000"/>
              <w:bottom w:val="single" w:sz="4" w:space="0" w:color="000000"/>
              <w:right w:val="single" w:sz="4" w:space="0" w:color="000000"/>
            </w:tcBorders>
          </w:tcPr>
          <w:p w14:paraId="3A328813" w14:textId="77777777" w:rsidR="00FA61C9" w:rsidRPr="00D755B6" w:rsidRDefault="00FA61C9" w:rsidP="00FA61C9">
            <w:pPr>
              <w:jc w:val="both"/>
              <w:rPr>
                <w:rFonts w:ascii="Times New Roman" w:hAnsi="Times New Roman" w:cs="Times New Roman"/>
              </w:rPr>
            </w:pPr>
          </w:p>
        </w:tc>
        <w:tc>
          <w:tcPr>
            <w:tcW w:w="1619" w:type="dxa"/>
            <w:tcBorders>
              <w:top w:val="single" w:sz="4" w:space="0" w:color="000000"/>
              <w:left w:val="single" w:sz="4" w:space="0" w:color="000000"/>
              <w:bottom w:val="single" w:sz="4" w:space="0" w:color="000000"/>
              <w:right w:val="single" w:sz="4" w:space="0" w:color="000000"/>
            </w:tcBorders>
          </w:tcPr>
          <w:p w14:paraId="3F9B211C" w14:textId="77777777" w:rsidR="00FA61C9" w:rsidRPr="00D755B6" w:rsidRDefault="00FA61C9" w:rsidP="00FA61C9">
            <w:pPr>
              <w:jc w:val="both"/>
              <w:rPr>
                <w:rFonts w:ascii="Times New Roman" w:hAnsi="Times New Roman" w:cs="Times New Roman"/>
              </w:rPr>
            </w:pPr>
          </w:p>
        </w:tc>
      </w:tr>
    </w:tbl>
    <w:p w14:paraId="107DFAC3" w14:textId="77777777" w:rsidR="00FA61C9" w:rsidRPr="00D755B6" w:rsidRDefault="00FA61C9" w:rsidP="00FA61C9">
      <w:pPr>
        <w:jc w:val="both"/>
        <w:rPr>
          <w:rFonts w:ascii="Times New Roman" w:hAnsi="Times New Roman" w:cs="Times New Roman"/>
        </w:rPr>
      </w:pPr>
    </w:p>
    <w:p w14:paraId="4C09D28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4. Информация о наличии материально-технической базы, согласно документации о закупке, для выполнения работ/оказания услуг. Необходимо приложить подтверждающие документы (технические паспорта, договор аренды и прочее).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FA61C9" w:rsidRPr="004A1ED0" w14:paraId="64802A49" w14:textId="77777777" w:rsidTr="00BE0183">
        <w:tc>
          <w:tcPr>
            <w:tcW w:w="578" w:type="dxa"/>
            <w:tcBorders>
              <w:top w:val="single" w:sz="4" w:space="0" w:color="000000"/>
              <w:left w:val="single" w:sz="4" w:space="0" w:color="000000"/>
              <w:bottom w:val="single" w:sz="4" w:space="0" w:color="000000"/>
              <w:right w:val="single" w:sz="4" w:space="0" w:color="000000"/>
            </w:tcBorders>
            <w:hideMark/>
          </w:tcPr>
          <w:p w14:paraId="2FDF182E"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2439" w:type="dxa"/>
            <w:tcBorders>
              <w:top w:val="single" w:sz="4" w:space="0" w:color="000000"/>
              <w:left w:val="single" w:sz="4" w:space="0" w:color="000000"/>
              <w:bottom w:val="single" w:sz="4" w:space="0" w:color="000000"/>
              <w:right w:val="single" w:sz="4" w:space="0" w:color="000000"/>
            </w:tcBorders>
            <w:hideMark/>
          </w:tcPr>
          <w:p w14:paraId="1CAF75F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Вид имущества (оборудование, земельный участок, недвижимость, автотранспортное средство и прочее)</w:t>
            </w:r>
          </w:p>
        </w:tc>
        <w:tc>
          <w:tcPr>
            <w:tcW w:w="1457" w:type="dxa"/>
            <w:tcBorders>
              <w:top w:val="single" w:sz="4" w:space="0" w:color="000000"/>
              <w:left w:val="single" w:sz="4" w:space="0" w:color="000000"/>
              <w:bottom w:val="single" w:sz="4" w:space="0" w:color="000000"/>
              <w:right w:val="single" w:sz="4" w:space="0" w:color="000000"/>
            </w:tcBorders>
            <w:hideMark/>
          </w:tcPr>
          <w:p w14:paraId="124CD1EF"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Кол-во, объем, размер/ единица измерения</w:t>
            </w:r>
          </w:p>
        </w:tc>
        <w:tc>
          <w:tcPr>
            <w:tcW w:w="1446" w:type="dxa"/>
            <w:tcBorders>
              <w:top w:val="single" w:sz="4" w:space="0" w:color="000000"/>
              <w:left w:val="single" w:sz="4" w:space="0" w:color="000000"/>
              <w:bottom w:val="single" w:sz="4" w:space="0" w:color="000000"/>
              <w:right w:val="single" w:sz="4" w:space="0" w:color="000000"/>
            </w:tcBorders>
            <w:hideMark/>
          </w:tcPr>
          <w:p w14:paraId="281E6B75"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Местонахождение</w:t>
            </w:r>
          </w:p>
        </w:tc>
        <w:tc>
          <w:tcPr>
            <w:tcW w:w="2410" w:type="dxa"/>
            <w:tcBorders>
              <w:top w:val="single" w:sz="4" w:space="0" w:color="000000"/>
              <w:left w:val="single" w:sz="4" w:space="0" w:color="000000"/>
              <w:bottom w:val="single" w:sz="4" w:space="0" w:color="000000"/>
              <w:right w:val="single" w:sz="4" w:space="0" w:color="000000"/>
            </w:tcBorders>
            <w:hideMark/>
          </w:tcPr>
          <w:p w14:paraId="320D32B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Право собственности или иное право пользования (реквизиты документа)</w:t>
            </w:r>
          </w:p>
        </w:tc>
        <w:tc>
          <w:tcPr>
            <w:tcW w:w="1384" w:type="dxa"/>
            <w:tcBorders>
              <w:top w:val="single" w:sz="4" w:space="0" w:color="000000"/>
              <w:left w:val="single" w:sz="4" w:space="0" w:color="000000"/>
              <w:bottom w:val="single" w:sz="4" w:space="0" w:color="000000"/>
              <w:right w:val="single" w:sz="4" w:space="0" w:color="000000"/>
            </w:tcBorders>
            <w:hideMark/>
          </w:tcPr>
          <w:p w14:paraId="3F6017D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год выпуска и другие признаки параметры</w:t>
            </w:r>
          </w:p>
        </w:tc>
      </w:tr>
      <w:tr w:rsidR="00FA61C9" w:rsidRPr="004A1ED0" w14:paraId="15BEBBF1" w14:textId="77777777" w:rsidTr="00BE0183">
        <w:tc>
          <w:tcPr>
            <w:tcW w:w="578" w:type="dxa"/>
            <w:tcBorders>
              <w:top w:val="single" w:sz="4" w:space="0" w:color="000000"/>
              <w:left w:val="single" w:sz="4" w:space="0" w:color="000000"/>
              <w:bottom w:val="single" w:sz="4" w:space="0" w:color="000000"/>
              <w:right w:val="single" w:sz="4" w:space="0" w:color="000000"/>
            </w:tcBorders>
          </w:tcPr>
          <w:p w14:paraId="23E32AC8" w14:textId="77777777" w:rsidR="00FA61C9" w:rsidRPr="00D755B6" w:rsidRDefault="00FA61C9" w:rsidP="00FA61C9">
            <w:pPr>
              <w:jc w:val="both"/>
              <w:rPr>
                <w:rFonts w:ascii="Times New Roman" w:hAnsi="Times New Roman" w:cs="Times New Roman"/>
                <w:lang w:val="ru-RU"/>
              </w:rPr>
            </w:pPr>
          </w:p>
        </w:tc>
        <w:tc>
          <w:tcPr>
            <w:tcW w:w="2439" w:type="dxa"/>
            <w:tcBorders>
              <w:top w:val="single" w:sz="4" w:space="0" w:color="000000"/>
              <w:left w:val="single" w:sz="4" w:space="0" w:color="000000"/>
              <w:bottom w:val="single" w:sz="4" w:space="0" w:color="000000"/>
              <w:right w:val="single" w:sz="4" w:space="0" w:color="000000"/>
            </w:tcBorders>
          </w:tcPr>
          <w:p w14:paraId="5CED0296" w14:textId="77777777" w:rsidR="00FA61C9" w:rsidRPr="00D755B6" w:rsidRDefault="00FA61C9" w:rsidP="00FA61C9">
            <w:pPr>
              <w:jc w:val="both"/>
              <w:rPr>
                <w:rFonts w:ascii="Times New Roman" w:hAnsi="Times New Roman" w:cs="Times New Roman"/>
                <w:lang w:val="ru-RU"/>
              </w:rPr>
            </w:pPr>
          </w:p>
        </w:tc>
        <w:tc>
          <w:tcPr>
            <w:tcW w:w="1457" w:type="dxa"/>
            <w:tcBorders>
              <w:top w:val="single" w:sz="4" w:space="0" w:color="000000"/>
              <w:left w:val="single" w:sz="4" w:space="0" w:color="000000"/>
              <w:bottom w:val="single" w:sz="4" w:space="0" w:color="000000"/>
              <w:right w:val="single" w:sz="4" w:space="0" w:color="000000"/>
            </w:tcBorders>
          </w:tcPr>
          <w:p w14:paraId="0B891CB9" w14:textId="77777777" w:rsidR="00FA61C9" w:rsidRPr="00D755B6" w:rsidRDefault="00FA61C9" w:rsidP="00FA61C9">
            <w:pPr>
              <w:jc w:val="both"/>
              <w:rPr>
                <w:rFonts w:ascii="Times New Roman" w:hAnsi="Times New Roman" w:cs="Times New Roman"/>
                <w:lang w:val="ru-RU"/>
              </w:rPr>
            </w:pPr>
          </w:p>
        </w:tc>
        <w:tc>
          <w:tcPr>
            <w:tcW w:w="1446" w:type="dxa"/>
            <w:tcBorders>
              <w:top w:val="single" w:sz="4" w:space="0" w:color="000000"/>
              <w:left w:val="single" w:sz="4" w:space="0" w:color="000000"/>
              <w:bottom w:val="single" w:sz="4" w:space="0" w:color="000000"/>
              <w:right w:val="single" w:sz="4" w:space="0" w:color="000000"/>
            </w:tcBorders>
          </w:tcPr>
          <w:p w14:paraId="261F8BB9" w14:textId="77777777" w:rsidR="00FA61C9" w:rsidRPr="00D755B6" w:rsidRDefault="00FA61C9" w:rsidP="00FA61C9">
            <w:pPr>
              <w:jc w:val="both"/>
              <w:rPr>
                <w:rFonts w:ascii="Times New Roman" w:hAnsi="Times New Roman" w:cs="Times New Roman"/>
                <w:lang w:val="ru-RU"/>
              </w:rPr>
            </w:pPr>
          </w:p>
        </w:tc>
        <w:tc>
          <w:tcPr>
            <w:tcW w:w="2410" w:type="dxa"/>
            <w:tcBorders>
              <w:top w:val="single" w:sz="4" w:space="0" w:color="000000"/>
              <w:left w:val="single" w:sz="4" w:space="0" w:color="000000"/>
              <w:bottom w:val="single" w:sz="4" w:space="0" w:color="000000"/>
              <w:right w:val="single" w:sz="4" w:space="0" w:color="000000"/>
            </w:tcBorders>
          </w:tcPr>
          <w:p w14:paraId="233FF99F" w14:textId="77777777" w:rsidR="00FA61C9" w:rsidRPr="00D755B6" w:rsidRDefault="00FA61C9" w:rsidP="00FA61C9">
            <w:pPr>
              <w:jc w:val="both"/>
              <w:rPr>
                <w:rFonts w:ascii="Times New Roman" w:hAnsi="Times New Roman" w:cs="Times New Roman"/>
                <w:lang w:val="ru-RU"/>
              </w:rPr>
            </w:pPr>
          </w:p>
        </w:tc>
        <w:tc>
          <w:tcPr>
            <w:tcW w:w="1384" w:type="dxa"/>
            <w:tcBorders>
              <w:top w:val="single" w:sz="4" w:space="0" w:color="000000"/>
              <w:left w:val="single" w:sz="4" w:space="0" w:color="000000"/>
              <w:bottom w:val="single" w:sz="4" w:space="0" w:color="000000"/>
              <w:right w:val="single" w:sz="4" w:space="0" w:color="000000"/>
            </w:tcBorders>
          </w:tcPr>
          <w:p w14:paraId="68581230" w14:textId="77777777" w:rsidR="00FA61C9" w:rsidRPr="00D755B6" w:rsidRDefault="00FA61C9" w:rsidP="00FA61C9">
            <w:pPr>
              <w:jc w:val="both"/>
              <w:rPr>
                <w:rFonts w:ascii="Times New Roman" w:hAnsi="Times New Roman" w:cs="Times New Roman"/>
                <w:lang w:val="ru-RU"/>
              </w:rPr>
            </w:pPr>
          </w:p>
        </w:tc>
      </w:tr>
    </w:tbl>
    <w:p w14:paraId="513CD3BB"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5. Сведения о финансовой деятельности поставщика за _________ (укажите период, затребованный документацией о закупке. Приложите заверенные копии балансов, отчетов о результатах хозяйственной деятельности, отчетов о движении денежных средств, отчетов о прибылях и убытках, или единую налоговую декларацию.</w:t>
      </w:r>
    </w:p>
    <w:p w14:paraId="25939C3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6. Наличие или отсутствие задолженности по уплате налогов и обязательных выплат в Социальный фонд Кыргызской Республики (если применимо).</w:t>
      </w:r>
    </w:p>
    <w:p w14:paraId="2ADC469E" w14:textId="77777777" w:rsidR="00FA61C9" w:rsidRPr="00D755B6" w:rsidRDefault="00FA61C9" w:rsidP="00FA61C9">
      <w:pPr>
        <w:jc w:val="both"/>
        <w:rPr>
          <w:rFonts w:ascii="Times New Roman" w:hAnsi="Times New Roman" w:cs="Times New Roman"/>
          <w:lang w:val="ru-RU"/>
        </w:rPr>
      </w:pPr>
    </w:p>
    <w:p w14:paraId="5F8DD910"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Поставщик________________ (подпись) /_______________________ / (Ф.И.О, должность)</w:t>
      </w:r>
    </w:p>
    <w:p w14:paraId="5FCD2775" w14:textId="77777777" w:rsidR="00FA61C9" w:rsidRPr="00D755B6" w:rsidRDefault="00FA61C9" w:rsidP="00FA61C9">
      <w:pPr>
        <w:rPr>
          <w:rFonts w:ascii="Times New Roman" w:hAnsi="Times New Roman" w:cs="Times New Roman"/>
          <w:lang w:val="ru-RU"/>
        </w:rPr>
      </w:pPr>
    </w:p>
    <w:p w14:paraId="58C6159E" w14:textId="77777777" w:rsidR="00A546A8" w:rsidRPr="00B16B9B" w:rsidRDefault="00A546A8" w:rsidP="00A546A8">
      <w:pPr>
        <w:pStyle w:val="120"/>
        <w:shd w:val="clear" w:color="auto" w:fill="auto"/>
        <w:spacing w:before="0" w:line="220" w:lineRule="exact"/>
        <w:rPr>
          <w:lang w:val="ru-RU"/>
        </w:rPr>
      </w:pPr>
    </w:p>
    <w:p w14:paraId="65BC463B" w14:textId="75470F3C" w:rsidR="00FA61C9" w:rsidRDefault="00FA61C9">
      <w:pPr>
        <w:rPr>
          <w:lang w:val="ru-RU"/>
        </w:rPr>
      </w:pPr>
      <w:r>
        <w:rPr>
          <w:lang w:val="ru-RU"/>
        </w:rPr>
        <w:br w:type="page"/>
      </w:r>
    </w:p>
    <w:p w14:paraId="37368075" w14:textId="53AB199C" w:rsidR="001E04FB" w:rsidRDefault="001E04FB" w:rsidP="001E04FB">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sidR="00363020">
        <w:rPr>
          <w:rFonts w:ascii="Times New Roman" w:hAnsi="Times New Roman" w:cs="Times New Roman"/>
          <w:b/>
          <w:bCs/>
          <w:lang w:val="ru-RU"/>
        </w:rPr>
        <w:t>6</w:t>
      </w:r>
    </w:p>
    <w:p w14:paraId="2B3125AE" w14:textId="77777777" w:rsidR="001E04FB" w:rsidRPr="00FA61C9" w:rsidRDefault="001E04FB" w:rsidP="001E04FB">
      <w:pPr>
        <w:jc w:val="right"/>
        <w:rPr>
          <w:rFonts w:ascii="Times New Roman" w:hAnsi="Times New Roman" w:cs="Times New Roman"/>
          <w:b/>
          <w:bCs/>
          <w:lang w:val="ru-RU"/>
        </w:rPr>
      </w:pPr>
    </w:p>
    <w:p w14:paraId="2E6A390E" w14:textId="77777777" w:rsidR="001E04FB" w:rsidRPr="00C956AF" w:rsidRDefault="001E04FB" w:rsidP="001E04FB">
      <w:pPr>
        <w:tabs>
          <w:tab w:val="left" w:pos="450"/>
        </w:tabs>
        <w:contextualSpacing/>
        <w:jc w:val="center"/>
        <w:rPr>
          <w:rFonts w:ascii="Times New Roman" w:hAnsi="Times New Roman" w:cs="Times New Roman"/>
          <w:b/>
          <w:bCs/>
          <w:lang w:val="ru-RU"/>
        </w:rPr>
      </w:pPr>
      <w:r w:rsidRPr="00C956AF">
        <w:rPr>
          <w:rFonts w:ascii="Times New Roman" w:hAnsi="Times New Roman" w:cs="Times New Roman"/>
          <w:b/>
          <w:bCs/>
          <w:lang w:val="ru-RU"/>
        </w:rPr>
        <w:t xml:space="preserve">ДОГОВОР ОКАЗАНИЯ УСЛУГ № </w:t>
      </w:r>
      <w:r w:rsidRPr="00C956AF">
        <w:rPr>
          <w:rFonts w:ascii="Times New Roman" w:hAnsi="Times New Roman" w:cs="Times New Roman"/>
          <w:b/>
          <w:bCs/>
        </w:rPr>
        <w:t>KGC</w:t>
      </w:r>
      <w:r w:rsidRPr="00C956AF">
        <w:rPr>
          <w:rFonts w:ascii="Times New Roman" w:hAnsi="Times New Roman" w:cs="Times New Roman"/>
          <w:b/>
          <w:bCs/>
          <w:lang w:val="ru-RU"/>
        </w:rPr>
        <w:t>-</w:t>
      </w:r>
      <w:r w:rsidRPr="00C956AF">
        <w:rPr>
          <w:rFonts w:ascii="Times New Roman" w:hAnsi="Times New Roman" w:cs="Times New Roman"/>
          <w:b/>
          <w:bCs/>
        </w:rPr>
        <w:t>P</w:t>
      </w:r>
      <w:r w:rsidRPr="00C956AF">
        <w:rPr>
          <w:rFonts w:ascii="Times New Roman" w:hAnsi="Times New Roman" w:cs="Times New Roman"/>
          <w:b/>
          <w:bCs/>
          <w:lang w:val="ru-RU"/>
        </w:rPr>
        <w:t>/</w:t>
      </w:r>
      <w:r w:rsidRPr="00C956AF">
        <w:rPr>
          <w:rFonts w:ascii="Times New Roman" w:hAnsi="Times New Roman" w:cs="Times New Roman"/>
          <w:b/>
          <w:bCs/>
        </w:rPr>
        <w:t>V</w:t>
      </w:r>
      <w:r w:rsidRPr="00C956AF">
        <w:rPr>
          <w:rFonts w:ascii="Times New Roman" w:hAnsi="Times New Roman" w:cs="Times New Roman"/>
          <w:b/>
          <w:bCs/>
          <w:lang w:val="ru-RU"/>
        </w:rPr>
        <w:t>-</w:t>
      </w:r>
    </w:p>
    <w:p w14:paraId="3C1BABBF"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0C989A2D" w14:textId="62C2B2C1" w:rsidR="001E04FB" w:rsidRPr="00C956AF" w:rsidRDefault="001E04FB" w:rsidP="001E04FB">
      <w:pPr>
        <w:tabs>
          <w:tab w:val="left" w:pos="450"/>
        </w:tabs>
        <w:contextualSpacing/>
        <w:jc w:val="both"/>
        <w:rPr>
          <w:rFonts w:ascii="Times New Roman" w:hAnsi="Times New Roman" w:cs="Times New Roman"/>
          <w:b/>
          <w:bCs/>
          <w:lang w:val="ru-RU"/>
        </w:rPr>
      </w:pPr>
      <w:r w:rsidRPr="00C956AF">
        <w:rPr>
          <w:rFonts w:ascii="Times New Roman" w:hAnsi="Times New Roman" w:cs="Times New Roman"/>
          <w:b/>
          <w:bCs/>
          <w:lang w:val="ru-RU"/>
        </w:rPr>
        <w:t xml:space="preserve"> г. Бишкек</w:t>
      </w:r>
      <w:r>
        <w:rPr>
          <w:rFonts w:ascii="Times New Roman" w:hAnsi="Times New Roman" w:cs="Times New Roman"/>
          <w:b/>
          <w:bCs/>
          <w:lang w:val="ru-RU"/>
        </w:rPr>
        <w:t xml:space="preserve">        </w:t>
      </w:r>
      <w:r w:rsidRPr="00C956AF">
        <w:rPr>
          <w:rFonts w:ascii="Times New Roman" w:hAnsi="Times New Roman" w:cs="Times New Roman"/>
          <w:b/>
          <w:bCs/>
          <w:lang w:val="ru-RU"/>
        </w:rPr>
        <w:t xml:space="preserve">                                                                        «____» </w:t>
      </w:r>
      <w:r>
        <w:rPr>
          <w:rFonts w:ascii="Times New Roman" w:hAnsi="Times New Roman" w:cs="Times New Roman"/>
          <w:b/>
          <w:bCs/>
          <w:lang w:val="ru-RU"/>
        </w:rPr>
        <w:t>_____________</w:t>
      </w:r>
      <w:r w:rsidRPr="00C956AF">
        <w:rPr>
          <w:rFonts w:ascii="Times New Roman" w:hAnsi="Times New Roman" w:cs="Times New Roman"/>
          <w:b/>
          <w:bCs/>
          <w:lang w:val="ru-RU"/>
        </w:rPr>
        <w:t xml:space="preserve"> 2025 года</w:t>
      </w:r>
    </w:p>
    <w:p w14:paraId="555F7761"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4A73A592" w14:textId="77777777" w:rsidR="001E04FB" w:rsidRPr="00C956AF" w:rsidRDefault="001E04FB" w:rsidP="001E04FB">
      <w:pPr>
        <w:tabs>
          <w:tab w:val="left" w:pos="450"/>
        </w:tabs>
        <w:contextualSpacing/>
        <w:jc w:val="both"/>
        <w:rPr>
          <w:rFonts w:ascii="Times New Roman" w:hAnsi="Times New Roman" w:cs="Times New Roman"/>
          <w:lang w:val="ru-RU"/>
        </w:rPr>
      </w:pPr>
      <w:r w:rsidRPr="00C956AF">
        <w:rPr>
          <w:rFonts w:ascii="Times New Roman" w:hAnsi="Times New Roman" w:cs="Times New Roman"/>
          <w:b/>
          <w:bCs/>
          <w:lang w:val="ru-RU"/>
        </w:rPr>
        <w:t>ЗАО «Кумтор Голд Компани»</w:t>
      </w:r>
      <w:r w:rsidRPr="00C956AF">
        <w:rPr>
          <w:rFonts w:ascii="Times New Roman" w:hAnsi="Times New Roman" w:cs="Times New Roman"/>
          <w:lang w:val="ru-RU"/>
        </w:rPr>
        <w:t>, именуемое в дальнейшем «</w:t>
      </w:r>
      <w:r w:rsidRPr="00C956AF">
        <w:rPr>
          <w:rFonts w:ascii="Times New Roman" w:hAnsi="Times New Roman" w:cs="Times New Roman"/>
          <w:b/>
          <w:lang w:val="ru-RU"/>
        </w:rPr>
        <w:t>Заказчик</w:t>
      </w:r>
      <w:r w:rsidRPr="00C956AF">
        <w:rPr>
          <w:rFonts w:ascii="Times New Roman" w:hAnsi="Times New Roman" w:cs="Times New Roman"/>
          <w:lang w:val="ru-RU"/>
        </w:rPr>
        <w:t xml:space="preserve">», в лице </w:t>
      </w:r>
      <w:r>
        <w:rPr>
          <w:rFonts w:ascii="Times New Roman" w:hAnsi="Times New Roman" w:cs="Times New Roman"/>
          <w:lang w:val="ru-RU"/>
        </w:rPr>
        <w:t>ФИО, должность</w:t>
      </w:r>
      <w:r w:rsidRPr="00C956AF">
        <w:rPr>
          <w:rFonts w:ascii="Times New Roman" w:hAnsi="Times New Roman" w:cs="Times New Roman"/>
          <w:lang w:val="ru-RU"/>
        </w:rPr>
        <w:t xml:space="preserve">, действующего на основании </w:t>
      </w:r>
      <w:r>
        <w:rPr>
          <w:rFonts w:ascii="Times New Roman" w:hAnsi="Times New Roman" w:cs="Times New Roman"/>
          <w:lang w:val="ru-RU"/>
        </w:rPr>
        <w:t>____</w:t>
      </w:r>
      <w:r w:rsidRPr="00C956AF">
        <w:rPr>
          <w:rFonts w:ascii="Times New Roman" w:hAnsi="Times New Roman" w:cs="Times New Roman"/>
          <w:lang w:val="ru-RU"/>
        </w:rPr>
        <w:t xml:space="preserve">, с одной стороны, и </w:t>
      </w:r>
    </w:p>
    <w:p w14:paraId="51A3AA01" w14:textId="77777777" w:rsidR="001E04FB" w:rsidRPr="00C956AF" w:rsidRDefault="001E04FB" w:rsidP="001E04FB">
      <w:pPr>
        <w:tabs>
          <w:tab w:val="left" w:pos="450"/>
        </w:tabs>
        <w:contextualSpacing/>
        <w:jc w:val="both"/>
        <w:rPr>
          <w:rFonts w:ascii="Times New Roman" w:hAnsi="Times New Roman" w:cs="Times New Roman"/>
          <w:lang w:val="ru-RU"/>
        </w:rPr>
      </w:pPr>
      <w:r w:rsidRPr="00470B28">
        <w:rPr>
          <w:rFonts w:ascii="Times New Roman" w:hAnsi="Times New Roman" w:cs="Times New Roman"/>
          <w:highlight w:val="yellow"/>
          <w:lang w:val="ru-RU"/>
        </w:rPr>
        <w:t>_______ в  ФИО, должность, действующего на основании _______, с другой стороны, вместе именуемые «</w:t>
      </w:r>
      <w:r w:rsidRPr="00470B28">
        <w:rPr>
          <w:rFonts w:ascii="Times New Roman" w:hAnsi="Times New Roman" w:cs="Times New Roman"/>
          <w:b/>
          <w:highlight w:val="yellow"/>
          <w:lang w:val="ru-RU"/>
        </w:rPr>
        <w:t>Стороны</w:t>
      </w:r>
      <w:r w:rsidRPr="00470B28">
        <w:rPr>
          <w:rFonts w:ascii="Times New Roman" w:hAnsi="Times New Roman" w:cs="Times New Roman"/>
          <w:highlight w:val="yellow"/>
          <w:lang w:val="ru-RU"/>
        </w:rPr>
        <w:t>», каждая в отдельности – «</w:t>
      </w:r>
      <w:r w:rsidRPr="00470B28">
        <w:rPr>
          <w:rFonts w:ascii="Times New Roman" w:hAnsi="Times New Roman" w:cs="Times New Roman"/>
          <w:b/>
          <w:highlight w:val="yellow"/>
          <w:lang w:val="ru-RU"/>
        </w:rPr>
        <w:t>Сторона</w:t>
      </w:r>
      <w:r w:rsidRPr="00470B28">
        <w:rPr>
          <w:rFonts w:ascii="Times New Roman" w:hAnsi="Times New Roman" w:cs="Times New Roman"/>
          <w:highlight w:val="yellow"/>
          <w:lang w:val="ru-RU"/>
        </w:rPr>
        <w:t>», заключили договор оказания услуг (далее – «</w:t>
      </w:r>
      <w:r w:rsidRPr="00470B28">
        <w:rPr>
          <w:rFonts w:ascii="Times New Roman" w:hAnsi="Times New Roman" w:cs="Times New Roman"/>
          <w:b/>
          <w:highlight w:val="yellow"/>
          <w:lang w:val="ru-RU"/>
        </w:rPr>
        <w:t>Договор</w:t>
      </w:r>
      <w:r w:rsidRPr="00470B28">
        <w:rPr>
          <w:rFonts w:ascii="Times New Roman" w:hAnsi="Times New Roman" w:cs="Times New Roman"/>
          <w:highlight w:val="yellow"/>
          <w:lang w:val="ru-RU"/>
        </w:rPr>
        <w:t>»), о нижеследующем:</w:t>
      </w:r>
    </w:p>
    <w:p w14:paraId="0EBDCBA6" w14:textId="77777777" w:rsidR="001E04FB" w:rsidRPr="00C956AF" w:rsidRDefault="001E04FB" w:rsidP="001E04FB">
      <w:pPr>
        <w:tabs>
          <w:tab w:val="left" w:pos="450"/>
        </w:tabs>
        <w:contextualSpacing/>
        <w:jc w:val="both"/>
        <w:rPr>
          <w:rFonts w:ascii="Times New Roman" w:hAnsi="Times New Roman" w:cs="Times New Roman"/>
          <w:lang w:val="ru-RU"/>
        </w:rPr>
      </w:pPr>
    </w:p>
    <w:p w14:paraId="223A4645"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Договор состоит из нижеследующих частей, каждая из которых является неотъемлемой частью Договора:</w:t>
      </w:r>
    </w:p>
    <w:p w14:paraId="30A689ED"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а) настоящего основного договора (далее – «</w:t>
      </w:r>
      <w:r w:rsidRPr="00C956AF">
        <w:rPr>
          <w:rFonts w:ascii="Times New Roman" w:hAnsi="Times New Roman" w:cs="Times New Roman"/>
          <w:b/>
          <w:lang w:val="ru-RU"/>
        </w:rPr>
        <w:t>Основной договор</w:t>
      </w:r>
      <w:r w:rsidRPr="00C956AF">
        <w:rPr>
          <w:rFonts w:ascii="Times New Roman" w:hAnsi="Times New Roman" w:cs="Times New Roman"/>
          <w:lang w:val="ru-RU"/>
        </w:rPr>
        <w:t>»);</w:t>
      </w:r>
    </w:p>
    <w:p w14:paraId="0006202B" w14:textId="77777777" w:rsidR="001E04FB" w:rsidRPr="00C956AF" w:rsidRDefault="001E04FB" w:rsidP="001E04FB">
      <w:pPr>
        <w:pStyle w:val="a7"/>
        <w:tabs>
          <w:tab w:val="left" w:pos="450"/>
        </w:tabs>
        <w:ind w:left="0"/>
        <w:jc w:val="both"/>
        <w:rPr>
          <w:rFonts w:ascii="Times New Roman" w:eastAsia="Times New Roman" w:hAnsi="Times New Roman" w:cs="Times New Roman"/>
          <w:lang w:val="ru-RU"/>
        </w:rPr>
      </w:pPr>
      <w:r w:rsidRPr="00C956AF">
        <w:rPr>
          <w:rFonts w:ascii="Times New Roman" w:hAnsi="Times New Roman" w:cs="Times New Roman"/>
          <w:lang w:val="ru-RU"/>
        </w:rPr>
        <w:t xml:space="preserve">б) </w:t>
      </w:r>
      <w:r w:rsidRPr="00C956AF">
        <w:rPr>
          <w:rFonts w:ascii="Times New Roman" w:eastAsia="Times New Roman" w:hAnsi="Times New Roman" w:cs="Times New Roman"/>
          <w:lang w:val="ru-RU"/>
        </w:rPr>
        <w:t xml:space="preserve">общих условий Договора, размещенных на сайте Заказчика и доступных для ознакомления Сторон по ссылкам: </w:t>
      </w:r>
      <w:hyperlink r:id="rId7" w:history="1">
        <w:r w:rsidRPr="00C956AF">
          <w:rPr>
            <w:rStyle w:val="ad"/>
            <w:rFonts w:ascii="Times New Roman" w:hAnsi="Times New Roman" w:cs="Times New Roman"/>
            <w:color w:val="auto"/>
            <w:lang w:val="ru-RU"/>
          </w:rPr>
          <w:t>Общие условия</w:t>
        </w:r>
      </w:hyperlink>
      <w:r w:rsidRPr="00C956AF">
        <w:rPr>
          <w:rFonts w:ascii="Times New Roman" w:hAnsi="Times New Roman" w:cs="Times New Roman"/>
          <w:lang w:val="ru-RU"/>
        </w:rPr>
        <w:t xml:space="preserve"> и </w:t>
      </w:r>
      <w:hyperlink r:id="rId8" w:history="1">
        <w:r w:rsidRPr="00C956AF">
          <w:rPr>
            <w:rStyle w:val="ad"/>
            <w:rFonts w:ascii="Times New Roman" w:hAnsi="Times New Roman" w:cs="Times New Roman"/>
            <w:color w:val="auto"/>
            <w:lang w:val="ru-RU"/>
          </w:rPr>
          <w:t>https://www.kumtor.kg/wp-content/uploads/2020/11/general-terms_service_2020_nov.pdf</w:t>
        </w:r>
      </w:hyperlink>
      <w:r w:rsidRPr="00C956AF">
        <w:rPr>
          <w:rFonts w:ascii="Times New Roman" w:hAnsi="Times New Roman" w:cs="Times New Roman"/>
          <w:lang w:val="ru-RU"/>
        </w:rPr>
        <w:t xml:space="preserve">  </w:t>
      </w:r>
      <w:r w:rsidRPr="00C956AF">
        <w:rPr>
          <w:rFonts w:ascii="Times New Roman" w:eastAsia="Times New Roman" w:hAnsi="Times New Roman" w:cs="Times New Roman"/>
          <w:lang w:val="ru-RU"/>
        </w:rPr>
        <w:t>(далее – «</w:t>
      </w:r>
      <w:r w:rsidRPr="00C956AF">
        <w:rPr>
          <w:rFonts w:ascii="Times New Roman" w:eastAsia="Times New Roman" w:hAnsi="Times New Roman" w:cs="Times New Roman"/>
          <w:b/>
          <w:bCs/>
          <w:lang w:val="ru-RU"/>
        </w:rPr>
        <w:t>Общие условия</w:t>
      </w:r>
      <w:r w:rsidRPr="00C956AF">
        <w:rPr>
          <w:rFonts w:ascii="Times New Roman" w:eastAsia="Times New Roman" w:hAnsi="Times New Roman" w:cs="Times New Roman"/>
          <w:lang w:val="ru-RU"/>
        </w:rPr>
        <w:t>»);</w:t>
      </w:r>
      <w:r w:rsidRPr="00C956AF">
        <w:rPr>
          <w:rFonts w:ascii="Times New Roman" w:hAnsi="Times New Roman" w:cs="Times New Roman"/>
          <w:lang w:val="ru-RU"/>
        </w:rPr>
        <w:t xml:space="preserve"> </w:t>
      </w:r>
      <w:r w:rsidRPr="00C956AF">
        <w:rPr>
          <w:rFonts w:ascii="Times New Roman" w:eastAsia="Times New Roman" w:hAnsi="Times New Roman" w:cs="Times New Roman"/>
          <w:lang w:val="ru-RU"/>
        </w:rPr>
        <w:t xml:space="preserve">в части, не противоречащей Договору. </w:t>
      </w:r>
    </w:p>
    <w:p w14:paraId="060CC7A6" w14:textId="77777777" w:rsidR="001E04FB" w:rsidRPr="00C956AF" w:rsidRDefault="001E04FB" w:rsidP="001E04FB">
      <w:pPr>
        <w:tabs>
          <w:tab w:val="left" w:pos="450"/>
        </w:tabs>
        <w:contextualSpacing/>
        <w:jc w:val="both"/>
        <w:rPr>
          <w:rFonts w:ascii="Times New Roman" w:eastAsia="Calibri" w:hAnsi="Times New Roman" w:cs="Times New Roman"/>
          <w:lang w:val="ru-RU"/>
        </w:rPr>
      </w:pPr>
      <w:r w:rsidRPr="00C956AF">
        <w:rPr>
          <w:rFonts w:ascii="Times New Roman" w:eastAsia="Calibri" w:hAnsi="Times New Roman" w:cs="Times New Roman"/>
          <w:lang w:val="ru-RU"/>
        </w:rPr>
        <w:t>в) технического задания;</w:t>
      </w:r>
    </w:p>
    <w:p w14:paraId="3353DD5C" w14:textId="77777777" w:rsidR="001E04FB" w:rsidRPr="00C956AF" w:rsidRDefault="001E04FB" w:rsidP="001E04FB">
      <w:pPr>
        <w:tabs>
          <w:tab w:val="left" w:pos="450"/>
        </w:tabs>
        <w:contextualSpacing/>
        <w:jc w:val="both"/>
        <w:rPr>
          <w:rFonts w:ascii="Times New Roman" w:eastAsia="Calibri" w:hAnsi="Times New Roman" w:cs="Times New Roman"/>
          <w:lang w:val="ru-RU"/>
        </w:rPr>
      </w:pPr>
      <w:r w:rsidRPr="00C956AF">
        <w:rPr>
          <w:rFonts w:ascii="Times New Roman" w:eastAsia="Calibri" w:hAnsi="Times New Roman" w:cs="Times New Roman"/>
          <w:lang w:val="ru-RU"/>
        </w:rPr>
        <w:t>г) всех актов оказанных услуг, подписанных обеими Сторонами;</w:t>
      </w:r>
    </w:p>
    <w:p w14:paraId="335FE07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0322466"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В соответствии с условиями Договора Исполнитель обязуется оказывать следующие услуги:</w:t>
      </w:r>
      <w:r w:rsidRPr="00C956AF">
        <w:rPr>
          <w:rFonts w:ascii="Times New Roman" w:hAnsi="Times New Roman" w:cs="Times New Roman"/>
          <w:b/>
          <w:bCs/>
          <w:lang w:val="ru-RU"/>
        </w:rPr>
        <w:t xml:space="preserve"> </w:t>
      </w:r>
      <w:r>
        <w:rPr>
          <w:rFonts w:ascii="Times New Roman" w:hAnsi="Times New Roman" w:cs="Times New Roman"/>
          <w:b/>
          <w:bCs/>
          <w:lang w:val="ru-RU"/>
        </w:rPr>
        <w:t>________________</w:t>
      </w:r>
      <w:r w:rsidRPr="00C956AF">
        <w:rPr>
          <w:rFonts w:ascii="Times New Roman" w:hAnsi="Times New Roman" w:cs="Times New Roman"/>
          <w:lang w:val="ru-RU"/>
        </w:rPr>
        <w:t>(совместно далее – «</w:t>
      </w:r>
      <w:r w:rsidRPr="00C956AF">
        <w:rPr>
          <w:rFonts w:ascii="Times New Roman" w:hAnsi="Times New Roman" w:cs="Times New Roman"/>
          <w:b/>
          <w:lang w:val="ru-RU"/>
        </w:rPr>
        <w:t>Услуги</w:t>
      </w:r>
      <w:r w:rsidRPr="00C956AF">
        <w:rPr>
          <w:rFonts w:ascii="Times New Roman" w:hAnsi="Times New Roman" w:cs="Times New Roman"/>
          <w:lang w:val="ru-RU"/>
        </w:rPr>
        <w:t xml:space="preserve">»), а Заказчик обязуется принять и оплатить Услуги в порядке и на условиях, предусмотренных Договором. </w:t>
      </w:r>
    </w:p>
    <w:p w14:paraId="1EAB0C43"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23022A7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eastAsia="Calibri" w:hAnsi="Times New Roman" w:cs="Times New Roman"/>
          <w:lang w:val="ru-RU"/>
        </w:rPr>
      </w:pPr>
      <w:r w:rsidRPr="00470B28">
        <w:rPr>
          <w:rFonts w:ascii="Times New Roman" w:eastAsia="Calibri" w:hAnsi="Times New Roman" w:cs="Times New Roman"/>
          <w:highlight w:val="yellow"/>
          <w:lang w:val="ru-RU"/>
        </w:rPr>
        <w:t xml:space="preserve">Стоимость оказания Услуг по Договору составляет </w:t>
      </w:r>
      <w:r w:rsidRPr="00470B28">
        <w:rPr>
          <w:rFonts w:ascii="Times New Roman" w:hAnsi="Times New Roman" w:cs="Times New Roman"/>
          <w:b/>
          <w:bCs/>
          <w:highlight w:val="yellow"/>
          <w:lang w:val="ru-RU"/>
        </w:rPr>
        <w:t>______________</w:t>
      </w:r>
      <w:r w:rsidRPr="00470B28">
        <w:rPr>
          <w:rFonts w:ascii="Times New Roman" w:eastAsia="Calibri" w:hAnsi="Times New Roman" w:cs="Times New Roman"/>
          <w:b/>
          <w:bCs/>
          <w:highlight w:val="yellow"/>
          <w:lang w:val="ru-RU"/>
        </w:rPr>
        <w:t>сом</w:t>
      </w:r>
      <w:r w:rsidRPr="00C956AF">
        <w:rPr>
          <w:rFonts w:ascii="Times New Roman" w:eastAsia="Calibri" w:hAnsi="Times New Roman" w:cs="Times New Roman"/>
          <w:lang w:val="ru-RU"/>
        </w:rPr>
        <w:t xml:space="preserve">, который включает все применимые налоги и сборы, а также все расходы </w:t>
      </w:r>
      <w:r w:rsidRPr="00C956AF">
        <w:rPr>
          <w:rFonts w:ascii="Times New Roman" w:hAnsi="Times New Roman" w:cs="Times New Roman"/>
          <w:lang w:val="ru-RU"/>
        </w:rPr>
        <w:t>Исполнителя</w:t>
      </w:r>
      <w:r w:rsidRPr="00C956AF">
        <w:rPr>
          <w:rFonts w:ascii="Times New Roman" w:eastAsia="Calibri" w:hAnsi="Times New Roman" w:cs="Times New Roman"/>
          <w:lang w:val="ru-RU"/>
        </w:rPr>
        <w:t xml:space="preserve">, связанные с оказанием услуг. Стоимость услуг является фиксированной и изменению не подлежит, если иное не будет установлено письменным соглашением Сторон.   </w:t>
      </w:r>
    </w:p>
    <w:p w14:paraId="25236A47" w14:textId="77777777" w:rsidR="001E04FB" w:rsidRPr="00470B28" w:rsidRDefault="001E04FB" w:rsidP="001E04FB">
      <w:pPr>
        <w:tabs>
          <w:tab w:val="left" w:pos="450"/>
        </w:tabs>
        <w:jc w:val="both"/>
        <w:rPr>
          <w:rFonts w:ascii="Times New Roman" w:eastAsia="Calibri" w:hAnsi="Times New Roman" w:cs="Times New Roman"/>
          <w:lang w:val="ru-RU"/>
        </w:rPr>
      </w:pPr>
    </w:p>
    <w:p w14:paraId="5AB0D9D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Заказчик оплачивает Исполнителю Стоимость Услуг в течение 10 (десяти) банковских дней после подписания   Сторонами соответствующего акта оказанных услуг в порядке, предусмотренном в Общих условиях.</w:t>
      </w:r>
    </w:p>
    <w:p w14:paraId="4DA2FCB4" w14:textId="77777777" w:rsidR="001E04FB" w:rsidRPr="00C956AF" w:rsidRDefault="001E04FB" w:rsidP="001E04FB">
      <w:pPr>
        <w:tabs>
          <w:tab w:val="left" w:pos="450"/>
        </w:tabs>
        <w:jc w:val="both"/>
        <w:rPr>
          <w:rFonts w:ascii="Times New Roman" w:hAnsi="Times New Roman" w:cs="Times New Roman"/>
          <w:lang w:val="ru-RU"/>
        </w:rPr>
      </w:pPr>
      <w:r w:rsidRPr="00C956AF">
        <w:rPr>
          <w:rFonts w:ascii="Times New Roman" w:hAnsi="Times New Roman" w:cs="Times New Roman"/>
          <w:lang w:val="ru-RU"/>
        </w:rPr>
        <w:t xml:space="preserve">      </w:t>
      </w:r>
    </w:p>
    <w:p w14:paraId="00C5642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Исполнитель</w:t>
      </w:r>
      <w:r w:rsidRPr="00C956AF">
        <w:rPr>
          <w:rFonts w:ascii="Times New Roman" w:eastAsia="Times New Roman" w:hAnsi="Times New Roman" w:cs="Times New Roman"/>
          <w:lang w:val="ru-RU"/>
        </w:rPr>
        <w:t xml:space="preserve"> обязуется соблюдать требования техники безопасности и правил нахождения на объектах Заказчика. Заказчик не несет никакой ответственности при нарушении правил техники безопасности </w:t>
      </w:r>
      <w:r w:rsidRPr="00C956AF">
        <w:rPr>
          <w:rFonts w:ascii="Times New Roman" w:hAnsi="Times New Roman" w:cs="Times New Roman"/>
          <w:lang w:val="ru-RU"/>
        </w:rPr>
        <w:t>Исполнителем</w:t>
      </w:r>
      <w:r w:rsidRPr="00C956AF">
        <w:rPr>
          <w:rFonts w:ascii="Times New Roman" w:eastAsia="Times New Roman" w:hAnsi="Times New Roman" w:cs="Times New Roman"/>
          <w:lang w:val="ru-RU"/>
        </w:rPr>
        <w:t xml:space="preserve"> при оказании услуг.</w:t>
      </w:r>
    </w:p>
    <w:p w14:paraId="2FA0E392" w14:textId="77777777" w:rsidR="001E04FB" w:rsidRPr="00C956AF" w:rsidRDefault="001E04FB" w:rsidP="001E04FB">
      <w:pPr>
        <w:pStyle w:val="a7"/>
        <w:tabs>
          <w:tab w:val="left" w:pos="450"/>
        </w:tabs>
        <w:ind w:left="0"/>
        <w:rPr>
          <w:rFonts w:ascii="Times New Roman" w:hAnsi="Times New Roman" w:cs="Times New Roman"/>
          <w:lang w:val="ru-RU"/>
        </w:rPr>
      </w:pPr>
    </w:p>
    <w:p w14:paraId="4A472DFC" w14:textId="77777777" w:rsidR="001E04FB" w:rsidRPr="00C956AF" w:rsidRDefault="001E04FB" w:rsidP="001E04FB">
      <w:pPr>
        <w:pStyle w:val="a7"/>
        <w:numPr>
          <w:ilvl w:val="0"/>
          <w:numId w:val="4"/>
        </w:numPr>
        <w:tabs>
          <w:tab w:val="left" w:pos="450"/>
        </w:tabs>
        <w:spacing w:after="0" w:line="240" w:lineRule="auto"/>
        <w:ind w:left="0" w:firstLine="0"/>
        <w:rPr>
          <w:rFonts w:ascii="Times New Roman" w:hAnsi="Times New Roman" w:cs="Times New Roman"/>
          <w:lang w:val="ru-RU"/>
        </w:rPr>
      </w:pPr>
      <w:r w:rsidRPr="00C956AF">
        <w:rPr>
          <w:rFonts w:ascii="Times New Roman" w:hAnsi="Times New Roman" w:cs="Times New Roman"/>
          <w:b/>
          <w:bCs/>
          <w:lang w:val="ru-RU"/>
        </w:rPr>
        <w:t xml:space="preserve">Место оказания Услуг/ Выделенный участок для оказания услуг: </w:t>
      </w:r>
    </w:p>
    <w:p w14:paraId="27BBE8A3" w14:textId="77777777" w:rsidR="001E04FB" w:rsidRPr="00C956AF" w:rsidRDefault="001E04FB" w:rsidP="001E04FB">
      <w:pPr>
        <w:tabs>
          <w:tab w:val="left" w:pos="450"/>
        </w:tabs>
        <w:jc w:val="both"/>
        <w:rPr>
          <w:rFonts w:ascii="Times New Roman" w:hAnsi="Times New Roman" w:cs="Times New Roman"/>
          <w:lang w:val="ru-RU"/>
        </w:rPr>
      </w:pPr>
      <w:r w:rsidRPr="00C956AF">
        <w:rPr>
          <w:rFonts w:ascii="Times New Roman" w:hAnsi="Times New Roman" w:cs="Times New Roman"/>
          <w:lang w:val="ru-RU"/>
        </w:rPr>
        <w:t xml:space="preserve">«Выделенным участком проведения услуг» является участок на территории Заказчика, где Исполнитель оказывает Услуги в рамках Договора (или находится в связи с оказанием Услуг по </w:t>
      </w:r>
      <w:r w:rsidRPr="00C956AF">
        <w:rPr>
          <w:rFonts w:ascii="Times New Roman" w:hAnsi="Times New Roman" w:cs="Times New Roman"/>
          <w:lang w:val="ru-RU"/>
        </w:rPr>
        <w:lastRenderedPageBreak/>
        <w:t>Договору). Исполнитель несет полную ответственность (i) за безопасное ведение работ, безопасную эксплуатацию оборудования на Выделенном участке проведения работ, на территории рудника Кумтор и на любой иной территории Заказчика; (ii) за любые аварии и поломки, загрязнения окружающей среды на Выделенном участке и за его пределами, на территории рудника Кумтор и на любой иной территории Заказчика, возникших по вине Исполнителя.</w:t>
      </w:r>
    </w:p>
    <w:p w14:paraId="6ED88D54" w14:textId="77777777" w:rsidR="001E04FB" w:rsidRPr="00C956AF" w:rsidRDefault="001E04FB" w:rsidP="001E04FB">
      <w:pPr>
        <w:tabs>
          <w:tab w:val="left" w:pos="450"/>
        </w:tabs>
        <w:jc w:val="both"/>
        <w:rPr>
          <w:rFonts w:ascii="Times New Roman" w:hAnsi="Times New Roman" w:cs="Times New Roman"/>
          <w:lang w:val="ru-RU"/>
        </w:rPr>
      </w:pPr>
    </w:p>
    <w:p w14:paraId="04B2C0BC"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Обеспечение оборудованием, материалами и инструментами:</w:t>
      </w:r>
    </w:p>
    <w:p w14:paraId="5898B174" w14:textId="77777777" w:rsidR="001E04FB" w:rsidRPr="00C956AF" w:rsidRDefault="001E04FB" w:rsidP="001E04FB">
      <w:pPr>
        <w:tabs>
          <w:tab w:val="left" w:pos="450"/>
        </w:tabs>
        <w:jc w:val="both"/>
        <w:rPr>
          <w:rFonts w:ascii="Times New Roman" w:hAnsi="Times New Roman" w:cs="Times New Roman"/>
          <w:b/>
          <w:bCs/>
          <w:lang w:val="ru-RU"/>
        </w:rPr>
      </w:pPr>
      <w:r w:rsidRPr="00C956AF">
        <w:rPr>
          <w:rFonts w:ascii="Times New Roman" w:hAnsi="Times New Roman" w:cs="Times New Roman"/>
          <w:lang w:val="ru-RU"/>
        </w:rPr>
        <w:t>Услуги оказываются материалами Заказчика, его оборудованием, техникой, инструментами и иным имуществом, за сохранность которых Исполнитель несет ответственность.</w:t>
      </w:r>
      <w:r w:rsidRPr="00C956AF">
        <w:rPr>
          <w:rFonts w:ascii="Times New Roman" w:hAnsi="Times New Roman" w:cs="Times New Roman"/>
          <w:b/>
          <w:bCs/>
          <w:lang w:val="ru-RU"/>
        </w:rPr>
        <w:t xml:space="preserve"> </w:t>
      </w:r>
    </w:p>
    <w:p w14:paraId="74DCA214" w14:textId="77777777" w:rsidR="001E04FB" w:rsidRPr="00C956AF" w:rsidRDefault="001E04FB" w:rsidP="001E04FB">
      <w:pPr>
        <w:tabs>
          <w:tab w:val="left" w:pos="450"/>
        </w:tabs>
        <w:jc w:val="both"/>
        <w:rPr>
          <w:rFonts w:ascii="Times New Roman" w:hAnsi="Times New Roman" w:cs="Times New Roman"/>
          <w:b/>
          <w:bCs/>
          <w:lang w:val="ru-RU"/>
        </w:rPr>
      </w:pPr>
    </w:p>
    <w:p w14:paraId="4F42CB88"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Обеспечение средствами индивидуальной защиты (СИЗ) Исполнителя на руднике Кумтор:</w:t>
      </w:r>
    </w:p>
    <w:p w14:paraId="5086FA65"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 xml:space="preserve">все требуемые СИЗы для выполнения работ предоставляются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lang w:val="ru-RU"/>
        </w:rPr>
        <w:t xml:space="preserve"> на время оказания Услуг.</w:t>
      </w:r>
    </w:p>
    <w:p w14:paraId="6540D44C"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31D5F2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Обеспечение проживанием и питанием Исполнителя на руднике Кумтор: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highlight w:val="yellow"/>
          <w:lang w:val="ru-RU"/>
        </w:rPr>
        <w:t>.</w:t>
      </w:r>
    </w:p>
    <w:p w14:paraId="18D6F73D"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09D7A3E0" w14:textId="1F56D6BA" w:rsidR="001E04FB" w:rsidRPr="00D94D86" w:rsidRDefault="001E04FB" w:rsidP="00D94D86">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Сроки оказания услуг Исполнителем установленный Заказчиком на руднике Кумтор: </w:t>
      </w:r>
      <w:r>
        <w:rPr>
          <w:rFonts w:ascii="Times New Roman" w:hAnsi="Times New Roman" w:cs="Times New Roman"/>
          <w:highlight w:val="yellow"/>
          <w:lang w:val="ru-RU"/>
        </w:rPr>
        <w:t xml:space="preserve">до </w:t>
      </w:r>
      <w:r w:rsidR="00F61859">
        <w:rPr>
          <w:rFonts w:ascii="Times New Roman" w:hAnsi="Times New Roman" w:cs="Times New Roman"/>
          <w:highlight w:val="yellow"/>
          <w:lang w:val="ru-RU"/>
        </w:rPr>
        <w:t xml:space="preserve">*** </w:t>
      </w:r>
      <w:r w:rsidR="00D94D86">
        <w:rPr>
          <w:rFonts w:ascii="Times New Roman" w:hAnsi="Times New Roman" w:cs="Times New Roman"/>
          <w:lang w:val="ru-RU"/>
        </w:rPr>
        <w:t>(</w:t>
      </w:r>
      <w:r w:rsidR="00D94D86" w:rsidRPr="001E04FB">
        <w:rPr>
          <w:rFonts w:ascii="Times New Roman" w:hAnsi="Times New Roman" w:cs="Times New Roman"/>
          <w:i/>
          <w:iCs/>
          <w:lang w:val="ru-RU"/>
        </w:rPr>
        <w:t>оговаривается дополнительно при подписании договора)</w:t>
      </w:r>
      <w:r w:rsidRPr="00D94D86">
        <w:rPr>
          <w:rFonts w:ascii="Times New Roman" w:hAnsi="Times New Roman" w:cs="Times New Roman"/>
          <w:highlight w:val="yellow"/>
          <w:lang w:val="ru-RU"/>
        </w:rPr>
        <w:t>.</w:t>
      </w:r>
    </w:p>
    <w:p w14:paraId="30B68225"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64ABA10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Перевозка к Месту оказания услуг и обратно: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lang w:val="ru-RU"/>
        </w:rPr>
        <w:t>.</w:t>
      </w:r>
    </w:p>
    <w:p w14:paraId="274C7BDB"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3C3847E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Сроки подъема/спуска на/с рудника Кумтор или иную территорию Заказчика </w:t>
      </w:r>
      <w:r w:rsidRPr="00C956AF">
        <w:rPr>
          <w:rFonts w:ascii="Times New Roman" w:hAnsi="Times New Roman" w:cs="Times New Roman"/>
          <w:lang w:val="ru-RU"/>
        </w:rPr>
        <w:t>должны быть предварительно согласованы с Заказчиком в письменном виде. День подъема и день спуска на / с рудник(а) Кумтор приравниваются в общем к одному дню оказанных услуг.</w:t>
      </w:r>
    </w:p>
    <w:p w14:paraId="562ACCAB" w14:textId="77777777" w:rsidR="001E04FB" w:rsidRPr="00C956AF" w:rsidRDefault="001E04FB" w:rsidP="001E04FB">
      <w:pPr>
        <w:pStyle w:val="a7"/>
        <w:tabs>
          <w:tab w:val="left" w:pos="450"/>
        </w:tabs>
        <w:ind w:left="0"/>
        <w:rPr>
          <w:rFonts w:ascii="Times New Roman" w:hAnsi="Times New Roman" w:cs="Times New Roman"/>
          <w:b/>
          <w:bCs/>
          <w:lang w:val="ru-RU"/>
        </w:rPr>
      </w:pPr>
    </w:p>
    <w:p w14:paraId="42FAA9F7"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Медицинский допуск на работу:</w:t>
      </w:r>
      <w:r w:rsidRPr="00C956AF">
        <w:rPr>
          <w:rFonts w:ascii="Times New Roman" w:hAnsi="Times New Roman" w:cs="Times New Roman"/>
          <w:lang w:val="ru-RU"/>
        </w:rPr>
        <w:t xml:space="preserve"> Исполнитель обязуется иметь с собой медицинскую справку, разрешающую ему работать оказывать Услуги и находиться на высоте 4000 м над уровнем моря. Копии таких медицинских справок, включая результаты анализов, кардиограммы и т.д., должны быть переданы Исполнителем Заказчику до прибытия его на рудник Кумтор, в противном случае Исполнитель не будет допущен к работе на руднике Кумтор.</w:t>
      </w:r>
    </w:p>
    <w:p w14:paraId="25574D83" w14:textId="77777777" w:rsidR="001E04FB" w:rsidRPr="00C956AF" w:rsidRDefault="001E04FB" w:rsidP="001E04FB">
      <w:pPr>
        <w:pStyle w:val="a7"/>
        <w:tabs>
          <w:tab w:val="left" w:pos="450"/>
        </w:tabs>
        <w:ind w:left="0"/>
        <w:rPr>
          <w:rFonts w:ascii="Times New Roman" w:hAnsi="Times New Roman" w:cs="Times New Roman"/>
          <w:lang w:val="ru-RU"/>
        </w:rPr>
      </w:pPr>
    </w:p>
    <w:p w14:paraId="214559D5"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Охрана труда и ТБ при оказании Услуг:</w:t>
      </w:r>
      <w:r w:rsidRPr="00C956AF">
        <w:rPr>
          <w:rFonts w:ascii="Times New Roman" w:hAnsi="Times New Roman" w:cs="Times New Roman"/>
          <w:lang w:val="ru-RU"/>
        </w:rPr>
        <w:t xml:space="preserve"> Исполнитель обязуется пройти вводный инструктаж по программе Заказчика по охране труда, технике безопасности и окружающей среды, обучения по оказанию первой помощи, а также ознакомиться с правилами нахождения на территории Заказчика. Вводный инструктаж по охране труда, технике безопасности и окружающей среды проводится Заказчиком на его территории за свой счет и своими силами. Исполнитель обязуется предоставить Заказчику документы, подтверждающие прохождение Исполнителем вышеуказанного обучения до начала оказания им Услуг.</w:t>
      </w:r>
    </w:p>
    <w:p w14:paraId="7C93FF8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54BF560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lastRenderedPageBreak/>
        <w:t>Правила нахождения на территории Заказчика:</w:t>
      </w:r>
      <w:r w:rsidRPr="00C956AF">
        <w:rPr>
          <w:rFonts w:ascii="Times New Roman" w:hAnsi="Times New Roman" w:cs="Times New Roman"/>
          <w:lang w:val="ru-RU"/>
        </w:rPr>
        <w:t xml:space="preserve"> Исполнитель обязуется обеспечить соблюдение им требований Заказчика о том, что на Выделенном участке проведения работ, как и на всей территории рудника Кумтор и иной территории Заказчика, запрещено хранение спиртных напитков, наркотиков, наркосодержащих препаратов и оружия, равно как их потребление и использование. Исполнитель обязуется выполнять требования законодательства Кыргызской Республики и требования Заказчика в части охраны труда и техники безопасности, и соблюдать принятые нормы поведения. На основании направленного Заказчиком письменного уведомления на имя Исполнителя, последний будет незамедлительно отстранен от оказания Услуг на любом объекте Заказчика и Договор может быть расторгнут. Исполнитель обязуется поддерживать чистоту и порядок на объектах Заказчика и принимать все меры предосторожности для предупреждения загрязнения окружающей среды, при этом Исполнитель обязуется обеспечивать сбор мусора, образующегося при оказании Услуг в месте, определенном Заказчиком.</w:t>
      </w:r>
    </w:p>
    <w:p w14:paraId="4B5539EA"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 xml:space="preserve">Иные условия: </w:t>
      </w:r>
      <w:r w:rsidRPr="00C956AF">
        <w:rPr>
          <w:rFonts w:ascii="Times New Roman" w:hAnsi="Times New Roman" w:cs="Times New Roman"/>
          <w:b/>
          <w:bCs/>
          <w:lang w:val="ru-RU"/>
        </w:rPr>
        <w:t>не применимы.</w:t>
      </w:r>
      <w:r w:rsidRPr="00C956AF">
        <w:rPr>
          <w:rFonts w:ascii="Times New Roman" w:hAnsi="Times New Roman" w:cs="Times New Roman"/>
          <w:lang w:val="ru-RU"/>
        </w:rPr>
        <w:t xml:space="preserve"> </w:t>
      </w:r>
    </w:p>
    <w:p w14:paraId="1F9BB64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3AB92D6"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Ответственные лица (как определено в Общих условиях):</w:t>
      </w:r>
    </w:p>
    <w:p w14:paraId="582CF08F" w14:textId="77777777" w:rsidR="001E04FB" w:rsidRPr="00C956AF" w:rsidRDefault="001E04FB" w:rsidP="001E04FB">
      <w:pPr>
        <w:tabs>
          <w:tab w:val="left" w:pos="450"/>
        </w:tabs>
        <w:jc w:val="both"/>
        <w:rPr>
          <w:rFonts w:ascii="Times New Roman" w:hAnsi="Times New Roman" w:cs="Times New Roman"/>
          <w:highlight w:val="yellow"/>
          <w:lang w:val="ru-RU"/>
        </w:rPr>
      </w:pPr>
      <w:r w:rsidRPr="00C956AF">
        <w:rPr>
          <w:rFonts w:ascii="Times New Roman" w:hAnsi="Times New Roman" w:cs="Times New Roman"/>
          <w:highlight w:val="yellow"/>
          <w:lang w:val="ru-RU"/>
        </w:rPr>
        <w:t xml:space="preserve">Ответственным(и) лицом(ами) со стороны Заказчика являются: </w:t>
      </w:r>
    </w:p>
    <w:p w14:paraId="4F158F77" w14:textId="77777777" w:rsidR="001E04FB" w:rsidRPr="00C956AF" w:rsidRDefault="001E04FB" w:rsidP="001E04FB">
      <w:pPr>
        <w:tabs>
          <w:tab w:val="left" w:pos="450"/>
        </w:tabs>
        <w:jc w:val="both"/>
        <w:rPr>
          <w:rFonts w:ascii="Times New Roman" w:hAnsi="Times New Roman" w:cs="Times New Roman"/>
          <w:b/>
          <w:bCs/>
          <w:lang w:val="ru-RU"/>
        </w:rPr>
      </w:pPr>
      <w:r w:rsidRPr="00C956AF">
        <w:rPr>
          <w:rFonts w:ascii="Times New Roman" w:hAnsi="Times New Roman" w:cs="Times New Roman"/>
          <w:b/>
          <w:bCs/>
          <w:highlight w:val="yellow"/>
          <w:lang w:val="ru-RU"/>
        </w:rPr>
        <w:t>Руководитель(ли) отдела, привлекающий данного Исполнителя.</w:t>
      </w:r>
      <w:r w:rsidRPr="00C956AF">
        <w:rPr>
          <w:rFonts w:ascii="Times New Roman" w:hAnsi="Times New Roman" w:cs="Times New Roman"/>
          <w:b/>
          <w:bCs/>
          <w:lang w:val="ru-RU"/>
        </w:rPr>
        <w:t xml:space="preserve"> </w:t>
      </w:r>
    </w:p>
    <w:p w14:paraId="092DA93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7C071ED"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Особые условия Договора: несмотря</w:t>
      </w:r>
      <w:r w:rsidRPr="00C956AF">
        <w:rPr>
          <w:rFonts w:ascii="Times New Roman" w:eastAsia="Times New Roman" w:hAnsi="Times New Roman" w:cs="Times New Roman"/>
          <w:lang w:val="ru-RU" w:eastAsia="zh-CN"/>
        </w:rPr>
        <w:t xml:space="preserve"> на изложенное в Договоре, Стороны </w:t>
      </w:r>
      <w:r w:rsidRPr="00C956AF">
        <w:rPr>
          <w:rFonts w:ascii="Times New Roman" w:hAnsi="Times New Roman" w:cs="Times New Roman"/>
          <w:lang w:val="ru-RU"/>
        </w:rPr>
        <w:t>согласились</w:t>
      </w:r>
      <w:r w:rsidRPr="00C956AF">
        <w:rPr>
          <w:rFonts w:ascii="Times New Roman" w:eastAsia="Times New Roman" w:hAnsi="Times New Roman" w:cs="Times New Roman"/>
          <w:lang w:val="ru-RU" w:eastAsia="zh-CN"/>
        </w:rPr>
        <w:t xml:space="preserve"> с нижеследующими </w:t>
      </w:r>
      <w:r w:rsidRPr="00C956AF">
        <w:rPr>
          <w:rFonts w:ascii="Times New Roman" w:hAnsi="Times New Roman" w:cs="Times New Roman"/>
          <w:lang w:val="ru-RU"/>
        </w:rPr>
        <w:t xml:space="preserve">особыми </w:t>
      </w:r>
      <w:r w:rsidRPr="00C956AF">
        <w:rPr>
          <w:rFonts w:ascii="Times New Roman" w:eastAsia="Times New Roman" w:hAnsi="Times New Roman" w:cs="Times New Roman"/>
          <w:lang w:val="ru-RU" w:eastAsia="zh-CN"/>
        </w:rPr>
        <w:t>условиями</w:t>
      </w:r>
      <w:r w:rsidRPr="00C956AF">
        <w:rPr>
          <w:rFonts w:ascii="Times New Roman" w:hAnsi="Times New Roman" w:cs="Times New Roman"/>
          <w:lang w:val="ru-RU"/>
        </w:rPr>
        <w:t xml:space="preserve">: </w:t>
      </w:r>
      <w:r w:rsidRPr="00C956AF">
        <w:rPr>
          <w:rFonts w:ascii="Times New Roman" w:hAnsi="Times New Roman" w:cs="Times New Roman"/>
          <w:b/>
          <w:bCs/>
          <w:lang w:val="ru-RU"/>
        </w:rPr>
        <w:t>не применимы.</w:t>
      </w:r>
    </w:p>
    <w:p w14:paraId="6CDF629E"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В случае расхождения между иными условиями Договора и изложенными в настоящем пункте особыми условиями, положения особых условий имеют преимущественную силу.</w:t>
      </w:r>
    </w:p>
    <w:p w14:paraId="50D73937"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6BBAC985" w14:textId="77777777" w:rsidR="001E04FB" w:rsidRPr="004A4D55"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4A4D55">
        <w:rPr>
          <w:rFonts w:ascii="Times New Roman" w:hAnsi="Times New Roman" w:cs="Times New Roman"/>
          <w:lang w:val="ru-RU"/>
        </w:rPr>
        <w:t>Прохождение Исполнителем обучения по оказанию первой помощи: Исполнитель обязуется пройти обучение по оказанию первой помощи. Данное обучение проводится Исполнителем самостоятельно и за свой счет, при этом Заказчик вправе дать свои рекомендации относительно наиболее приемлемых и квалифицированных организаций, услугами которых Исполнитель должен воспользоваться для проведения обучения по оказанию первой помощи.</w:t>
      </w:r>
    </w:p>
    <w:p w14:paraId="77D1EBA6" w14:textId="77777777" w:rsidR="001E04FB" w:rsidRPr="00C956AF" w:rsidRDefault="001E04FB" w:rsidP="001E04FB">
      <w:pPr>
        <w:pStyle w:val="a7"/>
        <w:numPr>
          <w:ilvl w:val="0"/>
          <w:numId w:val="4"/>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 xml:space="preserve">Несмотря на изложенное в Общих условиях, Стороны согласились, что все возникшие между Сторонами споры и разногласия должны быть урегулированы посредством добросовестных переговоров между Сторонами. Предварительный (досудебный) порядок урегулирования любого спора между Сторонами является обязательным. </w:t>
      </w:r>
    </w:p>
    <w:p w14:paraId="4B4A34B8" w14:textId="77777777" w:rsidR="001E04FB" w:rsidRPr="00C956AF" w:rsidRDefault="001E04FB" w:rsidP="001E04FB">
      <w:pPr>
        <w:pStyle w:val="a7"/>
        <w:numPr>
          <w:ilvl w:val="0"/>
          <w:numId w:val="4"/>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Если Стороны не пришли к соглашению в ходе переговоров, все споры и разногласия, возникающие между Сторонами в рамках Договора или вытекающие из него, и касающиеся его заключения, изменения или признания недействительным, подлежат разрешению в судах Кыргызской Республики по месту нахождения (юридическому адресу) Заказчика (договорная подсудность) в соответствии с законодательством Кыргызской Республики. Если иное прямо не предусмотрено Договором, наличие любого спора, в том числе рассмотрение такого спора в суде, не дает Исполнителю права приостанавливать выполнение своих обязательств по Договору</w:t>
      </w:r>
      <w:r w:rsidRPr="00C956AF">
        <w:rPr>
          <w:rFonts w:ascii="Times New Roman" w:eastAsia="Calibri" w:hAnsi="Times New Roman" w:cs="Times New Roman"/>
          <w:color w:val="000000" w:themeColor="text1"/>
          <w:lang w:val="ru-RU"/>
        </w:rPr>
        <w:t>.</w:t>
      </w:r>
    </w:p>
    <w:p w14:paraId="78D54298" w14:textId="77777777" w:rsidR="001E04FB" w:rsidRPr="00470B28" w:rsidRDefault="001E04FB" w:rsidP="001E04FB">
      <w:pPr>
        <w:tabs>
          <w:tab w:val="left" w:pos="450"/>
        </w:tabs>
        <w:contextualSpacing/>
        <w:jc w:val="both"/>
        <w:rPr>
          <w:rFonts w:ascii="Times New Roman" w:eastAsia="Calibri" w:hAnsi="Times New Roman" w:cs="Times New Roman"/>
          <w:color w:val="000000" w:themeColor="text1"/>
          <w:lang w:val="ru-RU"/>
        </w:rPr>
      </w:pPr>
    </w:p>
    <w:p w14:paraId="2868B39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Ни одна из Сторон не может передать свои права и обязанности по настоящему Договору третьей стороне без письменного согласия на то другой Стороны.</w:t>
      </w:r>
    </w:p>
    <w:p w14:paraId="53BD55FB" w14:textId="77777777" w:rsidR="001E04FB" w:rsidRPr="00C956AF" w:rsidRDefault="001E04FB" w:rsidP="001E04FB">
      <w:pPr>
        <w:pStyle w:val="a7"/>
        <w:tabs>
          <w:tab w:val="left" w:pos="450"/>
        </w:tabs>
        <w:ind w:left="0"/>
        <w:rPr>
          <w:rFonts w:ascii="Times New Roman" w:eastAsia="Calibri" w:hAnsi="Times New Roman" w:cs="Times New Roman"/>
          <w:color w:val="000000" w:themeColor="text1"/>
          <w:lang w:val="ru-RU"/>
        </w:rPr>
      </w:pPr>
    </w:p>
    <w:p w14:paraId="219860A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eastAsia="Calibri" w:hAnsi="Times New Roman" w:cs="Times New Roman"/>
          <w:color w:val="000000" w:themeColor="text1"/>
          <w:lang w:val="ru-RU"/>
        </w:rPr>
      </w:pPr>
      <w:r w:rsidRPr="00C956AF">
        <w:rPr>
          <w:rFonts w:ascii="Times New Roman" w:eastAsia="Calibri" w:hAnsi="Times New Roman" w:cs="Times New Roman"/>
          <w:color w:val="000000" w:themeColor="text1"/>
          <w:lang w:val="ru-RU"/>
        </w:rPr>
        <w:lastRenderedPageBreak/>
        <w:t>Любые права на интеллектуальную собственность, связанные с продуктами интеллектуальной собственности, принадлежащими Заказчику, во время исполнения настоящего Договора и в дальнейшем продукция/дизайн/идеи/метод, базы данных, архивы и др. подобные результаты, связанные с Услугами,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 Заказчик имеет право в индивидуальном порядке пользоваться и распоряжаться такой продукцией/дизайном/методом и т. д. по своему усмотрению в соответствии с их назначением. Исполнитель соглашается, что он не имеет права использовать или создавать ситуации, в результате которых другие лица могут использовать такую продукцию/дизайн//идеи/метод и т. д. без предварительного согласования Заказчика.</w:t>
      </w:r>
    </w:p>
    <w:p w14:paraId="6DC040F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389A90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Настоящим каждая Сторона подтверждает получение своего экземпляра Договора и, что она ознакомилась в полном объеме с содержанием Договора, включая Общие условия, согласна и принимает все сроки и условия, содержащиеся в нем.   Общие условия Договора составлены на английском и русском языках; оба текста имеют равную юридическую силу, а в случае расхождений между английским и русским текстами Общих условий, преимущественную силу имеет текст на русском языке.</w:t>
      </w:r>
    </w:p>
    <w:p w14:paraId="5325AB09" w14:textId="77777777" w:rsidR="001E04FB" w:rsidRPr="00C956AF" w:rsidRDefault="001E04FB" w:rsidP="001E04FB">
      <w:pPr>
        <w:pStyle w:val="a7"/>
        <w:tabs>
          <w:tab w:val="left" w:pos="450"/>
          <w:tab w:val="left" w:pos="8290"/>
        </w:tabs>
        <w:ind w:left="0"/>
        <w:rPr>
          <w:rFonts w:ascii="Times New Roman" w:hAnsi="Times New Roman" w:cs="Times New Roman"/>
          <w:lang w:val="ru-RU"/>
        </w:rPr>
      </w:pPr>
      <w:r w:rsidRPr="00C956AF">
        <w:rPr>
          <w:rFonts w:ascii="Times New Roman" w:hAnsi="Times New Roman" w:cs="Times New Roman"/>
          <w:lang w:val="ru-RU"/>
        </w:rPr>
        <w:tab/>
      </w:r>
    </w:p>
    <w:p w14:paraId="671F5507"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highlight w:val="yellow"/>
          <w:lang w:val="ru-RU"/>
        </w:rPr>
      </w:pPr>
      <w:r w:rsidRPr="00C956AF">
        <w:rPr>
          <w:rFonts w:ascii="Times New Roman" w:hAnsi="Times New Roman" w:cs="Times New Roman"/>
          <w:lang w:val="ru-RU"/>
        </w:rPr>
        <w:t xml:space="preserve">Договор вступает в силу с момента его подписания обеими Сторонами и действует </w:t>
      </w:r>
      <w:r w:rsidRPr="00C956AF">
        <w:rPr>
          <w:rFonts w:ascii="Times New Roman" w:hAnsi="Times New Roman" w:cs="Times New Roman"/>
          <w:highlight w:val="yellow"/>
          <w:lang w:val="ru-RU"/>
        </w:rPr>
        <w:t>до ________________, а в части взаиморасчетов – до полного исполнения Сторонами своих обязательств.</w:t>
      </w:r>
    </w:p>
    <w:p w14:paraId="380DE8CD" w14:textId="77777777" w:rsidR="001E04FB" w:rsidRPr="00C956AF" w:rsidRDefault="001E04FB" w:rsidP="001E04FB">
      <w:pPr>
        <w:pStyle w:val="a7"/>
        <w:tabs>
          <w:tab w:val="left" w:pos="450"/>
        </w:tabs>
        <w:ind w:left="0"/>
        <w:rPr>
          <w:rFonts w:ascii="Times New Roman" w:hAnsi="Times New Roman" w:cs="Times New Roman"/>
          <w:lang w:val="ru-RU"/>
        </w:rPr>
      </w:pPr>
    </w:p>
    <w:p w14:paraId="08A8D299"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eastAsia="Calibri" w:hAnsi="Times New Roman" w:cs="Times New Roman"/>
          <w:lang w:val="ru-RU"/>
        </w:rPr>
        <w:t>Адреса, банковские реквизиты, подписи Сторон:</w:t>
      </w:r>
    </w:p>
    <w:p w14:paraId="1BA23BE6" w14:textId="77777777" w:rsidR="001E04FB" w:rsidRDefault="001E04FB" w:rsidP="001E04FB">
      <w:pPr>
        <w:tabs>
          <w:tab w:val="left" w:pos="450"/>
        </w:tabs>
        <w:rPr>
          <w:lang w:val="ru-RU"/>
        </w:rPr>
      </w:pPr>
    </w:p>
    <w:tbl>
      <w:tblPr>
        <w:tblStyle w:val="ae"/>
        <w:tblpPr w:leftFromText="180" w:rightFromText="180" w:vertAnchor="text" w:horzAnchor="margin" w:tblpY="51"/>
        <w:tblW w:w="10255" w:type="dxa"/>
        <w:tblLook w:val="04A0" w:firstRow="1" w:lastRow="0" w:firstColumn="1" w:lastColumn="0" w:noHBand="0" w:noVBand="1"/>
      </w:tblPr>
      <w:tblGrid>
        <w:gridCol w:w="5515"/>
        <w:gridCol w:w="4740"/>
      </w:tblGrid>
      <w:tr w:rsidR="001E04FB" w:rsidRPr="00C956AF" w14:paraId="0F4B26C1" w14:textId="77777777" w:rsidTr="001E04FB">
        <w:tc>
          <w:tcPr>
            <w:tcW w:w="5515" w:type="dxa"/>
          </w:tcPr>
          <w:p w14:paraId="4EC494D7"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lang w:val="ru-RU"/>
              </w:rPr>
              <w:t>Заказчик:</w:t>
            </w:r>
          </w:p>
        </w:tc>
        <w:tc>
          <w:tcPr>
            <w:tcW w:w="4740" w:type="dxa"/>
          </w:tcPr>
          <w:p w14:paraId="668ECC94" w14:textId="77777777" w:rsidR="001E04FB" w:rsidRPr="00C956AF" w:rsidRDefault="001E04FB" w:rsidP="001E04FB">
            <w:pPr>
              <w:pStyle w:val="af"/>
              <w:spacing w:before="0" w:beforeAutospacing="0" w:after="0" w:afterAutospacing="0"/>
              <w:contextualSpacing/>
              <w:rPr>
                <w:b/>
                <w:bCs/>
                <w:lang w:val="ru-RU"/>
              </w:rPr>
            </w:pPr>
            <w:r w:rsidRPr="00C956AF">
              <w:rPr>
                <w:b/>
                <w:lang w:val="ru-RU"/>
              </w:rPr>
              <w:t>Исполнитель:</w:t>
            </w:r>
          </w:p>
        </w:tc>
      </w:tr>
      <w:tr w:rsidR="001E04FB" w:rsidRPr="00470B28" w14:paraId="5ABBDA85" w14:textId="77777777" w:rsidTr="001E04FB">
        <w:tc>
          <w:tcPr>
            <w:tcW w:w="5515" w:type="dxa"/>
          </w:tcPr>
          <w:p w14:paraId="511A7D8C"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bCs/>
                <w:lang w:val="ru-RU"/>
              </w:rPr>
              <w:t>ЗАО «Кумтор Голд Компани»</w:t>
            </w:r>
          </w:p>
          <w:p w14:paraId="004F4FFC" w14:textId="77777777" w:rsidR="001E04FB" w:rsidRPr="00C956AF" w:rsidRDefault="001E04FB" w:rsidP="001E04FB">
            <w:pPr>
              <w:pStyle w:val="a7"/>
              <w:ind w:left="0"/>
              <w:jc w:val="both"/>
              <w:rPr>
                <w:rFonts w:ascii="Times New Roman" w:hAnsi="Times New Roman" w:cs="Times New Roman"/>
                <w:lang w:val="ru-RU"/>
              </w:rPr>
            </w:pPr>
          </w:p>
          <w:p w14:paraId="7DBC2E24"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Адрес: Кыргызская Республика</w:t>
            </w:r>
          </w:p>
          <w:p w14:paraId="374312BE"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г. Бишкек, ул. Ибраимова, 24</w:t>
            </w:r>
          </w:p>
          <w:p w14:paraId="2332C80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ИНН: 01602199310079</w:t>
            </w:r>
          </w:p>
          <w:p w14:paraId="6E30BFE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Банковские реквизиты: </w:t>
            </w:r>
          </w:p>
          <w:p w14:paraId="5F3F21CA" w14:textId="77777777" w:rsidR="001E04FB" w:rsidRPr="00C956AF" w:rsidRDefault="001E04FB" w:rsidP="001E04FB">
            <w:pPr>
              <w:rPr>
                <w:rFonts w:ascii="Times New Roman" w:hAnsi="Times New Roman" w:cs="Times New Roman"/>
                <w:bCs/>
                <w:lang w:val="ru-RU"/>
              </w:rPr>
            </w:pPr>
            <w:r w:rsidRPr="00C956AF">
              <w:rPr>
                <w:rFonts w:ascii="Times New Roman" w:hAnsi="Times New Roman" w:cs="Times New Roman"/>
                <w:lang w:val="ru-RU"/>
              </w:rPr>
              <w:t xml:space="preserve">Банк: </w:t>
            </w:r>
            <w:r w:rsidRPr="00C956AF">
              <w:rPr>
                <w:rFonts w:ascii="Times New Roman" w:hAnsi="Times New Roman" w:cs="Times New Roman"/>
                <w:bCs/>
                <w:lang w:val="ru-RU"/>
              </w:rPr>
              <w:t>ОАО «Айыл Банк»</w:t>
            </w:r>
          </w:p>
          <w:p w14:paraId="14001BA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БИК: </w:t>
            </w:r>
            <w:r w:rsidRPr="00C956AF">
              <w:rPr>
                <w:rFonts w:ascii="Times New Roman" w:hAnsi="Times New Roman" w:cs="Times New Roman"/>
                <w:bCs/>
                <w:lang w:val="ru-RU"/>
              </w:rPr>
              <w:t>135001</w:t>
            </w:r>
          </w:p>
          <w:p w14:paraId="6330896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Р/с №</w:t>
            </w:r>
            <w:r w:rsidRPr="00C956AF">
              <w:rPr>
                <w:rFonts w:ascii="Times New Roman" w:hAnsi="Times New Roman" w:cs="Times New Roman"/>
                <w:bCs/>
                <w:lang w:val="ru-RU"/>
              </w:rPr>
              <w:t>1350100020023658</w:t>
            </w:r>
          </w:p>
          <w:p w14:paraId="58147B8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Код и наименование ГНИ: 999 – УГНС ККН</w:t>
            </w:r>
          </w:p>
          <w:p w14:paraId="24D2CF1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bCs/>
                <w:lang w:val="ru-RU"/>
              </w:rPr>
              <w:t>Тел.: (+996 312) 90-07-07, 90-08-08</w:t>
            </w:r>
          </w:p>
        </w:tc>
        <w:tc>
          <w:tcPr>
            <w:tcW w:w="4740" w:type="dxa"/>
          </w:tcPr>
          <w:p w14:paraId="465F8D48" w14:textId="77777777" w:rsidR="001E04FB" w:rsidRPr="00C956AF" w:rsidRDefault="001E04FB" w:rsidP="001E04FB">
            <w:pPr>
              <w:rPr>
                <w:rFonts w:ascii="Times New Roman" w:hAnsi="Times New Roman" w:cs="Times New Roman"/>
                <w:lang w:val="ru-RU"/>
              </w:rPr>
            </w:pPr>
          </w:p>
        </w:tc>
      </w:tr>
      <w:tr w:rsidR="001E04FB" w:rsidRPr="00470B28" w14:paraId="58A5B026" w14:textId="77777777" w:rsidTr="001E04FB">
        <w:tc>
          <w:tcPr>
            <w:tcW w:w="5515" w:type="dxa"/>
          </w:tcPr>
          <w:tbl>
            <w:tblPr>
              <w:tblStyle w:val="ae"/>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1E04FB" w:rsidRPr="00C956AF" w14:paraId="56A193F5" w14:textId="77777777" w:rsidTr="001E04FB">
              <w:tc>
                <w:tcPr>
                  <w:tcW w:w="5299" w:type="dxa"/>
                </w:tcPr>
                <w:p w14:paraId="3BE578CA"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Заказчик</w:t>
                  </w:r>
                </w:p>
              </w:tc>
            </w:tr>
            <w:tr w:rsidR="001E04FB" w:rsidRPr="00C956AF" w14:paraId="40B55093" w14:textId="77777777" w:rsidTr="001E04FB">
              <w:trPr>
                <w:trHeight w:val="80"/>
              </w:trPr>
              <w:tc>
                <w:tcPr>
                  <w:tcW w:w="5299" w:type="dxa"/>
                </w:tcPr>
                <w:p w14:paraId="0FB613DF"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1D0AC6FC" w14:textId="77777777" w:rsidTr="001E04FB">
              <w:tc>
                <w:tcPr>
                  <w:tcW w:w="5299" w:type="dxa"/>
                </w:tcPr>
                <w:p w14:paraId="06E0FEA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4422D7C4" w14:textId="77777777" w:rsidTr="001E04FB">
              <w:tc>
                <w:tcPr>
                  <w:tcW w:w="5299" w:type="dxa"/>
                </w:tcPr>
                <w:p w14:paraId="4180761C" w14:textId="27792B4C" w:rsidR="001E04FB" w:rsidRPr="00C956AF" w:rsidRDefault="001E04FB" w:rsidP="001E04FB">
                  <w:pPr>
                    <w:ind w:right="-571"/>
                    <w:contextualSpacing/>
                    <w:rPr>
                      <w:rFonts w:ascii="Times New Roman" w:hAnsi="Times New Roman" w:cs="Times New Roman"/>
                      <w:bCs/>
                    </w:rPr>
                  </w:pPr>
                  <w:r w:rsidRPr="00C956AF">
                    <w:rPr>
                      <w:rFonts w:ascii="Times New Roman" w:hAnsi="Times New Roman" w:cs="Times New Roman"/>
                      <w:bCs/>
                    </w:rPr>
                    <w:t>_____________________</w:t>
                  </w:r>
                </w:p>
              </w:tc>
            </w:tr>
            <w:tr w:rsidR="001E04FB" w:rsidRPr="00C956AF" w14:paraId="2C0B9B81" w14:textId="77777777" w:rsidTr="001E04FB">
              <w:trPr>
                <w:trHeight w:val="117"/>
              </w:trPr>
              <w:tc>
                <w:tcPr>
                  <w:tcW w:w="5299" w:type="dxa"/>
                </w:tcPr>
                <w:p w14:paraId="07BC613C" w14:textId="77777777" w:rsidR="001E04FB" w:rsidRPr="00C956AF" w:rsidRDefault="001E04FB" w:rsidP="001E04FB">
                  <w:pPr>
                    <w:rPr>
                      <w:rFonts w:ascii="Times New Roman" w:hAnsi="Times New Roman" w:cs="Times New Roman"/>
                      <w:lang w:val="ru-RU"/>
                    </w:rPr>
                  </w:pPr>
                  <w:r>
                    <w:rPr>
                      <w:rFonts w:ascii="Times New Roman" w:hAnsi="Times New Roman" w:cs="Times New Roman"/>
                      <w:lang w:val="ru-RU"/>
                    </w:rPr>
                    <w:t>ФИО</w:t>
                  </w:r>
                </w:p>
                <w:p w14:paraId="60EAE4E8" w14:textId="77777777" w:rsidR="001E04FB" w:rsidRPr="00C956AF" w:rsidRDefault="001E04FB" w:rsidP="001E04FB">
                  <w:pPr>
                    <w:ind w:right="-571"/>
                    <w:contextualSpacing/>
                    <w:rPr>
                      <w:rFonts w:ascii="Times New Roman" w:hAnsi="Times New Roman" w:cs="Times New Roman"/>
                      <w:b/>
                      <w:lang w:val="ru-RU"/>
                    </w:rPr>
                  </w:pPr>
                  <w:r>
                    <w:rPr>
                      <w:rFonts w:ascii="Times New Roman" w:hAnsi="Times New Roman" w:cs="Times New Roman"/>
                      <w:b/>
                      <w:lang w:val="ru-RU"/>
                    </w:rPr>
                    <w:t>Должность</w:t>
                  </w:r>
                </w:p>
              </w:tc>
            </w:tr>
          </w:tbl>
          <w:p w14:paraId="16DCCB31" w14:textId="77777777" w:rsidR="001E04FB" w:rsidRPr="00C956AF" w:rsidRDefault="001E04FB" w:rsidP="001E04FB">
            <w:pPr>
              <w:pStyle w:val="a7"/>
              <w:ind w:left="0"/>
              <w:rPr>
                <w:rFonts w:ascii="Times New Roman" w:hAnsi="Times New Roman" w:cs="Times New Roman"/>
                <w:b/>
                <w:bCs/>
                <w:lang w:val="ru-RU"/>
              </w:rPr>
            </w:pPr>
          </w:p>
        </w:tc>
        <w:tc>
          <w:tcPr>
            <w:tcW w:w="4740" w:type="dxa"/>
          </w:tcPr>
          <w:tbl>
            <w:tblPr>
              <w:tblStyle w:val="ae"/>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1E04FB" w:rsidRPr="00C956AF" w14:paraId="61C26EFE" w14:textId="77777777" w:rsidTr="001E04FB">
              <w:tc>
                <w:tcPr>
                  <w:tcW w:w="4320" w:type="dxa"/>
                </w:tcPr>
                <w:p w14:paraId="76D4EE2F"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Исполнитель</w:t>
                  </w:r>
                </w:p>
              </w:tc>
            </w:tr>
            <w:tr w:rsidR="001E04FB" w:rsidRPr="00C956AF" w14:paraId="6CDC6B2B" w14:textId="77777777" w:rsidTr="001E04FB">
              <w:trPr>
                <w:trHeight w:val="80"/>
              </w:trPr>
              <w:tc>
                <w:tcPr>
                  <w:tcW w:w="4320" w:type="dxa"/>
                </w:tcPr>
                <w:p w14:paraId="7B28F21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588834A5" w14:textId="77777777" w:rsidTr="001E04FB">
              <w:tc>
                <w:tcPr>
                  <w:tcW w:w="4320" w:type="dxa"/>
                </w:tcPr>
                <w:p w14:paraId="5F08328D"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6C3C7FB1" w14:textId="77777777" w:rsidTr="001E04FB">
              <w:tc>
                <w:tcPr>
                  <w:tcW w:w="4320" w:type="dxa"/>
                </w:tcPr>
                <w:p w14:paraId="7C588D95" w14:textId="77777777" w:rsidR="001E04FB" w:rsidRPr="00C956AF" w:rsidRDefault="001E04FB" w:rsidP="001E04FB">
                  <w:pPr>
                    <w:ind w:right="-571"/>
                    <w:contextualSpacing/>
                    <w:rPr>
                      <w:rFonts w:ascii="Times New Roman" w:hAnsi="Times New Roman" w:cs="Times New Roman"/>
                      <w:b/>
                      <w:lang w:val="ru-RU"/>
                    </w:rPr>
                  </w:pPr>
                  <w:r w:rsidRPr="00C956AF">
                    <w:rPr>
                      <w:rFonts w:ascii="Times New Roman" w:hAnsi="Times New Roman" w:cs="Times New Roman"/>
                      <w:lang w:val="ru-RU"/>
                    </w:rPr>
                    <w:t>____________________</w:t>
                  </w:r>
                </w:p>
              </w:tc>
            </w:tr>
            <w:tr w:rsidR="001E04FB" w:rsidRPr="00C956AF" w14:paraId="3B15DD75" w14:textId="77777777" w:rsidTr="001E04FB">
              <w:trPr>
                <w:trHeight w:val="117"/>
              </w:trPr>
              <w:tc>
                <w:tcPr>
                  <w:tcW w:w="4320" w:type="dxa"/>
                </w:tcPr>
                <w:p w14:paraId="67FB9F29" w14:textId="77777777" w:rsidR="001E04FB" w:rsidRPr="00C956AF" w:rsidRDefault="001E04FB" w:rsidP="001E04FB">
                  <w:pPr>
                    <w:ind w:right="-571"/>
                    <w:contextualSpacing/>
                    <w:rPr>
                      <w:rFonts w:ascii="Times New Roman" w:hAnsi="Times New Roman" w:cs="Times New Roman"/>
                      <w:b/>
                      <w:lang w:val="ru-RU"/>
                    </w:rPr>
                  </w:pPr>
                </w:p>
              </w:tc>
            </w:tr>
          </w:tbl>
          <w:p w14:paraId="2F6BE10E" w14:textId="77777777" w:rsidR="001E04FB" w:rsidRPr="00C956AF" w:rsidRDefault="001E04FB" w:rsidP="001E04FB">
            <w:pPr>
              <w:rPr>
                <w:rFonts w:ascii="Times New Roman" w:hAnsi="Times New Roman" w:cs="Times New Roman"/>
                <w:lang w:val="ru-RU"/>
              </w:rPr>
            </w:pPr>
          </w:p>
        </w:tc>
      </w:tr>
    </w:tbl>
    <w:p w14:paraId="2AA8E212" w14:textId="77777777" w:rsidR="00A546A8" w:rsidRDefault="00A546A8">
      <w:pPr>
        <w:rPr>
          <w:lang w:val="ru-RU"/>
        </w:rPr>
      </w:pPr>
    </w:p>
    <w:p w14:paraId="79A27FFE" w14:textId="77777777" w:rsidR="00F82475" w:rsidRDefault="00F82475">
      <w:pPr>
        <w:rPr>
          <w:lang w:val="ru-RU"/>
        </w:rPr>
      </w:pPr>
    </w:p>
    <w:p w14:paraId="47372597" w14:textId="29A9FA9B" w:rsidR="00F82475" w:rsidRDefault="00F82475">
      <w:pPr>
        <w:rPr>
          <w:lang w:val="ru-RU"/>
        </w:rPr>
      </w:pPr>
      <w:r>
        <w:rPr>
          <w:lang w:val="ru-RU"/>
        </w:rPr>
        <w:br w:type="page"/>
      </w:r>
    </w:p>
    <w:p w14:paraId="0BCB55E1" w14:textId="5BB152EF" w:rsidR="00F82475" w:rsidRPr="001D5018" w:rsidRDefault="00F82475" w:rsidP="00F82475">
      <w:pPr>
        <w:spacing w:after="0" w:line="240" w:lineRule="auto"/>
        <w:jc w:val="right"/>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lastRenderedPageBreak/>
        <w:t>ПРИЛОЖЕНИЕ №</w:t>
      </w:r>
      <w:r w:rsidR="00CF6410">
        <w:rPr>
          <w:rFonts w:ascii="Times New Roman" w:eastAsia="Times New Roman" w:hAnsi="Times New Roman" w:cs="Times New Roman"/>
          <w:b/>
          <w:bCs/>
          <w:lang w:val="ru-RU"/>
        </w:rPr>
        <w:t>7</w:t>
      </w:r>
      <w:r w:rsidRPr="001D5018">
        <w:rPr>
          <w:rFonts w:ascii="Times New Roman" w:eastAsia="Times New Roman" w:hAnsi="Times New Roman" w:cs="Times New Roman"/>
          <w:b/>
          <w:bCs/>
          <w:lang w:val="ru-RU"/>
        </w:rPr>
        <w:t xml:space="preserve"> К ПРИГЛАШЕНИЮ</w:t>
      </w:r>
    </w:p>
    <w:p w14:paraId="12AA3E6E" w14:textId="77777777" w:rsidR="00F82475" w:rsidRPr="00A546A8" w:rsidRDefault="00F82475" w:rsidP="00F82475">
      <w:pPr>
        <w:spacing w:after="0" w:line="240" w:lineRule="auto"/>
        <w:jc w:val="right"/>
        <w:rPr>
          <w:rFonts w:ascii="Times New Roman" w:eastAsia="Times New Roman" w:hAnsi="Times New Roman" w:cs="Times New Roman"/>
          <w:lang w:val="ru-RU"/>
        </w:rPr>
      </w:pPr>
      <w:r w:rsidRPr="00A546A8">
        <w:rPr>
          <w:rFonts w:ascii="Times New Roman" w:eastAsia="Times New Roman" w:hAnsi="Times New Roman" w:cs="Times New Roman"/>
          <w:lang w:val="ru-RU"/>
        </w:rPr>
        <w:t xml:space="preserve">Ценовое предложение </w:t>
      </w:r>
    </w:p>
    <w:p w14:paraId="2829C373" w14:textId="77777777" w:rsidR="00F82475" w:rsidRPr="00A546A8" w:rsidRDefault="00F82475" w:rsidP="00F82475">
      <w:pPr>
        <w:spacing w:after="0" w:line="240" w:lineRule="auto"/>
        <w:jc w:val="right"/>
        <w:rPr>
          <w:rFonts w:ascii="Times New Roman" w:eastAsia="Times New Roman" w:hAnsi="Times New Roman" w:cs="Times New Roman"/>
          <w:lang w:val="ru-RU"/>
        </w:rPr>
      </w:pPr>
      <w:r w:rsidRPr="00A546A8">
        <w:rPr>
          <w:rFonts w:ascii="Times New Roman" w:eastAsia="Times New Roman" w:hAnsi="Times New Roman" w:cs="Times New Roman"/>
          <w:lang w:val="ru-RU"/>
        </w:rPr>
        <w:t>К лоту №1</w:t>
      </w:r>
    </w:p>
    <w:p w14:paraId="653BE32C" w14:textId="77777777" w:rsidR="00F82475" w:rsidRPr="001D5018" w:rsidRDefault="00F82475" w:rsidP="00F82475">
      <w:pPr>
        <w:spacing w:after="0" w:line="240" w:lineRule="auto"/>
        <w:jc w:val="right"/>
        <w:rPr>
          <w:rFonts w:ascii="Times New Roman" w:eastAsia="Times New Roman" w:hAnsi="Times New Roman" w:cs="Times New Roman"/>
          <w:b/>
          <w:bCs/>
          <w:lang w:val="ru-RU"/>
        </w:rPr>
      </w:pPr>
    </w:p>
    <w:p w14:paraId="45870B5E" w14:textId="77777777" w:rsidR="00F82475" w:rsidRDefault="00F82475" w:rsidP="00F82475">
      <w:pPr>
        <w:spacing w:after="0" w:line="240" w:lineRule="auto"/>
        <w:jc w:val="center"/>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 xml:space="preserve">УСЛОВИЯ И СРОКИ </w:t>
      </w:r>
      <w:r>
        <w:rPr>
          <w:rFonts w:ascii="Times New Roman" w:eastAsia="Times New Roman" w:hAnsi="Times New Roman" w:cs="Times New Roman"/>
          <w:b/>
          <w:bCs/>
          <w:lang w:val="ru-RU"/>
        </w:rPr>
        <w:t xml:space="preserve">ОКАЗАНИЯ УСЛУГ </w:t>
      </w:r>
    </w:p>
    <w:p w14:paraId="47DA70F0" w14:textId="77777777" w:rsidR="00B47235" w:rsidRDefault="00B47235" w:rsidP="00F82475">
      <w:pPr>
        <w:spacing w:after="0" w:line="240" w:lineRule="auto"/>
        <w:jc w:val="center"/>
        <w:rPr>
          <w:rFonts w:ascii="Times New Roman" w:eastAsia="Times New Roman" w:hAnsi="Times New Roman" w:cs="Times New Roman"/>
          <w:b/>
          <w:bCs/>
          <w:lang w:val="ru-RU"/>
        </w:rPr>
      </w:pPr>
    </w:p>
    <w:p w14:paraId="77D9D40B" w14:textId="5D3A36F4" w:rsidR="00B47235" w:rsidRPr="001D5018" w:rsidRDefault="00B47235" w:rsidP="00F82475">
      <w:pPr>
        <w:spacing w:after="0" w:line="240" w:lineRule="auto"/>
        <w:jc w:val="center"/>
        <w:rPr>
          <w:rFonts w:ascii="Times New Roman" w:eastAsia="Times New Roman" w:hAnsi="Times New Roman" w:cs="Times New Roman"/>
          <w:b/>
          <w:bCs/>
          <w:lang w:val="ru-RU"/>
        </w:rPr>
      </w:pPr>
      <w:r w:rsidRPr="002B5CF5">
        <w:rPr>
          <w:color w:val="215E99" w:themeColor="text2" w:themeTint="BF"/>
          <w:lang w:val="ru-RU"/>
        </w:rPr>
        <w:t>Финансовое/</w:t>
      </w:r>
      <w:r>
        <w:rPr>
          <w:color w:val="215E99" w:themeColor="text2" w:themeTint="BF"/>
          <w:lang w:val="ru-RU"/>
        </w:rPr>
        <w:t>к</w:t>
      </w:r>
      <w:r w:rsidRPr="002B5CF5">
        <w:rPr>
          <w:color w:val="215E99" w:themeColor="text2" w:themeTint="BF"/>
          <w:lang w:val="ru-RU"/>
        </w:rPr>
        <w:t xml:space="preserve">оммерческое предложение должно предоставляться </w:t>
      </w:r>
      <w:r>
        <w:rPr>
          <w:color w:val="215E99" w:themeColor="text2" w:themeTint="BF"/>
          <w:lang w:val="ru-RU"/>
        </w:rPr>
        <w:t xml:space="preserve">отдельным письмом </w:t>
      </w:r>
      <w:r w:rsidRPr="002B5CF5">
        <w:rPr>
          <w:color w:val="215E99" w:themeColor="text2" w:themeTint="BF"/>
          <w:lang w:val="ru-RU"/>
        </w:rPr>
        <w:t xml:space="preserve">в </w:t>
      </w:r>
      <w:r w:rsidRPr="00BB533C">
        <w:rPr>
          <w:lang w:val="ru-RU"/>
        </w:rPr>
        <w:t xml:space="preserve"> </w:t>
      </w:r>
      <w:r w:rsidRPr="00395569">
        <w:rPr>
          <w:color w:val="215E99" w:themeColor="text2" w:themeTint="BF"/>
          <w:lang w:val="ru-RU"/>
        </w:rPr>
        <w:t xml:space="preserve">запароленном </w:t>
      </w:r>
      <w:r w:rsidRPr="002B5CF5">
        <w:rPr>
          <w:color w:val="215E99" w:themeColor="text2" w:themeTint="BF"/>
          <w:lang w:val="ru-RU"/>
        </w:rPr>
        <w:t>архив</w:t>
      </w:r>
      <w:r>
        <w:rPr>
          <w:color w:val="215E99" w:themeColor="text2" w:themeTint="BF"/>
          <w:lang w:val="ru-RU"/>
        </w:rPr>
        <w:t>е</w:t>
      </w:r>
      <w:r w:rsidRPr="002B5CF5">
        <w:rPr>
          <w:color w:val="215E99" w:themeColor="text2" w:themeTint="BF"/>
          <w:lang w:val="ru-RU"/>
        </w:rPr>
        <w:t xml:space="preserve">. Пароль предоставляется по запросу ответственного лица по данному </w:t>
      </w:r>
      <w:r w:rsidR="003E170B">
        <w:rPr>
          <w:color w:val="215E99" w:themeColor="text2" w:themeTint="BF"/>
          <w:lang w:val="ru-RU"/>
        </w:rPr>
        <w:t>конкурсу</w:t>
      </w:r>
      <w:r w:rsidRPr="002B5CF5">
        <w:rPr>
          <w:color w:val="215E99" w:themeColor="text2" w:themeTint="BF"/>
          <w:lang w:val="ru-RU"/>
        </w:rPr>
        <w:t>.</w:t>
      </w:r>
    </w:p>
    <w:p w14:paraId="68CBDCB4"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2248"/>
        <w:gridCol w:w="990"/>
        <w:gridCol w:w="990"/>
        <w:gridCol w:w="1508"/>
        <w:gridCol w:w="1399"/>
        <w:gridCol w:w="2547"/>
      </w:tblGrid>
      <w:tr w:rsidR="00F82475" w:rsidRPr="004A1ED0" w14:paraId="327991FD" w14:textId="77777777" w:rsidTr="00BE0183">
        <w:tc>
          <w:tcPr>
            <w:tcW w:w="696" w:type="dxa"/>
          </w:tcPr>
          <w:p w14:paraId="6FDED123"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w:t>
            </w:r>
          </w:p>
        </w:tc>
        <w:tc>
          <w:tcPr>
            <w:tcW w:w="2248" w:type="dxa"/>
          </w:tcPr>
          <w:p w14:paraId="520A0D32"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color w:val="000000"/>
                <w:lang w:val="ru-RU"/>
              </w:rPr>
              <w:t xml:space="preserve">Описание </w:t>
            </w:r>
            <w:r>
              <w:rPr>
                <w:rFonts w:ascii="Times New Roman" w:eastAsia="Times New Roman" w:hAnsi="Times New Roman" w:cs="Times New Roman"/>
                <w:b/>
                <w:bCs/>
                <w:color w:val="000000"/>
                <w:lang w:val="ru-RU"/>
              </w:rPr>
              <w:t>услуг</w:t>
            </w:r>
          </w:p>
        </w:tc>
        <w:tc>
          <w:tcPr>
            <w:tcW w:w="990" w:type="dxa"/>
          </w:tcPr>
          <w:p w14:paraId="66A91D24" w14:textId="77777777" w:rsidR="00F82475" w:rsidRPr="001D5018" w:rsidRDefault="00F82475" w:rsidP="00BE0183">
            <w:pPr>
              <w:spacing w:after="0" w:line="240" w:lineRule="auto"/>
              <w:jc w:val="both"/>
              <w:rPr>
                <w:rFonts w:ascii="Times New Roman" w:eastAsia="Times New Roman" w:hAnsi="Times New Roman" w:cs="Times New Roman"/>
                <w:b/>
                <w:bCs/>
                <w:color w:val="000000"/>
                <w:lang w:val="ru-RU"/>
              </w:rPr>
            </w:pPr>
            <w:r w:rsidRPr="001D5018">
              <w:rPr>
                <w:rFonts w:ascii="Times New Roman" w:eastAsia="Times New Roman" w:hAnsi="Times New Roman" w:cs="Times New Roman"/>
                <w:b/>
                <w:bCs/>
                <w:color w:val="000000"/>
                <w:lang w:val="ru-RU"/>
              </w:rPr>
              <w:t>Ед.</w:t>
            </w:r>
            <w:r>
              <w:rPr>
                <w:rFonts w:ascii="Times New Roman" w:eastAsia="Times New Roman" w:hAnsi="Times New Roman" w:cs="Times New Roman"/>
                <w:b/>
                <w:bCs/>
                <w:color w:val="000000"/>
                <w:lang w:val="ru-RU"/>
              </w:rPr>
              <w:t xml:space="preserve"> </w:t>
            </w:r>
            <w:r w:rsidRPr="001D5018">
              <w:rPr>
                <w:rFonts w:ascii="Times New Roman" w:eastAsia="Times New Roman" w:hAnsi="Times New Roman" w:cs="Times New Roman"/>
                <w:b/>
                <w:bCs/>
                <w:color w:val="000000"/>
                <w:lang w:val="ru-RU"/>
              </w:rPr>
              <w:t>изм</w:t>
            </w:r>
          </w:p>
        </w:tc>
        <w:tc>
          <w:tcPr>
            <w:tcW w:w="990" w:type="dxa"/>
          </w:tcPr>
          <w:p w14:paraId="00CFD017" w14:textId="77777777" w:rsidR="00F82475" w:rsidRPr="00FA61C9" w:rsidRDefault="00F82475" w:rsidP="00BE0183">
            <w:pPr>
              <w:spacing w:after="0" w:line="240" w:lineRule="auto"/>
              <w:jc w:val="both"/>
              <w:rPr>
                <w:rFonts w:ascii="Times New Roman" w:eastAsia="Times New Roman" w:hAnsi="Times New Roman" w:cs="Times New Roman"/>
                <w:b/>
                <w:bCs/>
                <w:lang w:val="ru-RU"/>
              </w:rPr>
            </w:pPr>
            <w:r w:rsidRPr="00FA61C9">
              <w:rPr>
                <w:rFonts w:ascii="Times New Roman" w:hAnsi="Times New Roman" w:cs="Times New Roman"/>
                <w:b/>
                <w:bCs/>
              </w:rPr>
              <w:t>Кол</w:t>
            </w:r>
            <w:r w:rsidRPr="00FA61C9">
              <w:rPr>
                <w:rFonts w:ascii="Times New Roman" w:hAnsi="Times New Roman" w:cs="Times New Roman"/>
                <w:b/>
                <w:bCs/>
                <w:lang w:val="ru-RU"/>
              </w:rPr>
              <w:t>-</w:t>
            </w:r>
            <w:r w:rsidRPr="00FA61C9">
              <w:rPr>
                <w:rFonts w:ascii="Times New Roman" w:hAnsi="Times New Roman" w:cs="Times New Roman"/>
                <w:b/>
                <w:bCs/>
              </w:rPr>
              <w:t>во</w:t>
            </w:r>
          </w:p>
        </w:tc>
        <w:tc>
          <w:tcPr>
            <w:tcW w:w="1508" w:type="dxa"/>
          </w:tcPr>
          <w:p w14:paraId="3F6EA5F2"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Цена (валюта) без учета налогов</w:t>
            </w:r>
          </w:p>
        </w:tc>
        <w:tc>
          <w:tcPr>
            <w:tcW w:w="1399" w:type="dxa"/>
          </w:tcPr>
          <w:p w14:paraId="12E11979"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Цена (валюта) с учетом налогов</w:t>
            </w:r>
          </w:p>
        </w:tc>
        <w:tc>
          <w:tcPr>
            <w:tcW w:w="2547" w:type="dxa"/>
          </w:tcPr>
          <w:p w14:paraId="609AECC1"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color w:val="000000"/>
                <w:lang w:val="ru-RU"/>
              </w:rPr>
              <w:t xml:space="preserve">Итого общая цена (валюта) с учетом всех применимых налогов </w:t>
            </w:r>
          </w:p>
        </w:tc>
      </w:tr>
      <w:tr w:rsidR="00F82475" w:rsidRPr="001D5018" w14:paraId="11FDBA86" w14:textId="77777777" w:rsidTr="00BE0183">
        <w:trPr>
          <w:trHeight w:val="602"/>
        </w:trPr>
        <w:tc>
          <w:tcPr>
            <w:tcW w:w="696" w:type="dxa"/>
          </w:tcPr>
          <w:p w14:paraId="7CE263A2" w14:textId="77777777" w:rsidR="00F82475" w:rsidRPr="001D5018" w:rsidRDefault="00F82475" w:rsidP="00BE0183">
            <w:pPr>
              <w:spacing w:after="0" w:line="240" w:lineRule="auto"/>
              <w:ind w:left="360"/>
              <w:jc w:val="right"/>
              <w:rPr>
                <w:rFonts w:ascii="Times New Roman" w:eastAsia="Times New Roman" w:hAnsi="Times New Roman" w:cs="Times New Roman"/>
                <w:lang w:val="ru-RU"/>
              </w:rPr>
            </w:pPr>
            <w:r w:rsidRPr="001D5018">
              <w:rPr>
                <w:rFonts w:ascii="Times New Roman" w:eastAsia="Times New Roman" w:hAnsi="Times New Roman" w:cs="Times New Roman"/>
                <w:lang w:val="ru-RU"/>
              </w:rPr>
              <w:t>1</w:t>
            </w:r>
          </w:p>
        </w:tc>
        <w:tc>
          <w:tcPr>
            <w:tcW w:w="2248" w:type="dxa"/>
            <w:vAlign w:val="center"/>
          </w:tcPr>
          <w:p w14:paraId="14153E0F" w14:textId="77777777" w:rsidR="00F82475" w:rsidRPr="001D5018" w:rsidRDefault="00F82475" w:rsidP="00BE0183">
            <w:pPr>
              <w:spacing w:after="0" w:line="240" w:lineRule="auto"/>
              <w:jc w:val="both"/>
              <w:rPr>
                <w:rFonts w:ascii="Times New Roman" w:eastAsia="Times New Roman" w:hAnsi="Times New Roman" w:cs="Times New Roman"/>
                <w:bCs/>
                <w:lang w:val="ru-RU"/>
              </w:rPr>
            </w:pPr>
          </w:p>
        </w:tc>
        <w:tc>
          <w:tcPr>
            <w:tcW w:w="990" w:type="dxa"/>
          </w:tcPr>
          <w:p w14:paraId="0DFA70D6"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990" w:type="dxa"/>
          </w:tcPr>
          <w:p w14:paraId="5BC77BBC"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1508" w:type="dxa"/>
          </w:tcPr>
          <w:p w14:paraId="0EE2CBC4"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1399" w:type="dxa"/>
          </w:tcPr>
          <w:p w14:paraId="2DAFEA55" w14:textId="77777777" w:rsidR="00F82475" w:rsidRPr="001D5018" w:rsidRDefault="00F82475" w:rsidP="00BE0183">
            <w:pPr>
              <w:spacing w:after="0" w:line="240" w:lineRule="auto"/>
              <w:jc w:val="center"/>
              <w:rPr>
                <w:rFonts w:ascii="Times New Roman" w:eastAsia="Times New Roman" w:hAnsi="Times New Roman" w:cs="Times New Roman"/>
                <w:lang w:val="ru-RU"/>
              </w:rPr>
            </w:pPr>
          </w:p>
        </w:tc>
        <w:tc>
          <w:tcPr>
            <w:tcW w:w="2547" w:type="dxa"/>
          </w:tcPr>
          <w:p w14:paraId="50BD8755" w14:textId="77777777" w:rsidR="00F82475" w:rsidRPr="001D5018" w:rsidRDefault="00F82475" w:rsidP="00BE0183">
            <w:pPr>
              <w:spacing w:after="0" w:line="240" w:lineRule="auto"/>
              <w:jc w:val="center"/>
              <w:rPr>
                <w:rFonts w:ascii="Times New Roman" w:eastAsia="Times New Roman" w:hAnsi="Times New Roman" w:cs="Times New Roman"/>
                <w:lang w:val="ru-RU"/>
              </w:rPr>
            </w:pPr>
          </w:p>
        </w:tc>
      </w:tr>
    </w:tbl>
    <w:p w14:paraId="4DE956B5"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0BB04828" w14:textId="2E8213AE" w:rsidR="00F82475" w:rsidRPr="001D5018" w:rsidRDefault="00F82475" w:rsidP="00F82475">
      <w:pPr>
        <w:pStyle w:val="a7"/>
        <w:numPr>
          <w:ilvl w:val="0"/>
          <w:numId w:val="2"/>
        </w:numPr>
        <w:spacing w:after="0" w:line="240" w:lineRule="auto"/>
        <w:rPr>
          <w:rFonts w:ascii="Times New Roman" w:eastAsia="Times New Roman" w:hAnsi="Times New Roman" w:cs="Times New Roman"/>
          <w:bCs/>
          <w:lang w:val="ru-RU"/>
        </w:rPr>
      </w:pPr>
      <w:r>
        <w:rPr>
          <w:rFonts w:ascii="Times New Roman" w:eastAsia="Times New Roman" w:hAnsi="Times New Roman" w:cs="Times New Roman"/>
          <w:b/>
          <w:u w:val="single"/>
          <w:lang w:val="ru-RU"/>
        </w:rPr>
        <w:t>Оказание услуг</w:t>
      </w:r>
      <w:r w:rsidRPr="001D5018">
        <w:rPr>
          <w:rFonts w:ascii="Times New Roman" w:eastAsia="Times New Roman" w:hAnsi="Times New Roman" w:cs="Times New Roman"/>
          <w:b/>
          <w:u w:val="single"/>
          <w:lang w:val="ru-RU"/>
        </w:rPr>
        <w:t>:</w:t>
      </w:r>
      <w:r w:rsidRPr="001D5018">
        <w:rPr>
          <w:rFonts w:ascii="Times New Roman" w:eastAsia="Times New Roman" w:hAnsi="Times New Roman" w:cs="Times New Roman"/>
          <w:bCs/>
          <w:lang w:val="ru-RU"/>
        </w:rPr>
        <w:t xml:space="preserve"> </w:t>
      </w:r>
      <w:r>
        <w:rPr>
          <w:rFonts w:ascii="Times New Roman" w:eastAsia="Times New Roman" w:hAnsi="Times New Roman" w:cs="Times New Roman"/>
          <w:bCs/>
          <w:lang w:val="ru-RU"/>
        </w:rPr>
        <w:t>Исполнителем</w:t>
      </w:r>
      <w:r w:rsidRPr="001D5018">
        <w:rPr>
          <w:rFonts w:ascii="Times New Roman" w:eastAsia="Times New Roman" w:hAnsi="Times New Roman" w:cs="Times New Roman"/>
          <w:bCs/>
          <w:lang w:val="ru-RU"/>
        </w:rPr>
        <w:t xml:space="preserve"> производится </w:t>
      </w:r>
      <w:r>
        <w:rPr>
          <w:rFonts w:ascii="Times New Roman" w:eastAsia="Times New Roman" w:hAnsi="Times New Roman" w:cs="Times New Roman"/>
          <w:bCs/>
          <w:lang w:val="ru-RU"/>
        </w:rPr>
        <w:t>в течение срока действия договора – с момента подписания договора</w:t>
      </w:r>
      <w:r w:rsidR="00BC0E9B">
        <w:rPr>
          <w:rFonts w:ascii="Times New Roman" w:eastAsia="Times New Roman" w:hAnsi="Times New Roman" w:cs="Times New Roman"/>
          <w:bCs/>
          <w:lang w:val="ru-RU"/>
        </w:rPr>
        <w:t xml:space="preserve"> до </w:t>
      </w:r>
      <w:r w:rsidR="00316C1E">
        <w:rPr>
          <w:rFonts w:ascii="Times New Roman" w:eastAsia="Times New Roman" w:hAnsi="Times New Roman" w:cs="Times New Roman"/>
          <w:bCs/>
          <w:lang w:val="ru-RU"/>
        </w:rPr>
        <w:t>______________________</w:t>
      </w:r>
      <w:r w:rsidRPr="001D5018">
        <w:rPr>
          <w:rFonts w:ascii="Times New Roman" w:eastAsia="Times New Roman" w:hAnsi="Times New Roman" w:cs="Times New Roman"/>
          <w:bCs/>
          <w:lang w:val="ru-RU"/>
        </w:rPr>
        <w:t>.</w:t>
      </w:r>
      <w:r w:rsidR="00316C1E">
        <w:rPr>
          <w:rFonts w:ascii="Times New Roman" w:eastAsia="Times New Roman" w:hAnsi="Times New Roman" w:cs="Times New Roman"/>
          <w:bCs/>
          <w:lang w:val="ru-RU"/>
        </w:rPr>
        <w:t xml:space="preserve"> </w:t>
      </w:r>
      <w:r w:rsidR="00A94E28">
        <w:rPr>
          <w:rFonts w:ascii="Times New Roman" w:eastAsia="Times New Roman" w:hAnsi="Times New Roman" w:cs="Times New Roman"/>
          <w:bCs/>
          <w:lang w:val="ru-RU"/>
        </w:rPr>
        <w:t>(у</w:t>
      </w:r>
      <w:r w:rsidR="00316C1E">
        <w:rPr>
          <w:rFonts w:ascii="Times New Roman" w:eastAsia="Times New Roman" w:hAnsi="Times New Roman" w:cs="Times New Roman"/>
          <w:bCs/>
          <w:lang w:val="ru-RU"/>
        </w:rPr>
        <w:t>казать</w:t>
      </w:r>
      <w:r w:rsidR="00A94E28">
        <w:rPr>
          <w:rFonts w:ascii="Times New Roman" w:eastAsia="Times New Roman" w:hAnsi="Times New Roman" w:cs="Times New Roman"/>
          <w:bCs/>
          <w:lang w:val="ru-RU"/>
        </w:rPr>
        <w:t>)</w:t>
      </w:r>
      <w:r w:rsidRPr="001D5018">
        <w:rPr>
          <w:rFonts w:ascii="Times New Roman" w:eastAsia="Times New Roman" w:hAnsi="Times New Roman" w:cs="Times New Roman"/>
          <w:bCs/>
          <w:lang w:val="ru-RU"/>
        </w:rPr>
        <w:t xml:space="preserve"> </w:t>
      </w:r>
    </w:p>
    <w:p w14:paraId="04CCD750" w14:textId="77777777" w:rsidR="00F82475" w:rsidRPr="001D5018" w:rsidRDefault="00F82475" w:rsidP="00F82475">
      <w:pPr>
        <w:pStyle w:val="a7"/>
        <w:spacing w:after="0" w:line="240" w:lineRule="auto"/>
        <w:ind w:left="360"/>
        <w:rPr>
          <w:rFonts w:ascii="Times New Roman" w:eastAsia="Times New Roman" w:hAnsi="Times New Roman" w:cs="Times New Roman"/>
          <w:bCs/>
          <w:lang w:val="ru-RU"/>
        </w:rPr>
      </w:pPr>
    </w:p>
    <w:p w14:paraId="416CD50E" w14:textId="77387786" w:rsidR="00F82475" w:rsidRPr="001D5018" w:rsidRDefault="00F82475" w:rsidP="00F82475">
      <w:pPr>
        <w:pStyle w:val="a7"/>
        <w:numPr>
          <w:ilvl w:val="0"/>
          <w:numId w:val="2"/>
        </w:numPr>
        <w:spacing w:after="0" w:line="240" w:lineRule="auto"/>
        <w:rPr>
          <w:rFonts w:ascii="Times New Roman" w:eastAsia="Times New Roman" w:hAnsi="Times New Roman" w:cs="Times New Roman"/>
          <w:bCs/>
          <w:lang w:val="ru-RU"/>
        </w:rPr>
      </w:pPr>
      <w:r w:rsidRPr="001D5018">
        <w:rPr>
          <w:rFonts w:ascii="Times New Roman" w:eastAsia="Times New Roman" w:hAnsi="Times New Roman" w:cs="Times New Roman"/>
          <w:b/>
          <w:u w:val="single"/>
          <w:lang w:val="ru-RU"/>
        </w:rPr>
        <w:t xml:space="preserve">Срок действия коммерческого предложения: </w:t>
      </w:r>
      <w:r w:rsidRPr="001D5018">
        <w:rPr>
          <w:rFonts w:ascii="Times New Roman" w:eastAsia="Times New Roman" w:hAnsi="Times New Roman" w:cs="Times New Roman"/>
          <w:bCs/>
          <w:lang w:val="ru-RU"/>
        </w:rPr>
        <w:t xml:space="preserve">Срок действия коммерческого предложения должно быть не менее </w:t>
      </w:r>
      <w:r w:rsidR="00A94E28">
        <w:rPr>
          <w:rFonts w:ascii="Times New Roman" w:eastAsia="Times New Roman" w:hAnsi="Times New Roman" w:cs="Times New Roman"/>
          <w:bCs/>
          <w:lang w:val="ru-RU"/>
        </w:rPr>
        <w:t>6</w:t>
      </w:r>
      <w:r w:rsidRPr="001D5018">
        <w:rPr>
          <w:rFonts w:ascii="Times New Roman" w:eastAsia="Times New Roman" w:hAnsi="Times New Roman" w:cs="Times New Roman"/>
          <w:bCs/>
          <w:lang w:val="ru-RU"/>
        </w:rPr>
        <w:t xml:space="preserve">0 дней со дня предоставления предложения. </w:t>
      </w:r>
    </w:p>
    <w:p w14:paraId="07364E62" w14:textId="77777777" w:rsidR="00F82475" w:rsidRPr="001D5018" w:rsidRDefault="00F82475" w:rsidP="00F82475">
      <w:pPr>
        <w:pStyle w:val="a7"/>
        <w:spacing w:after="0" w:line="240" w:lineRule="auto"/>
        <w:ind w:left="360"/>
        <w:rPr>
          <w:rFonts w:ascii="Times New Roman" w:eastAsia="Times New Roman" w:hAnsi="Times New Roman" w:cs="Times New Roman"/>
          <w:bCs/>
          <w:lang w:val="ru-RU"/>
        </w:rPr>
      </w:pPr>
    </w:p>
    <w:p w14:paraId="4969C657" w14:textId="77777777" w:rsidR="00F82475" w:rsidRPr="001D5018" w:rsidRDefault="00F82475" w:rsidP="00F82475">
      <w:pPr>
        <w:numPr>
          <w:ilvl w:val="0"/>
          <w:numId w:val="2"/>
        </w:numPr>
        <w:tabs>
          <w:tab w:val="num" w:pos="900"/>
        </w:tabs>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
          <w:u w:val="single"/>
          <w:lang w:val="ru-RU"/>
        </w:rPr>
        <w:t>Штрафные санкции</w:t>
      </w:r>
      <w:r w:rsidRPr="001D5018">
        <w:rPr>
          <w:rFonts w:ascii="Times New Roman" w:eastAsia="Times New Roman" w:hAnsi="Times New Roman" w:cs="Times New Roman"/>
          <w:b/>
          <w:lang w:val="ru-RU"/>
        </w:rPr>
        <w:t>:</w:t>
      </w:r>
      <w:r w:rsidRPr="001D5018">
        <w:rPr>
          <w:rFonts w:ascii="Times New Roman" w:eastAsia="Times New Roman" w:hAnsi="Times New Roman" w:cs="Times New Roman"/>
          <w:lang w:val="ru-RU"/>
        </w:rPr>
        <w:t xml:space="preserve"> В случае нарушения Поставщиком условий Договора Покупатель вправе наложить штрафные санкции к Поставщику в размере 0,1% за каждый просроченный день от общей суммы Договора, но не более 10% от суммы Договора. </w:t>
      </w:r>
    </w:p>
    <w:p w14:paraId="79EACF0B" w14:textId="77777777" w:rsidR="00F82475" w:rsidRPr="001D5018" w:rsidRDefault="00F82475" w:rsidP="00F82475">
      <w:pPr>
        <w:numPr>
          <w:ilvl w:val="0"/>
          <w:numId w:val="2"/>
        </w:numPr>
        <w:tabs>
          <w:tab w:val="num" w:pos="900"/>
        </w:tabs>
        <w:spacing w:after="0" w:line="240" w:lineRule="auto"/>
        <w:jc w:val="both"/>
        <w:rPr>
          <w:rFonts w:ascii="Times New Roman" w:eastAsia="Times New Roman" w:hAnsi="Times New Roman" w:cs="Times New Roman"/>
          <w:b/>
          <w:lang w:val="ru-RU"/>
        </w:rPr>
      </w:pPr>
      <w:r>
        <w:rPr>
          <w:rFonts w:ascii="Times New Roman" w:eastAsia="Times New Roman" w:hAnsi="Times New Roman" w:cs="Times New Roman"/>
          <w:b/>
          <w:u w:val="single"/>
          <w:lang w:val="ru-RU"/>
        </w:rPr>
        <w:t>Оказание услуг</w:t>
      </w:r>
      <w:r w:rsidRPr="001D5018">
        <w:rPr>
          <w:rFonts w:ascii="Times New Roman" w:eastAsia="Times New Roman" w:hAnsi="Times New Roman" w:cs="Times New Roman"/>
          <w:b/>
          <w:u w:val="single"/>
          <w:lang w:val="ru-RU"/>
        </w:rPr>
        <w:t xml:space="preserve"> и документы</w:t>
      </w:r>
      <w:r w:rsidRPr="001D5018">
        <w:rPr>
          <w:rFonts w:ascii="Times New Roman" w:eastAsia="Times New Roman" w:hAnsi="Times New Roman" w:cs="Times New Roman"/>
          <w:b/>
          <w:lang w:val="ru-RU"/>
        </w:rPr>
        <w:t xml:space="preserve">: </w:t>
      </w:r>
    </w:p>
    <w:p w14:paraId="4015D83A" w14:textId="77777777" w:rsidR="00F82475" w:rsidRPr="001D5018" w:rsidRDefault="00F82475" w:rsidP="00F82475">
      <w:pPr>
        <w:spacing w:after="0" w:line="240" w:lineRule="auto"/>
        <w:ind w:left="360"/>
        <w:jc w:val="both"/>
        <w:rPr>
          <w:rFonts w:ascii="Times New Roman" w:eastAsia="Times New Roman" w:hAnsi="Times New Roman" w:cs="Times New Roman"/>
          <w:b/>
          <w:lang w:val="ru-RU"/>
        </w:rPr>
      </w:pPr>
    </w:p>
    <w:p w14:paraId="2114ED08" w14:textId="77777777" w:rsidR="00F82475" w:rsidRPr="001D5018" w:rsidRDefault="00F82475" w:rsidP="00F82475">
      <w:pPr>
        <w:pStyle w:val="a7"/>
        <w:numPr>
          <w:ilvl w:val="0"/>
          <w:numId w:val="3"/>
        </w:numPr>
        <w:spacing w:after="0" w:line="240" w:lineRule="auto"/>
        <w:rPr>
          <w:rFonts w:ascii="Times New Roman" w:eastAsia="Times New Roman" w:hAnsi="Times New Roman" w:cs="Times New Roman"/>
          <w:b/>
          <w:lang w:val="ru-RU"/>
        </w:rPr>
      </w:pPr>
      <w:r>
        <w:rPr>
          <w:rFonts w:ascii="Times New Roman" w:eastAsia="Times New Roman" w:hAnsi="Times New Roman" w:cs="Times New Roman"/>
          <w:b/>
          <w:lang w:val="ru-RU"/>
        </w:rPr>
        <w:t>При оказании услуг подписывается акт выполненных услуг с указанием вида услуг, и количества времени оказанных услуг</w:t>
      </w:r>
    </w:p>
    <w:p w14:paraId="3AD61C15" w14:textId="77777777" w:rsidR="00F82475" w:rsidRPr="004077CF" w:rsidRDefault="00F82475" w:rsidP="00F82475">
      <w:pPr>
        <w:spacing w:after="0" w:line="240" w:lineRule="auto"/>
        <w:rPr>
          <w:rFonts w:ascii="Times New Roman" w:eastAsia="Times New Roman" w:hAnsi="Times New Roman" w:cs="Times New Roman"/>
          <w:b/>
          <w:lang w:val="ru-RU"/>
        </w:rPr>
      </w:pPr>
    </w:p>
    <w:p w14:paraId="430012BE" w14:textId="77777777" w:rsidR="00F82475" w:rsidRPr="001D5018" w:rsidRDefault="00F82475" w:rsidP="00F82475">
      <w:pPr>
        <w:spacing w:after="0" w:line="240" w:lineRule="auto"/>
        <w:contextualSpacing/>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А) </w:t>
      </w:r>
      <w:r>
        <w:rPr>
          <w:rFonts w:ascii="Times New Roman" w:eastAsia="Times New Roman" w:hAnsi="Times New Roman" w:cs="Times New Roman"/>
          <w:bCs/>
          <w:lang w:val="ru-RU"/>
        </w:rPr>
        <w:t>Оказание услуг</w:t>
      </w:r>
      <w:r w:rsidRPr="001D5018">
        <w:rPr>
          <w:rFonts w:ascii="Times New Roman" w:eastAsia="Times New Roman" w:hAnsi="Times New Roman" w:cs="Times New Roman"/>
          <w:bCs/>
          <w:lang w:val="ru-RU"/>
        </w:rPr>
        <w:t xml:space="preserve"> осуществляется Поставщиком собственными силами и средствами на </w:t>
      </w:r>
      <w:r>
        <w:rPr>
          <w:rFonts w:ascii="Times New Roman" w:eastAsia="Times New Roman" w:hAnsi="Times New Roman" w:cs="Times New Roman"/>
          <w:bCs/>
          <w:lang w:val="ru-RU"/>
        </w:rPr>
        <w:t>утвержденном и оговоренном автотранспорте с квалифицированными специалистами.</w:t>
      </w:r>
    </w:p>
    <w:p w14:paraId="74DBD6F1" w14:textId="77777777" w:rsidR="00F82475" w:rsidRPr="001D5018" w:rsidRDefault="00F82475" w:rsidP="00F82475">
      <w:pPr>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Б) </w:t>
      </w:r>
      <w:r>
        <w:rPr>
          <w:rFonts w:ascii="Times New Roman" w:eastAsia="Times New Roman" w:hAnsi="Times New Roman" w:cs="Times New Roman"/>
          <w:bCs/>
          <w:lang w:val="ru-RU"/>
        </w:rPr>
        <w:t>Оказываемая услуга</w:t>
      </w:r>
      <w:r w:rsidRPr="001D5018">
        <w:rPr>
          <w:rFonts w:ascii="Times New Roman" w:eastAsia="Times New Roman" w:hAnsi="Times New Roman" w:cs="Times New Roman"/>
          <w:bCs/>
          <w:lang w:val="ru-RU"/>
        </w:rPr>
        <w:t xml:space="preserve"> должна сопровождаться документами согласно требованиям Технического задания и условиям Договора.</w:t>
      </w:r>
    </w:p>
    <w:p w14:paraId="30D1C62D"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7AAC721A" w14:textId="77777777" w:rsidR="00F82475" w:rsidRPr="001D5018" w:rsidRDefault="00F82475" w:rsidP="00F82475">
      <w:pPr>
        <w:pStyle w:val="a7"/>
        <w:numPr>
          <w:ilvl w:val="0"/>
          <w:numId w:val="2"/>
        </w:numPr>
        <w:tabs>
          <w:tab w:val="num" w:pos="720"/>
        </w:tabs>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 </w:t>
      </w:r>
      <w:r w:rsidRPr="001D5018">
        <w:rPr>
          <w:rFonts w:ascii="Times New Roman" w:eastAsia="Times New Roman" w:hAnsi="Times New Roman" w:cs="Times New Roman"/>
          <w:b/>
          <w:u w:val="single"/>
          <w:lang w:val="ru-RU"/>
        </w:rPr>
        <w:t>Оплата</w:t>
      </w:r>
      <w:r w:rsidRPr="001D5018">
        <w:rPr>
          <w:rFonts w:ascii="Times New Roman" w:eastAsia="Times New Roman" w:hAnsi="Times New Roman" w:cs="Times New Roman"/>
          <w:bCs/>
          <w:u w:val="single"/>
          <w:lang w:val="ru-RU"/>
        </w:rPr>
        <w:t xml:space="preserve">. </w:t>
      </w:r>
      <w:r w:rsidRPr="001D5018">
        <w:rPr>
          <w:rFonts w:ascii="Times New Roman" w:eastAsia="Times New Roman" w:hAnsi="Times New Roman" w:cs="Times New Roman"/>
          <w:bCs/>
          <w:lang w:val="ru-RU"/>
        </w:rPr>
        <w:t>Оплата производится согласно условиям Договора.</w:t>
      </w:r>
    </w:p>
    <w:p w14:paraId="44A253C5" w14:textId="77777777" w:rsidR="00F82475" w:rsidRPr="001D5018" w:rsidRDefault="00F82475" w:rsidP="00F82475">
      <w:pPr>
        <w:pStyle w:val="a7"/>
        <w:spacing w:after="0" w:line="240" w:lineRule="auto"/>
        <w:ind w:left="900"/>
        <w:jc w:val="both"/>
        <w:rPr>
          <w:rFonts w:ascii="Times New Roman" w:eastAsia="Times New Roman" w:hAnsi="Times New Roman" w:cs="Times New Roman"/>
          <w:bCs/>
          <w:lang w:val="ru-RU"/>
        </w:rPr>
      </w:pPr>
    </w:p>
    <w:p w14:paraId="22747E04" w14:textId="77777777" w:rsidR="00F82475" w:rsidRPr="001D5018" w:rsidRDefault="00F82475" w:rsidP="00F82475">
      <w:pPr>
        <w:numPr>
          <w:ilvl w:val="0"/>
          <w:numId w:val="2"/>
        </w:numPr>
        <w:spacing w:after="0" w:line="240" w:lineRule="auto"/>
        <w:contextualSpacing/>
        <w:jc w:val="both"/>
        <w:rPr>
          <w:rFonts w:ascii="Times New Roman" w:eastAsia="Times New Roman" w:hAnsi="Times New Roman" w:cs="Times New Roman"/>
          <w:u w:val="single"/>
          <w:lang w:val="ru-RU"/>
        </w:rPr>
      </w:pPr>
      <w:r w:rsidRPr="001D5018">
        <w:rPr>
          <w:rFonts w:ascii="Times New Roman" w:eastAsia="Times New Roman" w:hAnsi="Times New Roman" w:cs="Times New Roman"/>
          <w:b/>
          <w:bCs/>
          <w:u w:val="single"/>
          <w:lang w:val="ru-RU"/>
        </w:rPr>
        <w:t xml:space="preserve">Изменение цены </w:t>
      </w:r>
      <w:r>
        <w:rPr>
          <w:rFonts w:ascii="Times New Roman" w:eastAsia="Times New Roman" w:hAnsi="Times New Roman" w:cs="Times New Roman"/>
          <w:b/>
          <w:bCs/>
          <w:u w:val="single"/>
          <w:lang w:val="ru-RU"/>
        </w:rPr>
        <w:t>услуги</w:t>
      </w:r>
      <w:r w:rsidRPr="001D5018">
        <w:rPr>
          <w:rFonts w:ascii="Times New Roman" w:eastAsia="Times New Roman" w:hAnsi="Times New Roman" w:cs="Times New Roman"/>
          <w:b/>
          <w:bCs/>
          <w:u w:val="single"/>
          <w:lang w:val="ru-RU"/>
        </w:rPr>
        <w:t>.</w:t>
      </w:r>
      <w:r w:rsidRPr="001D5018">
        <w:rPr>
          <w:rFonts w:ascii="Times New Roman" w:eastAsia="Times New Roman" w:hAnsi="Times New Roman" w:cs="Times New Roman"/>
          <w:u w:val="single"/>
          <w:lang w:val="ru-RU"/>
        </w:rPr>
        <w:t xml:space="preserve"> </w:t>
      </w:r>
      <w:r w:rsidRPr="001D5018">
        <w:rPr>
          <w:rFonts w:ascii="Times New Roman" w:eastAsia="Times New Roman" w:hAnsi="Times New Roman" w:cs="Times New Roman"/>
          <w:lang w:val="ru-RU"/>
        </w:rPr>
        <w:t xml:space="preserve">Стоимость </w:t>
      </w:r>
      <w:r>
        <w:rPr>
          <w:rFonts w:ascii="Times New Roman" w:eastAsia="Times New Roman" w:hAnsi="Times New Roman" w:cs="Times New Roman"/>
          <w:lang w:val="ru-RU"/>
        </w:rPr>
        <w:t>услуг</w:t>
      </w:r>
      <w:r w:rsidRPr="001D5018">
        <w:rPr>
          <w:rFonts w:ascii="Times New Roman" w:eastAsia="Times New Roman" w:hAnsi="Times New Roman" w:cs="Times New Roman"/>
          <w:lang w:val="ru-RU"/>
        </w:rPr>
        <w:t xml:space="preserve"> должна быть фиксированной до окончания срока действия Договора и выполнения всех обязательств обеих Сторон.</w:t>
      </w:r>
    </w:p>
    <w:p w14:paraId="6A1323EF" w14:textId="77777777" w:rsidR="00F82475" w:rsidRDefault="00F82475" w:rsidP="00F82475">
      <w:pPr>
        <w:rPr>
          <w:rFonts w:ascii="Times New Roman" w:eastAsia="Times New Roman" w:hAnsi="Times New Roman" w:cs="Times New Roman"/>
          <w:lang w:val="ru-RU"/>
        </w:rPr>
      </w:pPr>
    </w:p>
    <w:p w14:paraId="7B5688C6" w14:textId="77777777" w:rsidR="00F82475" w:rsidRDefault="00F82475" w:rsidP="00F82475">
      <w:pPr>
        <w:rPr>
          <w:rFonts w:ascii="Times New Roman" w:eastAsia="Times New Roman" w:hAnsi="Times New Roman" w:cs="Times New Roman"/>
          <w:lang w:val="ru-RU"/>
        </w:rPr>
      </w:pPr>
    </w:p>
    <w:p w14:paraId="41CA04EC" w14:textId="77777777" w:rsidR="00F82475" w:rsidRPr="001D5018" w:rsidRDefault="00F82475" w:rsidP="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Наименование компании (поставщика)</w:t>
      </w:r>
    </w:p>
    <w:p w14:paraId="7E2BA846" w14:textId="77777777" w:rsidR="00F82475" w:rsidRPr="001D5018" w:rsidRDefault="00F82475" w:rsidP="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Должность, ФИО</w:t>
      </w:r>
    </w:p>
    <w:p w14:paraId="7D6F2CEB" w14:textId="0B6408B6" w:rsidR="002B0F6C" w:rsidRDefault="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___подпись____________/МП</w:t>
      </w:r>
      <w:r w:rsidR="002B0F6C">
        <w:rPr>
          <w:rFonts w:ascii="Times New Roman" w:eastAsia="Times New Roman" w:hAnsi="Times New Roman" w:cs="Times New Roman"/>
          <w:lang w:val="ru-RU"/>
        </w:rPr>
        <w:br w:type="page"/>
      </w:r>
    </w:p>
    <w:p w14:paraId="59D63E34" w14:textId="34A80DCC" w:rsidR="00F82475" w:rsidRPr="00076C9E" w:rsidRDefault="002B0F6C" w:rsidP="00076C9E">
      <w:pPr>
        <w:jc w:val="right"/>
        <w:rPr>
          <w:rFonts w:ascii="Times New Roman" w:eastAsia="Times New Roman" w:hAnsi="Times New Roman" w:cs="Times New Roman"/>
          <w:b/>
          <w:bCs/>
          <w:lang w:val="ru-RU"/>
        </w:rPr>
      </w:pPr>
      <w:r w:rsidRPr="00076C9E">
        <w:rPr>
          <w:rFonts w:ascii="Times New Roman" w:eastAsia="Times New Roman" w:hAnsi="Times New Roman" w:cs="Times New Roman"/>
          <w:b/>
          <w:bCs/>
          <w:lang w:val="ru-RU"/>
        </w:rPr>
        <w:lastRenderedPageBreak/>
        <w:t xml:space="preserve">Приложение </w:t>
      </w:r>
      <w:r w:rsidR="00076C9E">
        <w:rPr>
          <w:rFonts w:ascii="Times New Roman" w:eastAsia="Times New Roman" w:hAnsi="Times New Roman" w:cs="Times New Roman"/>
          <w:b/>
          <w:bCs/>
          <w:lang w:val="ru-RU"/>
        </w:rPr>
        <w:t>8</w:t>
      </w:r>
      <w:r w:rsidRPr="00076C9E">
        <w:rPr>
          <w:rFonts w:ascii="Times New Roman" w:eastAsia="Times New Roman" w:hAnsi="Times New Roman" w:cs="Times New Roman"/>
          <w:b/>
          <w:bCs/>
          <w:lang w:val="ru-RU"/>
        </w:rPr>
        <w:t xml:space="preserve"> </w:t>
      </w:r>
    </w:p>
    <w:p w14:paraId="432FE75F" w14:textId="6606F133" w:rsidR="002B0F6C" w:rsidRDefault="002B0F6C">
      <w:pPr>
        <w:rPr>
          <w:rFonts w:ascii="Times New Roman" w:eastAsia="Times New Roman" w:hAnsi="Times New Roman" w:cs="Times New Roman"/>
          <w:lang w:val="ru-RU"/>
        </w:rPr>
      </w:pPr>
    </w:p>
    <w:p w14:paraId="36279865" w14:textId="77777777" w:rsidR="00CB04F5" w:rsidRPr="00CB04F5" w:rsidRDefault="00CB04F5" w:rsidP="00CB04F5">
      <w:pPr>
        <w:jc w:val="center"/>
        <w:rPr>
          <w:rFonts w:ascii="Times New Roman" w:hAnsi="Times New Roman" w:cs="Times New Roman"/>
          <w:b/>
          <w:lang w:val="ru-RU"/>
        </w:rPr>
      </w:pPr>
      <w:r w:rsidRPr="00CB04F5">
        <w:rPr>
          <w:rFonts w:ascii="Times New Roman" w:hAnsi="Times New Roman" w:cs="Times New Roman"/>
          <w:b/>
          <w:lang w:val="ru-RU"/>
        </w:rPr>
        <w:t>ТЕХНИЧЕСКОЕ ЗАДАНИЕ</w:t>
      </w:r>
    </w:p>
    <w:bookmarkEnd w:id="0"/>
    <w:p w14:paraId="575C3DBF" w14:textId="77777777" w:rsidR="00C40DEB" w:rsidRPr="00C40DEB" w:rsidRDefault="00C40DEB" w:rsidP="00C40DEB">
      <w:pPr>
        <w:rPr>
          <w:rFonts w:ascii="Times New Roman" w:eastAsia="Times New Roman" w:hAnsi="Times New Roman" w:cs="Times New Roman"/>
          <w:b/>
          <w:kern w:val="0"/>
          <w:lang w:val="ru-RU" w:eastAsia="ru-RU"/>
          <w14:ligatures w14:val="none"/>
        </w:rPr>
      </w:pPr>
      <w:r w:rsidRPr="00C40DEB">
        <w:rPr>
          <w:rFonts w:ascii="Times New Roman" w:eastAsia="Times New Roman" w:hAnsi="Times New Roman" w:cs="Times New Roman"/>
          <w:b/>
          <w:kern w:val="0"/>
          <w:lang w:val="ru-RU" w:eastAsia="ru-RU"/>
          <w14:ligatures w14:val="none"/>
        </w:rPr>
        <w:t>Техническое задание на «Оказание постоянных услуг по 3D геолого-структурному моделированию месторождения Кумтор и помощи в решении геотехнических задач в 2026 году.».</w:t>
      </w:r>
      <w:r w:rsidRPr="00C40DEB">
        <w:rPr>
          <w:rFonts w:ascii="Times New Roman" w:eastAsia="Times New Roman" w:hAnsi="Times New Roman" w:cs="Times New Roman"/>
          <w:kern w:val="0"/>
          <w:lang w:val="ru-RU" w:eastAsia="ru-RU"/>
          <w14:ligatures w14:val="none"/>
        </w:rPr>
        <w:t xml:space="preserve"> </w:t>
      </w:r>
      <w:r w:rsidRPr="00C40DEB">
        <w:rPr>
          <w:rFonts w:ascii="Times New Roman" w:eastAsia="Times New Roman" w:hAnsi="Times New Roman" w:cs="Times New Roman"/>
          <w:b/>
          <w:kern w:val="0"/>
          <w:lang w:val="ru-RU" w:eastAsia="ru-RU"/>
          <w14:ligatures w14:val="none"/>
        </w:rPr>
        <w:t xml:space="preserve"> </w:t>
      </w:r>
    </w:p>
    <w:p w14:paraId="08B9BF3A" w14:textId="77777777" w:rsidR="00C40DEB" w:rsidRPr="00C40DEB" w:rsidRDefault="00C40DEB" w:rsidP="00C40DEB">
      <w:pPr>
        <w:rPr>
          <w:rFonts w:ascii="Times New Roman" w:eastAsia="Times New Roman" w:hAnsi="Times New Roman" w:cs="Times New Roman"/>
          <w:b/>
          <w:kern w:val="0"/>
          <w:lang w:val="ru-RU" w:eastAsia="ru-RU"/>
          <w14:ligatures w14:val="none"/>
        </w:rPr>
      </w:pPr>
    </w:p>
    <w:tbl>
      <w:tblPr>
        <w:tblW w:w="9802"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9"/>
        <w:gridCol w:w="3025"/>
        <w:gridCol w:w="6188"/>
      </w:tblGrid>
      <w:tr w:rsidR="00C40DEB" w:rsidRPr="00C40DEB" w14:paraId="6A493B6C" w14:textId="77777777" w:rsidTr="007F19B7">
        <w:trPr>
          <w:trHeight w:val="103"/>
        </w:trPr>
        <w:tc>
          <w:tcPr>
            <w:tcW w:w="589" w:type="dxa"/>
            <w:vAlign w:val="center"/>
          </w:tcPr>
          <w:p w14:paraId="58E9CAB1" w14:textId="77777777" w:rsidR="00C40DEB" w:rsidRPr="00C40DEB" w:rsidRDefault="00C40DEB" w:rsidP="00C40DEB">
            <w:pPr>
              <w:rPr>
                <w:rFonts w:ascii="Times New Roman" w:eastAsia="Times New Roman" w:hAnsi="Times New Roman" w:cs="Times New Roman"/>
                <w:b/>
                <w:kern w:val="0"/>
                <w:lang w:val="ru-RU" w:eastAsia="ru-RU"/>
                <w14:ligatures w14:val="none"/>
              </w:rPr>
            </w:pPr>
            <w:r w:rsidRPr="00C40DEB">
              <w:rPr>
                <w:rFonts w:ascii="Times New Roman" w:eastAsia="Times New Roman" w:hAnsi="Times New Roman" w:cs="Times New Roman"/>
                <w:b/>
                <w:kern w:val="0"/>
                <w:lang w:val="ru-RU" w:eastAsia="ru-RU"/>
                <w14:ligatures w14:val="none"/>
              </w:rPr>
              <w:t>№</w:t>
            </w:r>
          </w:p>
          <w:p w14:paraId="1C11D21A" w14:textId="77777777" w:rsidR="00C40DEB" w:rsidRPr="00C40DEB" w:rsidRDefault="00C40DEB" w:rsidP="00C40DEB">
            <w:pPr>
              <w:rPr>
                <w:rFonts w:ascii="Times New Roman" w:eastAsia="Times New Roman" w:hAnsi="Times New Roman" w:cs="Times New Roman"/>
                <w:b/>
                <w:kern w:val="0"/>
                <w:lang w:val="ru-RU" w:eastAsia="ru-RU"/>
                <w14:ligatures w14:val="none"/>
              </w:rPr>
            </w:pPr>
            <w:r w:rsidRPr="00C40DEB">
              <w:rPr>
                <w:rFonts w:ascii="Times New Roman" w:eastAsia="Times New Roman" w:hAnsi="Times New Roman" w:cs="Times New Roman"/>
                <w:b/>
                <w:kern w:val="0"/>
                <w:lang w:val="ru-RU" w:eastAsia="ru-RU"/>
                <w14:ligatures w14:val="none"/>
              </w:rPr>
              <w:t>п/п</w:t>
            </w:r>
          </w:p>
        </w:tc>
        <w:tc>
          <w:tcPr>
            <w:tcW w:w="3018" w:type="dxa"/>
            <w:vAlign w:val="center"/>
          </w:tcPr>
          <w:p w14:paraId="72B5F533" w14:textId="77777777" w:rsidR="00C40DEB" w:rsidRPr="00B1032A" w:rsidRDefault="00C40DEB" w:rsidP="00B1032A">
            <w:pPr>
              <w:tabs>
                <w:tab w:val="left" w:pos="1493"/>
              </w:tabs>
              <w:rPr>
                <w:rFonts w:ascii="Times New Roman" w:eastAsia="Times New Roman" w:hAnsi="Times New Roman" w:cs="Times New Roman"/>
                <w:b/>
                <w:kern w:val="0"/>
                <w:lang w:val="ru-RU" w:eastAsia="ru-RU"/>
                <w14:ligatures w14:val="none"/>
              </w:rPr>
            </w:pPr>
            <w:r w:rsidRPr="00B1032A">
              <w:rPr>
                <w:rFonts w:ascii="Times New Roman" w:eastAsia="Times New Roman" w:hAnsi="Times New Roman" w:cs="Times New Roman"/>
                <w:b/>
                <w:kern w:val="0"/>
                <w:lang w:val="ru-RU" w:eastAsia="ru-RU"/>
                <w14:ligatures w14:val="none"/>
              </w:rPr>
              <w:t>Перечень основных</w:t>
            </w:r>
          </w:p>
          <w:p w14:paraId="498CA9DA" w14:textId="77777777" w:rsidR="00C40DEB" w:rsidRPr="00B1032A" w:rsidRDefault="00C40DEB" w:rsidP="00B1032A">
            <w:pPr>
              <w:tabs>
                <w:tab w:val="left" w:pos="1493"/>
              </w:tabs>
              <w:rPr>
                <w:rFonts w:ascii="Times New Roman" w:eastAsia="Times New Roman" w:hAnsi="Times New Roman" w:cs="Times New Roman"/>
                <w:b/>
                <w:kern w:val="0"/>
                <w:lang w:val="ru-RU" w:eastAsia="ru-RU"/>
                <w14:ligatures w14:val="none"/>
              </w:rPr>
            </w:pPr>
            <w:r w:rsidRPr="00B1032A">
              <w:rPr>
                <w:rFonts w:ascii="Times New Roman" w:eastAsia="Times New Roman" w:hAnsi="Times New Roman" w:cs="Times New Roman"/>
                <w:b/>
                <w:kern w:val="0"/>
                <w:lang w:val="ru-RU" w:eastAsia="ru-RU"/>
                <w14:ligatures w14:val="none"/>
              </w:rPr>
              <w:t>данных и требований</w:t>
            </w:r>
          </w:p>
        </w:tc>
        <w:tc>
          <w:tcPr>
            <w:tcW w:w="6195" w:type="dxa"/>
            <w:vAlign w:val="center"/>
          </w:tcPr>
          <w:p w14:paraId="345CE1A5" w14:textId="77777777" w:rsidR="00C40DEB" w:rsidRPr="00B1032A" w:rsidRDefault="00C40DEB" w:rsidP="00B1032A">
            <w:pPr>
              <w:tabs>
                <w:tab w:val="left" w:pos="1493"/>
              </w:tabs>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b/>
                <w:kern w:val="0"/>
                <w:lang w:val="ru-RU" w:eastAsia="ru-RU"/>
                <w14:ligatures w14:val="none"/>
              </w:rPr>
              <w:t>Основные данные и требования</w:t>
            </w:r>
          </w:p>
        </w:tc>
      </w:tr>
      <w:tr w:rsidR="00C40DEB" w:rsidRPr="004A1ED0" w14:paraId="419FF5D1" w14:textId="77777777" w:rsidTr="007F19B7">
        <w:trPr>
          <w:trHeight w:val="103"/>
        </w:trPr>
        <w:tc>
          <w:tcPr>
            <w:tcW w:w="589" w:type="dxa"/>
            <w:vAlign w:val="center"/>
          </w:tcPr>
          <w:p w14:paraId="16799F30" w14:textId="77777777" w:rsidR="00C40DEB" w:rsidRPr="00C40DEB" w:rsidRDefault="00C40DEB" w:rsidP="00C40DEB">
            <w:pPr>
              <w:rPr>
                <w:rFonts w:ascii="Times New Roman" w:eastAsia="Times New Roman" w:hAnsi="Times New Roman" w:cs="Times New Roman"/>
                <w:kern w:val="0"/>
                <w:lang w:val="ru-RU" w:eastAsia="ru-RU"/>
                <w14:ligatures w14:val="none"/>
              </w:rPr>
            </w:pPr>
            <w:r w:rsidRPr="00C40DEB">
              <w:rPr>
                <w:rFonts w:ascii="Times New Roman" w:eastAsia="Times New Roman" w:hAnsi="Times New Roman" w:cs="Times New Roman"/>
                <w:kern w:val="0"/>
                <w:lang w:val="ru-RU" w:eastAsia="ru-RU"/>
                <w14:ligatures w14:val="none"/>
              </w:rPr>
              <w:t>1</w:t>
            </w:r>
          </w:p>
        </w:tc>
        <w:tc>
          <w:tcPr>
            <w:tcW w:w="3018" w:type="dxa"/>
          </w:tcPr>
          <w:p w14:paraId="52DCBF11" w14:textId="77777777" w:rsidR="00C40DEB" w:rsidRPr="00B1032A" w:rsidRDefault="00C40DEB" w:rsidP="00B1032A">
            <w:pPr>
              <w:tabs>
                <w:tab w:val="left" w:pos="1493"/>
              </w:tabs>
              <w:rPr>
                <w:rFonts w:ascii="Times New Roman" w:eastAsia="Times New Roman" w:hAnsi="Times New Roman" w:cs="Times New Roman"/>
                <w:bCs/>
                <w:kern w:val="0"/>
                <w:lang w:val="ru-RU" w:eastAsia="ru-RU"/>
                <w14:ligatures w14:val="none"/>
              </w:rPr>
            </w:pPr>
            <w:r w:rsidRPr="00B1032A">
              <w:rPr>
                <w:rFonts w:ascii="Times New Roman" w:eastAsia="Times New Roman" w:hAnsi="Times New Roman" w:cs="Times New Roman"/>
                <w:kern w:val="0"/>
                <w:lang w:eastAsia="ru-RU"/>
                <w14:ligatures w14:val="none"/>
              </w:rPr>
              <w:t xml:space="preserve">Место расположения. </w:t>
            </w:r>
          </w:p>
        </w:tc>
        <w:tc>
          <w:tcPr>
            <w:tcW w:w="6195" w:type="dxa"/>
          </w:tcPr>
          <w:p w14:paraId="799AC5B7" w14:textId="77777777" w:rsidR="00C40DEB" w:rsidRPr="00B1032A" w:rsidRDefault="00C40DEB" w:rsidP="00B1032A">
            <w:pPr>
              <w:tabs>
                <w:tab w:val="left" w:pos="1493"/>
              </w:tabs>
              <w:rPr>
                <w:rFonts w:ascii="Times New Roman" w:eastAsia="Times New Roman" w:hAnsi="Times New Roman" w:cs="Times New Roman"/>
                <w:bCs/>
                <w:kern w:val="0"/>
                <w:lang w:val="ru-RU" w:eastAsia="ru-RU"/>
                <w14:ligatures w14:val="none"/>
              </w:rPr>
            </w:pPr>
            <w:r w:rsidRPr="00B1032A">
              <w:rPr>
                <w:rFonts w:ascii="Times New Roman" w:eastAsia="Times New Roman" w:hAnsi="Times New Roman" w:cs="Times New Roman"/>
                <w:kern w:val="0"/>
                <w:lang w:val="ru-RU" w:eastAsia="ru-RU"/>
                <w14:ligatures w14:val="none"/>
              </w:rPr>
              <w:t xml:space="preserve">Кыргызская Республика, Иссык-Кульская область, Жети-Огузский район, золоторудное месторождение Кумтор </w:t>
            </w:r>
          </w:p>
        </w:tc>
      </w:tr>
      <w:tr w:rsidR="00C40DEB" w:rsidRPr="004A1ED0" w14:paraId="57041E4E" w14:textId="77777777" w:rsidTr="007F19B7">
        <w:trPr>
          <w:trHeight w:val="368"/>
        </w:trPr>
        <w:tc>
          <w:tcPr>
            <w:tcW w:w="589" w:type="dxa"/>
          </w:tcPr>
          <w:p w14:paraId="30A621FA" w14:textId="77777777" w:rsidR="00C40DEB" w:rsidRPr="00C40DEB" w:rsidRDefault="00C40DEB" w:rsidP="00C40DEB">
            <w:pPr>
              <w:rPr>
                <w:rFonts w:ascii="Times New Roman" w:eastAsia="Times New Roman" w:hAnsi="Times New Roman" w:cs="Times New Roman"/>
                <w:kern w:val="0"/>
                <w:lang w:val="ru-RU" w:eastAsia="ru-RU"/>
                <w14:ligatures w14:val="none"/>
              </w:rPr>
            </w:pPr>
            <w:r w:rsidRPr="00C40DEB">
              <w:rPr>
                <w:rFonts w:ascii="Times New Roman" w:eastAsia="Times New Roman" w:hAnsi="Times New Roman" w:cs="Times New Roman"/>
                <w:kern w:val="0"/>
                <w:lang w:val="ru-RU" w:eastAsia="ru-RU"/>
                <w14:ligatures w14:val="none"/>
              </w:rPr>
              <w:t>2</w:t>
            </w:r>
          </w:p>
        </w:tc>
        <w:tc>
          <w:tcPr>
            <w:tcW w:w="3018" w:type="dxa"/>
          </w:tcPr>
          <w:p w14:paraId="70723F7F" w14:textId="77777777" w:rsidR="00C40DEB" w:rsidRPr="00B1032A" w:rsidRDefault="00C40DEB" w:rsidP="00B1032A">
            <w:pPr>
              <w:tabs>
                <w:tab w:val="left" w:pos="1493"/>
              </w:tabs>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eastAsia="ru-RU"/>
                <w14:ligatures w14:val="none"/>
              </w:rPr>
              <w:t>Заказчик</w:t>
            </w:r>
            <w:r w:rsidRPr="00B1032A">
              <w:rPr>
                <w:rFonts w:ascii="Times New Roman" w:eastAsia="Times New Roman" w:hAnsi="Times New Roman" w:cs="Times New Roman"/>
                <w:kern w:val="0"/>
                <w:lang w:val="ru-RU" w:eastAsia="ru-RU"/>
                <w14:ligatures w14:val="none"/>
              </w:rPr>
              <w:t>.</w:t>
            </w:r>
          </w:p>
        </w:tc>
        <w:tc>
          <w:tcPr>
            <w:tcW w:w="6195" w:type="dxa"/>
          </w:tcPr>
          <w:p w14:paraId="69FAD682" w14:textId="77777777" w:rsidR="00C40DEB" w:rsidRPr="00B1032A" w:rsidRDefault="00C40DEB" w:rsidP="00B1032A">
            <w:pPr>
              <w:tabs>
                <w:tab w:val="left" w:pos="1493"/>
              </w:tabs>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Закрытое акционерное общество «Кумтор Голд Компани» (КГК)</w:t>
            </w:r>
          </w:p>
        </w:tc>
      </w:tr>
      <w:tr w:rsidR="00C40DEB" w:rsidRPr="00C40DEB" w14:paraId="3331E7ED" w14:textId="77777777" w:rsidTr="007F19B7">
        <w:trPr>
          <w:trHeight w:val="620"/>
        </w:trPr>
        <w:tc>
          <w:tcPr>
            <w:tcW w:w="589" w:type="dxa"/>
          </w:tcPr>
          <w:p w14:paraId="540B7173" w14:textId="77777777" w:rsidR="00C40DEB" w:rsidRPr="00C40DEB" w:rsidRDefault="00C40DEB" w:rsidP="00C40DEB">
            <w:pPr>
              <w:rPr>
                <w:rFonts w:ascii="Times New Roman" w:eastAsia="Times New Roman" w:hAnsi="Times New Roman" w:cs="Times New Roman"/>
                <w:kern w:val="0"/>
                <w:lang w:val="ru-RU" w:eastAsia="ru-RU"/>
                <w14:ligatures w14:val="none"/>
              </w:rPr>
            </w:pPr>
            <w:r w:rsidRPr="00C40DEB">
              <w:rPr>
                <w:rFonts w:ascii="Times New Roman" w:eastAsia="Times New Roman" w:hAnsi="Times New Roman" w:cs="Times New Roman"/>
                <w:kern w:val="0"/>
                <w:lang w:val="ru-RU" w:eastAsia="ru-RU"/>
                <w14:ligatures w14:val="none"/>
              </w:rPr>
              <w:t>3</w:t>
            </w:r>
          </w:p>
        </w:tc>
        <w:tc>
          <w:tcPr>
            <w:tcW w:w="3018" w:type="dxa"/>
          </w:tcPr>
          <w:p w14:paraId="560C1DD2" w14:textId="77777777" w:rsidR="00C40DEB" w:rsidRPr="00B1032A" w:rsidRDefault="00C40DEB" w:rsidP="00B1032A">
            <w:pPr>
              <w:tabs>
                <w:tab w:val="left" w:pos="1493"/>
              </w:tabs>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eastAsia="ru-RU"/>
                <w14:ligatures w14:val="none"/>
              </w:rPr>
              <w:t>Исполнитель</w:t>
            </w:r>
            <w:r w:rsidRPr="00B1032A">
              <w:rPr>
                <w:rFonts w:ascii="Times New Roman" w:eastAsia="Times New Roman" w:hAnsi="Times New Roman" w:cs="Times New Roman"/>
                <w:kern w:val="0"/>
                <w:lang w:val="ru-RU" w:eastAsia="ru-RU"/>
                <w14:ligatures w14:val="none"/>
              </w:rPr>
              <w:t>.</w:t>
            </w:r>
          </w:p>
        </w:tc>
        <w:tc>
          <w:tcPr>
            <w:tcW w:w="6195" w:type="dxa"/>
          </w:tcPr>
          <w:p w14:paraId="29E0E159" w14:textId="77777777" w:rsidR="00C40DEB" w:rsidRPr="00B1032A" w:rsidRDefault="00C40DEB" w:rsidP="00B1032A">
            <w:pPr>
              <w:tabs>
                <w:tab w:val="left" w:pos="1493"/>
              </w:tabs>
              <w:rPr>
                <w:rFonts w:ascii="Times New Roman" w:eastAsia="Times New Roman" w:hAnsi="Times New Roman" w:cs="Times New Roman"/>
                <w:kern w:val="0"/>
                <w:lang w:val="ru-RU" w:eastAsia="ru-RU"/>
                <w14:ligatures w14:val="none"/>
              </w:rPr>
            </w:pPr>
          </w:p>
        </w:tc>
      </w:tr>
      <w:tr w:rsidR="00C40DEB" w:rsidRPr="004A1ED0" w14:paraId="00B28B5E" w14:textId="77777777" w:rsidTr="007F19B7">
        <w:trPr>
          <w:trHeight w:val="620"/>
        </w:trPr>
        <w:tc>
          <w:tcPr>
            <w:tcW w:w="589" w:type="dxa"/>
          </w:tcPr>
          <w:p w14:paraId="1C9B4BB6" w14:textId="77777777" w:rsidR="00C40DEB" w:rsidRPr="00C40DEB" w:rsidRDefault="00C40DEB" w:rsidP="00C40DEB">
            <w:pPr>
              <w:rPr>
                <w:rFonts w:ascii="Times New Roman" w:eastAsia="Times New Roman" w:hAnsi="Times New Roman" w:cs="Times New Roman"/>
                <w:kern w:val="0"/>
                <w:lang w:val="ru-RU" w:eastAsia="ru-RU"/>
                <w14:ligatures w14:val="none"/>
              </w:rPr>
            </w:pPr>
            <w:r w:rsidRPr="00C40DEB">
              <w:rPr>
                <w:rFonts w:ascii="Times New Roman" w:eastAsia="Times New Roman" w:hAnsi="Times New Roman" w:cs="Times New Roman"/>
                <w:kern w:val="0"/>
                <w:lang w:val="ru-RU" w:eastAsia="ru-RU"/>
                <w14:ligatures w14:val="none"/>
              </w:rPr>
              <w:t>4</w:t>
            </w:r>
          </w:p>
        </w:tc>
        <w:tc>
          <w:tcPr>
            <w:tcW w:w="3018" w:type="dxa"/>
          </w:tcPr>
          <w:p w14:paraId="0CB44C14" w14:textId="77777777" w:rsidR="00C40DEB" w:rsidRPr="00B1032A" w:rsidRDefault="00C40DEB" w:rsidP="00B1032A">
            <w:pPr>
              <w:tabs>
                <w:tab w:val="left" w:pos="1493"/>
              </w:tabs>
              <w:rPr>
                <w:rFonts w:ascii="Times New Roman" w:eastAsia="Times New Roman" w:hAnsi="Times New Roman" w:cs="Times New Roman"/>
                <w:kern w:val="0"/>
                <w:lang w:eastAsia="ru-RU"/>
                <w14:ligatures w14:val="none"/>
              </w:rPr>
            </w:pPr>
            <w:r w:rsidRPr="00B1032A">
              <w:rPr>
                <w:rFonts w:ascii="Times New Roman" w:eastAsia="Times New Roman" w:hAnsi="Times New Roman" w:cs="Times New Roman"/>
                <w:kern w:val="0"/>
                <w:lang w:eastAsia="ru-RU"/>
                <w14:ligatures w14:val="none"/>
              </w:rPr>
              <w:t>Объект исследований </w:t>
            </w:r>
          </w:p>
        </w:tc>
        <w:tc>
          <w:tcPr>
            <w:tcW w:w="6195" w:type="dxa"/>
          </w:tcPr>
          <w:p w14:paraId="0E08BFCB" w14:textId="2C43C9AE" w:rsidR="00C40DEB" w:rsidRPr="00B1032A" w:rsidRDefault="00C40DEB" w:rsidP="00B1032A">
            <w:pPr>
              <w:tabs>
                <w:tab w:val="left" w:pos="1493"/>
              </w:tabs>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Золоторудное месторождение Кумтор, разрабатываемое открытым карьерным и подземным способами, расположенное в Джеты-Огузском районе Иссык-Кульской области Республики Кыргызстан.</w:t>
            </w:r>
          </w:p>
        </w:tc>
      </w:tr>
      <w:tr w:rsidR="00C40DEB" w:rsidRPr="00C40DEB" w14:paraId="539FB8F0" w14:textId="77777777" w:rsidTr="007F19B7">
        <w:trPr>
          <w:trHeight w:val="620"/>
        </w:trPr>
        <w:tc>
          <w:tcPr>
            <w:tcW w:w="589" w:type="dxa"/>
          </w:tcPr>
          <w:p w14:paraId="5C99469A" w14:textId="77777777" w:rsidR="00C40DEB" w:rsidRPr="00C40DEB" w:rsidRDefault="00C40DEB" w:rsidP="00C40DEB">
            <w:pPr>
              <w:rPr>
                <w:rFonts w:ascii="Times New Roman" w:eastAsia="Times New Roman" w:hAnsi="Times New Roman" w:cs="Times New Roman"/>
                <w:kern w:val="0"/>
                <w:lang w:val="ru-RU" w:eastAsia="ru-RU"/>
                <w14:ligatures w14:val="none"/>
              </w:rPr>
            </w:pPr>
            <w:r w:rsidRPr="00C40DEB">
              <w:rPr>
                <w:rFonts w:ascii="Times New Roman" w:eastAsia="Times New Roman" w:hAnsi="Times New Roman" w:cs="Times New Roman"/>
                <w:kern w:val="0"/>
                <w:lang w:val="ru-RU" w:eastAsia="ru-RU"/>
                <w14:ligatures w14:val="none"/>
              </w:rPr>
              <w:t>5</w:t>
            </w:r>
          </w:p>
        </w:tc>
        <w:tc>
          <w:tcPr>
            <w:tcW w:w="3018" w:type="dxa"/>
          </w:tcPr>
          <w:p w14:paraId="7F365749" w14:textId="77777777" w:rsidR="00C40DEB" w:rsidRPr="00B1032A" w:rsidRDefault="00C40DEB" w:rsidP="00B1032A">
            <w:pPr>
              <w:tabs>
                <w:tab w:val="left" w:pos="1493"/>
              </w:tabs>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Цель работ</w:t>
            </w:r>
          </w:p>
        </w:tc>
        <w:tc>
          <w:tcPr>
            <w:tcW w:w="6195" w:type="dxa"/>
          </w:tcPr>
          <w:p w14:paraId="62BF92EA" w14:textId="77777777" w:rsidR="00C40DEB" w:rsidRPr="00B1032A" w:rsidRDefault="00C40DEB" w:rsidP="00B1032A">
            <w:pPr>
              <w:numPr>
                <w:ilvl w:val="0"/>
                <w:numId w:val="40"/>
              </w:numPr>
              <w:spacing w:after="0"/>
              <w:ind w:left="241" w:firstLine="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Создание комплексной 3D геолого-структурной модели месторождения Кумтор с интеграцией геотехнических и структурных данных, предназначенной для поддержки планирования горных работ, оценки устойчивости бортов карьера и стратегического развития месторождения.</w:t>
            </w:r>
          </w:p>
          <w:p w14:paraId="6A73FD89" w14:textId="77777777" w:rsidR="00C40DEB" w:rsidRPr="00B1032A" w:rsidRDefault="00C40DEB" w:rsidP="00B1032A">
            <w:pPr>
              <w:numPr>
                <w:ilvl w:val="0"/>
                <w:numId w:val="40"/>
              </w:numPr>
              <w:spacing w:after="0"/>
              <w:ind w:left="241" w:firstLine="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Проведение анализа и интерпретации геолого-структурных данных, полученных в ходе геотехнического бурения, картирования бортов карьера и подземных горных выработок;</w:t>
            </w:r>
          </w:p>
          <w:p w14:paraId="7ED26B80" w14:textId="77777777" w:rsidR="00C40DEB" w:rsidRPr="00B1032A" w:rsidRDefault="00C40DEB" w:rsidP="00B1032A">
            <w:pPr>
              <w:numPr>
                <w:ilvl w:val="0"/>
                <w:numId w:val="40"/>
              </w:numPr>
              <w:spacing w:after="0"/>
              <w:ind w:left="241" w:firstLine="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Выполнение описания и классификации геологических</w:t>
            </w:r>
          </w:p>
          <w:p w14:paraId="6972FB91" w14:textId="77777777" w:rsidR="00C40DEB" w:rsidRPr="00B1032A" w:rsidRDefault="00C40DEB" w:rsidP="00B1032A">
            <w:pPr>
              <w:spacing w:after="0"/>
              <w:ind w:left="241"/>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объектов (разломы, сланцеватость, структурные зоны и</w:t>
            </w:r>
          </w:p>
          <w:p w14:paraId="1106F989" w14:textId="7143B64E" w:rsidR="00C40DEB" w:rsidRPr="00B1032A" w:rsidRDefault="00C40DEB" w:rsidP="00B1032A">
            <w:pPr>
              <w:spacing w:after="0"/>
              <w:ind w:left="241"/>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т.д.);</w:t>
            </w:r>
          </w:p>
        </w:tc>
      </w:tr>
      <w:tr w:rsidR="00C40DEB" w:rsidRPr="004A1ED0" w14:paraId="04569AF1" w14:textId="77777777" w:rsidTr="007F19B7">
        <w:trPr>
          <w:trHeight w:val="620"/>
        </w:trPr>
        <w:tc>
          <w:tcPr>
            <w:tcW w:w="589" w:type="dxa"/>
          </w:tcPr>
          <w:p w14:paraId="3186A38F" w14:textId="77777777" w:rsidR="00C40DEB" w:rsidRPr="00C40DEB" w:rsidRDefault="00C40DEB" w:rsidP="00B1032A">
            <w:pPr>
              <w:spacing w:after="0"/>
              <w:rPr>
                <w:rFonts w:ascii="Times New Roman" w:eastAsia="Times New Roman" w:hAnsi="Times New Roman" w:cs="Times New Roman"/>
                <w:kern w:val="0"/>
                <w:lang w:val="ru-RU" w:eastAsia="ru-RU"/>
                <w14:ligatures w14:val="none"/>
              </w:rPr>
            </w:pPr>
            <w:r w:rsidRPr="00C40DEB">
              <w:rPr>
                <w:rFonts w:ascii="Times New Roman" w:eastAsia="Times New Roman" w:hAnsi="Times New Roman" w:cs="Times New Roman"/>
                <w:kern w:val="0"/>
                <w:lang w:val="ru-RU" w:eastAsia="ru-RU"/>
                <w14:ligatures w14:val="none"/>
              </w:rPr>
              <w:t>6</w:t>
            </w:r>
          </w:p>
        </w:tc>
        <w:tc>
          <w:tcPr>
            <w:tcW w:w="3018" w:type="dxa"/>
          </w:tcPr>
          <w:p w14:paraId="153D6CA9" w14:textId="77777777" w:rsidR="00C40DEB" w:rsidRPr="00B1032A" w:rsidRDefault="00C40DEB" w:rsidP="00B1032A">
            <w:pPr>
              <w:tabs>
                <w:tab w:val="left" w:pos="1493"/>
              </w:tabs>
              <w:spacing w:after="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Состав работ:</w:t>
            </w:r>
          </w:p>
          <w:p w14:paraId="707E3C59" w14:textId="77777777" w:rsidR="00C40DEB" w:rsidRPr="00B1032A" w:rsidRDefault="00C40DEB" w:rsidP="00B1032A">
            <w:pPr>
              <w:tabs>
                <w:tab w:val="left" w:pos="1493"/>
              </w:tabs>
              <w:spacing w:after="0"/>
              <w:rPr>
                <w:rFonts w:ascii="Times New Roman" w:eastAsia="Times New Roman" w:hAnsi="Times New Roman" w:cs="Times New Roman"/>
                <w:kern w:val="0"/>
                <w:lang w:val="ru-RU" w:eastAsia="ru-RU"/>
                <w14:ligatures w14:val="none"/>
              </w:rPr>
            </w:pPr>
          </w:p>
        </w:tc>
        <w:tc>
          <w:tcPr>
            <w:tcW w:w="6195" w:type="dxa"/>
          </w:tcPr>
          <w:p w14:paraId="35DE21F0" w14:textId="77777777" w:rsidR="00C40DEB" w:rsidRPr="00B1032A" w:rsidRDefault="00C40DEB" w:rsidP="00B1032A">
            <w:pPr>
              <w:spacing w:after="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w:t>
            </w:r>
            <w:r w:rsidRPr="00B1032A">
              <w:rPr>
                <w:rFonts w:ascii="Times New Roman" w:eastAsia="Times New Roman" w:hAnsi="Times New Roman" w:cs="Times New Roman"/>
                <w:kern w:val="0"/>
                <w:lang w:val="ru-RU" w:eastAsia="ru-RU"/>
                <w14:ligatures w14:val="none"/>
              </w:rPr>
              <w:tab/>
              <w:t>Написание ежемесячных обзорных отчетов о результатах структурного картирования бортов карьера, подземных горных выработок и оперативная поддержка в процессе ведения работ;</w:t>
            </w:r>
          </w:p>
          <w:p w14:paraId="25C8B48E" w14:textId="77777777" w:rsidR="00C40DEB" w:rsidRPr="00B1032A" w:rsidRDefault="00C40DEB" w:rsidP="00B1032A">
            <w:pPr>
              <w:spacing w:after="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lastRenderedPageBreak/>
              <w:t>•</w:t>
            </w:r>
            <w:r w:rsidRPr="00B1032A">
              <w:rPr>
                <w:rFonts w:ascii="Times New Roman" w:eastAsia="Times New Roman" w:hAnsi="Times New Roman" w:cs="Times New Roman"/>
                <w:kern w:val="0"/>
                <w:lang w:val="ru-RU" w:eastAsia="ru-RU"/>
                <w14:ligatures w14:val="none"/>
              </w:rPr>
              <w:tab/>
              <w:t>Рекомендации по дальнейшей программе полевых исследований/испытаний и корректирующие действия (если потребуется);</w:t>
            </w:r>
          </w:p>
          <w:p w14:paraId="1FC36030" w14:textId="77777777" w:rsidR="00C40DEB" w:rsidRPr="00B1032A" w:rsidRDefault="00C40DEB" w:rsidP="00B1032A">
            <w:pPr>
              <w:spacing w:after="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w:t>
            </w:r>
            <w:r w:rsidRPr="00B1032A">
              <w:rPr>
                <w:rFonts w:ascii="Times New Roman" w:eastAsia="Times New Roman" w:hAnsi="Times New Roman" w:cs="Times New Roman"/>
                <w:kern w:val="0"/>
                <w:lang w:val="ru-RU" w:eastAsia="ru-RU"/>
                <w14:ligatures w14:val="none"/>
              </w:rPr>
              <w:tab/>
              <w:t xml:space="preserve">Составление и контроль программы геолого-структурного картирования, проведение структурного анализа; </w:t>
            </w:r>
          </w:p>
          <w:p w14:paraId="254DD88C" w14:textId="77777777" w:rsidR="00C40DEB" w:rsidRPr="00B1032A" w:rsidRDefault="00C40DEB" w:rsidP="00B1032A">
            <w:pPr>
              <w:spacing w:after="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w:t>
            </w:r>
            <w:r w:rsidRPr="00B1032A">
              <w:rPr>
                <w:rFonts w:ascii="Times New Roman" w:eastAsia="Times New Roman" w:hAnsi="Times New Roman" w:cs="Times New Roman"/>
                <w:kern w:val="0"/>
                <w:lang w:val="ru-RU" w:eastAsia="ru-RU"/>
                <w14:ligatures w14:val="none"/>
              </w:rPr>
              <w:tab/>
              <w:t>Обработка тектонической и литологической документации керна геотехнических скважин. Корреляция данных геотехнических скважин с 3D геолого-структурной моделью;</w:t>
            </w:r>
          </w:p>
          <w:p w14:paraId="367934CC" w14:textId="77777777" w:rsidR="00C40DEB" w:rsidRPr="00B1032A" w:rsidRDefault="00C40DEB" w:rsidP="00B1032A">
            <w:pPr>
              <w:spacing w:after="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w:t>
            </w:r>
            <w:r w:rsidRPr="00B1032A">
              <w:rPr>
                <w:rFonts w:ascii="Times New Roman" w:eastAsia="Times New Roman" w:hAnsi="Times New Roman" w:cs="Times New Roman"/>
                <w:kern w:val="0"/>
                <w:lang w:val="ru-RU" w:eastAsia="ru-RU"/>
                <w14:ligatures w14:val="none"/>
              </w:rPr>
              <w:tab/>
              <w:t>Структурная оценка данных геотехнических скважин в отношении устойчивости бортов карьера;</w:t>
            </w:r>
          </w:p>
          <w:p w14:paraId="62EB49F4" w14:textId="77777777" w:rsidR="00C40DEB" w:rsidRPr="00B1032A" w:rsidRDefault="00C40DEB" w:rsidP="00B1032A">
            <w:pPr>
              <w:spacing w:after="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w:t>
            </w:r>
            <w:r w:rsidRPr="00B1032A">
              <w:rPr>
                <w:rFonts w:ascii="Times New Roman" w:eastAsia="Times New Roman" w:hAnsi="Times New Roman" w:cs="Times New Roman"/>
                <w:kern w:val="0"/>
                <w:lang w:val="ru-RU" w:eastAsia="ru-RU"/>
                <w14:ligatures w14:val="none"/>
              </w:rPr>
              <w:tab/>
              <w:t>Помощь в планировании геологических работ и программ геотехнического бурения для существующего и будущего расширения карьера;</w:t>
            </w:r>
          </w:p>
          <w:p w14:paraId="7780F94B" w14:textId="77777777" w:rsidR="00C40DEB" w:rsidRPr="00B1032A" w:rsidRDefault="00C40DEB" w:rsidP="00B1032A">
            <w:pPr>
              <w:spacing w:after="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w:t>
            </w:r>
            <w:r w:rsidRPr="00B1032A">
              <w:rPr>
                <w:rFonts w:ascii="Times New Roman" w:eastAsia="Times New Roman" w:hAnsi="Times New Roman" w:cs="Times New Roman"/>
                <w:kern w:val="0"/>
                <w:lang w:val="ru-RU" w:eastAsia="ru-RU"/>
                <w14:ligatures w14:val="none"/>
              </w:rPr>
              <w:tab/>
              <w:t>Сбор, управление и обработка данных с использованием современного программного обеспечения для 3D моделирования месторождений: Leapfrog Geo, Gemcom Surpac, DataMine или других аналогичных программных продуктов;</w:t>
            </w:r>
          </w:p>
          <w:p w14:paraId="29E8A26A" w14:textId="77777777" w:rsidR="00C40DEB" w:rsidRPr="00B1032A" w:rsidRDefault="00C40DEB" w:rsidP="00B1032A">
            <w:pPr>
              <w:numPr>
                <w:ilvl w:val="0"/>
                <w:numId w:val="40"/>
              </w:numPr>
              <w:spacing w:after="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Участие в написании соответствующих специализированных глав в отчетах по международным стандартам отчетности о запасах твердых полезных ископаемых (</w:t>
            </w:r>
            <w:r w:rsidRPr="00B1032A">
              <w:rPr>
                <w:rFonts w:ascii="Times New Roman" w:eastAsia="Times New Roman" w:hAnsi="Times New Roman" w:cs="Times New Roman"/>
                <w:kern w:val="0"/>
                <w:lang w:eastAsia="ru-RU"/>
                <w14:ligatures w14:val="none"/>
              </w:rPr>
              <w:t>CRIRSCO</w:t>
            </w:r>
            <w:r w:rsidRPr="00B1032A">
              <w:rPr>
                <w:rFonts w:ascii="Times New Roman" w:eastAsia="Times New Roman" w:hAnsi="Times New Roman" w:cs="Times New Roman"/>
                <w:kern w:val="0"/>
                <w:lang w:val="ru-RU" w:eastAsia="ru-RU"/>
                <w14:ligatures w14:val="none"/>
              </w:rPr>
              <w:t>).</w:t>
            </w:r>
          </w:p>
          <w:p w14:paraId="5CAB9333" w14:textId="77777777" w:rsidR="00C40DEB" w:rsidRPr="00B1032A" w:rsidRDefault="00C40DEB" w:rsidP="00B1032A">
            <w:pPr>
              <w:spacing w:after="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w:t>
            </w:r>
            <w:r w:rsidRPr="00B1032A">
              <w:rPr>
                <w:rFonts w:ascii="Times New Roman" w:eastAsia="Times New Roman" w:hAnsi="Times New Roman" w:cs="Times New Roman"/>
                <w:kern w:val="0"/>
                <w:lang w:val="ru-RU" w:eastAsia="ru-RU"/>
                <w14:ligatures w14:val="none"/>
              </w:rPr>
              <w:tab/>
              <w:t>Выявление потенциально нестабильных опасных участков в графике горных работ;</w:t>
            </w:r>
          </w:p>
          <w:p w14:paraId="3D3AEB70" w14:textId="77777777" w:rsidR="00C40DEB" w:rsidRPr="00B1032A" w:rsidRDefault="00C40DEB" w:rsidP="00B1032A">
            <w:pPr>
              <w:spacing w:after="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w:t>
            </w:r>
            <w:r w:rsidRPr="00B1032A">
              <w:rPr>
                <w:rFonts w:ascii="Times New Roman" w:eastAsia="Times New Roman" w:hAnsi="Times New Roman" w:cs="Times New Roman"/>
                <w:kern w:val="0"/>
                <w:lang w:val="ru-RU" w:eastAsia="ru-RU"/>
                <w14:ligatures w14:val="none"/>
              </w:rPr>
              <w:tab/>
              <w:t>Проведение 3D структурного моделирования для интерпретации геологии месторождения Кумтор;</w:t>
            </w:r>
          </w:p>
          <w:p w14:paraId="1866EE59" w14:textId="77777777" w:rsidR="00C40DEB" w:rsidRPr="00B1032A" w:rsidRDefault="00C40DEB" w:rsidP="00B1032A">
            <w:pPr>
              <w:spacing w:after="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w:t>
            </w:r>
            <w:r w:rsidRPr="00B1032A">
              <w:rPr>
                <w:rFonts w:ascii="Times New Roman" w:eastAsia="Times New Roman" w:hAnsi="Times New Roman" w:cs="Times New Roman"/>
                <w:kern w:val="0"/>
                <w:lang w:val="ru-RU" w:eastAsia="ru-RU"/>
                <w14:ligatures w14:val="none"/>
              </w:rPr>
              <w:tab/>
              <w:t>Поддерживать связь с геотехническим отделом для интеграции информации о структурной геологии для устойчивости бортов карьера, модели проектирования откосов и планирования будущих горных работ;</w:t>
            </w:r>
          </w:p>
          <w:p w14:paraId="3FD28AD3" w14:textId="77777777" w:rsidR="00C40DEB" w:rsidRPr="00B1032A" w:rsidRDefault="00C40DEB" w:rsidP="00B1032A">
            <w:pPr>
              <w:spacing w:after="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w:t>
            </w:r>
            <w:r w:rsidRPr="00B1032A">
              <w:rPr>
                <w:rFonts w:ascii="Times New Roman" w:eastAsia="Times New Roman" w:hAnsi="Times New Roman" w:cs="Times New Roman"/>
                <w:kern w:val="0"/>
                <w:lang w:val="ru-RU" w:eastAsia="ru-RU"/>
                <w14:ligatures w14:val="none"/>
              </w:rPr>
              <w:tab/>
              <w:t>Работать совместно с консультантами геотехнического отдела при проведении изучений и составлении отчетности.</w:t>
            </w:r>
          </w:p>
          <w:p w14:paraId="79928072" w14:textId="064F8DF6" w:rsidR="00C40DEB" w:rsidRPr="00B1032A" w:rsidRDefault="00C40DEB" w:rsidP="00B1032A">
            <w:pPr>
              <w:spacing w:after="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Периодические визиты на рудник Кумтор (2-3 раза в год) для сбора информации и фактическим изучением ситуации на объекте;</w:t>
            </w:r>
          </w:p>
        </w:tc>
      </w:tr>
      <w:tr w:rsidR="00C40DEB" w:rsidRPr="004A1ED0" w14:paraId="1CB181C5" w14:textId="77777777" w:rsidTr="007F19B7">
        <w:trPr>
          <w:trHeight w:val="602"/>
        </w:trPr>
        <w:tc>
          <w:tcPr>
            <w:tcW w:w="589" w:type="dxa"/>
          </w:tcPr>
          <w:p w14:paraId="0982B70B" w14:textId="77777777" w:rsidR="00C40DEB" w:rsidRPr="00C40DEB" w:rsidRDefault="00C40DEB" w:rsidP="00B1032A">
            <w:pPr>
              <w:spacing w:after="0"/>
              <w:rPr>
                <w:rFonts w:ascii="Times New Roman" w:eastAsia="Times New Roman" w:hAnsi="Times New Roman" w:cs="Times New Roman"/>
                <w:kern w:val="0"/>
                <w:lang w:val="ru-RU" w:eastAsia="ru-RU"/>
                <w14:ligatures w14:val="none"/>
              </w:rPr>
            </w:pPr>
            <w:r w:rsidRPr="00C40DEB">
              <w:rPr>
                <w:rFonts w:ascii="Times New Roman" w:eastAsia="Times New Roman" w:hAnsi="Times New Roman" w:cs="Times New Roman"/>
                <w:kern w:val="0"/>
                <w:lang w:val="ru-RU" w:eastAsia="ru-RU"/>
                <w14:ligatures w14:val="none"/>
              </w:rPr>
              <w:lastRenderedPageBreak/>
              <w:t>7</w:t>
            </w:r>
          </w:p>
        </w:tc>
        <w:tc>
          <w:tcPr>
            <w:tcW w:w="3018" w:type="dxa"/>
          </w:tcPr>
          <w:p w14:paraId="76B4C9E7" w14:textId="77777777" w:rsidR="00C40DEB" w:rsidRPr="00B1032A" w:rsidRDefault="00C40DEB" w:rsidP="00B1032A">
            <w:pPr>
              <w:tabs>
                <w:tab w:val="left" w:pos="1493"/>
              </w:tabs>
              <w:spacing w:after="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eastAsia="ru-RU"/>
                <w14:ligatures w14:val="none"/>
              </w:rPr>
              <w:t>Требования к Исполнителю:</w:t>
            </w:r>
          </w:p>
        </w:tc>
        <w:tc>
          <w:tcPr>
            <w:tcW w:w="6195" w:type="dxa"/>
          </w:tcPr>
          <w:p w14:paraId="10B2A9DE" w14:textId="77777777" w:rsidR="00C40DEB" w:rsidRPr="00B1032A" w:rsidRDefault="00C40DEB" w:rsidP="00B1032A">
            <w:pPr>
              <w:numPr>
                <w:ilvl w:val="0"/>
                <w:numId w:val="37"/>
              </w:numPr>
              <w:tabs>
                <w:tab w:val="left" w:pos="241"/>
              </w:tabs>
              <w:spacing w:after="0"/>
              <w:ind w:left="61" w:firstLine="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Высшее геологическое образование.</w:t>
            </w:r>
          </w:p>
          <w:p w14:paraId="312B625F" w14:textId="77777777" w:rsidR="00C40DEB" w:rsidRPr="00B1032A" w:rsidRDefault="00C40DEB" w:rsidP="00B1032A">
            <w:pPr>
              <w:numPr>
                <w:ilvl w:val="0"/>
                <w:numId w:val="37"/>
              </w:numPr>
              <w:tabs>
                <w:tab w:val="left" w:pos="241"/>
              </w:tabs>
              <w:spacing w:after="0"/>
              <w:ind w:left="61" w:firstLine="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Международная сертификация квалифицированного геолога (например, P.Geo, EurGeol, или аналогичная).</w:t>
            </w:r>
          </w:p>
          <w:p w14:paraId="68699D3E" w14:textId="77777777" w:rsidR="00C40DEB" w:rsidRPr="00B1032A" w:rsidRDefault="00C40DEB" w:rsidP="00B1032A">
            <w:pPr>
              <w:numPr>
                <w:ilvl w:val="0"/>
                <w:numId w:val="37"/>
              </w:numPr>
              <w:tabs>
                <w:tab w:val="left" w:pos="241"/>
              </w:tabs>
              <w:spacing w:after="0"/>
              <w:ind w:left="61" w:firstLine="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lastRenderedPageBreak/>
              <w:t>Знание международных стандартов отчетности о запасах (CRIRSCO, JORC, NI 43-101 и др.).</w:t>
            </w:r>
          </w:p>
          <w:p w14:paraId="36C23F59" w14:textId="77777777" w:rsidR="00C40DEB" w:rsidRPr="00B1032A" w:rsidRDefault="00C40DEB" w:rsidP="00B1032A">
            <w:pPr>
              <w:numPr>
                <w:ilvl w:val="0"/>
                <w:numId w:val="38"/>
              </w:numPr>
              <w:tabs>
                <w:tab w:val="left" w:pos="241"/>
              </w:tabs>
              <w:spacing w:after="0"/>
              <w:ind w:left="61" w:firstLine="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Минимум 5 лет опыта в структурном моделировании месторождений.</w:t>
            </w:r>
          </w:p>
          <w:p w14:paraId="5504FB6B" w14:textId="77777777" w:rsidR="00C40DEB" w:rsidRPr="00B1032A" w:rsidRDefault="00C40DEB" w:rsidP="00B1032A">
            <w:pPr>
              <w:numPr>
                <w:ilvl w:val="0"/>
                <w:numId w:val="38"/>
              </w:numPr>
              <w:tabs>
                <w:tab w:val="left" w:pos="241"/>
              </w:tabs>
              <w:spacing w:after="0"/>
              <w:ind w:left="61" w:firstLine="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Опыт работы с международными специалистами в области геологии и геомеханики.</w:t>
            </w:r>
          </w:p>
          <w:p w14:paraId="3B2E19A7" w14:textId="77777777" w:rsidR="00C40DEB" w:rsidRPr="00B1032A" w:rsidRDefault="00C40DEB" w:rsidP="00B1032A">
            <w:pPr>
              <w:numPr>
                <w:ilvl w:val="0"/>
                <w:numId w:val="38"/>
              </w:numPr>
              <w:tabs>
                <w:tab w:val="left" w:pos="241"/>
              </w:tabs>
              <w:spacing w:after="0"/>
              <w:ind w:left="61" w:firstLine="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Знание геологических структур и их взаимодействия в золоторудных месторождениях орогенного типа.</w:t>
            </w:r>
          </w:p>
          <w:p w14:paraId="729AF714" w14:textId="77777777" w:rsidR="00C40DEB" w:rsidRPr="00B1032A" w:rsidRDefault="00C40DEB" w:rsidP="00B1032A">
            <w:pPr>
              <w:numPr>
                <w:ilvl w:val="0"/>
                <w:numId w:val="38"/>
              </w:numPr>
              <w:tabs>
                <w:tab w:val="left" w:pos="241"/>
              </w:tabs>
              <w:spacing w:after="0"/>
              <w:ind w:left="61" w:firstLine="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 xml:space="preserve">Уверенное владение программным обеспечением для 3D моделирования месторождений: </w:t>
            </w:r>
            <w:r w:rsidRPr="00B1032A">
              <w:rPr>
                <w:rFonts w:ascii="Times New Roman" w:eastAsia="Times New Roman" w:hAnsi="Times New Roman" w:cs="Times New Roman"/>
                <w:kern w:val="0"/>
                <w:lang w:eastAsia="ru-RU"/>
                <w14:ligatures w14:val="none"/>
              </w:rPr>
              <w:t>Leapfrog</w:t>
            </w:r>
            <w:r w:rsidRPr="00B1032A">
              <w:rPr>
                <w:rFonts w:ascii="Times New Roman" w:eastAsia="Times New Roman" w:hAnsi="Times New Roman" w:cs="Times New Roman"/>
                <w:kern w:val="0"/>
                <w:lang w:val="ru-RU" w:eastAsia="ru-RU"/>
                <w14:ligatures w14:val="none"/>
              </w:rPr>
              <w:t xml:space="preserve"> </w:t>
            </w:r>
            <w:r w:rsidRPr="00B1032A">
              <w:rPr>
                <w:rFonts w:ascii="Times New Roman" w:eastAsia="Times New Roman" w:hAnsi="Times New Roman" w:cs="Times New Roman"/>
                <w:kern w:val="0"/>
                <w:lang w:eastAsia="ru-RU"/>
                <w14:ligatures w14:val="none"/>
              </w:rPr>
              <w:t>Geo</w:t>
            </w:r>
            <w:r w:rsidRPr="00B1032A">
              <w:rPr>
                <w:rFonts w:ascii="Times New Roman" w:eastAsia="Times New Roman" w:hAnsi="Times New Roman" w:cs="Times New Roman"/>
                <w:kern w:val="0"/>
                <w:lang w:val="ru-RU" w:eastAsia="ru-RU"/>
                <w14:ligatures w14:val="none"/>
              </w:rPr>
              <w:t xml:space="preserve">; </w:t>
            </w:r>
            <w:r w:rsidRPr="00B1032A">
              <w:rPr>
                <w:rFonts w:ascii="Times New Roman" w:eastAsia="Times New Roman" w:hAnsi="Times New Roman" w:cs="Times New Roman"/>
                <w:kern w:val="0"/>
                <w:lang w:eastAsia="ru-RU"/>
                <w14:ligatures w14:val="none"/>
              </w:rPr>
              <w:t>Gemcom</w:t>
            </w:r>
            <w:r w:rsidRPr="00B1032A">
              <w:rPr>
                <w:rFonts w:ascii="Times New Roman" w:eastAsia="Times New Roman" w:hAnsi="Times New Roman" w:cs="Times New Roman"/>
                <w:kern w:val="0"/>
                <w:lang w:val="ru-RU" w:eastAsia="ru-RU"/>
                <w14:ligatures w14:val="none"/>
              </w:rPr>
              <w:t xml:space="preserve">; </w:t>
            </w:r>
            <w:r w:rsidRPr="00B1032A">
              <w:rPr>
                <w:rFonts w:ascii="Times New Roman" w:eastAsia="Times New Roman" w:hAnsi="Times New Roman" w:cs="Times New Roman"/>
                <w:kern w:val="0"/>
                <w:lang w:eastAsia="ru-RU"/>
                <w14:ligatures w14:val="none"/>
              </w:rPr>
              <w:t>Surpac</w:t>
            </w:r>
            <w:r w:rsidRPr="00B1032A">
              <w:rPr>
                <w:rFonts w:ascii="Times New Roman" w:eastAsia="Times New Roman" w:hAnsi="Times New Roman" w:cs="Times New Roman"/>
                <w:kern w:val="0"/>
                <w:lang w:val="ru-RU" w:eastAsia="ru-RU"/>
                <w14:ligatures w14:val="none"/>
              </w:rPr>
              <w:t xml:space="preserve">; </w:t>
            </w:r>
            <w:r w:rsidRPr="00B1032A">
              <w:rPr>
                <w:rFonts w:ascii="Times New Roman" w:eastAsia="Times New Roman" w:hAnsi="Times New Roman" w:cs="Times New Roman"/>
                <w:kern w:val="0"/>
                <w:lang w:eastAsia="ru-RU"/>
                <w14:ligatures w14:val="none"/>
              </w:rPr>
              <w:t>DataMine</w:t>
            </w:r>
            <w:r w:rsidRPr="00B1032A">
              <w:rPr>
                <w:rFonts w:ascii="Times New Roman" w:eastAsia="Times New Roman" w:hAnsi="Times New Roman" w:cs="Times New Roman"/>
                <w:kern w:val="0"/>
                <w:lang w:val="ru-RU" w:eastAsia="ru-RU"/>
                <w14:ligatures w14:val="none"/>
              </w:rPr>
              <w:t>;, или аналогичными программными продуктами.</w:t>
            </w:r>
          </w:p>
          <w:p w14:paraId="3E05AB2F" w14:textId="77777777" w:rsidR="00C40DEB" w:rsidRPr="00B1032A" w:rsidRDefault="00C40DEB" w:rsidP="00B1032A">
            <w:pPr>
              <w:numPr>
                <w:ilvl w:val="0"/>
                <w:numId w:val="38"/>
              </w:numPr>
              <w:tabs>
                <w:tab w:val="left" w:pos="241"/>
              </w:tabs>
              <w:spacing w:after="0"/>
              <w:ind w:left="61" w:firstLine="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Навыки интерпретации геологических и геотехнических данных.</w:t>
            </w:r>
          </w:p>
          <w:p w14:paraId="7A84F9B8" w14:textId="77777777" w:rsidR="00C40DEB" w:rsidRPr="00B1032A" w:rsidRDefault="00C40DEB" w:rsidP="00B1032A">
            <w:pPr>
              <w:numPr>
                <w:ilvl w:val="0"/>
                <w:numId w:val="38"/>
              </w:numPr>
              <w:tabs>
                <w:tab w:val="left" w:pos="241"/>
              </w:tabs>
              <w:spacing w:after="0"/>
              <w:ind w:left="61" w:firstLine="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Наличие собственного лицензированного программного обеспечения и оборудования, необходимых для выполнения работ.</w:t>
            </w:r>
          </w:p>
          <w:p w14:paraId="5A6D0B44" w14:textId="77777777" w:rsidR="00C40DEB" w:rsidRPr="00B1032A" w:rsidRDefault="00C40DEB" w:rsidP="00B1032A">
            <w:pPr>
              <w:numPr>
                <w:ilvl w:val="0"/>
                <w:numId w:val="38"/>
              </w:numPr>
              <w:tabs>
                <w:tab w:val="left" w:pos="241"/>
              </w:tabs>
              <w:spacing w:after="0"/>
              <w:ind w:left="61" w:firstLine="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Знание технического английского языка на уровне, достаточном для ведения профессионального общения и подготовки документации.</w:t>
            </w:r>
          </w:p>
          <w:p w14:paraId="2456209F" w14:textId="77777777" w:rsidR="00C40DEB" w:rsidRPr="00B1032A" w:rsidRDefault="00C40DEB" w:rsidP="00B1032A">
            <w:pPr>
              <w:numPr>
                <w:ilvl w:val="0"/>
                <w:numId w:val="38"/>
              </w:numPr>
              <w:tabs>
                <w:tab w:val="left" w:pos="241"/>
              </w:tabs>
              <w:spacing w:after="0"/>
              <w:ind w:left="61" w:firstLine="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Способность эффективно взаимодействовать с зарубежными консультантами и специалистами.</w:t>
            </w:r>
          </w:p>
          <w:p w14:paraId="172E4357" w14:textId="77777777" w:rsidR="00C40DEB" w:rsidRPr="00B1032A" w:rsidRDefault="00C40DEB" w:rsidP="00B1032A">
            <w:pPr>
              <w:numPr>
                <w:ilvl w:val="0"/>
                <w:numId w:val="38"/>
              </w:numPr>
              <w:tabs>
                <w:tab w:val="left" w:pos="241"/>
              </w:tabs>
              <w:spacing w:after="0"/>
              <w:ind w:left="61" w:firstLine="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Физическое здоровье, позволяющее работать в условиях высокогорья (свыше 4000 м) и сложных погодных условиях.</w:t>
            </w:r>
          </w:p>
          <w:p w14:paraId="64DA1055" w14:textId="77777777" w:rsidR="00C40DEB" w:rsidRPr="00B1032A" w:rsidRDefault="00C40DEB" w:rsidP="00B1032A">
            <w:pPr>
              <w:tabs>
                <w:tab w:val="left" w:pos="241"/>
              </w:tabs>
              <w:spacing w:after="0"/>
              <w:ind w:left="61"/>
              <w:rPr>
                <w:rFonts w:ascii="Times New Roman" w:eastAsia="Times New Roman" w:hAnsi="Times New Roman" w:cs="Times New Roman"/>
                <w:kern w:val="0"/>
                <w:lang w:val="ru-RU" w:eastAsia="ru-RU"/>
                <w14:ligatures w14:val="none"/>
              </w:rPr>
            </w:pPr>
          </w:p>
        </w:tc>
      </w:tr>
      <w:tr w:rsidR="00C40DEB" w:rsidRPr="004A1ED0" w14:paraId="23B4FFCF" w14:textId="77777777" w:rsidTr="007F19B7">
        <w:trPr>
          <w:trHeight w:val="602"/>
        </w:trPr>
        <w:tc>
          <w:tcPr>
            <w:tcW w:w="589" w:type="dxa"/>
          </w:tcPr>
          <w:p w14:paraId="60CC23D4" w14:textId="77777777" w:rsidR="00C40DEB" w:rsidRPr="00C40DEB" w:rsidRDefault="00C40DEB" w:rsidP="00B1032A">
            <w:pPr>
              <w:spacing w:after="0"/>
              <w:rPr>
                <w:rFonts w:ascii="Times New Roman" w:eastAsia="Times New Roman" w:hAnsi="Times New Roman" w:cs="Times New Roman"/>
                <w:kern w:val="0"/>
                <w:lang w:val="ru-RU" w:eastAsia="ru-RU"/>
                <w14:ligatures w14:val="none"/>
              </w:rPr>
            </w:pPr>
            <w:r w:rsidRPr="00C40DEB">
              <w:rPr>
                <w:rFonts w:ascii="Times New Roman" w:eastAsia="Times New Roman" w:hAnsi="Times New Roman" w:cs="Times New Roman"/>
                <w:kern w:val="0"/>
                <w:lang w:val="ru-RU" w:eastAsia="ru-RU"/>
                <w14:ligatures w14:val="none"/>
              </w:rPr>
              <w:lastRenderedPageBreak/>
              <w:t>8</w:t>
            </w:r>
          </w:p>
        </w:tc>
        <w:tc>
          <w:tcPr>
            <w:tcW w:w="3018" w:type="dxa"/>
          </w:tcPr>
          <w:p w14:paraId="12875DE0" w14:textId="77777777" w:rsidR="00C40DEB" w:rsidRPr="00B1032A" w:rsidRDefault="00C40DEB" w:rsidP="00B1032A">
            <w:pPr>
              <w:tabs>
                <w:tab w:val="left" w:pos="1493"/>
              </w:tabs>
              <w:spacing w:after="0"/>
              <w:rPr>
                <w:rFonts w:ascii="Times New Roman" w:eastAsia="Times New Roman" w:hAnsi="Times New Roman" w:cs="Times New Roman"/>
                <w:kern w:val="0"/>
                <w:lang w:eastAsia="ru-RU"/>
                <w14:ligatures w14:val="none"/>
              </w:rPr>
            </w:pPr>
            <w:r w:rsidRPr="00B1032A">
              <w:rPr>
                <w:rFonts w:ascii="Times New Roman" w:eastAsia="Times New Roman" w:hAnsi="Times New Roman" w:cs="Times New Roman"/>
                <w:kern w:val="0"/>
                <w:lang w:val="ru-RU" w:eastAsia="ru-RU"/>
                <w14:ligatures w14:val="none"/>
              </w:rPr>
              <w:t>Требования к результату работ.</w:t>
            </w:r>
          </w:p>
        </w:tc>
        <w:tc>
          <w:tcPr>
            <w:tcW w:w="6195" w:type="dxa"/>
          </w:tcPr>
          <w:p w14:paraId="6E291664" w14:textId="77777777" w:rsidR="00C40DEB" w:rsidRPr="00B1032A" w:rsidRDefault="00C40DEB" w:rsidP="00B1032A">
            <w:pPr>
              <w:numPr>
                <w:ilvl w:val="0"/>
                <w:numId w:val="39"/>
              </w:numPr>
              <w:tabs>
                <w:tab w:val="left" w:pos="241"/>
              </w:tabs>
              <w:spacing w:after="0"/>
              <w:ind w:left="61" w:firstLine="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Проведение предварительной презентации по результатам каждого визита на рудник.</w:t>
            </w:r>
          </w:p>
          <w:p w14:paraId="394CE720" w14:textId="77777777" w:rsidR="00C40DEB" w:rsidRPr="00B1032A" w:rsidRDefault="00C40DEB" w:rsidP="00B1032A">
            <w:pPr>
              <w:numPr>
                <w:ilvl w:val="0"/>
                <w:numId w:val="39"/>
              </w:numPr>
              <w:tabs>
                <w:tab w:val="left" w:pos="241"/>
              </w:tabs>
              <w:spacing w:after="0"/>
              <w:ind w:left="61" w:firstLine="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 xml:space="preserve">Предоставление рекомендаций по дальнейшим действиям и корректировкам в конце каждого визита на рудник. </w:t>
            </w:r>
          </w:p>
          <w:p w14:paraId="564B8693" w14:textId="77777777" w:rsidR="00C40DEB" w:rsidRPr="00B1032A" w:rsidRDefault="00C40DEB" w:rsidP="00B1032A">
            <w:pPr>
              <w:numPr>
                <w:ilvl w:val="0"/>
                <w:numId w:val="39"/>
              </w:numPr>
              <w:tabs>
                <w:tab w:val="left" w:pos="241"/>
              </w:tabs>
              <w:spacing w:after="0"/>
              <w:ind w:left="61" w:firstLine="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Обработка данных на лицензированном ПО и представление результатов работ в формате, удобном для дальнейшей обработки и использования.</w:t>
            </w:r>
          </w:p>
          <w:p w14:paraId="2A7687FA" w14:textId="77777777" w:rsidR="00C40DEB" w:rsidRPr="00B1032A" w:rsidRDefault="00C40DEB" w:rsidP="00B1032A">
            <w:pPr>
              <w:numPr>
                <w:ilvl w:val="0"/>
                <w:numId w:val="39"/>
              </w:numPr>
              <w:tabs>
                <w:tab w:val="left" w:pos="241"/>
              </w:tabs>
              <w:spacing w:after="0"/>
              <w:ind w:left="61" w:firstLine="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Формат отчетов должен быть удобен для дальнейшей обработки и интеграции в рабочие процессы (PDF, Word, 3D-модель, таблицы и пр.).</w:t>
            </w:r>
          </w:p>
          <w:p w14:paraId="204B3BBE" w14:textId="77777777" w:rsidR="00C40DEB" w:rsidRPr="00B1032A" w:rsidRDefault="00C40DEB" w:rsidP="00B1032A">
            <w:pPr>
              <w:numPr>
                <w:ilvl w:val="0"/>
                <w:numId w:val="39"/>
              </w:numPr>
              <w:tabs>
                <w:tab w:val="left" w:pos="241"/>
              </w:tabs>
              <w:spacing w:after="0"/>
              <w:ind w:left="61" w:firstLine="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Предоставление ежемесячных обзорных отчетов о результатах структурного картирования бортов карьера.</w:t>
            </w:r>
          </w:p>
          <w:p w14:paraId="013FAB2A" w14:textId="77777777" w:rsidR="00C40DEB" w:rsidRPr="00B1032A" w:rsidRDefault="00C40DEB" w:rsidP="00B1032A">
            <w:pPr>
              <w:numPr>
                <w:ilvl w:val="0"/>
                <w:numId w:val="39"/>
              </w:numPr>
              <w:tabs>
                <w:tab w:val="left" w:pos="241"/>
              </w:tabs>
              <w:spacing w:after="0"/>
              <w:ind w:left="61" w:firstLine="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 xml:space="preserve">Предоставление 3D геолого-структурной модели месторождения Кумтор в формате, пригодном для </w:t>
            </w:r>
            <w:r w:rsidRPr="00B1032A">
              <w:rPr>
                <w:rFonts w:ascii="Times New Roman" w:eastAsia="Times New Roman" w:hAnsi="Times New Roman" w:cs="Times New Roman"/>
                <w:kern w:val="0"/>
                <w:lang w:val="ru-RU" w:eastAsia="ru-RU"/>
                <w14:ligatures w14:val="none"/>
              </w:rPr>
              <w:lastRenderedPageBreak/>
              <w:t>использования в геотехническом анализе и планировании горных работ.</w:t>
            </w:r>
          </w:p>
          <w:p w14:paraId="02961426" w14:textId="77777777" w:rsidR="00C40DEB" w:rsidRPr="00B1032A" w:rsidRDefault="00C40DEB" w:rsidP="00B1032A">
            <w:pPr>
              <w:numPr>
                <w:ilvl w:val="0"/>
                <w:numId w:val="39"/>
              </w:numPr>
              <w:tabs>
                <w:tab w:val="left" w:pos="241"/>
              </w:tabs>
              <w:spacing w:after="0"/>
              <w:ind w:left="61" w:firstLine="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Предоставление описания и классификации геологических объектов, включая разломы, сланцеватость, структурные зоны и другие элементы.</w:t>
            </w:r>
          </w:p>
          <w:p w14:paraId="528F9786" w14:textId="77777777" w:rsidR="00C40DEB" w:rsidRPr="00B1032A" w:rsidRDefault="00C40DEB" w:rsidP="00B1032A">
            <w:pPr>
              <w:numPr>
                <w:ilvl w:val="0"/>
                <w:numId w:val="39"/>
              </w:numPr>
              <w:tabs>
                <w:tab w:val="left" w:pos="241"/>
              </w:tabs>
              <w:spacing w:after="0"/>
              <w:ind w:left="61" w:firstLine="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Предоставление анализа и интерпретации геолого-структурных данных, полученных в ходе бурения, картирования и изучения керна.</w:t>
            </w:r>
          </w:p>
          <w:p w14:paraId="57DBBB80" w14:textId="19E22694" w:rsidR="00C40DEB" w:rsidRPr="00B1032A" w:rsidRDefault="00C40DEB" w:rsidP="00B1032A">
            <w:pPr>
              <w:numPr>
                <w:ilvl w:val="0"/>
                <w:numId w:val="39"/>
              </w:numPr>
              <w:tabs>
                <w:tab w:val="left" w:pos="241"/>
              </w:tabs>
              <w:spacing w:after="0"/>
              <w:ind w:left="61" w:firstLine="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Отчеты по визитам на рудник должны быть предоставлены Заказчику в течение двух недель после завершения визита</w:t>
            </w:r>
          </w:p>
        </w:tc>
      </w:tr>
      <w:tr w:rsidR="00C40DEB" w:rsidRPr="004A1ED0" w14:paraId="575B30C1" w14:textId="77777777" w:rsidTr="007F19B7">
        <w:trPr>
          <w:trHeight w:val="602"/>
        </w:trPr>
        <w:tc>
          <w:tcPr>
            <w:tcW w:w="589" w:type="dxa"/>
          </w:tcPr>
          <w:p w14:paraId="71C667A9" w14:textId="77777777" w:rsidR="00C40DEB" w:rsidRPr="00C40DEB" w:rsidRDefault="00C40DEB" w:rsidP="00C40DEB">
            <w:pPr>
              <w:rPr>
                <w:rFonts w:ascii="Times New Roman" w:eastAsia="Times New Roman" w:hAnsi="Times New Roman" w:cs="Times New Roman"/>
                <w:kern w:val="0"/>
                <w:lang w:val="ru-RU" w:eastAsia="ru-RU"/>
                <w14:ligatures w14:val="none"/>
              </w:rPr>
            </w:pPr>
            <w:r w:rsidRPr="00C40DEB">
              <w:rPr>
                <w:rFonts w:ascii="Times New Roman" w:eastAsia="Times New Roman" w:hAnsi="Times New Roman" w:cs="Times New Roman"/>
                <w:kern w:val="0"/>
                <w:lang w:val="ru-RU" w:eastAsia="ru-RU"/>
                <w14:ligatures w14:val="none"/>
              </w:rPr>
              <w:lastRenderedPageBreak/>
              <w:t>9</w:t>
            </w:r>
          </w:p>
        </w:tc>
        <w:tc>
          <w:tcPr>
            <w:tcW w:w="3018" w:type="dxa"/>
          </w:tcPr>
          <w:p w14:paraId="6383B8D3" w14:textId="77777777" w:rsidR="00C40DEB" w:rsidRPr="00B1032A" w:rsidRDefault="00C40DEB" w:rsidP="00B1032A">
            <w:pPr>
              <w:tabs>
                <w:tab w:val="left" w:pos="1493"/>
              </w:tabs>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eastAsia="ru-RU"/>
                <w14:ligatures w14:val="none"/>
              </w:rPr>
              <w:t>Конфиденциальность</w:t>
            </w:r>
          </w:p>
        </w:tc>
        <w:tc>
          <w:tcPr>
            <w:tcW w:w="6195" w:type="dxa"/>
          </w:tcPr>
          <w:p w14:paraId="41FB0E2A" w14:textId="708DAE51" w:rsidR="00C40DEB" w:rsidRPr="00B1032A" w:rsidRDefault="00C40DEB" w:rsidP="00B1032A">
            <w:pPr>
              <w:numPr>
                <w:ilvl w:val="0"/>
                <w:numId w:val="39"/>
              </w:numPr>
              <w:tabs>
                <w:tab w:val="left" w:pos="1493"/>
              </w:tabs>
              <w:ind w:left="421"/>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Данные о проведении анализа и обработки будут являться конфиденциальными за разглашение третьим лицам исполнитель несет ответственность.</w:t>
            </w:r>
          </w:p>
        </w:tc>
      </w:tr>
      <w:tr w:rsidR="00C40DEB" w:rsidRPr="004A1ED0" w14:paraId="3915F623" w14:textId="77777777" w:rsidTr="007F19B7">
        <w:trPr>
          <w:trHeight w:val="602"/>
        </w:trPr>
        <w:tc>
          <w:tcPr>
            <w:tcW w:w="589" w:type="dxa"/>
          </w:tcPr>
          <w:p w14:paraId="606A5199" w14:textId="77777777" w:rsidR="00C40DEB" w:rsidRPr="00C40DEB" w:rsidRDefault="00C40DEB" w:rsidP="00C40DEB">
            <w:pPr>
              <w:rPr>
                <w:rFonts w:ascii="Times New Roman" w:eastAsia="Times New Roman" w:hAnsi="Times New Roman" w:cs="Times New Roman"/>
                <w:kern w:val="0"/>
                <w:lang w:val="ru-RU" w:eastAsia="ru-RU"/>
                <w14:ligatures w14:val="none"/>
              </w:rPr>
            </w:pPr>
            <w:r w:rsidRPr="00C40DEB">
              <w:rPr>
                <w:rFonts w:ascii="Times New Roman" w:eastAsia="Times New Roman" w:hAnsi="Times New Roman" w:cs="Times New Roman"/>
                <w:kern w:val="0"/>
                <w:lang w:val="ru-RU" w:eastAsia="ru-RU"/>
                <w14:ligatures w14:val="none"/>
              </w:rPr>
              <w:t>10</w:t>
            </w:r>
          </w:p>
        </w:tc>
        <w:tc>
          <w:tcPr>
            <w:tcW w:w="3018" w:type="dxa"/>
          </w:tcPr>
          <w:p w14:paraId="69C95397" w14:textId="77777777" w:rsidR="00C40DEB" w:rsidRPr="00B1032A" w:rsidRDefault="00C40DEB" w:rsidP="00B1032A">
            <w:pPr>
              <w:tabs>
                <w:tab w:val="left" w:pos="1493"/>
              </w:tabs>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Условие оплаты</w:t>
            </w:r>
          </w:p>
        </w:tc>
        <w:tc>
          <w:tcPr>
            <w:tcW w:w="6195" w:type="dxa"/>
          </w:tcPr>
          <w:p w14:paraId="5B82842F" w14:textId="6EE64801" w:rsidR="00C40DEB" w:rsidRPr="00B1032A" w:rsidRDefault="00C40DEB" w:rsidP="00B1032A">
            <w:pPr>
              <w:numPr>
                <w:ilvl w:val="0"/>
                <w:numId w:val="39"/>
              </w:numPr>
              <w:tabs>
                <w:tab w:val="left" w:pos="1493"/>
              </w:tabs>
              <w:ind w:left="421"/>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Оплата производиться после предоставления выполненных работ, согласно акту оказанных услуг</w:t>
            </w:r>
          </w:p>
        </w:tc>
      </w:tr>
      <w:tr w:rsidR="00C40DEB" w:rsidRPr="004A1ED0" w14:paraId="2A621356" w14:textId="77777777" w:rsidTr="007F19B7">
        <w:trPr>
          <w:trHeight w:val="602"/>
        </w:trPr>
        <w:tc>
          <w:tcPr>
            <w:tcW w:w="589" w:type="dxa"/>
          </w:tcPr>
          <w:p w14:paraId="1A90683F" w14:textId="77777777" w:rsidR="00C40DEB" w:rsidRPr="00C40DEB" w:rsidRDefault="00C40DEB" w:rsidP="00C40DEB">
            <w:pPr>
              <w:rPr>
                <w:rFonts w:ascii="Times New Roman" w:eastAsia="Times New Roman" w:hAnsi="Times New Roman" w:cs="Times New Roman"/>
                <w:kern w:val="0"/>
                <w:lang w:val="ru-RU" w:eastAsia="ru-RU"/>
                <w14:ligatures w14:val="none"/>
              </w:rPr>
            </w:pPr>
            <w:r w:rsidRPr="00C40DEB">
              <w:rPr>
                <w:rFonts w:ascii="Times New Roman" w:eastAsia="Times New Roman" w:hAnsi="Times New Roman" w:cs="Times New Roman"/>
                <w:kern w:val="0"/>
                <w:lang w:val="ru-RU" w:eastAsia="ru-RU"/>
                <w14:ligatures w14:val="none"/>
              </w:rPr>
              <w:t>11</w:t>
            </w:r>
          </w:p>
        </w:tc>
        <w:tc>
          <w:tcPr>
            <w:tcW w:w="3018" w:type="dxa"/>
          </w:tcPr>
          <w:p w14:paraId="30FBEFF6" w14:textId="77777777" w:rsidR="00C40DEB" w:rsidRPr="00B1032A" w:rsidRDefault="00C40DEB" w:rsidP="00B1032A">
            <w:pPr>
              <w:tabs>
                <w:tab w:val="left" w:pos="1493"/>
              </w:tabs>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Расходы на выезд/проживание/питание</w:t>
            </w:r>
          </w:p>
        </w:tc>
        <w:tc>
          <w:tcPr>
            <w:tcW w:w="6195" w:type="dxa"/>
          </w:tcPr>
          <w:p w14:paraId="4C317740" w14:textId="77777777" w:rsidR="00C40DEB" w:rsidRPr="00B1032A" w:rsidRDefault="00C40DEB" w:rsidP="00B1032A">
            <w:pPr>
              <w:numPr>
                <w:ilvl w:val="0"/>
                <w:numId w:val="39"/>
              </w:numPr>
              <w:tabs>
                <w:tab w:val="left" w:pos="1493"/>
              </w:tabs>
              <w:ind w:left="421"/>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Заказчик обеспечивает проживанием и питанием за свой счет на руднике Кумтор.</w:t>
            </w:r>
          </w:p>
          <w:p w14:paraId="66B78B26" w14:textId="0DB90BD2" w:rsidR="00C40DEB" w:rsidRPr="00B1032A" w:rsidRDefault="00C40DEB" w:rsidP="00B1032A">
            <w:pPr>
              <w:numPr>
                <w:ilvl w:val="0"/>
                <w:numId w:val="39"/>
              </w:numPr>
              <w:tabs>
                <w:tab w:val="left" w:pos="1493"/>
              </w:tabs>
              <w:ind w:left="421"/>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Заказчик предоставляет транспорт на рудник и с рудника в Бишкек</w:t>
            </w:r>
          </w:p>
        </w:tc>
      </w:tr>
    </w:tbl>
    <w:p w14:paraId="7C1D97B7" w14:textId="77777777" w:rsidR="00DA65C4" w:rsidRDefault="00DA65C4" w:rsidP="00064333">
      <w:pPr>
        <w:rPr>
          <w:lang w:val="ru-RU"/>
        </w:rPr>
      </w:pPr>
    </w:p>
    <w:sectPr w:rsidR="00DA65C4" w:rsidSect="001E04FB">
      <w:pgSz w:w="12240" w:h="15840"/>
      <w:pgMar w:top="900"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8365A" w14:textId="77777777" w:rsidR="004B6A44" w:rsidRDefault="004B6A44">
      <w:pPr>
        <w:spacing w:after="0" w:line="240" w:lineRule="auto"/>
      </w:pPr>
      <w:r>
        <w:separator/>
      </w:r>
    </w:p>
  </w:endnote>
  <w:endnote w:type="continuationSeparator" w:id="0">
    <w:p w14:paraId="651D862D" w14:textId="77777777" w:rsidR="004B6A44" w:rsidRDefault="004B6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E565A" w14:textId="77777777" w:rsidR="004B6A44" w:rsidRDefault="004B6A44">
      <w:pPr>
        <w:spacing w:after="0" w:line="240" w:lineRule="auto"/>
      </w:pPr>
      <w:r>
        <w:separator/>
      </w:r>
    </w:p>
  </w:footnote>
  <w:footnote w:type="continuationSeparator" w:id="0">
    <w:p w14:paraId="26B328C4" w14:textId="77777777" w:rsidR="004B6A44" w:rsidRDefault="004B6A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436C"/>
    <w:multiLevelType w:val="hybridMultilevel"/>
    <w:tmpl w:val="342861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CD554F"/>
    <w:multiLevelType w:val="hybridMultilevel"/>
    <w:tmpl w:val="E4C4C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97D84"/>
    <w:multiLevelType w:val="multilevel"/>
    <w:tmpl w:val="F85451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103351"/>
    <w:multiLevelType w:val="hybridMultilevel"/>
    <w:tmpl w:val="2E0C0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62FC0"/>
    <w:multiLevelType w:val="hybridMultilevel"/>
    <w:tmpl w:val="01F45A96"/>
    <w:lvl w:ilvl="0" w:tplc="E9DAD5F0">
      <w:start w:val="1"/>
      <w:numFmt w:val="decimal"/>
      <w:lvlText w:val="%1."/>
      <w:lvlJc w:val="left"/>
      <w:pPr>
        <w:ind w:left="526" w:hanging="360"/>
      </w:pPr>
      <w:rPr>
        <w:rFonts w:hint="default"/>
      </w:rPr>
    </w:lvl>
    <w:lvl w:ilvl="1" w:tplc="04090019" w:tentative="1">
      <w:start w:val="1"/>
      <w:numFmt w:val="lowerLetter"/>
      <w:lvlText w:val="%2."/>
      <w:lvlJc w:val="left"/>
      <w:pPr>
        <w:ind w:left="1246" w:hanging="360"/>
      </w:pPr>
    </w:lvl>
    <w:lvl w:ilvl="2" w:tplc="0409001B" w:tentative="1">
      <w:start w:val="1"/>
      <w:numFmt w:val="lowerRoman"/>
      <w:lvlText w:val="%3."/>
      <w:lvlJc w:val="right"/>
      <w:pPr>
        <w:ind w:left="1966" w:hanging="180"/>
      </w:pPr>
    </w:lvl>
    <w:lvl w:ilvl="3" w:tplc="0409000F" w:tentative="1">
      <w:start w:val="1"/>
      <w:numFmt w:val="decimal"/>
      <w:lvlText w:val="%4."/>
      <w:lvlJc w:val="left"/>
      <w:pPr>
        <w:ind w:left="2686" w:hanging="360"/>
      </w:pPr>
    </w:lvl>
    <w:lvl w:ilvl="4" w:tplc="04090019" w:tentative="1">
      <w:start w:val="1"/>
      <w:numFmt w:val="lowerLetter"/>
      <w:lvlText w:val="%5."/>
      <w:lvlJc w:val="left"/>
      <w:pPr>
        <w:ind w:left="3406" w:hanging="360"/>
      </w:pPr>
    </w:lvl>
    <w:lvl w:ilvl="5" w:tplc="0409001B" w:tentative="1">
      <w:start w:val="1"/>
      <w:numFmt w:val="lowerRoman"/>
      <w:lvlText w:val="%6."/>
      <w:lvlJc w:val="right"/>
      <w:pPr>
        <w:ind w:left="4126" w:hanging="180"/>
      </w:pPr>
    </w:lvl>
    <w:lvl w:ilvl="6" w:tplc="0409000F" w:tentative="1">
      <w:start w:val="1"/>
      <w:numFmt w:val="decimal"/>
      <w:lvlText w:val="%7."/>
      <w:lvlJc w:val="left"/>
      <w:pPr>
        <w:ind w:left="4846" w:hanging="360"/>
      </w:pPr>
    </w:lvl>
    <w:lvl w:ilvl="7" w:tplc="04090019" w:tentative="1">
      <w:start w:val="1"/>
      <w:numFmt w:val="lowerLetter"/>
      <w:lvlText w:val="%8."/>
      <w:lvlJc w:val="left"/>
      <w:pPr>
        <w:ind w:left="5566" w:hanging="360"/>
      </w:pPr>
    </w:lvl>
    <w:lvl w:ilvl="8" w:tplc="0409001B" w:tentative="1">
      <w:start w:val="1"/>
      <w:numFmt w:val="lowerRoman"/>
      <w:lvlText w:val="%9."/>
      <w:lvlJc w:val="right"/>
      <w:pPr>
        <w:ind w:left="6286" w:hanging="180"/>
      </w:pPr>
    </w:lvl>
  </w:abstractNum>
  <w:abstractNum w:abstractNumId="5"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124A6D"/>
    <w:multiLevelType w:val="hybridMultilevel"/>
    <w:tmpl w:val="7130D4C4"/>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7" w15:restartNumberingAfterBreak="0">
    <w:nsid w:val="138E6F8C"/>
    <w:multiLevelType w:val="hybridMultilevel"/>
    <w:tmpl w:val="5F0EF7FE"/>
    <w:lvl w:ilvl="0" w:tplc="E40643E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 w15:restartNumberingAfterBreak="0">
    <w:nsid w:val="14220DC8"/>
    <w:multiLevelType w:val="hybridMultilevel"/>
    <w:tmpl w:val="796CB2D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615CA4"/>
    <w:multiLevelType w:val="hybridMultilevel"/>
    <w:tmpl w:val="B896F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37570C"/>
    <w:multiLevelType w:val="multilevel"/>
    <w:tmpl w:val="F85451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C334B0"/>
    <w:multiLevelType w:val="multilevel"/>
    <w:tmpl w:val="06E03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974953"/>
    <w:multiLevelType w:val="hybridMultilevel"/>
    <w:tmpl w:val="970E8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132CDB"/>
    <w:multiLevelType w:val="multilevel"/>
    <w:tmpl w:val="F85451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8271B3"/>
    <w:multiLevelType w:val="hybridMultilevel"/>
    <w:tmpl w:val="6800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CD3BA1"/>
    <w:multiLevelType w:val="hybridMultilevel"/>
    <w:tmpl w:val="01F45A96"/>
    <w:lvl w:ilvl="0" w:tplc="FFFFFFFF">
      <w:start w:val="1"/>
      <w:numFmt w:val="decimal"/>
      <w:lvlText w:val="%1."/>
      <w:lvlJc w:val="left"/>
      <w:pPr>
        <w:ind w:left="526" w:hanging="360"/>
      </w:pPr>
      <w:rPr>
        <w:rFonts w:hint="default"/>
      </w:rPr>
    </w:lvl>
    <w:lvl w:ilvl="1" w:tplc="FFFFFFFF" w:tentative="1">
      <w:start w:val="1"/>
      <w:numFmt w:val="lowerLetter"/>
      <w:lvlText w:val="%2."/>
      <w:lvlJc w:val="left"/>
      <w:pPr>
        <w:ind w:left="1246" w:hanging="360"/>
      </w:pPr>
    </w:lvl>
    <w:lvl w:ilvl="2" w:tplc="FFFFFFFF" w:tentative="1">
      <w:start w:val="1"/>
      <w:numFmt w:val="lowerRoman"/>
      <w:lvlText w:val="%3."/>
      <w:lvlJc w:val="right"/>
      <w:pPr>
        <w:ind w:left="1966" w:hanging="180"/>
      </w:pPr>
    </w:lvl>
    <w:lvl w:ilvl="3" w:tplc="FFFFFFFF" w:tentative="1">
      <w:start w:val="1"/>
      <w:numFmt w:val="decimal"/>
      <w:lvlText w:val="%4."/>
      <w:lvlJc w:val="left"/>
      <w:pPr>
        <w:ind w:left="2686" w:hanging="360"/>
      </w:pPr>
    </w:lvl>
    <w:lvl w:ilvl="4" w:tplc="FFFFFFFF" w:tentative="1">
      <w:start w:val="1"/>
      <w:numFmt w:val="lowerLetter"/>
      <w:lvlText w:val="%5."/>
      <w:lvlJc w:val="left"/>
      <w:pPr>
        <w:ind w:left="3406" w:hanging="360"/>
      </w:pPr>
    </w:lvl>
    <w:lvl w:ilvl="5" w:tplc="FFFFFFFF" w:tentative="1">
      <w:start w:val="1"/>
      <w:numFmt w:val="lowerRoman"/>
      <w:lvlText w:val="%6."/>
      <w:lvlJc w:val="right"/>
      <w:pPr>
        <w:ind w:left="4126" w:hanging="180"/>
      </w:pPr>
    </w:lvl>
    <w:lvl w:ilvl="6" w:tplc="FFFFFFFF" w:tentative="1">
      <w:start w:val="1"/>
      <w:numFmt w:val="decimal"/>
      <w:lvlText w:val="%7."/>
      <w:lvlJc w:val="left"/>
      <w:pPr>
        <w:ind w:left="4846" w:hanging="360"/>
      </w:pPr>
    </w:lvl>
    <w:lvl w:ilvl="7" w:tplc="FFFFFFFF" w:tentative="1">
      <w:start w:val="1"/>
      <w:numFmt w:val="lowerLetter"/>
      <w:lvlText w:val="%8."/>
      <w:lvlJc w:val="left"/>
      <w:pPr>
        <w:ind w:left="5566" w:hanging="360"/>
      </w:pPr>
    </w:lvl>
    <w:lvl w:ilvl="8" w:tplc="FFFFFFFF" w:tentative="1">
      <w:start w:val="1"/>
      <w:numFmt w:val="lowerRoman"/>
      <w:lvlText w:val="%9."/>
      <w:lvlJc w:val="right"/>
      <w:pPr>
        <w:ind w:left="6286" w:hanging="180"/>
      </w:pPr>
    </w:lvl>
  </w:abstractNum>
  <w:abstractNum w:abstractNumId="18" w15:restartNumberingAfterBreak="0">
    <w:nsid w:val="2B32606C"/>
    <w:multiLevelType w:val="hybridMultilevel"/>
    <w:tmpl w:val="85E2A12C"/>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19" w15:restartNumberingAfterBreak="0">
    <w:nsid w:val="2C090C44"/>
    <w:multiLevelType w:val="hybridMultilevel"/>
    <w:tmpl w:val="842ABD38"/>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20" w15:restartNumberingAfterBreak="0">
    <w:nsid w:val="31C638BA"/>
    <w:multiLevelType w:val="hybridMultilevel"/>
    <w:tmpl w:val="F0604476"/>
    <w:lvl w:ilvl="0" w:tplc="CCB26B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2D0860"/>
    <w:multiLevelType w:val="hybridMultilevel"/>
    <w:tmpl w:val="CD14F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A609E5"/>
    <w:multiLevelType w:val="multilevel"/>
    <w:tmpl w:val="F85451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4B171D"/>
    <w:multiLevelType w:val="hybridMultilevel"/>
    <w:tmpl w:val="4E36C6CA"/>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29" w15:restartNumberingAfterBreak="0">
    <w:nsid w:val="4C4B2127"/>
    <w:multiLevelType w:val="hybridMultilevel"/>
    <w:tmpl w:val="277C1F38"/>
    <w:lvl w:ilvl="0" w:tplc="04090001">
      <w:start w:val="1"/>
      <w:numFmt w:val="bullet"/>
      <w:lvlText w:val=""/>
      <w:lvlJc w:val="left"/>
      <w:pPr>
        <w:ind w:left="673" w:hanging="360"/>
      </w:pPr>
      <w:rPr>
        <w:rFonts w:ascii="Symbol" w:hAnsi="Symbol" w:hint="default"/>
      </w:rPr>
    </w:lvl>
    <w:lvl w:ilvl="1" w:tplc="04090003" w:tentative="1">
      <w:start w:val="1"/>
      <w:numFmt w:val="bullet"/>
      <w:lvlText w:val="o"/>
      <w:lvlJc w:val="left"/>
      <w:pPr>
        <w:ind w:left="1393" w:hanging="360"/>
      </w:pPr>
      <w:rPr>
        <w:rFonts w:ascii="Courier New" w:hAnsi="Courier New" w:cs="Courier New" w:hint="default"/>
      </w:rPr>
    </w:lvl>
    <w:lvl w:ilvl="2" w:tplc="04090005" w:tentative="1">
      <w:start w:val="1"/>
      <w:numFmt w:val="bullet"/>
      <w:lvlText w:val=""/>
      <w:lvlJc w:val="left"/>
      <w:pPr>
        <w:ind w:left="2113" w:hanging="360"/>
      </w:pPr>
      <w:rPr>
        <w:rFonts w:ascii="Wingdings" w:hAnsi="Wingdings" w:hint="default"/>
      </w:rPr>
    </w:lvl>
    <w:lvl w:ilvl="3" w:tplc="04090001" w:tentative="1">
      <w:start w:val="1"/>
      <w:numFmt w:val="bullet"/>
      <w:lvlText w:val=""/>
      <w:lvlJc w:val="left"/>
      <w:pPr>
        <w:ind w:left="2833" w:hanging="360"/>
      </w:pPr>
      <w:rPr>
        <w:rFonts w:ascii="Symbol" w:hAnsi="Symbol" w:hint="default"/>
      </w:rPr>
    </w:lvl>
    <w:lvl w:ilvl="4" w:tplc="04090003" w:tentative="1">
      <w:start w:val="1"/>
      <w:numFmt w:val="bullet"/>
      <w:lvlText w:val="o"/>
      <w:lvlJc w:val="left"/>
      <w:pPr>
        <w:ind w:left="3553" w:hanging="360"/>
      </w:pPr>
      <w:rPr>
        <w:rFonts w:ascii="Courier New" w:hAnsi="Courier New" w:cs="Courier New" w:hint="default"/>
      </w:rPr>
    </w:lvl>
    <w:lvl w:ilvl="5" w:tplc="04090005" w:tentative="1">
      <w:start w:val="1"/>
      <w:numFmt w:val="bullet"/>
      <w:lvlText w:val=""/>
      <w:lvlJc w:val="left"/>
      <w:pPr>
        <w:ind w:left="4273" w:hanging="360"/>
      </w:pPr>
      <w:rPr>
        <w:rFonts w:ascii="Wingdings" w:hAnsi="Wingdings" w:hint="default"/>
      </w:rPr>
    </w:lvl>
    <w:lvl w:ilvl="6" w:tplc="04090001" w:tentative="1">
      <w:start w:val="1"/>
      <w:numFmt w:val="bullet"/>
      <w:lvlText w:val=""/>
      <w:lvlJc w:val="left"/>
      <w:pPr>
        <w:ind w:left="4993" w:hanging="360"/>
      </w:pPr>
      <w:rPr>
        <w:rFonts w:ascii="Symbol" w:hAnsi="Symbol" w:hint="default"/>
      </w:rPr>
    </w:lvl>
    <w:lvl w:ilvl="7" w:tplc="04090003" w:tentative="1">
      <w:start w:val="1"/>
      <w:numFmt w:val="bullet"/>
      <w:lvlText w:val="o"/>
      <w:lvlJc w:val="left"/>
      <w:pPr>
        <w:ind w:left="5713" w:hanging="360"/>
      </w:pPr>
      <w:rPr>
        <w:rFonts w:ascii="Courier New" w:hAnsi="Courier New" w:cs="Courier New" w:hint="default"/>
      </w:rPr>
    </w:lvl>
    <w:lvl w:ilvl="8" w:tplc="04090005" w:tentative="1">
      <w:start w:val="1"/>
      <w:numFmt w:val="bullet"/>
      <w:lvlText w:val=""/>
      <w:lvlJc w:val="left"/>
      <w:pPr>
        <w:ind w:left="6433" w:hanging="360"/>
      </w:pPr>
      <w:rPr>
        <w:rFonts w:ascii="Wingdings" w:hAnsi="Wingdings" w:hint="default"/>
      </w:rPr>
    </w:lvl>
  </w:abstractNum>
  <w:abstractNum w:abstractNumId="30" w15:restartNumberingAfterBreak="0">
    <w:nsid w:val="50A76E07"/>
    <w:multiLevelType w:val="hybridMultilevel"/>
    <w:tmpl w:val="AE625F90"/>
    <w:lvl w:ilvl="0" w:tplc="7B70DA56">
      <w:start w:val="1"/>
      <w:numFmt w:val="decimal"/>
      <w:lvlText w:val="%1."/>
      <w:lvlJc w:val="left"/>
      <w:pPr>
        <w:ind w:left="676" w:hanging="360"/>
      </w:pPr>
      <w:rPr>
        <w:rFonts w:hint="default"/>
      </w:rPr>
    </w:lvl>
    <w:lvl w:ilvl="1" w:tplc="04090019">
      <w:start w:val="1"/>
      <w:numFmt w:val="lowerLetter"/>
      <w:lvlText w:val="%2."/>
      <w:lvlJc w:val="left"/>
      <w:pPr>
        <w:ind w:left="1396" w:hanging="360"/>
      </w:pPr>
    </w:lvl>
    <w:lvl w:ilvl="2" w:tplc="0409001B" w:tentative="1">
      <w:start w:val="1"/>
      <w:numFmt w:val="lowerRoman"/>
      <w:lvlText w:val="%3."/>
      <w:lvlJc w:val="right"/>
      <w:pPr>
        <w:ind w:left="2116" w:hanging="180"/>
      </w:pPr>
    </w:lvl>
    <w:lvl w:ilvl="3" w:tplc="0409000F" w:tentative="1">
      <w:start w:val="1"/>
      <w:numFmt w:val="decimal"/>
      <w:lvlText w:val="%4."/>
      <w:lvlJc w:val="left"/>
      <w:pPr>
        <w:ind w:left="2836" w:hanging="360"/>
      </w:pPr>
    </w:lvl>
    <w:lvl w:ilvl="4" w:tplc="04090019" w:tentative="1">
      <w:start w:val="1"/>
      <w:numFmt w:val="lowerLetter"/>
      <w:lvlText w:val="%5."/>
      <w:lvlJc w:val="left"/>
      <w:pPr>
        <w:ind w:left="3556" w:hanging="360"/>
      </w:pPr>
    </w:lvl>
    <w:lvl w:ilvl="5" w:tplc="0409001B" w:tentative="1">
      <w:start w:val="1"/>
      <w:numFmt w:val="lowerRoman"/>
      <w:lvlText w:val="%6."/>
      <w:lvlJc w:val="right"/>
      <w:pPr>
        <w:ind w:left="4276" w:hanging="180"/>
      </w:pPr>
    </w:lvl>
    <w:lvl w:ilvl="6" w:tplc="0409000F" w:tentative="1">
      <w:start w:val="1"/>
      <w:numFmt w:val="decimal"/>
      <w:lvlText w:val="%7."/>
      <w:lvlJc w:val="left"/>
      <w:pPr>
        <w:ind w:left="4996" w:hanging="360"/>
      </w:pPr>
    </w:lvl>
    <w:lvl w:ilvl="7" w:tplc="04090019" w:tentative="1">
      <w:start w:val="1"/>
      <w:numFmt w:val="lowerLetter"/>
      <w:lvlText w:val="%8."/>
      <w:lvlJc w:val="left"/>
      <w:pPr>
        <w:ind w:left="5716" w:hanging="360"/>
      </w:pPr>
    </w:lvl>
    <w:lvl w:ilvl="8" w:tplc="0409001B" w:tentative="1">
      <w:start w:val="1"/>
      <w:numFmt w:val="lowerRoman"/>
      <w:lvlText w:val="%9."/>
      <w:lvlJc w:val="right"/>
      <w:pPr>
        <w:ind w:left="6436" w:hanging="180"/>
      </w:pPr>
    </w:lvl>
  </w:abstractNum>
  <w:abstractNum w:abstractNumId="31" w15:restartNumberingAfterBreak="0">
    <w:nsid w:val="517F4667"/>
    <w:multiLevelType w:val="hybridMultilevel"/>
    <w:tmpl w:val="527234D6"/>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32" w15:restartNumberingAfterBreak="0">
    <w:nsid w:val="5FCD7A7F"/>
    <w:multiLevelType w:val="multilevel"/>
    <w:tmpl w:val="071AE43A"/>
    <w:lvl w:ilvl="0">
      <w:start w:val="1"/>
      <w:numFmt w:val="decimal"/>
      <w:lvlText w:val="%1."/>
      <w:lvlJc w:val="left"/>
      <w:pPr>
        <w:ind w:left="360" w:hanging="360"/>
      </w:pPr>
      <w:rPr>
        <w:rFonts w:ascii="Times New Roman" w:eastAsiaTheme="minorHAnsi" w:hAnsi="Times New Roman" w:cs="Times New Roman"/>
        <w:sz w:val="23"/>
      </w:rPr>
    </w:lvl>
    <w:lvl w:ilvl="1">
      <w:start w:val="1"/>
      <w:numFmt w:val="decimal"/>
      <w:lvlText w:val="%1.%2."/>
      <w:lvlJc w:val="left"/>
      <w:pPr>
        <w:ind w:left="720" w:hanging="360"/>
      </w:pPr>
      <w:rPr>
        <w:rFonts w:hint="default"/>
        <w:sz w:val="23"/>
      </w:rPr>
    </w:lvl>
    <w:lvl w:ilvl="2">
      <w:start w:val="1"/>
      <w:numFmt w:val="decimal"/>
      <w:lvlText w:val="%1.%2.%3."/>
      <w:lvlJc w:val="left"/>
      <w:pPr>
        <w:ind w:left="1440" w:hanging="720"/>
      </w:pPr>
      <w:rPr>
        <w:rFonts w:hint="default"/>
        <w:sz w:val="23"/>
      </w:rPr>
    </w:lvl>
    <w:lvl w:ilvl="3">
      <w:start w:val="1"/>
      <w:numFmt w:val="decimal"/>
      <w:lvlText w:val="%1.%2.%3.%4."/>
      <w:lvlJc w:val="left"/>
      <w:pPr>
        <w:ind w:left="1800" w:hanging="720"/>
      </w:pPr>
      <w:rPr>
        <w:rFonts w:hint="default"/>
        <w:sz w:val="23"/>
      </w:rPr>
    </w:lvl>
    <w:lvl w:ilvl="4">
      <w:start w:val="1"/>
      <w:numFmt w:val="decimal"/>
      <w:lvlText w:val="%1.%2.%3.%4.%5."/>
      <w:lvlJc w:val="left"/>
      <w:pPr>
        <w:ind w:left="2520" w:hanging="1080"/>
      </w:pPr>
      <w:rPr>
        <w:rFonts w:hint="default"/>
        <w:sz w:val="23"/>
      </w:rPr>
    </w:lvl>
    <w:lvl w:ilvl="5">
      <w:start w:val="1"/>
      <w:numFmt w:val="decimal"/>
      <w:lvlText w:val="%1.%2.%3.%4.%5.%6."/>
      <w:lvlJc w:val="left"/>
      <w:pPr>
        <w:ind w:left="2880" w:hanging="1080"/>
      </w:pPr>
      <w:rPr>
        <w:rFonts w:hint="default"/>
        <w:sz w:val="23"/>
      </w:rPr>
    </w:lvl>
    <w:lvl w:ilvl="6">
      <w:start w:val="1"/>
      <w:numFmt w:val="decimal"/>
      <w:lvlText w:val="%1.%2.%3.%4.%5.%6.%7."/>
      <w:lvlJc w:val="left"/>
      <w:pPr>
        <w:ind w:left="3600" w:hanging="1440"/>
      </w:pPr>
      <w:rPr>
        <w:rFonts w:hint="default"/>
        <w:sz w:val="23"/>
      </w:rPr>
    </w:lvl>
    <w:lvl w:ilvl="7">
      <w:start w:val="1"/>
      <w:numFmt w:val="decimal"/>
      <w:lvlText w:val="%1.%2.%3.%4.%5.%6.%7.%8."/>
      <w:lvlJc w:val="left"/>
      <w:pPr>
        <w:ind w:left="3960" w:hanging="1440"/>
      </w:pPr>
      <w:rPr>
        <w:rFonts w:hint="default"/>
        <w:sz w:val="23"/>
      </w:rPr>
    </w:lvl>
    <w:lvl w:ilvl="8">
      <w:start w:val="1"/>
      <w:numFmt w:val="decimal"/>
      <w:lvlText w:val="%1.%2.%3.%4.%5.%6.%7.%8.%9."/>
      <w:lvlJc w:val="left"/>
      <w:pPr>
        <w:ind w:left="4680" w:hanging="1800"/>
      </w:pPr>
      <w:rPr>
        <w:rFonts w:hint="default"/>
        <w:sz w:val="23"/>
      </w:rPr>
    </w:lvl>
  </w:abstractNum>
  <w:abstractNum w:abstractNumId="33"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76739B"/>
    <w:multiLevelType w:val="hybridMultilevel"/>
    <w:tmpl w:val="59F8D5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16098D"/>
    <w:multiLevelType w:val="hybridMultilevel"/>
    <w:tmpl w:val="06847788"/>
    <w:lvl w:ilvl="0" w:tplc="988E2C80">
      <w:numFmt w:val="bullet"/>
      <w:lvlText w:val="-"/>
      <w:lvlJc w:val="left"/>
      <w:pPr>
        <w:ind w:left="720" w:hanging="360"/>
      </w:pPr>
      <w:rPr>
        <w:rFonts w:ascii="Times New Roman" w:eastAsia="Calibri" w:hAnsi="Times New Roman" w:cs="Times New Roman"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123224A"/>
    <w:multiLevelType w:val="multilevel"/>
    <w:tmpl w:val="D87003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44960F2"/>
    <w:multiLevelType w:val="multilevel"/>
    <w:tmpl w:val="C324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4655E9"/>
    <w:multiLevelType w:val="hybridMultilevel"/>
    <w:tmpl w:val="AAE6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F0E00B9"/>
    <w:multiLevelType w:val="multilevel"/>
    <w:tmpl w:val="071AE43A"/>
    <w:lvl w:ilvl="0">
      <w:start w:val="1"/>
      <w:numFmt w:val="decimal"/>
      <w:lvlText w:val="%1."/>
      <w:lvlJc w:val="left"/>
      <w:pPr>
        <w:ind w:left="360" w:hanging="360"/>
      </w:pPr>
      <w:rPr>
        <w:rFonts w:ascii="Times New Roman" w:eastAsiaTheme="minorHAnsi" w:hAnsi="Times New Roman" w:cs="Times New Roman"/>
        <w:sz w:val="23"/>
      </w:rPr>
    </w:lvl>
    <w:lvl w:ilvl="1">
      <w:start w:val="1"/>
      <w:numFmt w:val="decimal"/>
      <w:lvlText w:val="%1.%2."/>
      <w:lvlJc w:val="left"/>
      <w:pPr>
        <w:ind w:left="720" w:hanging="360"/>
      </w:pPr>
      <w:rPr>
        <w:rFonts w:hint="default"/>
        <w:sz w:val="23"/>
      </w:rPr>
    </w:lvl>
    <w:lvl w:ilvl="2">
      <w:start w:val="1"/>
      <w:numFmt w:val="decimal"/>
      <w:lvlText w:val="%1.%2.%3."/>
      <w:lvlJc w:val="left"/>
      <w:pPr>
        <w:ind w:left="1440" w:hanging="720"/>
      </w:pPr>
      <w:rPr>
        <w:rFonts w:hint="default"/>
        <w:sz w:val="23"/>
      </w:rPr>
    </w:lvl>
    <w:lvl w:ilvl="3">
      <w:start w:val="1"/>
      <w:numFmt w:val="decimal"/>
      <w:lvlText w:val="%1.%2.%3.%4."/>
      <w:lvlJc w:val="left"/>
      <w:pPr>
        <w:ind w:left="1800" w:hanging="720"/>
      </w:pPr>
      <w:rPr>
        <w:rFonts w:hint="default"/>
        <w:sz w:val="23"/>
      </w:rPr>
    </w:lvl>
    <w:lvl w:ilvl="4">
      <w:start w:val="1"/>
      <w:numFmt w:val="decimal"/>
      <w:lvlText w:val="%1.%2.%3.%4.%5."/>
      <w:lvlJc w:val="left"/>
      <w:pPr>
        <w:ind w:left="2520" w:hanging="1080"/>
      </w:pPr>
      <w:rPr>
        <w:rFonts w:hint="default"/>
        <w:sz w:val="23"/>
      </w:rPr>
    </w:lvl>
    <w:lvl w:ilvl="5">
      <w:start w:val="1"/>
      <w:numFmt w:val="decimal"/>
      <w:lvlText w:val="%1.%2.%3.%4.%5.%6."/>
      <w:lvlJc w:val="left"/>
      <w:pPr>
        <w:ind w:left="2880" w:hanging="1080"/>
      </w:pPr>
      <w:rPr>
        <w:rFonts w:hint="default"/>
        <w:sz w:val="23"/>
      </w:rPr>
    </w:lvl>
    <w:lvl w:ilvl="6">
      <w:start w:val="1"/>
      <w:numFmt w:val="decimal"/>
      <w:lvlText w:val="%1.%2.%3.%4.%5.%6.%7."/>
      <w:lvlJc w:val="left"/>
      <w:pPr>
        <w:ind w:left="3600" w:hanging="1440"/>
      </w:pPr>
      <w:rPr>
        <w:rFonts w:hint="default"/>
        <w:sz w:val="23"/>
      </w:rPr>
    </w:lvl>
    <w:lvl w:ilvl="7">
      <w:start w:val="1"/>
      <w:numFmt w:val="decimal"/>
      <w:lvlText w:val="%1.%2.%3.%4.%5.%6.%7.%8."/>
      <w:lvlJc w:val="left"/>
      <w:pPr>
        <w:ind w:left="3960" w:hanging="1440"/>
      </w:pPr>
      <w:rPr>
        <w:rFonts w:hint="default"/>
        <w:sz w:val="23"/>
      </w:rPr>
    </w:lvl>
    <w:lvl w:ilvl="8">
      <w:start w:val="1"/>
      <w:numFmt w:val="decimal"/>
      <w:lvlText w:val="%1.%2.%3.%4.%5.%6.%7.%8.%9."/>
      <w:lvlJc w:val="left"/>
      <w:pPr>
        <w:ind w:left="4680" w:hanging="1800"/>
      </w:pPr>
      <w:rPr>
        <w:rFonts w:hint="default"/>
        <w:sz w:val="23"/>
      </w:rPr>
    </w:lvl>
  </w:abstractNum>
  <w:num w:numId="1">
    <w:abstractNumId w:val="38"/>
  </w:num>
  <w:num w:numId="2">
    <w:abstractNumId w:val="37"/>
  </w:num>
  <w:num w:numId="3">
    <w:abstractNumId w:val="24"/>
  </w:num>
  <w:num w:numId="4">
    <w:abstractNumId w:val="21"/>
  </w:num>
  <w:num w:numId="5">
    <w:abstractNumId w:val="7"/>
  </w:num>
  <w:num w:numId="6">
    <w:abstractNumId w:val="16"/>
  </w:num>
  <w:num w:numId="7">
    <w:abstractNumId w:val="5"/>
  </w:num>
  <w:num w:numId="8">
    <w:abstractNumId w:val="25"/>
  </w:num>
  <w:num w:numId="9">
    <w:abstractNumId w:val="33"/>
  </w:num>
  <w:num w:numId="10">
    <w:abstractNumId w:val="13"/>
  </w:num>
  <w:num w:numId="11">
    <w:abstractNumId w:val="27"/>
  </w:num>
  <w:num w:numId="12">
    <w:abstractNumId w:val="26"/>
  </w:num>
  <w:num w:numId="13">
    <w:abstractNumId w:val="40"/>
  </w:num>
  <w:num w:numId="14">
    <w:abstractNumId w:val="32"/>
  </w:num>
  <w:num w:numId="15">
    <w:abstractNumId w:val="20"/>
  </w:num>
  <w:num w:numId="16">
    <w:abstractNumId w:val="14"/>
  </w:num>
  <w:num w:numId="17">
    <w:abstractNumId w:val="2"/>
  </w:num>
  <w:num w:numId="18">
    <w:abstractNumId w:val="10"/>
  </w:num>
  <w:num w:numId="19">
    <w:abstractNumId w:val="41"/>
  </w:num>
  <w:num w:numId="20">
    <w:abstractNumId w:val="23"/>
  </w:num>
  <w:num w:numId="21">
    <w:abstractNumId w:val="36"/>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34"/>
  </w:num>
  <w:num w:numId="25">
    <w:abstractNumId w:val="35"/>
  </w:num>
  <w:num w:numId="26">
    <w:abstractNumId w:val="39"/>
  </w:num>
  <w:num w:numId="27">
    <w:abstractNumId w:val="29"/>
  </w:num>
  <w:num w:numId="28">
    <w:abstractNumId w:val="3"/>
  </w:num>
  <w:num w:numId="29">
    <w:abstractNumId w:val="12"/>
  </w:num>
  <w:num w:numId="30">
    <w:abstractNumId w:val="30"/>
  </w:num>
  <w:num w:numId="31">
    <w:abstractNumId w:val="6"/>
  </w:num>
  <w:num w:numId="32">
    <w:abstractNumId w:val="19"/>
  </w:num>
  <w:num w:numId="33">
    <w:abstractNumId w:val="18"/>
  </w:num>
  <w:num w:numId="34">
    <w:abstractNumId w:val="31"/>
  </w:num>
  <w:num w:numId="35">
    <w:abstractNumId w:val="28"/>
  </w:num>
  <w:num w:numId="36">
    <w:abstractNumId w:val="11"/>
  </w:num>
  <w:num w:numId="37">
    <w:abstractNumId w:val="15"/>
  </w:num>
  <w:num w:numId="38">
    <w:abstractNumId w:val="1"/>
  </w:num>
  <w:num w:numId="39">
    <w:abstractNumId w:val="8"/>
  </w:num>
  <w:num w:numId="40">
    <w:abstractNumId w:val="9"/>
  </w:num>
  <w:num w:numId="41">
    <w:abstractNumId w:val="4"/>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125A1"/>
    <w:rsid w:val="000502CA"/>
    <w:rsid w:val="0006235B"/>
    <w:rsid w:val="00063F6F"/>
    <w:rsid w:val="00064333"/>
    <w:rsid w:val="00076C9E"/>
    <w:rsid w:val="00092E9D"/>
    <w:rsid w:val="000C13CD"/>
    <w:rsid w:val="000C4B86"/>
    <w:rsid w:val="000C7AD5"/>
    <w:rsid w:val="000F3410"/>
    <w:rsid w:val="000F3666"/>
    <w:rsid w:val="000F42E3"/>
    <w:rsid w:val="000F4D6F"/>
    <w:rsid w:val="001020D7"/>
    <w:rsid w:val="00116212"/>
    <w:rsid w:val="00136089"/>
    <w:rsid w:val="00136398"/>
    <w:rsid w:val="001427B2"/>
    <w:rsid w:val="001459AA"/>
    <w:rsid w:val="001740C9"/>
    <w:rsid w:val="0017792D"/>
    <w:rsid w:val="001D1ED1"/>
    <w:rsid w:val="001E04FB"/>
    <w:rsid w:val="00200E79"/>
    <w:rsid w:val="0021133C"/>
    <w:rsid w:val="00220B6D"/>
    <w:rsid w:val="0022254D"/>
    <w:rsid w:val="00281FF3"/>
    <w:rsid w:val="00284FE7"/>
    <w:rsid w:val="002A155D"/>
    <w:rsid w:val="002A7B3E"/>
    <w:rsid w:val="002B0F6C"/>
    <w:rsid w:val="002B31F0"/>
    <w:rsid w:val="002E288A"/>
    <w:rsid w:val="002E525A"/>
    <w:rsid w:val="002E5CB2"/>
    <w:rsid w:val="002E71B5"/>
    <w:rsid w:val="003063C3"/>
    <w:rsid w:val="00314B88"/>
    <w:rsid w:val="00316A61"/>
    <w:rsid w:val="00316C1E"/>
    <w:rsid w:val="0032242F"/>
    <w:rsid w:val="00335BCF"/>
    <w:rsid w:val="00363020"/>
    <w:rsid w:val="00376135"/>
    <w:rsid w:val="00381E9C"/>
    <w:rsid w:val="00385F21"/>
    <w:rsid w:val="003A0006"/>
    <w:rsid w:val="003A7B57"/>
    <w:rsid w:val="003B615F"/>
    <w:rsid w:val="003E170B"/>
    <w:rsid w:val="004232B9"/>
    <w:rsid w:val="00423C4E"/>
    <w:rsid w:val="004279EC"/>
    <w:rsid w:val="00435787"/>
    <w:rsid w:val="00443275"/>
    <w:rsid w:val="00450BF1"/>
    <w:rsid w:val="00453792"/>
    <w:rsid w:val="00480A8D"/>
    <w:rsid w:val="00486A39"/>
    <w:rsid w:val="00492633"/>
    <w:rsid w:val="004A1ED0"/>
    <w:rsid w:val="004B1F71"/>
    <w:rsid w:val="004B6A44"/>
    <w:rsid w:val="004B76EC"/>
    <w:rsid w:val="004D435F"/>
    <w:rsid w:val="004E50F6"/>
    <w:rsid w:val="004F0410"/>
    <w:rsid w:val="004F50F2"/>
    <w:rsid w:val="00526BFA"/>
    <w:rsid w:val="00531394"/>
    <w:rsid w:val="00535971"/>
    <w:rsid w:val="005403DE"/>
    <w:rsid w:val="00572796"/>
    <w:rsid w:val="005764A0"/>
    <w:rsid w:val="00577666"/>
    <w:rsid w:val="00584473"/>
    <w:rsid w:val="0059142B"/>
    <w:rsid w:val="005A6908"/>
    <w:rsid w:val="005D438C"/>
    <w:rsid w:val="005D6192"/>
    <w:rsid w:val="005F0886"/>
    <w:rsid w:val="0062031D"/>
    <w:rsid w:val="0062077A"/>
    <w:rsid w:val="00631FDF"/>
    <w:rsid w:val="00655D60"/>
    <w:rsid w:val="00673585"/>
    <w:rsid w:val="0068250B"/>
    <w:rsid w:val="0068781C"/>
    <w:rsid w:val="006B25A0"/>
    <w:rsid w:val="006E6493"/>
    <w:rsid w:val="006E7DAB"/>
    <w:rsid w:val="006F3DB3"/>
    <w:rsid w:val="0071271E"/>
    <w:rsid w:val="007323D2"/>
    <w:rsid w:val="007504CF"/>
    <w:rsid w:val="00760897"/>
    <w:rsid w:val="00761CCD"/>
    <w:rsid w:val="007625EE"/>
    <w:rsid w:val="00773AAC"/>
    <w:rsid w:val="00773B1A"/>
    <w:rsid w:val="00782FD3"/>
    <w:rsid w:val="007A430A"/>
    <w:rsid w:val="007A7306"/>
    <w:rsid w:val="007A7820"/>
    <w:rsid w:val="007B5E69"/>
    <w:rsid w:val="007B726A"/>
    <w:rsid w:val="007C6785"/>
    <w:rsid w:val="00812D27"/>
    <w:rsid w:val="00845D99"/>
    <w:rsid w:val="00850902"/>
    <w:rsid w:val="00861D3D"/>
    <w:rsid w:val="00870AF5"/>
    <w:rsid w:val="008849D5"/>
    <w:rsid w:val="008C23D0"/>
    <w:rsid w:val="008C50B1"/>
    <w:rsid w:val="009328BA"/>
    <w:rsid w:val="00945ED0"/>
    <w:rsid w:val="00954164"/>
    <w:rsid w:val="009577E5"/>
    <w:rsid w:val="00963161"/>
    <w:rsid w:val="00972C58"/>
    <w:rsid w:val="0097573B"/>
    <w:rsid w:val="00982E96"/>
    <w:rsid w:val="00985D96"/>
    <w:rsid w:val="00987766"/>
    <w:rsid w:val="009966A3"/>
    <w:rsid w:val="009C5C3A"/>
    <w:rsid w:val="009C6AED"/>
    <w:rsid w:val="009F7D42"/>
    <w:rsid w:val="00A239BE"/>
    <w:rsid w:val="00A53E90"/>
    <w:rsid w:val="00A546A8"/>
    <w:rsid w:val="00A54845"/>
    <w:rsid w:val="00A64C25"/>
    <w:rsid w:val="00A66D7E"/>
    <w:rsid w:val="00A94E28"/>
    <w:rsid w:val="00AA22C7"/>
    <w:rsid w:val="00AA28A5"/>
    <w:rsid w:val="00AB4191"/>
    <w:rsid w:val="00AB5C64"/>
    <w:rsid w:val="00AD4DBE"/>
    <w:rsid w:val="00AF222C"/>
    <w:rsid w:val="00B1032A"/>
    <w:rsid w:val="00B14ABA"/>
    <w:rsid w:val="00B27C70"/>
    <w:rsid w:val="00B31885"/>
    <w:rsid w:val="00B4168D"/>
    <w:rsid w:val="00B42D8F"/>
    <w:rsid w:val="00B47235"/>
    <w:rsid w:val="00B5378D"/>
    <w:rsid w:val="00B54CC7"/>
    <w:rsid w:val="00B63E0D"/>
    <w:rsid w:val="00B65F06"/>
    <w:rsid w:val="00B76CF1"/>
    <w:rsid w:val="00B85DDE"/>
    <w:rsid w:val="00B905AB"/>
    <w:rsid w:val="00BA01E9"/>
    <w:rsid w:val="00BA4BE5"/>
    <w:rsid w:val="00BA778C"/>
    <w:rsid w:val="00BC0E9B"/>
    <w:rsid w:val="00BD1295"/>
    <w:rsid w:val="00BD5F3C"/>
    <w:rsid w:val="00BF6950"/>
    <w:rsid w:val="00C05E37"/>
    <w:rsid w:val="00C40DEB"/>
    <w:rsid w:val="00C54E45"/>
    <w:rsid w:val="00C56411"/>
    <w:rsid w:val="00C57248"/>
    <w:rsid w:val="00C8197E"/>
    <w:rsid w:val="00C83379"/>
    <w:rsid w:val="00C83CBD"/>
    <w:rsid w:val="00CA4671"/>
    <w:rsid w:val="00CA518D"/>
    <w:rsid w:val="00CB04F5"/>
    <w:rsid w:val="00CD0015"/>
    <w:rsid w:val="00CD1B7E"/>
    <w:rsid w:val="00CE7554"/>
    <w:rsid w:val="00CF6410"/>
    <w:rsid w:val="00D1494A"/>
    <w:rsid w:val="00D510BD"/>
    <w:rsid w:val="00D5463C"/>
    <w:rsid w:val="00D614CD"/>
    <w:rsid w:val="00D94D86"/>
    <w:rsid w:val="00DA65C4"/>
    <w:rsid w:val="00DA6710"/>
    <w:rsid w:val="00DD67B2"/>
    <w:rsid w:val="00DD773F"/>
    <w:rsid w:val="00DF6AE5"/>
    <w:rsid w:val="00DF71AC"/>
    <w:rsid w:val="00E12FD3"/>
    <w:rsid w:val="00E23A66"/>
    <w:rsid w:val="00E2456D"/>
    <w:rsid w:val="00E365E0"/>
    <w:rsid w:val="00E414B3"/>
    <w:rsid w:val="00E42EE7"/>
    <w:rsid w:val="00E4656C"/>
    <w:rsid w:val="00E566DC"/>
    <w:rsid w:val="00E575F2"/>
    <w:rsid w:val="00E57AA9"/>
    <w:rsid w:val="00E75D58"/>
    <w:rsid w:val="00E80A23"/>
    <w:rsid w:val="00E86E6C"/>
    <w:rsid w:val="00E91A16"/>
    <w:rsid w:val="00E96E07"/>
    <w:rsid w:val="00EA4165"/>
    <w:rsid w:val="00EA5D03"/>
    <w:rsid w:val="00EB06FE"/>
    <w:rsid w:val="00EB620E"/>
    <w:rsid w:val="00EC15BA"/>
    <w:rsid w:val="00ED221E"/>
    <w:rsid w:val="00EE040A"/>
    <w:rsid w:val="00EE0EAE"/>
    <w:rsid w:val="00EE22F9"/>
    <w:rsid w:val="00EE44F4"/>
    <w:rsid w:val="00EF490E"/>
    <w:rsid w:val="00F1384E"/>
    <w:rsid w:val="00F23C32"/>
    <w:rsid w:val="00F27063"/>
    <w:rsid w:val="00F3752C"/>
    <w:rsid w:val="00F61859"/>
    <w:rsid w:val="00F819CB"/>
    <w:rsid w:val="00F82475"/>
    <w:rsid w:val="00F83591"/>
    <w:rsid w:val="00FA00EC"/>
    <w:rsid w:val="00FA61C9"/>
    <w:rsid w:val="00FB0E44"/>
    <w:rsid w:val="00FB2201"/>
    <w:rsid w:val="00FD7856"/>
    <w:rsid w:val="00FF314E"/>
    <w:rsid w:val="00FF5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Elenco Normale,Elenco NormaleCxSpLast,Абзац маркированнный,Содержание. 2 уровень,Bullet List,FooterText,numbered,List_Paragraph,Multilevel para_II,List Paragraph1"/>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3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Elenco Normale Знак,Elenco NormaleCxSpLast Знак,Абзац маркированнный Знак,Содержание. 2 уровень Знак,Bullet List Знак,FooterText Знак"/>
    <w:link w:val="a7"/>
    <w:uiPriority w:val="34"/>
    <w:locked/>
    <w:rsid w:val="00FA61C9"/>
  </w:style>
  <w:style w:type="paragraph" w:styleId="af">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 w:type="paragraph" w:styleId="af1">
    <w:name w:val="footer"/>
    <w:basedOn w:val="a"/>
    <w:link w:val="af2"/>
    <w:uiPriority w:val="99"/>
    <w:unhideWhenUsed/>
    <w:rsid w:val="00DA6710"/>
    <w:pPr>
      <w:tabs>
        <w:tab w:val="center" w:pos="4844"/>
        <w:tab w:val="right" w:pos="9689"/>
      </w:tabs>
      <w:spacing w:after="0" w:line="240" w:lineRule="auto"/>
    </w:pPr>
    <w:rPr>
      <w:kern w:val="0"/>
      <w:sz w:val="22"/>
      <w:szCs w:val="22"/>
      <w:lang w:val="ru-RU"/>
      <w14:ligatures w14:val="none"/>
    </w:rPr>
  </w:style>
  <w:style w:type="character" w:customStyle="1" w:styleId="af2">
    <w:name w:val="Нижний колонтитул Знак"/>
    <w:basedOn w:val="a0"/>
    <w:link w:val="af1"/>
    <w:uiPriority w:val="99"/>
    <w:rsid w:val="00DA6710"/>
    <w:rPr>
      <w:kern w:val="0"/>
      <w:sz w:val="22"/>
      <w:szCs w:val="22"/>
      <w:lang w:val="ru-RU"/>
      <w14:ligatures w14:val="none"/>
    </w:rPr>
  </w:style>
  <w:style w:type="paragraph" w:styleId="af3">
    <w:name w:val="Body Text"/>
    <w:basedOn w:val="a"/>
    <w:link w:val="af4"/>
    <w:rsid w:val="00CB04F5"/>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0"/>
      <w:sz w:val="28"/>
      <w:szCs w:val="20"/>
      <w:lang w:val="ru-RU" w:eastAsia="ru-RU"/>
      <w14:ligatures w14:val="none"/>
    </w:rPr>
  </w:style>
  <w:style w:type="character" w:customStyle="1" w:styleId="af4">
    <w:name w:val="Основной текст Знак"/>
    <w:basedOn w:val="a0"/>
    <w:link w:val="af3"/>
    <w:rsid w:val="00CB04F5"/>
    <w:rPr>
      <w:rFonts w:ascii="Times New Roman" w:eastAsia="Times New Roman" w:hAnsi="Times New Roman" w:cs="Times New Roman"/>
      <w:kern w:val="0"/>
      <w:sz w:val="28"/>
      <w:szCs w:val="20"/>
      <w:lang w:val="ru-RU" w:eastAsia="ru-RU"/>
      <w14:ligatures w14:val="none"/>
    </w:rPr>
  </w:style>
  <w:style w:type="character" w:styleId="af5">
    <w:name w:val="annotation reference"/>
    <w:basedOn w:val="a0"/>
    <w:uiPriority w:val="99"/>
    <w:semiHidden/>
    <w:unhideWhenUsed/>
    <w:rsid w:val="00376135"/>
    <w:rPr>
      <w:sz w:val="16"/>
      <w:szCs w:val="16"/>
    </w:rPr>
  </w:style>
  <w:style w:type="paragraph" w:styleId="af6">
    <w:name w:val="annotation text"/>
    <w:basedOn w:val="a"/>
    <w:link w:val="af7"/>
    <w:uiPriority w:val="99"/>
    <w:unhideWhenUsed/>
    <w:rsid w:val="00376135"/>
    <w:pPr>
      <w:spacing w:line="240" w:lineRule="auto"/>
    </w:pPr>
    <w:rPr>
      <w:sz w:val="20"/>
      <w:szCs w:val="20"/>
    </w:rPr>
  </w:style>
  <w:style w:type="character" w:customStyle="1" w:styleId="af7">
    <w:name w:val="Текст примечания Знак"/>
    <w:basedOn w:val="a0"/>
    <w:link w:val="af6"/>
    <w:uiPriority w:val="99"/>
    <w:rsid w:val="00376135"/>
    <w:rPr>
      <w:sz w:val="20"/>
      <w:szCs w:val="20"/>
    </w:rPr>
  </w:style>
  <w:style w:type="paragraph" w:styleId="af8">
    <w:name w:val="annotation subject"/>
    <w:basedOn w:val="af6"/>
    <w:next w:val="af6"/>
    <w:link w:val="af9"/>
    <w:uiPriority w:val="99"/>
    <w:semiHidden/>
    <w:unhideWhenUsed/>
    <w:rsid w:val="00376135"/>
    <w:rPr>
      <w:b/>
      <w:bCs/>
    </w:rPr>
  </w:style>
  <w:style w:type="character" w:customStyle="1" w:styleId="af9">
    <w:name w:val="Тема примечания Знак"/>
    <w:basedOn w:val="af7"/>
    <w:link w:val="af8"/>
    <w:uiPriority w:val="99"/>
    <w:semiHidden/>
    <w:rsid w:val="00376135"/>
    <w:rPr>
      <w:b/>
      <w:bCs/>
      <w:sz w:val="20"/>
      <w:szCs w:val="20"/>
    </w:rPr>
  </w:style>
  <w:style w:type="paragraph" w:styleId="afa">
    <w:name w:val="Revision"/>
    <w:hidden/>
    <w:uiPriority w:val="99"/>
    <w:semiHidden/>
    <w:rsid w:val="004D43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399058863">
      <w:bodyDiv w:val="1"/>
      <w:marLeft w:val="0"/>
      <w:marRight w:val="0"/>
      <w:marTop w:val="0"/>
      <w:marBottom w:val="0"/>
      <w:divBdr>
        <w:top w:val="none" w:sz="0" w:space="0" w:color="auto"/>
        <w:left w:val="none" w:sz="0" w:space="0" w:color="auto"/>
        <w:bottom w:val="none" w:sz="0" w:space="0" w:color="auto"/>
        <w:right w:val="none" w:sz="0" w:space="0" w:color="auto"/>
      </w:divBdr>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mtor.kg/wp-content/uploads/2020/11/general-terms_service_2020_nov.pdf" TargetMode="External"/><Relationship Id="rId3" Type="http://schemas.openxmlformats.org/officeDocument/2006/relationships/settings" Target="settings.xml"/><Relationship Id="rId7" Type="http://schemas.openxmlformats.org/officeDocument/2006/relationships/hyperlink" Target="https://www.kumtor.kg/wp-content/uploads/2020/11/general-terms_service_2020_nov.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22</Pages>
  <Words>6851</Words>
  <Characters>39056</Characters>
  <Application>Microsoft Office Word</Application>
  <DocSecurity>0</DocSecurity>
  <Lines>325</Lines>
  <Paragraphs>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5</cp:revision>
  <cp:lastPrinted>2025-10-09T07:50:00Z</cp:lastPrinted>
  <dcterms:created xsi:type="dcterms:W3CDTF">2025-11-05T10:06:00Z</dcterms:created>
  <dcterms:modified xsi:type="dcterms:W3CDTF">2025-11-05T13:50:00Z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