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65C" w14:textId="7CC9DB14" w:rsidR="0016353C" w:rsidRPr="0016353C" w:rsidRDefault="007652C4" w:rsidP="0016353C">
      <w:pPr>
        <w:spacing w:after="0"/>
        <w:jc w:val="center"/>
        <w:rPr>
          <w:rFonts w:ascii="Times New Roman" w:hAnsi="Times New Roman" w:cs="Times New Roman"/>
          <w:lang w:val="ru-RU"/>
        </w:rPr>
      </w:pPr>
      <w:r>
        <w:rPr>
          <w:rFonts w:ascii="Times New Roman" w:hAnsi="Times New Roman" w:cs="Times New Roman"/>
          <w:b/>
          <w:bCs/>
          <w:lang w:val="ru-RU"/>
        </w:rPr>
        <w:t>Общая и</w:t>
      </w:r>
      <w:r w:rsidR="0016353C" w:rsidRPr="0016353C">
        <w:rPr>
          <w:rFonts w:ascii="Times New Roman" w:hAnsi="Times New Roman" w:cs="Times New Roman"/>
          <w:b/>
          <w:bCs/>
          <w:lang w:val="ru-RU"/>
        </w:rPr>
        <w:t>нструкция по подготовке конкурсной заявки (для поставщиков)</w:t>
      </w:r>
      <w:r w:rsidR="002C1D79">
        <w:rPr>
          <w:rFonts w:ascii="Times New Roman" w:hAnsi="Times New Roman" w:cs="Times New Roman"/>
          <w:b/>
          <w:bCs/>
          <w:lang w:val="ru-RU"/>
        </w:rPr>
        <w:t xml:space="preserve"> </w:t>
      </w:r>
    </w:p>
    <w:p w14:paraId="62068C6E" w14:textId="77777777" w:rsidR="0016353C" w:rsidRDefault="0016353C" w:rsidP="0016353C">
      <w:pPr>
        <w:spacing w:after="0"/>
        <w:rPr>
          <w:rFonts w:ascii="Times New Roman" w:hAnsi="Times New Roman" w:cs="Times New Roman"/>
          <w:lang w:val="ru-RU"/>
        </w:rPr>
      </w:pPr>
    </w:p>
    <w:p w14:paraId="2D778311" w14:textId="229C521B"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CEBED21" w14:textId="04EA17CC"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1F4EF8A" w14:textId="2BE7B70C"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0C967833" w14:textId="07A6D6C7"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w:t>
      </w:r>
      <w:r w:rsidR="00611CAE">
        <w:rPr>
          <w:rFonts w:ascii="Times New Roman" w:hAnsi="Times New Roman" w:cs="Times New Roman"/>
          <w:lang w:val="ru-RU"/>
        </w:rPr>
        <w:t>конкурсах</w:t>
      </w:r>
      <w:r w:rsidRPr="0016353C">
        <w:rPr>
          <w:rFonts w:ascii="Times New Roman" w:hAnsi="Times New Roman" w:cs="Times New Roman"/>
          <w:lang w:val="ru-RU"/>
        </w:rPr>
        <w:t xml:space="preserve">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38DE1B2" w14:textId="6C1F88C9"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51820BC" w14:textId="3F19B72E"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39ACB98B" w14:textId="4004B38C"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3256DD0B" w14:textId="57BE7F31"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96AB6C7" w14:textId="1B7C6CC1"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DF2CA95" w14:textId="57258360"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06528B40" w14:textId="77777777"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27B4D6EA" w14:textId="77777777"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5FA59F7B" w14:textId="3D38A8C5"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Все участники </w:t>
      </w:r>
      <w:r w:rsidR="00611CAE">
        <w:rPr>
          <w:rFonts w:ascii="Times New Roman" w:hAnsi="Times New Roman" w:cs="Times New Roman"/>
          <w:lang w:val="ru-RU"/>
        </w:rPr>
        <w:t>конкурса</w:t>
      </w:r>
      <w:r w:rsidRPr="0016353C">
        <w:rPr>
          <w:rFonts w:ascii="Times New Roman" w:hAnsi="Times New Roman" w:cs="Times New Roman"/>
          <w:lang w:val="ru-RU"/>
        </w:rPr>
        <w:t xml:space="preserve">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FE40EAB" w14:textId="6DDF3E23"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B139FEC" w14:textId="285FB063"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07E159BF" w14:textId="77777777" w:rsidR="0016353C" w:rsidRDefault="0016353C" w:rsidP="0016353C">
      <w:pPr>
        <w:spacing w:after="0"/>
        <w:rPr>
          <w:rFonts w:ascii="Times New Roman" w:hAnsi="Times New Roman" w:cs="Times New Roman"/>
          <w:b/>
          <w:bCs/>
          <w:lang w:val="ru-RU"/>
        </w:rPr>
      </w:pPr>
    </w:p>
    <w:p w14:paraId="5AEAE67E" w14:textId="0066EEB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27CC0222" w14:textId="7CF36BBC"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w:t>
      </w:r>
      <w:r w:rsidR="00611CAE">
        <w:rPr>
          <w:rFonts w:ascii="Times New Roman" w:hAnsi="Times New Roman" w:cs="Times New Roman"/>
          <w:lang w:val="ru-RU"/>
        </w:rPr>
        <w:t>конкурсной документации</w:t>
      </w:r>
      <w:r w:rsidRPr="0016353C">
        <w:rPr>
          <w:rFonts w:ascii="Times New Roman" w:hAnsi="Times New Roman" w:cs="Times New Roman"/>
          <w:lang w:val="ru-RU"/>
        </w:rPr>
        <w:t xml:space="preserve">. </w:t>
      </w:r>
    </w:p>
    <w:p w14:paraId="587A9A52" w14:textId="6AE5DF7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27F1450" w14:textId="5E4C757B"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03B4564" w14:textId="606FB67C"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w:t>
      </w:r>
      <w:r w:rsidR="00611CAE">
        <w:rPr>
          <w:rFonts w:ascii="Times New Roman" w:hAnsi="Times New Roman" w:cs="Times New Roman"/>
          <w:lang w:val="ru-RU"/>
        </w:rPr>
        <w:t>проведении конкурса  неограниченным методом</w:t>
      </w:r>
      <w:r w:rsidRPr="0016353C">
        <w:rPr>
          <w:rFonts w:ascii="Times New Roman" w:hAnsi="Times New Roman" w:cs="Times New Roman"/>
          <w:lang w:val="ru-RU"/>
        </w:rPr>
        <w:t xml:space="preserve">: </w:t>
      </w:r>
    </w:p>
    <w:p w14:paraId="4CE1B869" w14:textId="6857065D"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A6C7EFF" w14:textId="6BF928F3"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7F50B0DC" w14:textId="4D39BBD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559DD8EA" w14:textId="1B5A26D7"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23975F8D" w14:textId="4051DD88"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1397633" w14:textId="60F005FA"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14782B11" w14:textId="5C392002"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6118E8EB" w14:textId="295C516A"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3AC5820" w14:textId="5634F59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5BD9033" w14:textId="7EE3A799"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6451E6CB" w14:textId="3B9551C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50FD3A9" w14:textId="70C053B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3B37D309"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7A7D589"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2CB7DDBC" w14:textId="6907081E"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24C23D88" w14:textId="7F59480C"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4ABF41C7" w14:textId="08EA7B4E"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64B520D" w14:textId="0BDF08C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32977FA3" w14:textId="7772722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79084B8E" w14:textId="402E14E3"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96B9B39" w14:textId="052671F5"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02E88D6" w14:textId="1D5101DA"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4445D40" w14:textId="70B21781"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DBA1C1E"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17D589C3" w14:textId="49862015"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612AFD0" w14:textId="4939A62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45EFC4AF" w14:textId="12A5D313"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A594CD0" w14:textId="1593E389"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EE475DE" w14:textId="16CACE38"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D8AA93A" w14:textId="5AFEB108"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8AFF58" w14:textId="6585F3E4"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w:t>
      </w:r>
      <w:r w:rsidR="00611CAE">
        <w:rPr>
          <w:rFonts w:ascii="Times New Roman" w:hAnsi="Times New Roman" w:cs="Times New Roman"/>
          <w:lang w:val="ru-RU"/>
        </w:rPr>
        <w:t xml:space="preserve">конкурсной документации. </w:t>
      </w:r>
      <w:r w:rsidRPr="0016353C">
        <w:rPr>
          <w:rFonts w:ascii="Times New Roman" w:hAnsi="Times New Roman" w:cs="Times New Roman"/>
          <w:lang w:val="ru-RU"/>
        </w:rPr>
        <w:t xml:space="preserve"> </w:t>
      </w:r>
    </w:p>
    <w:p w14:paraId="7E72B4AC" w14:textId="0E36A5D2"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118A254C" w14:textId="7D42ED1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7BC57CFE" w14:textId="7F17909B"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25918CD"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0F196C7B"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5D6375C3"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74B0E9C" w14:textId="77777777" w:rsidR="0016353C" w:rsidRPr="0016353C" w:rsidRDefault="0016353C" w:rsidP="0016353C">
      <w:pPr>
        <w:spacing w:after="0"/>
        <w:rPr>
          <w:rFonts w:ascii="Times New Roman" w:hAnsi="Times New Roman" w:cs="Times New Roman"/>
          <w:lang w:val="ru-RU"/>
        </w:rPr>
      </w:pPr>
    </w:p>
    <w:p w14:paraId="4BA993D4" w14:textId="3DAAEA5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43990BA0" w14:textId="50EA5C9C" w:rsidR="0016353C" w:rsidRPr="0016353C" w:rsidRDefault="0016353C" w:rsidP="0016353C">
      <w:pPr>
        <w:pStyle w:val="ListParagraph"/>
        <w:numPr>
          <w:ilvl w:val="0"/>
          <w:numId w:val="3"/>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615FCA45" w14:textId="1296C454"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2EEF548C" w14:textId="30164AC0"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E8B5687" w14:textId="07006D2E"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32834073" w14:textId="13C91BA3"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4C5996" w14:textId="64FF9EDB"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A82BC49" w14:textId="77777777" w:rsidR="0016353C" w:rsidRDefault="0016353C" w:rsidP="0016353C">
      <w:pPr>
        <w:spacing w:after="0"/>
        <w:rPr>
          <w:rFonts w:ascii="Times New Roman" w:hAnsi="Times New Roman" w:cs="Times New Roman"/>
          <w:b/>
          <w:bCs/>
          <w:lang w:val="ru-RU"/>
        </w:rPr>
      </w:pPr>
    </w:p>
    <w:p w14:paraId="3C15B937" w14:textId="0C231FA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288B8818" w14:textId="77777777" w:rsid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97D24D" w14:textId="487AC2AF" w:rsidR="0016353C" w:rsidRP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56BC724" w14:textId="24AC99D6" w:rsidR="0016353C" w:rsidRP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71A39D" w14:textId="77777777" w:rsidR="0016353C" w:rsidRDefault="0016353C" w:rsidP="0016353C">
      <w:pPr>
        <w:spacing w:after="0"/>
        <w:rPr>
          <w:rFonts w:ascii="Times New Roman" w:hAnsi="Times New Roman" w:cs="Times New Roman"/>
          <w:b/>
          <w:bCs/>
          <w:lang w:val="ru-RU"/>
        </w:rPr>
      </w:pPr>
    </w:p>
    <w:p w14:paraId="32C36A86" w14:textId="1BAD879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0DDA643C" w14:textId="4C921404"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E440533"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6288403B"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2014F4F2"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5F05B5C3" w14:textId="2D09C7A9"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791AEF79"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961FBE8" w14:textId="27BE01B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F09AC00" w14:textId="48540F8E"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C68FB96" w14:textId="2CE4D803"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5288650F"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5599D9CC"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0A454FCA"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2012A258"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5EAD906"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D94607F" w14:textId="24BD4EB8"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w:t>
      </w:r>
      <w:r w:rsidRPr="0016353C">
        <w:rPr>
          <w:rFonts w:ascii="Times New Roman" w:hAnsi="Times New Roman" w:cs="Times New Roman"/>
          <w:lang w:val="ru-RU"/>
        </w:rPr>
        <w:lastRenderedPageBreak/>
        <w:t xml:space="preserve">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45530E0A" w14:textId="77777777" w:rsidR="0016353C" w:rsidRDefault="0016353C" w:rsidP="0016353C">
      <w:pPr>
        <w:spacing w:after="0"/>
        <w:rPr>
          <w:rFonts w:ascii="Times New Roman" w:hAnsi="Times New Roman" w:cs="Times New Roman"/>
          <w:b/>
          <w:bCs/>
          <w:lang w:val="ru-RU"/>
        </w:rPr>
      </w:pPr>
    </w:p>
    <w:p w14:paraId="6046AD25" w14:textId="5013D23B"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126D4973" w14:textId="54A18384" w:rsidR="0016353C" w:rsidRPr="0016353C" w:rsidRDefault="0016353C" w:rsidP="0016353C">
      <w:pPr>
        <w:pStyle w:val="ListParagraph"/>
        <w:numPr>
          <w:ilvl w:val="0"/>
          <w:numId w:val="6"/>
        </w:numPr>
        <w:tabs>
          <w:tab w:val="left" w:pos="630"/>
        </w:tabs>
        <w:spacing w:after="0"/>
        <w:ind w:left="360" w:hanging="54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05A76E90" w14:textId="3D765FBE"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3493D1E" w14:textId="76FF1A1F"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2BBA6138" w14:textId="7B3A9249"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28307977" w14:textId="3C7EDC76"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6B085B9" w14:textId="095F89AA"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1D06EC97" w14:textId="1DB32E69"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3A953F60" w14:textId="77777777" w:rsidR="0016353C" w:rsidRDefault="0016353C" w:rsidP="0016353C">
      <w:pPr>
        <w:spacing w:after="0"/>
        <w:rPr>
          <w:rFonts w:ascii="Times New Roman" w:hAnsi="Times New Roman" w:cs="Times New Roman"/>
          <w:b/>
          <w:bCs/>
          <w:lang w:val="ru-RU"/>
        </w:rPr>
      </w:pPr>
    </w:p>
    <w:p w14:paraId="2DAF234A" w14:textId="205AA5BD"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32E99DD5" w14:textId="75235399" w:rsidR="0016353C" w:rsidRPr="0016353C" w:rsidRDefault="0016353C" w:rsidP="0016353C">
      <w:pPr>
        <w:pStyle w:val="ListParagraph"/>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4758C6F3" w14:textId="4219F5C3"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4429F06" w14:textId="2A1020A2"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ADB97A0" w14:textId="40398EF7"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w:t>
      </w:r>
      <w:r w:rsidRPr="0016353C">
        <w:rPr>
          <w:rFonts w:ascii="Times New Roman" w:hAnsi="Times New Roman" w:cs="Times New Roman"/>
          <w:lang w:val="ru-RU"/>
        </w:rPr>
        <w:lastRenderedPageBreak/>
        <w:t xml:space="preserve">международного договора, участницей которого является Кыргызская Республика) с приложениями; </w:t>
      </w:r>
    </w:p>
    <w:p w14:paraId="1554A514" w14:textId="41B77995"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6B4D9C79" w14:textId="7D7A1C35"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1B78AE3E" w14:textId="3E97D42C" w:rsidR="0016353C" w:rsidRPr="0016353C" w:rsidRDefault="0016353C" w:rsidP="0016353C">
      <w:pPr>
        <w:pStyle w:val="ListParagraph"/>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w:t>
      </w:r>
      <w:r w:rsidR="00611CAE">
        <w:rPr>
          <w:rFonts w:ascii="Times New Roman" w:hAnsi="Times New Roman" w:cs="Times New Roman"/>
          <w:lang w:val="ru-RU"/>
        </w:rPr>
        <w:t>Закупающей организацией</w:t>
      </w:r>
      <w:r w:rsidRPr="0016353C">
        <w:rPr>
          <w:rFonts w:ascii="Times New Roman" w:hAnsi="Times New Roman" w:cs="Times New Roman"/>
          <w:lang w:val="ru-RU"/>
        </w:rPr>
        <w:t xml:space="preserve"> непосредственно в Системе. </w:t>
      </w:r>
    </w:p>
    <w:p w14:paraId="646F14DA" w14:textId="77777777" w:rsidR="0016353C" w:rsidRDefault="0016353C" w:rsidP="0016353C">
      <w:pPr>
        <w:spacing w:after="0"/>
        <w:rPr>
          <w:rFonts w:ascii="Times New Roman" w:hAnsi="Times New Roman" w:cs="Times New Roman"/>
          <w:b/>
          <w:bCs/>
          <w:lang w:val="ru-RU"/>
        </w:rPr>
      </w:pPr>
    </w:p>
    <w:p w14:paraId="7FC143BB" w14:textId="3AD57933"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34505A84" w14:textId="7204347D"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09AD3DEB" w14:textId="2941919D"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w:t>
      </w:r>
      <w:r w:rsidR="00611CAE">
        <w:rPr>
          <w:rFonts w:ascii="Times New Roman" w:hAnsi="Times New Roman" w:cs="Times New Roman"/>
          <w:lang w:val="ru-RU"/>
        </w:rPr>
        <w:t>Закупающей организации</w:t>
      </w:r>
      <w:r w:rsidRPr="0016353C">
        <w:rPr>
          <w:rFonts w:ascii="Times New Roman" w:hAnsi="Times New Roman" w:cs="Times New Roman"/>
          <w:lang w:val="ru-RU"/>
        </w:rPr>
        <w:t xml:space="preserve"> без оговорок и условий. </w:t>
      </w:r>
    </w:p>
    <w:p w14:paraId="562D0A2E" w14:textId="4574AD11"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8EC6E31" w14:textId="7A0F4EC5"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414BFB5C" w14:textId="6AE6291A"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AF6BCAF" w14:textId="1AC3C268"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06B14B43" w14:textId="6305E24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AA0F9F8" w14:textId="73C6971B"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CA27482" w14:textId="7777777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435F9F1" w14:textId="3AF7703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5C252FD" w14:textId="4198CE43"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5DA50D5A" w14:textId="77777777" w:rsidR="0016353C" w:rsidRDefault="0016353C" w:rsidP="0016353C">
      <w:pPr>
        <w:spacing w:after="0"/>
        <w:rPr>
          <w:rFonts w:ascii="Times New Roman" w:hAnsi="Times New Roman" w:cs="Times New Roman"/>
          <w:b/>
          <w:bCs/>
          <w:lang w:val="ru-RU"/>
        </w:rPr>
      </w:pPr>
    </w:p>
    <w:p w14:paraId="3AF6ACD8" w14:textId="2DB9471A"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38758151" w14:textId="691751B7" w:rsidR="00CD0015" w:rsidRPr="0016353C" w:rsidRDefault="0016353C" w:rsidP="0016353C">
      <w:pPr>
        <w:spacing w:after="0"/>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sectPr w:rsidR="00CD0015" w:rsidRPr="0016353C" w:rsidSect="0016353C">
      <w:pgSz w:w="12240" w:h="15840"/>
      <w:pgMar w:top="1134" w:right="85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C"/>
    <w:rsid w:val="0016353C"/>
    <w:rsid w:val="002C1D79"/>
    <w:rsid w:val="003A7B57"/>
    <w:rsid w:val="003D113C"/>
    <w:rsid w:val="00611CAE"/>
    <w:rsid w:val="006415BB"/>
    <w:rsid w:val="007652C4"/>
    <w:rsid w:val="009A095F"/>
    <w:rsid w:val="00CD0015"/>
    <w:rsid w:val="00F6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9A4"/>
  <w15:chartTrackingRefBased/>
  <w15:docId w15:val="{B72919B7-69FE-46EB-B0AA-B3A048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53C"/>
    <w:rPr>
      <w:rFonts w:eastAsiaTheme="majorEastAsia" w:cstheme="majorBidi"/>
      <w:color w:val="272727" w:themeColor="text1" w:themeTint="D8"/>
    </w:rPr>
  </w:style>
  <w:style w:type="paragraph" w:styleId="Title">
    <w:name w:val="Title"/>
    <w:basedOn w:val="Normal"/>
    <w:next w:val="Normal"/>
    <w:link w:val="TitleChar"/>
    <w:uiPriority w:val="10"/>
    <w:qFormat/>
    <w:rsid w:val="001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53C"/>
    <w:pPr>
      <w:spacing w:before="160"/>
      <w:jc w:val="center"/>
    </w:pPr>
    <w:rPr>
      <w:i/>
      <w:iCs/>
      <w:color w:val="404040" w:themeColor="text1" w:themeTint="BF"/>
    </w:rPr>
  </w:style>
  <w:style w:type="character" w:customStyle="1" w:styleId="QuoteChar">
    <w:name w:val="Quote Char"/>
    <w:basedOn w:val="DefaultParagraphFont"/>
    <w:link w:val="Quote"/>
    <w:uiPriority w:val="29"/>
    <w:rsid w:val="0016353C"/>
    <w:rPr>
      <w:i/>
      <w:iCs/>
      <w:color w:val="404040" w:themeColor="text1" w:themeTint="BF"/>
    </w:rPr>
  </w:style>
  <w:style w:type="paragraph" w:styleId="ListParagraph">
    <w:name w:val="List Paragraph"/>
    <w:basedOn w:val="Normal"/>
    <w:uiPriority w:val="34"/>
    <w:qFormat/>
    <w:rsid w:val="0016353C"/>
    <w:pPr>
      <w:ind w:left="720"/>
      <w:contextualSpacing/>
    </w:pPr>
  </w:style>
  <w:style w:type="character" w:styleId="IntenseEmphasis">
    <w:name w:val="Intense Emphasis"/>
    <w:basedOn w:val="DefaultParagraphFont"/>
    <w:uiPriority w:val="21"/>
    <w:qFormat/>
    <w:rsid w:val="0016353C"/>
    <w:rPr>
      <w:i/>
      <w:iCs/>
      <w:color w:val="0F4761" w:themeColor="accent1" w:themeShade="BF"/>
    </w:rPr>
  </w:style>
  <w:style w:type="paragraph" w:styleId="IntenseQuote">
    <w:name w:val="Intense Quote"/>
    <w:basedOn w:val="Normal"/>
    <w:next w:val="Normal"/>
    <w:link w:val="IntenseQuoteChar"/>
    <w:uiPriority w:val="30"/>
    <w:qFormat/>
    <w:rsid w:val="001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53C"/>
    <w:rPr>
      <w:i/>
      <w:iCs/>
      <w:color w:val="0F4761" w:themeColor="accent1" w:themeShade="BF"/>
    </w:rPr>
  </w:style>
  <w:style w:type="character" w:styleId="IntenseReference">
    <w:name w:val="Intense Reference"/>
    <w:basedOn w:val="DefaultParagraphFont"/>
    <w:uiPriority w:val="32"/>
    <w:qFormat/>
    <w:rsid w:val="00163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Baisal Taalaibekov</cp:lastModifiedBy>
  <cp:revision>4</cp:revision>
  <dcterms:created xsi:type="dcterms:W3CDTF">2025-04-25T08:59:00Z</dcterms:created>
  <dcterms:modified xsi:type="dcterms:W3CDTF">2025-09-03T05:05:00Z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2025-04-25T09:09:21Z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a47f211b-5815-429d-97b8-bf3f375b59e0</vt:lpwstr>
  </property>
  <property fmtid="{D5CDD505-2E9C-101B-9397-08002B2CF9AE}" pid="8" name="MSIP_Label_d85bea94-60d0-4a5c-9138-48420e73067f_ContentBits">
    <vt:lpwstr>0</vt:lpwstr>
  </property>
</Properties>
</file>