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20" w:type="dxa"/>
        <w:tblInd w:w="-1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CA4DA6" w:rsidRPr="005448B6" w14:paraId="44A0D443" w14:textId="77777777" w:rsidTr="007D1567">
        <w:trPr>
          <w:trHeight w:val="13391"/>
        </w:trPr>
        <w:tc>
          <w:tcPr>
            <w:tcW w:w="11520" w:type="dxa"/>
          </w:tcPr>
          <w:p w14:paraId="6AE07394" w14:textId="77777777" w:rsidR="00CA4DA6" w:rsidRPr="005448B6" w:rsidRDefault="00CA4DA6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DC0B54" w14:textId="6B6D486A" w:rsidR="006C23B9" w:rsidRDefault="006C23B9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 xml:space="preserve">ВАЖНО! Данный типовой договор представлен для ознакомления! </w:t>
            </w:r>
            <w:r w:rsidR="0003087E"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>Договор с победителем конкурса будет составлен на условиях, предусмотренных в конкурсной документации!</w:t>
            </w:r>
          </w:p>
          <w:p w14:paraId="79C3A0EB" w14:textId="77777777" w:rsidR="0003087E" w:rsidRDefault="0003087E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FBEE503" w14:textId="60AECC2F" w:rsidR="00CA4DA6" w:rsidRPr="005448B6" w:rsidRDefault="008D5BC3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Типовой 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ДОГОВОР </w:t>
            </w:r>
            <w:r w:rsidR="00046112">
              <w:rPr>
                <w:rFonts w:ascii="Times New Roman" w:hAnsi="Times New Roman" w:cs="Times New Roman"/>
                <w:b/>
                <w:bCs/>
                <w:lang w:val="ru-RU"/>
              </w:rPr>
              <w:t>на строительно-</w:t>
            </w:r>
            <w:proofErr w:type="spellStart"/>
            <w:r w:rsidR="00046112">
              <w:rPr>
                <w:rFonts w:ascii="Times New Roman" w:hAnsi="Times New Roman" w:cs="Times New Roman"/>
                <w:b/>
                <w:bCs/>
                <w:lang w:val="ru-RU"/>
              </w:rPr>
              <w:t>монжатные</w:t>
            </w:r>
            <w:proofErr w:type="spellEnd"/>
            <w:r w:rsidR="0004611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работы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С- </w:t>
            </w:r>
          </w:p>
          <w:p w14:paraId="19647265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D85390D" w14:textId="67E48D5A" w:rsidR="00CA4DA6" w:rsidRPr="005448B6" w:rsidRDefault="00CA4D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г. Бишкек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ab/>
              <w:t xml:space="preserve">                                                                                                 </w:t>
            </w:r>
            <w:r w:rsidR="000E0035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«   » ______________  202</w:t>
            </w:r>
            <w:r w:rsidR="00857E99">
              <w:rPr>
                <w:rFonts w:ascii="Times New Roman" w:hAnsi="Times New Roman" w:cs="Times New Roman"/>
                <w:b/>
                <w:bCs/>
                <w:lang w:val="ru-RU"/>
              </w:rPr>
              <w:t>_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года</w:t>
            </w:r>
          </w:p>
          <w:p w14:paraId="6AC9730E" w14:textId="77777777" w:rsidR="000E0035" w:rsidRPr="005448B6" w:rsidRDefault="000E0035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44FF2F0" w14:textId="7EDB3EB7" w:rsidR="008634A6" w:rsidRPr="005448B6" w:rsidRDefault="008634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  <w:r w:rsidRPr="005448B6">
              <w:rPr>
                <w:rFonts w:ascii="Times New Roman" w:hAnsi="Times New Roman" w:cs="Times New Roman"/>
                <w:lang w:val="ru-RU"/>
              </w:rPr>
              <w:t>, именуемое в дальнейшем «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Заказчик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="00CE1A91">
              <w:rPr>
                <w:rFonts w:ascii="Times New Roman" w:hAnsi="Times New Roman" w:cs="Times New Roman"/>
                <w:lang w:val="ru-RU"/>
              </w:rPr>
              <w:t>*************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************</w:t>
            </w:r>
            <w:r w:rsidRPr="005448B6">
              <w:rPr>
                <w:rFonts w:ascii="Times New Roman" w:hAnsi="Times New Roman" w:cs="Times New Roman"/>
                <w:lang w:val="ru-RU"/>
              </w:rPr>
              <w:t>, действующего на основании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857E99">
              <w:rPr>
                <w:rFonts w:ascii="Times New Roman" w:hAnsi="Times New Roman" w:cs="Times New Roman"/>
                <w:lang w:val="ky-KG"/>
              </w:rPr>
              <w:t>************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года, с одной стороны, и 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>________________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_____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действующий на основании </w:t>
            </w:r>
            <w:r w:rsidR="006F3150">
              <w:rPr>
                <w:rFonts w:ascii="Times New Roman" w:hAnsi="Times New Roman" w:cs="Times New Roman"/>
                <w:lang w:val="ru-RU"/>
              </w:rPr>
              <w:t>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№ ________________ </w:t>
            </w:r>
            <w:r w:rsidR="006F3150">
              <w:rPr>
                <w:rFonts w:ascii="Times New Roman" w:hAnsi="Times New Roman" w:cs="Times New Roman"/>
                <w:lang w:val="ru-RU"/>
              </w:rPr>
              <w:t>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именуемый в дальнейшем «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Pr="005448B6">
              <w:rPr>
                <w:rFonts w:ascii="Times New Roman" w:hAnsi="Times New Roman" w:cs="Times New Roman"/>
                <w:lang w:val="ru-RU"/>
              </w:rPr>
              <w:t>», с другой стороны, вместе именуемые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Стороны</w:t>
            </w:r>
            <w:r w:rsidRPr="005448B6">
              <w:rPr>
                <w:rFonts w:ascii="Times New Roman" w:hAnsi="Times New Roman" w:cs="Times New Roman"/>
                <w:lang w:val="ru-RU"/>
              </w:rPr>
              <w:t>», каждая в отдельности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Сторона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заключили договор </w:t>
            </w:r>
            <w:r w:rsidR="005F2E6D">
              <w:rPr>
                <w:rFonts w:ascii="Times New Roman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(далее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Договор</w:t>
            </w:r>
            <w:r w:rsidRPr="005448B6">
              <w:rPr>
                <w:rFonts w:ascii="Times New Roman" w:hAnsi="Times New Roman" w:cs="Times New Roman"/>
                <w:lang w:val="ru-RU"/>
              </w:rPr>
              <w:t>»), о нижеследующем:</w:t>
            </w:r>
          </w:p>
          <w:p w14:paraId="5208512D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41F12C0" w14:textId="77777777" w:rsidR="00CA4DA6" w:rsidRPr="005448B6" w:rsidRDefault="00CA4DA6" w:rsidP="00507B68">
            <w:pPr>
              <w:numPr>
                <w:ilvl w:val="1"/>
                <w:numId w:val="1"/>
              </w:numPr>
              <w:ind w:left="345" w:firstLine="3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Договор состоит из нижеследующих частей, каждая из которых является неотъемлемой частью Договора:</w:t>
            </w:r>
          </w:p>
          <w:p w14:paraId="571F1CB3" w14:textId="77777777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а) настоящего основного договора (далее – «</w:t>
            </w:r>
            <w:r w:rsidRPr="005448B6">
              <w:rPr>
                <w:rFonts w:ascii="Times New Roman" w:eastAsia="Calibri" w:hAnsi="Times New Roman" w:cs="Times New Roman"/>
                <w:b/>
                <w:lang w:val="ru-RU"/>
              </w:rPr>
              <w:t>Основной договор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»);</w:t>
            </w:r>
          </w:p>
          <w:p w14:paraId="5F9CEDC5" w14:textId="3E49B651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б)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общих условий Договора, размещенных на сайте Заказчика и доступных для ознакомления Сторон по ссылкам: </w:t>
            </w:r>
            <w:hyperlink r:id="rId5" w:history="1">
              <w:r w:rsidRPr="005448B6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Общие условия</w:t>
              </w:r>
            </w:hyperlink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и </w:t>
            </w:r>
            <w:r w:rsidR="002B3366" w:rsidRPr="002B3366">
              <w:rPr>
                <w:i/>
                <w:iCs/>
                <w:u w:val="single"/>
              </w:rPr>
              <w:t>https</w:t>
            </w:r>
            <w:r w:rsidR="002B3366" w:rsidRPr="002B3366">
              <w:rPr>
                <w:i/>
                <w:iCs/>
                <w:u w:val="single"/>
                <w:lang w:val="ru-RU"/>
              </w:rPr>
              <w:t>://</w:t>
            </w:r>
            <w:r w:rsidR="002B3366" w:rsidRPr="002B3366">
              <w:rPr>
                <w:i/>
                <w:iCs/>
                <w:u w:val="single"/>
              </w:rPr>
              <w:t>www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kumtor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kg</w:t>
            </w:r>
            <w:r w:rsidR="002B3366" w:rsidRPr="002B3366">
              <w:rPr>
                <w:i/>
                <w:iCs/>
                <w:u w:val="single"/>
                <w:lang w:val="ru-RU"/>
              </w:rPr>
              <w:t>/</w:t>
            </w:r>
            <w:r w:rsidR="002B3366" w:rsidRPr="002B3366">
              <w:rPr>
                <w:i/>
                <w:iCs/>
                <w:u w:val="single"/>
              </w:rPr>
              <w:t>wp</w:t>
            </w:r>
            <w:r w:rsidR="002B3366" w:rsidRPr="002B3366">
              <w:rPr>
                <w:i/>
                <w:iCs/>
                <w:u w:val="single"/>
                <w:lang w:val="ru-RU"/>
              </w:rPr>
              <w:t>-</w:t>
            </w:r>
            <w:r w:rsidR="002B3366" w:rsidRPr="002B3366">
              <w:rPr>
                <w:i/>
                <w:iCs/>
                <w:u w:val="single"/>
              </w:rPr>
              <w:t>content</w:t>
            </w:r>
            <w:r w:rsidR="002B3366" w:rsidRPr="002B3366">
              <w:rPr>
                <w:i/>
                <w:iCs/>
                <w:u w:val="single"/>
                <w:lang w:val="ru-RU"/>
              </w:rPr>
              <w:t>/</w:t>
            </w:r>
            <w:r w:rsidR="002B3366" w:rsidRPr="002B3366">
              <w:rPr>
                <w:i/>
                <w:iCs/>
                <w:u w:val="single"/>
              </w:rPr>
              <w:t>uploads</w:t>
            </w:r>
            <w:r w:rsidR="002B3366" w:rsidRPr="002B3366">
              <w:rPr>
                <w:i/>
                <w:iCs/>
                <w:u w:val="single"/>
                <w:lang w:val="ru-RU"/>
              </w:rPr>
              <w:t>/2020/11/</w:t>
            </w:r>
            <w:r w:rsidR="002B3366" w:rsidRPr="002B3366">
              <w:rPr>
                <w:i/>
                <w:iCs/>
                <w:u w:val="single"/>
              </w:rPr>
              <w:t>general</w:t>
            </w:r>
            <w:r w:rsidR="002B3366" w:rsidRPr="002B3366">
              <w:rPr>
                <w:i/>
                <w:iCs/>
                <w:u w:val="single"/>
                <w:lang w:val="ru-RU"/>
              </w:rPr>
              <w:t>-</w:t>
            </w:r>
            <w:r w:rsidR="002B3366" w:rsidRPr="002B3366">
              <w:rPr>
                <w:i/>
                <w:iCs/>
                <w:u w:val="single"/>
              </w:rPr>
              <w:t>terms</w:t>
            </w:r>
            <w:r w:rsidR="002B3366" w:rsidRPr="002B3366">
              <w:rPr>
                <w:i/>
                <w:iCs/>
                <w:u w:val="single"/>
                <w:lang w:val="ru-RU"/>
              </w:rPr>
              <w:t>_</w:t>
            </w:r>
            <w:r w:rsidR="002B3366" w:rsidRPr="002B3366">
              <w:rPr>
                <w:i/>
                <w:iCs/>
                <w:u w:val="single"/>
              </w:rPr>
              <w:t>contracting</w:t>
            </w:r>
            <w:r w:rsidR="002B3366" w:rsidRPr="002B3366">
              <w:rPr>
                <w:i/>
                <w:iCs/>
                <w:u w:val="single"/>
                <w:lang w:val="ru-RU"/>
              </w:rPr>
              <w:t>_2020_</w:t>
            </w:r>
            <w:r w:rsidR="002B3366" w:rsidRPr="002B3366">
              <w:rPr>
                <w:i/>
                <w:iCs/>
                <w:u w:val="single"/>
              </w:rPr>
              <w:t>nov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pdf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(далее – «</w:t>
            </w:r>
            <w:r w:rsidRPr="005448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Общие условия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»);</w:t>
            </w:r>
          </w:p>
          <w:p w14:paraId="199DD722" w14:textId="727E8FCB" w:rsidR="00507B68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) </w:t>
            </w:r>
            <w:r w:rsidRPr="00AA5DB2">
              <w:rPr>
                <w:rFonts w:ascii="Times New Roman" w:eastAsia="Calibri" w:hAnsi="Times New Roman" w:cs="Times New Roman"/>
                <w:lang w:val="ru-RU"/>
              </w:rPr>
              <w:t>технического задания, подписанного Сторонами</w:t>
            </w:r>
            <w:r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225A8A3E" w14:textId="63562768" w:rsidR="00CA4DA6" w:rsidRPr="005448B6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г)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всех актов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, подписанных обеими Сторонами;</w:t>
            </w:r>
          </w:p>
          <w:p w14:paraId="067620AD" w14:textId="7B57300A" w:rsidR="00CA4DA6" w:rsidRPr="005448B6" w:rsidRDefault="00CA4DA6" w:rsidP="00507B68">
            <w:pPr>
              <w:pStyle w:val="ListParagraph"/>
              <w:numPr>
                <w:ilvl w:val="1"/>
                <w:numId w:val="1"/>
              </w:num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соответствии с условиями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обязуется; </w:t>
            </w:r>
            <w:r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________________________________________________________. </w:t>
            </w:r>
            <w:r w:rsidRPr="005448B6">
              <w:rPr>
                <w:rFonts w:ascii="Times New Roman" w:hAnsi="Times New Roman" w:cs="Times New Roman"/>
                <w:lang w:val="ru-RU"/>
              </w:rPr>
              <w:t>(далее – «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»), согласно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Техническо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му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Задани</w:t>
            </w:r>
            <w:r w:rsidR="00507B68">
              <w:rPr>
                <w:rFonts w:ascii="Times New Roman" w:hAnsi="Times New Roman" w:cs="Times New Roman"/>
                <w:lang w:val="ru-RU"/>
              </w:rPr>
              <w:t>ю (</w:t>
            </w:r>
            <w:r w:rsidRPr="005448B6">
              <w:rPr>
                <w:rFonts w:ascii="Times New Roman" w:hAnsi="Times New Roman" w:cs="Times New Roman"/>
                <w:lang w:val="ru-RU"/>
              </w:rPr>
              <w:t>Приложен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ие </w:t>
            </w:r>
            <w:r w:rsidRPr="005448B6">
              <w:rPr>
                <w:rFonts w:ascii="Times New Roman" w:hAnsi="Times New Roman" w:cs="Times New Roman"/>
                <w:lang w:val="ru-RU"/>
              </w:rPr>
              <w:t>№1</w:t>
            </w:r>
            <w:r w:rsidR="00BF2735" w:rsidRPr="005448B6">
              <w:rPr>
                <w:rFonts w:ascii="Times New Roman" w:hAnsi="Times New Roman" w:cs="Times New Roman"/>
                <w:lang w:val="ru-RU"/>
              </w:rPr>
              <w:t>),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а Заказчик обязуется принять и оплатить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в порядке и на условиях, предусмотренных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Д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оговором.</w:t>
            </w:r>
          </w:p>
          <w:p w14:paraId="410BDA44" w14:textId="52736131" w:rsidR="00507B68" w:rsidRPr="00507B68" w:rsidRDefault="00CA4DA6" w:rsidP="00507B68">
            <w:pPr>
              <w:numPr>
                <w:ilvl w:val="1"/>
                <w:numId w:val="1"/>
              </w:num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Условия </w:t>
            </w:r>
            <w:r w:rsidR="00FC092C">
              <w:rPr>
                <w:rFonts w:ascii="Times New Roman" w:eastAsia="Calibri" w:hAnsi="Times New Roman" w:cs="Times New Roman"/>
                <w:lang w:val="ru-RU"/>
              </w:rPr>
              <w:t>выполнения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11369BDD" w14:textId="1E051924" w:rsidR="00507B68" w:rsidRPr="005448B6" w:rsidRDefault="00CA4DA6" w:rsidP="00507B68">
            <w:p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3.1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Сроки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: с «___» ___________ 202__ года по «___» ___________ 202__ года</w:t>
            </w:r>
          </w:p>
          <w:p w14:paraId="5EAD65E3" w14:textId="76933390" w:rsidR="00CA4DA6" w:rsidRPr="005448B6" w:rsidRDefault="00507B68" w:rsidP="00507B68">
            <w:pPr>
              <w:ind w:left="702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3.2.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Выделенный участок проведения работ: </w:t>
            </w:r>
          </w:p>
          <w:p w14:paraId="5883B78A" w14:textId="3DC22062" w:rsidR="00BD3B31" w:rsidRPr="00857E99" w:rsidRDefault="00CA4DA6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Обеспечение оборудованием, материалами и инструментами: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7D1567" w:rsidRPr="00857E99">
              <w:rPr>
                <w:rFonts w:ascii="Times New Roman" w:eastAsia="Calibri" w:hAnsi="Times New Roman" w:cs="Times New Roman"/>
                <w:lang w:val="ky-KG"/>
              </w:rPr>
              <w:t xml:space="preserve">(лишее убрать) не применимо / 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на время </w:t>
            </w:r>
            <w:r w:rsidR="00046112">
              <w:rPr>
                <w:rFonts w:ascii="Times New Roman" w:eastAsia="Calibri" w:hAnsi="Times New Roman" w:cs="Times New Roman"/>
                <w:lang w:val="ky-KG"/>
              </w:rPr>
              <w:t>выполнения работ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Заказчик</w:t>
            </w:r>
            <w:r w:rsidR="001106CF" w:rsidRPr="00857E99">
              <w:rPr>
                <w:rFonts w:ascii="Times New Roman" w:eastAsia="Calibri" w:hAnsi="Times New Roman" w:cs="Times New Roman"/>
                <w:lang w:val="ru-RU"/>
              </w:rPr>
              <w:t xml:space="preserve"> предоставляет оборудование и иное имущество в рабочем состоянии без видимы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х повреждений.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несет полную материальную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ответственность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 за сохранность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и работоспособность полученного оборудования или иного имущества</w:t>
            </w:r>
            <w:r w:rsidR="00BD3B31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BD3B31" w:rsidRPr="00857E9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B84F12" w14:textId="017D44B9" w:rsidR="00BD3B31" w:rsidRPr="00857E99" w:rsidRDefault="00BD3B31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В случае порчи или утраты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обязан, по согласованию с Заказчиком, заменить его аналогичным оборудованием или ин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ым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имуществом в надлежащем состоянии.</w:t>
            </w:r>
          </w:p>
          <w:p w14:paraId="365A3FD7" w14:textId="50E2948C" w:rsidR="0070232C" w:rsidRPr="005448B6" w:rsidRDefault="0070232C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По завершению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 или в случае расторжения настоящего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>обязуется передать полученное оборудование или иное имущество представителям Заказчика по акту приема-передачи.</w:t>
            </w:r>
          </w:p>
          <w:p w14:paraId="2951C0C3" w14:textId="33304463" w:rsidR="00CA4DA6" w:rsidRPr="005448B6" w:rsidRDefault="00CA4DA6" w:rsidP="00E04E0F">
            <w:pPr>
              <w:ind w:left="34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="00B022A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405CC2F2" w14:textId="5BC2F369" w:rsidR="00CA4DA6" w:rsidRPr="005448B6" w:rsidRDefault="00CA4DA6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4.1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 составляет 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____________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__________________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) (</w:t>
            </w:r>
            <w:r w:rsidR="007D1567" w:rsidRP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написать прописью</w:t>
            </w:r>
            <w:r w:rsid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)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сомов, который включает все применимые налоги и сборы, а также все расходы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связанные с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выполнением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.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является фиксированной и изменению не подлежит, если иное не будет установлено письменным соглашением Сторон.   </w:t>
            </w:r>
          </w:p>
          <w:p w14:paraId="6393A780" w14:textId="64775B54" w:rsidR="005C713D" w:rsidRPr="00286643" w:rsidRDefault="00516D8B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4.2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Заказчик оплачивает </w:t>
            </w:r>
            <w:r w:rsidR="00046112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 в течение 10 (десяти) банковских дней после подписания </w:t>
            </w:r>
            <w:r w:rsidR="00BF2735" w:rsidRPr="00286643">
              <w:rPr>
                <w:rFonts w:ascii="Times New Roman" w:eastAsia="Calibri" w:hAnsi="Times New Roman" w:cs="Times New Roman"/>
                <w:lang w:val="ru-RU"/>
              </w:rPr>
              <w:t xml:space="preserve">Сторонами соответствующего акта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7D1567" w:rsidRPr="00286643">
              <w:rPr>
                <w:rFonts w:ascii="Times New Roman" w:eastAsia="Calibri" w:hAnsi="Times New Roman" w:cs="Times New Roman"/>
                <w:lang w:val="ru-RU"/>
              </w:rPr>
              <w:t xml:space="preserve"> и выставления электронной счет-фактуры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064F9075" w14:textId="1B79C313" w:rsidR="00CA4DA6" w:rsidRPr="00286643" w:rsidRDefault="00CA4DA6" w:rsidP="00E04E0F">
            <w:pPr>
              <w:tabs>
                <w:tab w:val="left" w:pos="882"/>
              </w:tabs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 </w:t>
            </w:r>
            <w:r w:rsidR="00C11D7D" w:rsidRPr="00286643">
              <w:rPr>
                <w:rFonts w:ascii="Times New Roman" w:eastAsia="Calibri" w:hAnsi="Times New Roman" w:cs="Times New Roman"/>
                <w:lang w:val="ru-RU"/>
              </w:rPr>
              <w:t>Обязанности и п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рава и Сторон: </w:t>
            </w:r>
          </w:p>
          <w:p w14:paraId="35657E6B" w14:textId="2B5922F0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обязуется:</w:t>
            </w:r>
          </w:p>
          <w:p w14:paraId="11AFA544" w14:textId="2F94387A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5.1.1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Выполнить работы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воевременно, качественно и надлежащим образом.</w:t>
            </w:r>
          </w:p>
          <w:p w14:paraId="1A63E5BE" w14:textId="659D47CF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5.1.2. Обеспечить конфиденциальность сведений, к которым получает доступ в ходе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.  </w:t>
            </w:r>
          </w:p>
          <w:p w14:paraId="05715ACE" w14:textId="77777777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5.1.3. Обеспечить соблюдение требований законодательства Кыргызской Республики, в том числе по защите персональных данных.</w:t>
            </w:r>
          </w:p>
          <w:p w14:paraId="1EB8ED81" w14:textId="1B4E2780" w:rsidR="004C5613" w:rsidRPr="00286643" w:rsidRDefault="00C31D5C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.1.4. 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 приобрести у Заказчика </w:t>
            </w:r>
            <w:r w:rsidR="00481F69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временного перемещения </w:t>
            </w:r>
            <w:r w:rsidR="00F42B2E" w:rsidRPr="00286643">
              <w:rPr>
                <w:rFonts w:ascii="Times New Roman" w:eastAsia="Calibri" w:hAnsi="Times New Roman" w:cs="Times New Roman"/>
                <w:lang w:val="ru-RU"/>
              </w:rPr>
              <w:t xml:space="preserve">на территории Заказчика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ID-карту, стоимость которой составляет 400 сом, в случае ее утери или порчи незамедлительно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lastRenderedPageBreak/>
              <w:t>сообщить об этом техническую службу СБ КГК и подать заявление на восстановление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F956A9" w:rsidRPr="00286643">
              <w:rPr>
                <w:rFonts w:ascii="Times New Roman" w:eastAsia="Calibri" w:hAnsi="Times New Roman" w:cs="Times New Roman"/>
                <w:lang w:val="ru-RU"/>
              </w:rPr>
              <w:t>дополнительно оплатив</w:t>
            </w:r>
            <w:r w:rsidR="001465C5" w:rsidRPr="00286643">
              <w:rPr>
                <w:rFonts w:ascii="Times New Roman" w:eastAsia="Calibri" w:hAnsi="Times New Roman" w:cs="Times New Roman"/>
                <w:lang w:val="ru-RU"/>
              </w:rPr>
              <w:t xml:space="preserve"> ее стоимость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59BAD97D" w14:textId="4E9E2F55" w:rsidR="00C31D5C" w:rsidRPr="00286643" w:rsidRDefault="004C5613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5.1.5. В случае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невыполнения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ненадлежащего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обязуется вернуть Заказчику стоимость не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невыполненных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ненадлежащим образом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 возместить по требованию Заказчика все понесенные убытки, вызванные таким неисполнением и /или ненадлежащим исполнением.</w:t>
            </w:r>
          </w:p>
          <w:p w14:paraId="133B3E1C" w14:textId="685612AC" w:rsidR="007D1567" w:rsidRPr="00286643" w:rsidRDefault="007D1567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5.2 Заказчик обязуется: </w:t>
            </w:r>
          </w:p>
          <w:p w14:paraId="7989D52C" w14:textId="0C0D90B0" w:rsidR="00C11D7D" w:rsidRPr="004C5613" w:rsidRDefault="00BF2735" w:rsidP="004C5613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7D1567" w:rsidRPr="00286643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ky-KG"/>
              </w:rPr>
              <w:t>1.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Принять 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указанные в пункте 1.1. настоящего Договора результаты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выполенных Работ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у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>, либо предоставить мотивированный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отказ в течение 15 (Пятнадцати) календарных дней, в порядке и на условиях настоящего Договора;</w:t>
            </w:r>
          </w:p>
          <w:p w14:paraId="37C3F97D" w14:textId="58203EA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.2.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десятидневный срок с момента получения письменного обращения 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давать указания и разъяснения, регистрировать и хранить обращения на протяжении срока действия настоящего Договора;</w:t>
            </w:r>
          </w:p>
          <w:p w14:paraId="7446F7AA" w14:textId="517F0FB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.3.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Контролировать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в полном объеме, с соблюдением сроков, оговоренных в Договоре;</w:t>
            </w:r>
          </w:p>
          <w:p w14:paraId="61982AFE" w14:textId="3FAC68ED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Назначить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ответственного представителя для оперативного решения вопросов, связанных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по настоящему Договору и направить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информацию о представителе (ФИО, должность, контактный номер телефона, эл.почта) в течение 5 (Пяти) календарных дней с даты заключения настоящего Договора;</w:t>
            </w:r>
          </w:p>
          <w:p w14:paraId="25B64464" w14:textId="38A24E46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.5.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кратчайшие сроки оказывать </w:t>
            </w:r>
            <w:r w:rsidR="00025353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содействие в согласовании проекта и иной документации с государственными и/или контролирующими органами, иными организациями;</w:t>
            </w:r>
          </w:p>
          <w:p w14:paraId="5C6A7C4E" w14:textId="036855A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.6.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ab/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В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течение 10 (Десяти) календарных дней со дня получения Акта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 направить Исполнителю подписанный Акт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или мотивированный отказ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</w:p>
          <w:p w14:paraId="7C2F9D37" w14:textId="505F73C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.7.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случае мотивированного отказа Заказчика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Сторонами составляется двусторонний Акт с перечнем необходимых доработок и сроков их выполнения.</w:t>
            </w:r>
          </w:p>
          <w:p w14:paraId="49AF41DD" w14:textId="43507560" w:rsidR="00C11D7D" w:rsidRPr="00286643" w:rsidRDefault="004C5613" w:rsidP="00C11D7D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.8.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ab/>
              <w:t xml:space="preserve">При непоступлении в 10-дневный срок подписанного Заказчиком Акта сдачи-приемки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или мотивированного отказа от 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выполненных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считаются принятыми Заказчиком. Все издержки, связанные с невыполнением Заказчиком своих обязательств по данному пункту, возмещаются на основании 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пункта </w:t>
            </w:r>
            <w:r w:rsidR="0049247B" w:rsidRPr="00286643">
              <w:rPr>
                <w:rFonts w:ascii="Times New Roman" w:hAnsi="Times New Roman" w:cs="Times New Roman"/>
                <w:lang w:val="ru-RU"/>
              </w:rPr>
              <w:t>5.1.5.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 настоящего Договора</w:t>
            </w:r>
          </w:p>
          <w:p w14:paraId="7B6FC2B7" w14:textId="170D56C0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5.3.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имеет право: </w:t>
            </w:r>
          </w:p>
          <w:p w14:paraId="0A0AD954" w14:textId="5C922064" w:rsidR="00C11D7D" w:rsidRPr="00286643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5.3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.1.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>О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бращаться к Заказчику для получения указаний и разъяснений по любому вопросу, связанному 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по Договору</w:t>
            </w:r>
            <w:r w:rsidRPr="002866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и получения дополнительных исходных данных. Обращение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>направляется в письменном виде по адресу, указанному в разделе 12 настоящего Договора;</w:t>
            </w:r>
          </w:p>
          <w:p w14:paraId="1CAB322B" w14:textId="34DD9D9B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5.4. Заказчик имеет право: </w:t>
            </w:r>
          </w:p>
          <w:p w14:paraId="39AD3740" w14:textId="0F05E104" w:rsidR="00C11D7D" w:rsidRP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5.4.1. 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Приостановить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работы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до предъявления им таких документов Заказчику. При этом время простоя в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>, возникшим по обстоятельствам, указанным в настоящем пункте, оплате не подлежит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5.4.2. Давать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письменные распоряжения (указания, предписания, разъяснения) относительно выполнения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обязательств по настоящему Договору с указанием срока исполнения таких распоряжений, не вмешиваясь при этом в хозяйственную деятельность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;</w:t>
            </w:r>
          </w:p>
          <w:p w14:paraId="452D74C8" w14:textId="455A08B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.3. Владеть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, пользоваться и распоряжаться переданными ему по настоящему Договору результатами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по своему усмотрению, в соответствии с законодательством Кыргызской Республики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BE5F106" w14:textId="6497818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Требовать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 xml:space="preserve"> выполнения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 сдачи результатов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отвечающих установленным в Договоре требованиям и в сроки, предусмотренные настоящим Договором;</w:t>
            </w:r>
          </w:p>
          <w:p w14:paraId="3F5C6140" w14:textId="01EE9717" w:rsid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  <w:r w:rsidR="004C5613">
              <w:rPr>
                <w:rFonts w:ascii="Times New Roman" w:eastAsia="SimSun" w:hAnsi="Times New Roman" w:cs="Times New Roman"/>
                <w:lang w:val="ru-RU" w:eastAsia="ru-RU"/>
              </w:rPr>
              <w:t>5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 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Требовать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случаях, когда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 выполнены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с отступлениями от технических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заданий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Договора, безвозмездного устранения в разумные сроки, установленные Заказчиком, недостатков, а также возмещения причиненных Заказчику убытков и (или) соразмерного уменьшения установленной за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цены;</w:t>
            </w:r>
          </w:p>
          <w:p w14:paraId="68B54DD3" w14:textId="59D52FA3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 Ответственность Сторон:</w:t>
            </w:r>
          </w:p>
          <w:p w14:paraId="1C34C7CE" w14:textId="6EB73BA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6.1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bookmarkStart w:id="0" w:name="_Hlk156819076"/>
            <w:r w:rsidRPr="005448B6">
              <w:rPr>
                <w:rFonts w:ascii="Times New Roman" w:eastAsia="Calibri" w:hAnsi="Times New Roman" w:cs="Times New Roman"/>
                <w:lang w:val="ru-RU"/>
              </w:rPr>
              <w:t>Любая ответственность Сторон, не определённая в настоящем Договоре, определяется в соответствии с законодательством Кыргызской Республики.</w:t>
            </w:r>
          </w:p>
          <w:p w14:paraId="2FE1DAEA" w14:textId="11BD5A23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2.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Ни одна из Сторон не несет ответственности пред другой Стороной за невыполнение обязательств, обусловленное обстоятельствами непреодолимой силы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(форс-мажором), возникшими помимо воли и желания Сторон и которые нельзя предвидеть или избежать, включая военные действия на территории исполнения Договора, эпидемии, стихийные бедствия и другое.</w:t>
            </w:r>
          </w:p>
          <w:p w14:paraId="06981BE0" w14:textId="57EF471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3.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Сторона, для которой создалась невозможность исполнения обязательств, обязана в 5-дневный срок с момента наступления или прекращения таких обстоятельств, в письменной форме уведомить другую Сторону о наступлении таких обстоятельств, о предполагаемом сроке их действия и прекращения с предоставлением 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надлежащего сертификата Торгово-промышленной палаты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Кыргызской Республики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или других документов, предоставленные уполномоченными государственными органами форс-мажорной территории.</w:t>
            </w:r>
          </w:p>
          <w:p w14:paraId="14722430" w14:textId="141A287F" w:rsidR="00CA4DA6" w:rsidRPr="005448B6" w:rsidRDefault="004C5613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Для целей оперативной связи между Сторонами по настоящему договору, переписка, переговоры, подписание акта выполненных </w:t>
            </w:r>
            <w:r w:rsidR="00A2046D" w:rsidRPr="005448B6">
              <w:rPr>
                <w:rFonts w:ascii="Times New Roman" w:eastAsia="Calibri" w:hAnsi="Times New Roman" w:cs="Times New Roman"/>
                <w:lang w:val="ru-RU"/>
              </w:rPr>
              <w:t>услуг,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 а также контроль исполнения условий договора осуществляются следующими ответственными лицами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CA4DA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E307AC" w14:textId="0B6B18D1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7.1 Ответственными лицами Заказчика 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Почта); </w:t>
            </w:r>
          </w:p>
          <w:p w14:paraId="15AA4135" w14:textId="06B907B1" w:rsidR="00CA4DA6" w:rsidRPr="005448B6" w:rsidRDefault="00CA4DA6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7.2 Ответственным лицом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Почта). </w:t>
            </w:r>
          </w:p>
          <w:p w14:paraId="37641D66" w14:textId="7B36395F" w:rsidR="00F6004E" w:rsidRPr="00F6004E" w:rsidRDefault="00F512B4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7.3 </w:t>
            </w:r>
            <w:r w:rsidR="00F6004E"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Обязанности ответственных лиц: </w:t>
            </w:r>
          </w:p>
          <w:p w14:paraId="16C8B39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Контроль за исполнением договорных обязательств сторон; </w:t>
            </w:r>
          </w:p>
          <w:p w14:paraId="2C9F548B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Выполнение Сторонами условий договора; </w:t>
            </w:r>
          </w:p>
          <w:p w14:paraId="777B2F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Учет сроков выполнения обязательств и своевременное напоминание Сторон и приближающихся крайних сроках; </w:t>
            </w:r>
          </w:p>
          <w:p w14:paraId="4BD6C3F5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Регулярные проверки для контроля качества выполнения обязательств; </w:t>
            </w:r>
          </w:p>
          <w:p w14:paraId="09286EB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Подготовка акта сдачи-приемки установленные договором сроки; </w:t>
            </w:r>
          </w:p>
          <w:p w14:paraId="6F2D0F3D" w14:textId="6B298D8A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Проверка на соответствие условиям договора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выполняемых Работ</w:t>
            </w: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; </w:t>
            </w:r>
          </w:p>
          <w:p w14:paraId="2EAE9B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Финальная проверка перед подписанием акта сдачи-приемки выполненных работ; </w:t>
            </w:r>
          </w:p>
          <w:p w14:paraId="7B8CD58C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Подписание акта сдачи-приемки выполненных работ. </w:t>
            </w:r>
          </w:p>
          <w:p w14:paraId="4123CDA4" w14:textId="7E580FC6" w:rsidR="00F6004E" w:rsidRDefault="00F6004E" w:rsidP="00F6004E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7.4. </w:t>
            </w:r>
            <w:r w:rsidR="00467B1E" w:rsidRPr="005448B6">
              <w:rPr>
                <w:rFonts w:ascii="Times New Roman" w:eastAsia="Calibri" w:hAnsi="Times New Roman" w:cs="Times New Roman"/>
                <w:lang w:val="ru-RU"/>
              </w:rPr>
              <w:t xml:space="preserve">Ответственное лицо Заказчика 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обязано к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онтрол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ировать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исполнени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условий Договора</w:t>
            </w:r>
            <w:r w:rsidR="00CF4879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3C4797" w:rsidRPr="005448B6">
              <w:rPr>
                <w:rFonts w:ascii="Times New Roman" w:eastAsia="Calibri" w:hAnsi="Times New Roman" w:cs="Times New Roman"/>
                <w:lang w:val="ru-RU"/>
              </w:rPr>
              <w:t xml:space="preserve">, в том числе: </w:t>
            </w:r>
          </w:p>
          <w:p w14:paraId="2A9DA64F" w14:textId="2CCFF72B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>принимает</w:t>
            </w:r>
            <w:r w:rsidR="00F92438" w:rsidRPr="005448B6">
              <w:rPr>
                <w:rFonts w:ascii="Times New Roman" w:eastAsia="Calibri" w:hAnsi="Times New Roman" w:cs="Times New Roman"/>
                <w:lang w:val="ru-RU"/>
              </w:rPr>
              <w:t xml:space="preserve"> выполненную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Услугу/Работу, </w:t>
            </w:r>
          </w:p>
          <w:p w14:paraId="30CB14BF" w14:textId="661581D5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подписание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Акт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о выполненной Работе/Услуге, </w:t>
            </w:r>
          </w:p>
          <w:p w14:paraId="3A312A8F" w14:textId="574E9C9D" w:rsidR="00AC4374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своевременно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инициир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ование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продлени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срока действия Договора 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в случае потребности в </w:t>
            </w:r>
            <w:r w:rsidR="00FA4170" w:rsidRPr="005448B6">
              <w:rPr>
                <w:rFonts w:ascii="Times New Roman" w:eastAsia="Calibri" w:hAnsi="Times New Roman" w:cs="Times New Roman"/>
                <w:lang w:val="ru-RU"/>
              </w:rPr>
              <w:t>получении Заказчиком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 дальнейших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153FABD4" w14:textId="1F4764C0" w:rsidR="00F03027" w:rsidRPr="005448B6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принять и подписать Акт сдачи всех ТМЦ и </w:t>
            </w:r>
            <w:r w:rsidR="00F6004E" w:rsidRPr="005448B6">
              <w:rPr>
                <w:rFonts w:ascii="Times New Roman" w:eastAsia="Calibri" w:hAnsi="Times New Roman" w:cs="Times New Roman"/>
              </w:rPr>
              <w:t>ID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, переданных Исполнителю для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в случае 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>расторжени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 xml:space="preserve"> Договора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 xml:space="preserve">, либо его прекращении 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в связи с истечением срока</w:t>
            </w:r>
            <w:r w:rsidR="004577BF" w:rsidRPr="005448B6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3951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65898F34" w14:textId="76948899" w:rsidR="00A77F50" w:rsidRPr="005448B6" w:rsidRDefault="00A9086F" w:rsidP="00A9086F">
            <w:pPr>
              <w:ind w:left="975" w:hanging="9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переда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ча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на дальнейшее хранение в соответствующие подразделения КГК.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="0061768C" w:rsidRPr="005448B6">
              <w:rPr>
                <w:rFonts w:ascii="Times New Roman" w:eastAsia="Calibri" w:hAnsi="Times New Roman" w:cs="Times New Roman"/>
                <w:lang w:val="ru-RU"/>
              </w:rPr>
              <w:t xml:space="preserve">олученные ТМЦ и 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>ID-карт</w:t>
            </w:r>
            <w:r w:rsidR="00DF120E" w:rsidRPr="005448B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A7532" w:rsidRPr="005448B6">
              <w:rPr>
                <w:rFonts w:ascii="Times New Roman" w:eastAsia="Calibri" w:hAnsi="Times New Roman" w:cs="Times New Roman"/>
                <w:lang w:val="ru-RU"/>
              </w:rPr>
              <w:t>Исполнителя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32A0AE7C" w14:textId="356F3B46" w:rsidR="00760704" w:rsidRPr="00857E99" w:rsidRDefault="00A9086F" w:rsidP="00A9086F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ind w:left="975" w:hanging="90"/>
              <w:contextualSpacing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>незамедлительно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уведом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ление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расторжении Договора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соответствующие подразделения</w:t>
            </w:r>
            <w:r w:rsidR="00201E79" w:rsidRPr="005448B6">
              <w:rPr>
                <w:rFonts w:ascii="Times New Roman" w:hAnsi="Times New Roman" w:cs="Times New Roman"/>
                <w:lang w:val="ru-RU"/>
              </w:rPr>
              <w:t xml:space="preserve"> (Финансовое управление, СБ, 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Отдел Информационных </w:t>
            </w:r>
            <w:r w:rsidRPr="005448B6">
              <w:rPr>
                <w:rFonts w:ascii="Times New Roman" w:hAnsi="Times New Roman" w:cs="Times New Roman"/>
                <w:lang w:val="ru-RU"/>
              </w:rPr>
              <w:t>технологий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КГК,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направив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, уведомление на электронный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адрес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D013EC" w:rsidRPr="005448B6">
              <w:rPr>
                <w:rStyle w:val="Hyperlink"/>
                <w:rFonts w:ascii="Times New Roman" w:hAnsi="Times New Roman" w:cs="Times New Roman"/>
                <w:lang w:val="ru-RU"/>
              </w:rPr>
              <w:t xml:space="preserve"> </w:t>
            </w:r>
            <w:r w:rsidR="00D013EC" w:rsidRPr="005448B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5B1D910A" w14:textId="5E2A871F" w:rsidR="00BF2735" w:rsidRPr="005448B6" w:rsidRDefault="00BF2735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8.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Порядок разрешения споров.</w:t>
            </w:r>
          </w:p>
          <w:p w14:paraId="1852049A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eastAsia="Calibri" w:hAnsi="Times New Roman" w:cs="Times New Roman"/>
                <w:kern w:val="2"/>
                <w:lang w:val="ru-RU"/>
                <w14:ligatures w14:val="standardContextual"/>
              </w:rPr>
              <w:t xml:space="preserve">8.1 </w:t>
            </w: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Несмотря на изложенное в Общих условиях, Стороны согласились, что все возникшие между Сторонами споры и разногласия должны быть урегулированы посредством добросовестных переговоров между Сторонами. Предварительный (досудебный) порядок урегулирования любого спора между Сторонами является обязательным. </w:t>
            </w:r>
          </w:p>
          <w:p w14:paraId="1D8744DD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Если Стороны не пришли к соглашению в ходе переговоров, все споры и разногласия, возникающие между Сторонами в рамках Договора или вытекающие из него, и касающиеся его заключения, изменения или признания недействительным, подлежат разрешению в судах Кыргызской Республики по месту нахождения (юридическому адресу) Заказчика (договорная подсудность) в соответствии с законодательством Кыргызской Республики.</w:t>
            </w:r>
          </w:p>
          <w:p w14:paraId="547ED583" w14:textId="40A653A5" w:rsidR="00CA4DA6" w:rsidRPr="005448B6" w:rsidRDefault="00BF2735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lang w:val="ru-RU"/>
              </w:rPr>
              <w:t>Если иное прямо не предусмотрено Договором, наличие любого спора, в том числе рассмотрение такого спора в суде, не дает Исполнителю права приостанавливать выполнение своих обязательств по Договору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20D1E4D3" w14:textId="77777777" w:rsidR="00CA4DA6" w:rsidRPr="005448B6" w:rsidRDefault="00CA4DA6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  Прочие условия.</w:t>
            </w:r>
          </w:p>
          <w:p w14:paraId="2F442B26" w14:textId="77777777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9.1 Ни одна из Сторон не может передать свои права и обязанности по настоящему Договору третьей стороне без письменного согласия на то другой Стороны.</w:t>
            </w:r>
          </w:p>
          <w:p w14:paraId="653828FE" w14:textId="470C8043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9.2 Любые права на интеллектуальную собственность, связанные с продуктами интеллектуальной собственности, принадлежащими Заказчику, во время исполнения настоящего Договора и в дальнейшем продукция/дизайн/идеи/метод, базы данных, архивы и др. подобные результаты, связанные с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работами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собственности. Заказчик имеет право в индивидуальном порядке пользоваться и распоряжаться такой продукцией/дизайном/методом и т. д. по своему усмотрению в соответствии с их назначением.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соглашается, что он не имеет права использовать или создавать ситуации, в результате которых другие лица могут использовать такую продукцию/дизайн//идеи/метод и т. д. без предварительного согласования Заказчика.</w:t>
            </w:r>
          </w:p>
          <w:p w14:paraId="36899076" w14:textId="56EEE258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 9.3. Охрана труда и ТБ при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выполнении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обязуется пройти вводный инструктаж по программе Заказчика по охране труда, технике безопасности и окружающей среды, обучения по оказанию первой помощи, а также ознакомиться с правилами нахождения на территории Заказчика. Вводный инструктаж по охране труда, технике безопасности и окружающей среды проводится Заказчиком на его территории за свой счет и своими силами.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Обучение по оказанию первой помощи проводится самостоятельно, за свой счет. 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 предоставить Заказчику документы, подтверждающие прохождение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вышеуказанного обучения до начала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5677BFD4" w14:textId="77777777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10. Настоящим каждая Сторона подтверждает получение своего экземпляра Договора и, что она ознакомилась в полном объеме с содержанием Договора, включая Общие условия, согласна и принимает все сроки и условия, содержащиеся в нем.   </w:t>
            </w:r>
          </w:p>
          <w:p w14:paraId="4B07145D" w14:textId="63BBD06E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11. Договор вступает в силу с момента его подписания обеими Сторонами и действует до </w:t>
            </w:r>
            <w:r w:rsidR="002E6C7B" w:rsidRPr="005448B6">
              <w:rPr>
                <w:rFonts w:ascii="Times New Roman" w:eastAsia="Calibri" w:hAnsi="Times New Roman" w:cs="Times New Roman"/>
                <w:lang w:val="ru-RU"/>
              </w:rPr>
              <w:t xml:space="preserve">_____________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года, а в части взаиморасчетов до полного исполнения сторонами своих обязательств. Договор составлен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на русском языке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двух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идентичных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экземплярах, по одному для каждой из Сторон, имеющих равную юридическую силу.</w:t>
            </w:r>
          </w:p>
          <w:bookmarkEnd w:id="0"/>
          <w:p w14:paraId="69A50049" w14:textId="77777777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12. Адреса, банковские реквизиты, подписи Сторон:</w:t>
            </w:r>
          </w:p>
          <w:p w14:paraId="7A08DBD0" w14:textId="77777777" w:rsidR="00CA4DA6" w:rsidRPr="005448B6" w:rsidRDefault="00CA4DA6" w:rsidP="00E04E0F">
            <w:pPr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40E5BEF6" w14:textId="77777777" w:rsidR="00CA4DA6" w:rsidRPr="005448B6" w:rsidRDefault="00CA4DA6" w:rsidP="00E04E0F">
            <w:pPr>
              <w:pStyle w:val="ListParagraph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TableGrid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5837"/>
              <w:gridCol w:w="5164"/>
            </w:tblGrid>
            <w:tr w:rsidR="00CA4DA6" w:rsidRPr="005448B6" w14:paraId="5B16F6AC" w14:textId="77777777" w:rsidTr="00E04E0F">
              <w:trPr>
                <w:trHeight w:val="259"/>
              </w:trPr>
              <w:tc>
                <w:tcPr>
                  <w:tcW w:w="5837" w:type="dxa"/>
                </w:tcPr>
                <w:p w14:paraId="48DBBBB5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Заказчик:</w:t>
                  </w:r>
                </w:p>
              </w:tc>
              <w:tc>
                <w:tcPr>
                  <w:tcW w:w="5164" w:type="dxa"/>
                </w:tcPr>
                <w:p w14:paraId="30BCEE83" w14:textId="572703CD" w:rsidR="00CA4DA6" w:rsidRPr="005448B6" w:rsidRDefault="00B5684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  <w:r w:rsidR="00CA4DA6"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:</w:t>
                  </w:r>
                </w:p>
              </w:tc>
            </w:tr>
            <w:tr w:rsidR="00CA4DA6" w:rsidRPr="005448B6" w14:paraId="64D12B46" w14:textId="77777777" w:rsidTr="00A453E8">
              <w:trPr>
                <w:trHeight w:val="2807"/>
              </w:trPr>
              <w:tc>
                <w:tcPr>
                  <w:tcW w:w="5837" w:type="dxa"/>
                </w:tcPr>
                <w:p w14:paraId="1B021195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ЗАО «Кумтор Голд Компани»</w:t>
                  </w:r>
                </w:p>
                <w:p w14:paraId="39694697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Адрес: Кыргызская Республика,</w:t>
                  </w:r>
                </w:p>
                <w:p w14:paraId="16C5D0F2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г. Бишкек, ул. Ибраимова, 24</w:t>
                  </w:r>
                </w:p>
                <w:p w14:paraId="3DED8F55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ИНН:01602199310079</w:t>
                  </w:r>
                </w:p>
                <w:p w14:paraId="5DA08B4A" w14:textId="34DD4BE9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Банковские реквизиты: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</w:t>
                  </w:r>
                </w:p>
                <w:p w14:paraId="730C86CC" w14:textId="142D0003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БИК: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</w:t>
                  </w:r>
                </w:p>
                <w:p w14:paraId="429C360C" w14:textId="6E84AB64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Р/с №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***********</w:t>
                  </w:r>
                </w:p>
                <w:p w14:paraId="7DD24099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Код и наименование ГНИ: 999 – УГНС ККН</w:t>
                  </w:r>
                </w:p>
                <w:p w14:paraId="06053069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Телефон</w:t>
                  </w:r>
                  <w:r w:rsidRPr="005448B6">
                    <w:rPr>
                      <w:rFonts w:ascii="Times New Roman" w:hAnsi="Times New Roman" w:cs="Times New Roman"/>
                    </w:rPr>
                    <w:t>: 0 (312) 90 07 07</w:t>
                  </w:r>
                </w:p>
              </w:tc>
              <w:tc>
                <w:tcPr>
                  <w:tcW w:w="5164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30"/>
                  </w:tblGrid>
                  <w:tr w:rsidR="00CA4DA6" w:rsidRPr="005448B6" w14:paraId="0C501E9C" w14:textId="77777777" w:rsidTr="00E04E0F">
                    <w:trPr>
                      <w:trHeight w:val="342"/>
                    </w:trPr>
                    <w:tc>
                      <w:tcPr>
                        <w:tcW w:w="3730" w:type="dxa"/>
                      </w:tcPr>
                      <w:p w14:paraId="101EE551" w14:textId="2DC2CE77" w:rsidR="00CA4DA6" w:rsidRPr="005448B6" w:rsidRDefault="00833CBD" w:rsidP="00E04E0F">
                        <w:pPr>
                          <w:tabs>
                            <w:tab w:val="left" w:pos="203"/>
                          </w:tabs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>ОсОО/ИП/ЗАО/АО</w:t>
                        </w:r>
                        <w:r w:rsidR="00CA4DA6" w:rsidRPr="005448B6"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CA4DA6" w:rsidRPr="005448B6" w14:paraId="2A00ABDF" w14:textId="77777777" w:rsidTr="007D1567">
                    <w:trPr>
                      <w:trHeight w:val="2331"/>
                    </w:trPr>
                    <w:tc>
                      <w:tcPr>
                        <w:tcW w:w="3730" w:type="dxa"/>
                      </w:tcPr>
                      <w:p w14:paraId="061D54C3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Адрес: </w:t>
                        </w:r>
                      </w:p>
                      <w:p w14:paraId="4D28C732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Банковские реквизиты: </w:t>
                        </w:r>
                      </w:p>
                      <w:p w14:paraId="51979C18" w14:textId="4FF6E129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БИК: </w:t>
                        </w:r>
                      </w:p>
                      <w:p w14:paraId="404C1A83" w14:textId="1B1C149D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ИНН: </w:t>
                        </w:r>
                      </w:p>
                      <w:p w14:paraId="42A1EC9B" w14:textId="64BE4BE4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>Счет получателя:</w:t>
                        </w:r>
                      </w:p>
                      <w:p w14:paraId="58FEC80E" w14:textId="496FE558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Телефон: </w:t>
                        </w:r>
                      </w:p>
                      <w:p w14:paraId="414DA1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5A375C84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18E526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</w:tc>
                  </w:tr>
                </w:tbl>
                <w:p w14:paraId="76CE5649" w14:textId="77777777" w:rsidR="00CA4DA6" w:rsidRPr="005448B6" w:rsidRDefault="00CA4DA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14:paraId="477606E7" w14:textId="77777777" w:rsidR="00CA4DA6" w:rsidRPr="005448B6" w:rsidRDefault="00CA4DA6" w:rsidP="00E04E0F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  <w:tbl>
            <w:tblPr>
              <w:tblStyle w:val="TableGrid"/>
              <w:tblpPr w:leftFromText="180" w:rightFromText="180" w:vertAnchor="text" w:horzAnchor="margin" w:tblpX="175" w:tblpY="-70"/>
              <w:tblOverlap w:val="never"/>
              <w:tblW w:w="10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9"/>
              <w:gridCol w:w="5681"/>
            </w:tblGrid>
            <w:tr w:rsidR="00C55710" w:rsidRPr="005448B6" w14:paraId="5D4D173B" w14:textId="77777777" w:rsidTr="00E04E0F">
              <w:tc>
                <w:tcPr>
                  <w:tcW w:w="10980" w:type="dxa"/>
                  <w:gridSpan w:val="2"/>
                </w:tcPr>
                <w:p w14:paraId="157FA79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Подписи сторон</w:t>
                  </w:r>
                </w:p>
              </w:tc>
            </w:tr>
            <w:tr w:rsidR="00C55710" w:rsidRPr="005448B6" w14:paraId="5B4F90F1" w14:textId="77777777" w:rsidTr="00E04E0F">
              <w:tc>
                <w:tcPr>
                  <w:tcW w:w="5299" w:type="dxa"/>
                </w:tcPr>
                <w:p w14:paraId="7181284B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2F3BABD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55710" w:rsidRPr="005448B6" w14:paraId="1D43F11E" w14:textId="77777777" w:rsidTr="00E04E0F">
              <w:tc>
                <w:tcPr>
                  <w:tcW w:w="5299" w:type="dxa"/>
                </w:tcPr>
                <w:p w14:paraId="167854C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</w:t>
                  </w:r>
                </w:p>
              </w:tc>
              <w:tc>
                <w:tcPr>
                  <w:tcW w:w="5681" w:type="dxa"/>
                </w:tcPr>
                <w:p w14:paraId="215A38DB" w14:textId="65777C4E" w:rsidR="00C55710" w:rsidRPr="005448B6" w:rsidRDefault="00833CBD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</w:p>
              </w:tc>
            </w:tr>
            <w:tr w:rsidR="00C55710" w:rsidRPr="005448B6" w14:paraId="7B7E8B1D" w14:textId="77777777" w:rsidTr="00E04E0F">
              <w:tc>
                <w:tcPr>
                  <w:tcW w:w="5299" w:type="dxa"/>
                </w:tcPr>
                <w:p w14:paraId="5285D148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72BA98A3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0673F765" w14:textId="77777777" w:rsidTr="00E04E0F">
              <w:tc>
                <w:tcPr>
                  <w:tcW w:w="5299" w:type="dxa"/>
                </w:tcPr>
                <w:p w14:paraId="40ABD8F0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1BAE3D5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1B5C80DA" w14:textId="77777777" w:rsidTr="00E04E0F">
              <w:tc>
                <w:tcPr>
                  <w:tcW w:w="5299" w:type="dxa"/>
                </w:tcPr>
                <w:p w14:paraId="29E6876E" w14:textId="77777777" w:rsidR="00C55710" w:rsidRPr="005448B6" w:rsidRDefault="00C55710" w:rsidP="00C55710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BE6411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4CB7F3FA" w14:textId="77777777" w:rsidTr="00E04E0F">
              <w:tc>
                <w:tcPr>
                  <w:tcW w:w="5299" w:type="dxa"/>
                </w:tcPr>
                <w:p w14:paraId="46C7EF1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  <w:tc>
                <w:tcPr>
                  <w:tcW w:w="5681" w:type="dxa"/>
                </w:tcPr>
                <w:p w14:paraId="7F2BC1D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</w:tr>
            <w:tr w:rsidR="00C55710" w:rsidRPr="005448B6" w14:paraId="204EA6C0" w14:textId="77777777" w:rsidTr="00E04E0F">
              <w:trPr>
                <w:trHeight w:val="117"/>
              </w:trPr>
              <w:tc>
                <w:tcPr>
                  <w:tcW w:w="5299" w:type="dxa"/>
                </w:tcPr>
                <w:p w14:paraId="4817915D" w14:textId="60BFF270" w:rsidR="00C55710" w:rsidRPr="005448B6" w:rsidRDefault="00857E99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***********</w:t>
                  </w:r>
                </w:p>
              </w:tc>
              <w:tc>
                <w:tcPr>
                  <w:tcW w:w="5681" w:type="dxa"/>
                </w:tcPr>
                <w:p w14:paraId="4B308AEE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2AE38453" w14:textId="77777777" w:rsidTr="00E04E0F">
              <w:tc>
                <w:tcPr>
                  <w:tcW w:w="5299" w:type="dxa"/>
                </w:tcPr>
                <w:p w14:paraId="045FE8D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6E7573A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</w:tbl>
          <w:p w14:paraId="5A9C98DA" w14:textId="77777777" w:rsidR="00CA4DA6" w:rsidRPr="005448B6" w:rsidRDefault="00CA4DA6" w:rsidP="007D156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76C1775C" w14:textId="77777777" w:rsidR="00583606" w:rsidRPr="005448B6" w:rsidRDefault="00583606">
      <w:pPr>
        <w:rPr>
          <w:rFonts w:ascii="Times New Roman" w:hAnsi="Times New Roman" w:cs="Times New Roman"/>
          <w:lang w:val="ky-KG"/>
        </w:rPr>
      </w:pPr>
    </w:p>
    <w:sectPr w:rsidR="00583606" w:rsidRPr="005448B6" w:rsidSect="007D1567">
      <w:pgSz w:w="12240" w:h="15840"/>
      <w:pgMar w:top="1134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44C9"/>
    <w:multiLevelType w:val="multilevel"/>
    <w:tmpl w:val="7B7A53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444195"/>
    <w:multiLevelType w:val="hybridMultilevel"/>
    <w:tmpl w:val="8430C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831751">
    <w:abstractNumId w:val="0"/>
  </w:num>
  <w:num w:numId="2" w16cid:durableId="127671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A6"/>
    <w:rsid w:val="000015D0"/>
    <w:rsid w:val="00025353"/>
    <w:rsid w:val="0003087E"/>
    <w:rsid w:val="00046112"/>
    <w:rsid w:val="000543F7"/>
    <w:rsid w:val="00075405"/>
    <w:rsid w:val="00080602"/>
    <w:rsid w:val="000A79D5"/>
    <w:rsid w:val="000B688C"/>
    <w:rsid w:val="000C0F1D"/>
    <w:rsid w:val="000E0035"/>
    <w:rsid w:val="000F5A5F"/>
    <w:rsid w:val="00102D81"/>
    <w:rsid w:val="001106CF"/>
    <w:rsid w:val="001465C5"/>
    <w:rsid w:val="001750AD"/>
    <w:rsid w:val="00196BF1"/>
    <w:rsid w:val="001A34CD"/>
    <w:rsid w:val="001B039D"/>
    <w:rsid w:val="00201E79"/>
    <w:rsid w:val="002149B3"/>
    <w:rsid w:val="002176F3"/>
    <w:rsid w:val="00235503"/>
    <w:rsid w:val="00242925"/>
    <w:rsid w:val="00286643"/>
    <w:rsid w:val="002B3366"/>
    <w:rsid w:val="002D5171"/>
    <w:rsid w:val="002E6C7B"/>
    <w:rsid w:val="003107C5"/>
    <w:rsid w:val="003452C6"/>
    <w:rsid w:val="00355576"/>
    <w:rsid w:val="00390DA5"/>
    <w:rsid w:val="0039513F"/>
    <w:rsid w:val="003C4797"/>
    <w:rsid w:val="003E4763"/>
    <w:rsid w:val="003F3455"/>
    <w:rsid w:val="003F5006"/>
    <w:rsid w:val="004010F3"/>
    <w:rsid w:val="00414C75"/>
    <w:rsid w:val="004577BF"/>
    <w:rsid w:val="00467B1E"/>
    <w:rsid w:val="00481F69"/>
    <w:rsid w:val="0049247B"/>
    <w:rsid w:val="00495B22"/>
    <w:rsid w:val="004A7532"/>
    <w:rsid w:val="004C5613"/>
    <w:rsid w:val="004C6940"/>
    <w:rsid w:val="004D3259"/>
    <w:rsid w:val="004E793F"/>
    <w:rsid w:val="004F2A32"/>
    <w:rsid w:val="004F511B"/>
    <w:rsid w:val="00507B68"/>
    <w:rsid w:val="00516D8B"/>
    <w:rsid w:val="00526ED9"/>
    <w:rsid w:val="005448B6"/>
    <w:rsid w:val="00580F95"/>
    <w:rsid w:val="00583606"/>
    <w:rsid w:val="005A56CB"/>
    <w:rsid w:val="005C713D"/>
    <w:rsid w:val="005F2E6D"/>
    <w:rsid w:val="005F726B"/>
    <w:rsid w:val="006043EC"/>
    <w:rsid w:val="0061132C"/>
    <w:rsid w:val="0061768C"/>
    <w:rsid w:val="006229B5"/>
    <w:rsid w:val="006A02A1"/>
    <w:rsid w:val="006B0AC7"/>
    <w:rsid w:val="006B59D7"/>
    <w:rsid w:val="006C23B9"/>
    <w:rsid w:val="006F3150"/>
    <w:rsid w:val="0070232C"/>
    <w:rsid w:val="00714ABC"/>
    <w:rsid w:val="00760704"/>
    <w:rsid w:val="00797E3A"/>
    <w:rsid w:val="007D1567"/>
    <w:rsid w:val="00833CBD"/>
    <w:rsid w:val="00857E99"/>
    <w:rsid w:val="008634A6"/>
    <w:rsid w:val="008B5201"/>
    <w:rsid w:val="008D5BC3"/>
    <w:rsid w:val="00984F65"/>
    <w:rsid w:val="009B3F41"/>
    <w:rsid w:val="009B64C9"/>
    <w:rsid w:val="00A2046D"/>
    <w:rsid w:val="00A27358"/>
    <w:rsid w:val="00A35042"/>
    <w:rsid w:val="00A35A73"/>
    <w:rsid w:val="00A453E8"/>
    <w:rsid w:val="00A456C7"/>
    <w:rsid w:val="00A77F50"/>
    <w:rsid w:val="00A81EFA"/>
    <w:rsid w:val="00A83833"/>
    <w:rsid w:val="00A9086F"/>
    <w:rsid w:val="00A96F5F"/>
    <w:rsid w:val="00AB32E5"/>
    <w:rsid w:val="00AC4374"/>
    <w:rsid w:val="00AC58BC"/>
    <w:rsid w:val="00AE64E6"/>
    <w:rsid w:val="00B022A8"/>
    <w:rsid w:val="00B360BF"/>
    <w:rsid w:val="00B44553"/>
    <w:rsid w:val="00B47ED3"/>
    <w:rsid w:val="00B56846"/>
    <w:rsid w:val="00B803A3"/>
    <w:rsid w:val="00B85993"/>
    <w:rsid w:val="00BB1B3D"/>
    <w:rsid w:val="00BC129B"/>
    <w:rsid w:val="00BD0E24"/>
    <w:rsid w:val="00BD3B31"/>
    <w:rsid w:val="00BE4752"/>
    <w:rsid w:val="00BF2735"/>
    <w:rsid w:val="00BF7083"/>
    <w:rsid w:val="00C11D7D"/>
    <w:rsid w:val="00C25842"/>
    <w:rsid w:val="00C31D5C"/>
    <w:rsid w:val="00C55710"/>
    <w:rsid w:val="00C55AA0"/>
    <w:rsid w:val="00C632E1"/>
    <w:rsid w:val="00C9377C"/>
    <w:rsid w:val="00CA4DA6"/>
    <w:rsid w:val="00CA5770"/>
    <w:rsid w:val="00CE1A91"/>
    <w:rsid w:val="00CE2662"/>
    <w:rsid w:val="00CF4879"/>
    <w:rsid w:val="00D013EC"/>
    <w:rsid w:val="00D1603E"/>
    <w:rsid w:val="00D37E1F"/>
    <w:rsid w:val="00D93516"/>
    <w:rsid w:val="00D97258"/>
    <w:rsid w:val="00DA07DD"/>
    <w:rsid w:val="00DF120E"/>
    <w:rsid w:val="00E119B6"/>
    <w:rsid w:val="00E2704E"/>
    <w:rsid w:val="00E923A2"/>
    <w:rsid w:val="00E92C3D"/>
    <w:rsid w:val="00ED224C"/>
    <w:rsid w:val="00EE703F"/>
    <w:rsid w:val="00F03027"/>
    <w:rsid w:val="00F05142"/>
    <w:rsid w:val="00F25C57"/>
    <w:rsid w:val="00F42B2E"/>
    <w:rsid w:val="00F512B4"/>
    <w:rsid w:val="00F6004E"/>
    <w:rsid w:val="00F70E7B"/>
    <w:rsid w:val="00F72114"/>
    <w:rsid w:val="00F721E2"/>
    <w:rsid w:val="00F86486"/>
    <w:rsid w:val="00F92438"/>
    <w:rsid w:val="00F956A9"/>
    <w:rsid w:val="00FA4170"/>
    <w:rsid w:val="00FB63F7"/>
    <w:rsid w:val="00FC092C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2F30"/>
  <w15:chartTrackingRefBased/>
  <w15:docId w15:val="{370F1CF1-1821-4AA7-8DA1-F869102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A4DA6"/>
    <w:pPr>
      <w:ind w:left="720"/>
      <w:contextualSpacing/>
    </w:pPr>
  </w:style>
  <w:style w:type="table" w:styleId="TableGrid">
    <w:name w:val="Table Grid"/>
    <w:basedOn w:val="TableNormal"/>
    <w:uiPriority w:val="39"/>
    <w:rsid w:val="00CA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CA4DA6"/>
  </w:style>
  <w:style w:type="character" w:styleId="Hyperlink">
    <w:name w:val="Hyperlink"/>
    <w:basedOn w:val="DefaultParagraphFont"/>
    <w:uiPriority w:val="99"/>
    <w:unhideWhenUsed/>
    <w:rsid w:val="00A35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mtor.kg/wp-content/uploads/2020/11/general-terms_service_2020_n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1655</Words>
  <Characters>11967</Characters>
  <Application>Microsoft Office Word</Application>
  <DocSecurity>0</DocSecurity>
  <Lines>217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 Keldikeeva</dc:creator>
  <cp:keywords/>
  <dc:description/>
  <cp:lastModifiedBy>Altynai Sargaldakova</cp:lastModifiedBy>
  <cp:revision>15</cp:revision>
  <cp:lastPrinted>2025-10-20T03:36:00Z</cp:lastPrinted>
  <dcterms:created xsi:type="dcterms:W3CDTF">2025-04-23T05:12:00Z</dcterms:created>
  <dcterms:modified xsi:type="dcterms:W3CDTF">2025-10-20T03:36:00Z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2024-10-31T04:33:49Z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3a5be88e-ec98-4de1-9e60-c66cecf37914</vt:lpwstr>
  </property>
  <property fmtid="{D5CDD505-2E9C-101B-9397-08002B2CF9AE}" pid="8" name="MSIP_Label_d85bea94-60d0-4a5c-9138-48420e73067f_ContentBits">
    <vt:lpwstr>0</vt:lpwstr>
  </property>
</Properties>
</file>