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1B17" w14:textId="77777777" w:rsidR="00F16DFB" w:rsidRPr="007E2624" w:rsidRDefault="00F16DFB" w:rsidP="00F16DFB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ДЕКЛАРАЦИЯ,</w:t>
      </w:r>
    </w:p>
    <w:p w14:paraId="5D813EEF" w14:textId="77777777" w:rsidR="00F16DFB" w:rsidRPr="007E2624" w:rsidRDefault="00F16DFB" w:rsidP="00F16DFB">
      <w:pPr>
        <w:pStyle w:val="Heading2"/>
        <w:ind w:left="958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гарантирующая</w:t>
      </w:r>
      <w:r w:rsidRPr="007E2624">
        <w:rPr>
          <w:rFonts w:ascii="Arial" w:hAnsi="Arial" w:cs="Arial"/>
          <w:b/>
          <w:bCs/>
          <w:color w:val="auto"/>
          <w:spacing w:val="-6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конкурсную</w:t>
      </w:r>
      <w:r w:rsidRPr="007E2624">
        <w:rPr>
          <w:rFonts w:ascii="Arial" w:hAnsi="Arial" w:cs="Arial"/>
          <w:b/>
          <w:bCs/>
          <w:color w:val="auto"/>
          <w:spacing w:val="-4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заявку</w:t>
      </w:r>
    </w:p>
    <w:p w14:paraId="42584126" w14:textId="77777777" w:rsidR="00F16DFB" w:rsidRPr="00F16DFB" w:rsidRDefault="00F16DFB" w:rsidP="00F16DFB">
      <w:pPr>
        <w:pStyle w:val="BodyText"/>
        <w:spacing w:before="170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4EC81EFA" w14:textId="683B8488" w:rsidR="00F16DFB" w:rsidRPr="00F16DFB" w:rsidRDefault="00F16DFB" w:rsidP="00F16DFB">
      <w:pPr>
        <w:pStyle w:val="BodyText"/>
        <w:tabs>
          <w:tab w:val="left" w:pos="7288"/>
          <w:tab w:val="left" w:pos="7331"/>
        </w:tabs>
        <w:spacing w:before="1" w:line="345" w:lineRule="auto"/>
        <w:ind w:left="709" w:right="2286" w:firstLine="0"/>
        <w:rPr>
          <w:rFonts w:ascii="Arial" w:hAnsi="Arial" w:cs="Arial"/>
        </w:rPr>
      </w:pPr>
      <w:r w:rsidRPr="00F16DFB">
        <w:rPr>
          <w:rFonts w:ascii="Arial" w:hAnsi="Arial" w:cs="Arial"/>
        </w:rPr>
        <w:t xml:space="preserve">Кому: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Название </w:t>
      </w:r>
      <w:r w:rsidR="00A50240"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Номер </w:t>
      </w:r>
      <w:r w:rsidR="00A50240"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</w:p>
    <w:p w14:paraId="6E59444B" w14:textId="77777777" w:rsidR="00F16DFB" w:rsidRPr="00F16DFB" w:rsidRDefault="00F16DFB" w:rsidP="00F16DFB">
      <w:pPr>
        <w:pStyle w:val="BodyText"/>
        <w:spacing w:before="90"/>
        <w:ind w:left="0" w:firstLine="0"/>
        <w:jc w:val="left"/>
        <w:rPr>
          <w:rFonts w:ascii="Arial" w:hAnsi="Arial" w:cs="Arial"/>
        </w:rPr>
      </w:pPr>
    </w:p>
    <w:p w14:paraId="719DEB87" w14:textId="1A03B653" w:rsidR="00F16DFB" w:rsidRPr="00F16DFB" w:rsidRDefault="00F16DFB" w:rsidP="00F16DFB">
      <w:pPr>
        <w:pStyle w:val="BodyText"/>
        <w:spacing w:before="0" w:line="280" w:lineRule="auto"/>
        <w:ind w:right="138"/>
        <w:rPr>
          <w:rFonts w:ascii="Arial" w:hAnsi="Arial" w:cs="Arial"/>
        </w:rPr>
      </w:pPr>
      <w:r w:rsidRPr="00F16DFB">
        <w:rPr>
          <w:rFonts w:ascii="Arial" w:hAnsi="Arial" w:cs="Arial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526184AA" w14:textId="77777777" w:rsidR="00F16DFB" w:rsidRPr="00F16DFB" w:rsidRDefault="00F16DFB" w:rsidP="00F16DFB">
      <w:pPr>
        <w:pStyle w:val="BodyText"/>
        <w:tabs>
          <w:tab w:val="left" w:pos="5343"/>
        </w:tabs>
        <w:spacing w:before="61" w:line="280" w:lineRule="auto"/>
        <w:ind w:right="140"/>
        <w:rPr>
          <w:rFonts w:ascii="Arial" w:hAnsi="Arial" w:cs="Arial"/>
        </w:rPr>
      </w:pPr>
      <w:r w:rsidRPr="00F16DFB">
        <w:rPr>
          <w:rFonts w:ascii="Arial" w:hAnsi="Arial" w:cs="Arial"/>
        </w:rPr>
        <w:t>Мы согласны с тем, что мы будем автоматически отстранены от участия в закупках по любому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договору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на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срок</w:t>
      </w:r>
      <w:r w:rsidRPr="00F16DFB">
        <w:rPr>
          <w:rFonts w:ascii="Arial" w:hAnsi="Arial" w:cs="Arial"/>
          <w:spacing w:val="46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(вставить срок в годах, обычно 1-3 года), начиная с даты получения уведомления от закупающей организации, если мы нарушим наши обязательства по условиям документации о закупках, поскольку мы:</w:t>
      </w:r>
    </w:p>
    <w:p w14:paraId="022B59E2" w14:textId="77777777" w:rsidR="00F16DFB" w:rsidRPr="00F16DFB" w:rsidRDefault="00F16DFB" w:rsidP="00F16DFB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57" w:after="0" w:line="283" w:lineRule="auto"/>
        <w:ind w:right="148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отозвали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свое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Предложение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течение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срока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его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действия,</w:t>
      </w:r>
      <w:r w:rsidRPr="00F16DFB">
        <w:rPr>
          <w:rFonts w:ascii="Arial" w:hAnsi="Arial" w:cs="Arial"/>
          <w:spacing w:val="34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указанного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Поставщиком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 Предложении; или</w:t>
      </w:r>
    </w:p>
    <w:p w14:paraId="5423EAB3" w14:textId="77777777" w:rsidR="00F16DFB" w:rsidRPr="00F16DFB" w:rsidRDefault="00F16DFB" w:rsidP="00F16DFB">
      <w:pPr>
        <w:pStyle w:val="ListParagraph"/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56" w:after="0" w:line="280" w:lineRule="auto"/>
        <w:ind w:right="146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приняли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исправления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арифметических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ошибок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соответствии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Инструкциями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для поставщиков; или</w:t>
      </w:r>
    </w:p>
    <w:p w14:paraId="00EFA655" w14:textId="77777777" w:rsidR="00F16DFB" w:rsidRPr="00F16DFB" w:rsidRDefault="00F16DFB" w:rsidP="00F16DFB">
      <w:pPr>
        <w:pStyle w:val="ListParagraph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58" w:after="0" w:line="240" w:lineRule="auto"/>
        <w:ind w:left="941" w:hanging="232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pacing w:val="-2"/>
          <w:sz w:val="20"/>
          <w:szCs w:val="20"/>
          <w:lang w:val="ru-RU"/>
        </w:rPr>
        <w:t>будучи</w:t>
      </w:r>
      <w:r w:rsidRPr="00F16DFB">
        <w:rPr>
          <w:rFonts w:ascii="Arial" w:hAnsi="Arial" w:cs="Arial"/>
          <w:spacing w:val="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уведомленным</w:t>
      </w:r>
      <w:r w:rsidRPr="00F16DFB">
        <w:rPr>
          <w:rFonts w:ascii="Arial" w:hAnsi="Arial" w:cs="Arial"/>
          <w:spacing w:val="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закупающей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организацией о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присуждении</w:t>
      </w:r>
      <w:r w:rsidRPr="00F16DFB">
        <w:rPr>
          <w:rFonts w:ascii="Arial" w:hAnsi="Arial" w:cs="Arial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договора:</w:t>
      </w:r>
    </w:p>
    <w:p w14:paraId="04CCB212" w14:textId="77777777" w:rsidR="00F16DFB" w:rsidRPr="00F16DFB" w:rsidRDefault="00F16DFB" w:rsidP="00F16DFB">
      <w:pPr>
        <w:pStyle w:val="ListParagraph"/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98" w:after="0" w:line="240" w:lineRule="auto"/>
        <w:ind w:left="830" w:hanging="121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смогли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или</w:t>
      </w:r>
      <w:r w:rsidRPr="00F16DFB">
        <w:rPr>
          <w:rFonts w:ascii="Arial" w:hAnsi="Arial" w:cs="Arial"/>
          <w:spacing w:val="-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отказались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подписать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договор;</w:t>
      </w:r>
    </w:p>
    <w:p w14:paraId="3BD80FF1" w14:textId="77777777" w:rsidR="00F16DFB" w:rsidRPr="00F16DFB" w:rsidRDefault="00F16DFB" w:rsidP="00F16DFB">
      <w:pPr>
        <w:pStyle w:val="ListParagraph"/>
        <w:widowControl w:val="0"/>
        <w:numPr>
          <w:ilvl w:val="1"/>
          <w:numId w:val="1"/>
        </w:numPr>
        <w:tabs>
          <w:tab w:val="left" w:pos="847"/>
        </w:tabs>
        <w:autoSpaceDE w:val="0"/>
        <w:autoSpaceDN w:val="0"/>
        <w:spacing w:before="101" w:after="0" w:line="280" w:lineRule="auto"/>
        <w:ind w:right="141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6AE866C0" w14:textId="77777777" w:rsidR="00F16DFB" w:rsidRPr="00F16DFB" w:rsidRDefault="00F16DFB" w:rsidP="00F16DFB">
      <w:pPr>
        <w:pStyle w:val="BodyText"/>
        <w:spacing w:line="280" w:lineRule="auto"/>
        <w:ind w:right="147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"Базу данных недобросовестных поставщиков".</w:t>
      </w:r>
    </w:p>
    <w:p w14:paraId="70BAB84D" w14:textId="77777777" w:rsidR="00F16DFB" w:rsidRPr="00F16DFB" w:rsidRDefault="00F16DFB" w:rsidP="00F16DFB">
      <w:pPr>
        <w:pStyle w:val="BodyText"/>
        <w:spacing w:before="60" w:line="280" w:lineRule="auto"/>
        <w:ind w:right="146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463D592F" w14:textId="77777777" w:rsidR="00F16DFB" w:rsidRPr="00F16DFB" w:rsidRDefault="00F16DFB" w:rsidP="00F16DFB">
      <w:pPr>
        <w:pStyle w:val="BodyText"/>
        <w:spacing w:before="149"/>
        <w:ind w:left="0" w:firstLine="0"/>
        <w:jc w:val="left"/>
        <w:rPr>
          <w:rFonts w:ascii="Arial" w:hAnsi="Arial" w:cs="Arial"/>
        </w:rPr>
      </w:pPr>
    </w:p>
    <w:p w14:paraId="3A93399D" w14:textId="77777777" w:rsidR="00F16DFB" w:rsidRPr="00F16DFB" w:rsidRDefault="00F16DFB" w:rsidP="00F16DFB">
      <w:pPr>
        <w:pStyle w:val="Heading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rPr>
          <w:rFonts w:ascii="Arial" w:hAnsi="Arial" w:cs="Arial"/>
          <w:color w:val="auto"/>
          <w:sz w:val="20"/>
          <w:szCs w:val="20"/>
        </w:rPr>
      </w:pPr>
      <w:proofErr w:type="spellStart"/>
      <w:r w:rsidRPr="00F16DFB">
        <w:rPr>
          <w:rFonts w:ascii="Arial" w:hAnsi="Arial" w:cs="Arial"/>
          <w:color w:val="auto"/>
          <w:sz w:val="20"/>
          <w:szCs w:val="20"/>
        </w:rPr>
        <w:t>Поставщик</w:t>
      </w:r>
      <w:proofErr w:type="spellEnd"/>
      <w:r w:rsidRPr="00F16DFB">
        <w:rPr>
          <w:rFonts w:ascii="Arial" w:hAnsi="Arial" w:cs="Arial"/>
          <w:color w:val="auto"/>
          <w:sz w:val="20"/>
          <w:szCs w:val="20"/>
        </w:rPr>
        <w:t xml:space="preserve"> 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  <w:u w:val="single"/>
        </w:rPr>
        <w:t>/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</w:rPr>
        <w:t xml:space="preserve">/ </w:t>
      </w:r>
      <w:r w:rsidRPr="00F16DFB">
        <w:rPr>
          <w:rFonts w:ascii="Arial" w:hAnsi="Arial" w:cs="Arial"/>
          <w:color w:val="auto"/>
          <w:spacing w:val="-2"/>
          <w:sz w:val="20"/>
          <w:szCs w:val="20"/>
        </w:rPr>
        <w:t>(</w:t>
      </w:r>
      <w:proofErr w:type="spellStart"/>
      <w:r w:rsidRPr="00F16DFB">
        <w:rPr>
          <w:rFonts w:ascii="Arial" w:hAnsi="Arial" w:cs="Arial"/>
          <w:color w:val="auto"/>
          <w:spacing w:val="-2"/>
          <w:sz w:val="20"/>
          <w:szCs w:val="20"/>
        </w:rPr>
        <w:t>подпись</w:t>
      </w:r>
      <w:proofErr w:type="spellEnd"/>
      <w:r w:rsidRPr="00F16DFB">
        <w:rPr>
          <w:rFonts w:ascii="Arial" w:hAnsi="Arial" w:cs="Arial"/>
          <w:color w:val="auto"/>
          <w:spacing w:val="-2"/>
          <w:sz w:val="20"/>
          <w:szCs w:val="20"/>
        </w:rPr>
        <w:t>)</w:t>
      </w:r>
      <w:r w:rsidRPr="00F16DFB">
        <w:rPr>
          <w:rFonts w:ascii="Arial" w:hAnsi="Arial" w:cs="Arial"/>
          <w:color w:val="auto"/>
          <w:sz w:val="20"/>
          <w:szCs w:val="20"/>
        </w:rPr>
        <w:tab/>
      </w:r>
      <w:r w:rsidRPr="00F16DFB">
        <w:rPr>
          <w:rFonts w:ascii="Arial" w:hAnsi="Arial" w:cs="Arial"/>
          <w:color w:val="auto"/>
          <w:sz w:val="20"/>
          <w:szCs w:val="20"/>
        </w:rPr>
        <w:tab/>
        <w:t xml:space="preserve">(ФИО, </w:t>
      </w:r>
      <w:proofErr w:type="spellStart"/>
      <w:r w:rsidRPr="00F16DFB">
        <w:rPr>
          <w:rFonts w:ascii="Arial" w:hAnsi="Arial" w:cs="Arial"/>
          <w:color w:val="auto"/>
          <w:sz w:val="20"/>
          <w:szCs w:val="20"/>
        </w:rPr>
        <w:t>должность</w:t>
      </w:r>
      <w:proofErr w:type="spellEnd"/>
      <w:r w:rsidRPr="00F16DFB">
        <w:rPr>
          <w:rFonts w:ascii="Arial" w:hAnsi="Arial" w:cs="Arial"/>
          <w:color w:val="auto"/>
          <w:sz w:val="20"/>
          <w:szCs w:val="20"/>
        </w:rPr>
        <w:t>)</w:t>
      </w:r>
    </w:p>
    <w:p w14:paraId="3D161833" w14:textId="77777777" w:rsidR="00F16DFB" w:rsidRPr="00F16DFB" w:rsidRDefault="00F16DFB" w:rsidP="00F16DFB">
      <w:pPr>
        <w:pStyle w:val="BodyText"/>
        <w:spacing w:before="97"/>
        <w:ind w:left="0" w:firstLine="0"/>
        <w:jc w:val="left"/>
        <w:rPr>
          <w:rFonts w:ascii="Arial" w:hAnsi="Arial" w:cs="Arial"/>
          <w:b/>
        </w:rPr>
      </w:pPr>
    </w:p>
    <w:p w14:paraId="13AB200A" w14:textId="77777777" w:rsidR="00F16DFB" w:rsidRPr="00F16DFB" w:rsidRDefault="00F16DFB" w:rsidP="00F16DFB">
      <w:pPr>
        <w:pStyle w:val="BodyText"/>
        <w:spacing w:before="1"/>
        <w:ind w:left="709" w:firstLine="0"/>
        <w:jc w:val="left"/>
        <w:rPr>
          <w:rFonts w:ascii="Arial" w:hAnsi="Arial" w:cs="Arial"/>
        </w:rPr>
      </w:pPr>
      <w:r w:rsidRPr="00F16DFB">
        <w:rPr>
          <w:rFonts w:ascii="Arial" w:hAnsi="Arial" w:cs="Arial"/>
          <w:spacing w:val="-2"/>
        </w:rPr>
        <w:t>печать</w:t>
      </w:r>
    </w:p>
    <w:p w14:paraId="153413E9" w14:textId="77777777" w:rsidR="00830620" w:rsidRPr="00F16DFB" w:rsidRDefault="00830620" w:rsidP="00F16DFB">
      <w:pPr>
        <w:rPr>
          <w:rFonts w:ascii="Arial" w:hAnsi="Arial" w:cs="Arial"/>
          <w:sz w:val="20"/>
          <w:szCs w:val="20"/>
        </w:rPr>
      </w:pPr>
    </w:p>
    <w:sectPr w:rsidR="00830620" w:rsidRPr="00F16D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 w16cid:durableId="13873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FB"/>
    <w:rsid w:val="003C0DA8"/>
    <w:rsid w:val="007E2624"/>
    <w:rsid w:val="00830620"/>
    <w:rsid w:val="00844BBA"/>
    <w:rsid w:val="00A50240"/>
    <w:rsid w:val="00A94FFF"/>
    <w:rsid w:val="00F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7788"/>
  <w15:chartTrackingRefBased/>
  <w15:docId w15:val="{077B6304-818B-45DF-84AB-E1A5EAD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6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6DFB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6DFB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Baisal Taalaibekov</cp:lastModifiedBy>
  <cp:revision>3</cp:revision>
  <dcterms:created xsi:type="dcterms:W3CDTF">2025-04-25T03:29:00Z</dcterms:created>
  <dcterms:modified xsi:type="dcterms:W3CDTF">2025-06-04T08:42:00Z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2025-04-25T03:30:34Z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851bb135-81c2-4e85-9de1-6fd11febf929</vt:lpwstr>
  </property>
  <property fmtid="{D5CDD505-2E9C-101B-9397-08002B2CF9AE}" pid="8" name="MSIP_Label_d85bea94-60d0-4a5c-9138-48420e73067f_ContentBits">
    <vt:lpwstr>0</vt:lpwstr>
  </property>
</Properties>
</file>