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D7A1324" w14:textId="77777777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УСЛОВИЯ И СРОКИ ПОСТАВКИ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5E7814" w14:paraId="2E99F872" w14:textId="77777777" w:rsidTr="00626B24">
        <w:tc>
          <w:tcPr>
            <w:tcW w:w="876" w:type="dxa"/>
            <w:shd w:val="clear" w:color="auto" w:fill="auto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  <w:shd w:val="clear" w:color="auto" w:fill="auto"/>
          </w:tcPr>
          <w:p w14:paraId="09C2A3E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</w:p>
        </w:tc>
        <w:tc>
          <w:tcPr>
            <w:tcW w:w="1315" w:type="dxa"/>
            <w:shd w:val="clear" w:color="auto" w:fill="auto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  <w:shd w:val="clear" w:color="auto" w:fill="auto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  <w:shd w:val="clear" w:color="auto" w:fill="auto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  <w:shd w:val="clear" w:color="auto" w:fill="auto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43CB899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78828EEF" w:rsidR="00626B24" w:rsidRPr="001D5018" w:rsidRDefault="00626B24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30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6798F43E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Доставка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EAFB225" w14:textId="3538F621" w:rsidR="007E552B" w:rsidRPr="001D5018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>Для резидентов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0764AC39" w14:textId="62904A08" w:rsidR="007E552B" w:rsidRPr="00CD3CEC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lang w:val="ru-RU"/>
        </w:rPr>
      </w:pPr>
      <w:r w:rsidRPr="00CD3CEC">
        <w:rPr>
          <w:rFonts w:ascii="Times New Roman" w:eastAsia="Times New Roman" w:hAnsi="Times New Roman" w:cs="Times New Roman"/>
          <w:bCs/>
          <w:lang w:val="ru-RU"/>
        </w:rPr>
        <w:t>Предоставить коммерческое предложение</w:t>
      </w:r>
      <w:r w:rsidR="00835A66" w:rsidRPr="00CD3CEC">
        <w:rPr>
          <w:rFonts w:ascii="Times New Roman" w:eastAsia="Times New Roman" w:hAnsi="Times New Roman" w:cs="Times New Roman"/>
          <w:bCs/>
          <w:lang w:val="ru-RU"/>
        </w:rPr>
        <w:t xml:space="preserve"> на условиях</w:t>
      </w:r>
      <w:r w:rsidRPr="00CD3CEC">
        <w:rPr>
          <w:rFonts w:ascii="Times New Roman" w:eastAsia="Times New Roman" w:hAnsi="Times New Roman" w:cs="Times New Roman"/>
          <w:bCs/>
          <w:lang w:val="ru-RU"/>
        </w:rPr>
        <w:t>:</w:t>
      </w:r>
    </w:p>
    <w:p w14:paraId="0551DBCF" w14:textId="40DC81EA" w:rsidR="007E552B" w:rsidRPr="001D5018" w:rsidRDefault="007E552B" w:rsidP="00835A66">
      <w:pPr>
        <w:pStyle w:val="ListParagraph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DAP-г. Балыкчы, Нарынское шоссе-9, Кыргызская Республика, Код станции 717703. </w:t>
      </w:r>
    </w:p>
    <w:p w14:paraId="64819917" w14:textId="08DE0B52" w:rsidR="00835A66" w:rsidRPr="00835A66" w:rsidRDefault="00835A66" w:rsidP="00835A6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Для не резидентов</w:t>
      </w:r>
      <w:r w:rsidRPr="00835A66">
        <w:rPr>
          <w:rFonts w:ascii="Times New Roman" w:eastAsia="Times New Roman" w:hAnsi="Times New Roman" w:cs="Times New Roman"/>
          <w:b/>
          <w:lang w:val="ru-RU"/>
        </w:rPr>
        <w:t>:</w:t>
      </w:r>
    </w:p>
    <w:p w14:paraId="3E305A50" w14:textId="20AA27B1" w:rsidR="00CD3CEC" w:rsidRPr="001D5018" w:rsidRDefault="00835A66" w:rsidP="00CD3CEC">
      <w:p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835A66">
        <w:rPr>
          <w:rFonts w:ascii="Times New Roman" w:eastAsia="Times New Roman" w:hAnsi="Times New Roman" w:cs="Times New Roman"/>
          <w:b/>
          <w:lang w:val="ru-RU"/>
        </w:rPr>
        <w:t>•</w:t>
      </w:r>
      <w:r w:rsidRPr="00835A66">
        <w:rPr>
          <w:rFonts w:ascii="Times New Roman" w:eastAsia="Times New Roman" w:hAnsi="Times New Roman" w:cs="Times New Roman"/>
          <w:b/>
          <w:lang w:val="ru-RU"/>
        </w:rPr>
        <w:tab/>
      </w:r>
      <w:r>
        <w:rPr>
          <w:rFonts w:ascii="Times New Roman" w:eastAsia="Times New Roman" w:hAnsi="Times New Roman" w:cs="Times New Roman"/>
          <w:b/>
          <w:lang w:val="ru-RU"/>
        </w:rPr>
        <w:t xml:space="preserve">Если коммерческое предложение указано не на условиях 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>“</w:t>
      </w:r>
      <w:r w:rsidRPr="00835A66">
        <w:rPr>
          <w:rFonts w:ascii="Times New Roman" w:eastAsia="Times New Roman" w:hAnsi="Times New Roman" w:cs="Times New Roman"/>
          <w:b/>
          <w:highlight w:val="yellow"/>
        </w:rPr>
        <w:t>D</w:t>
      </w:r>
      <w:r w:rsidRPr="00835A66">
        <w:rPr>
          <w:rFonts w:ascii="Times New Roman" w:eastAsia="Times New Roman" w:hAnsi="Times New Roman" w:cs="Times New Roman"/>
          <w:b/>
          <w:highlight w:val="yellow"/>
          <w:lang w:val="ru-RU"/>
        </w:rPr>
        <w:t>AP</w:t>
      </w:r>
      <w:r w:rsidRPr="00835A66">
        <w:rPr>
          <w:rFonts w:ascii="Times New Roman" w:eastAsia="Times New Roman" w:hAnsi="Times New Roman" w:cs="Times New Roman"/>
          <w:b/>
          <w:lang w:val="ru-RU"/>
        </w:rPr>
        <w:t>-г. Балыкчы, Нарынское шоссе-9, Кыргызская Республика, Код станции 717703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 xml:space="preserve">” </w:t>
      </w:r>
      <w:r w:rsidR="00CD3CEC" w:rsidRPr="00CD3CEC">
        <w:rPr>
          <w:rFonts w:ascii="Times New Roman" w:eastAsia="Times New Roman" w:hAnsi="Times New Roman" w:cs="Times New Roman"/>
          <w:bCs/>
          <w:lang w:val="ru-RU"/>
        </w:rPr>
        <w:t>необходимо также предоставить</w:t>
      </w:r>
      <w:r w:rsidR="00CD3CE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CD3CEC">
        <w:rPr>
          <w:rFonts w:ascii="Times New Roman" w:eastAsia="Times New Roman" w:hAnsi="Times New Roman" w:cs="Times New Roman"/>
          <w:bCs/>
          <w:lang w:val="ru-RU"/>
        </w:rPr>
        <w:t>ориентировчный упаковочный лист для каждого типа и размера кабеля.</w:t>
      </w:r>
    </w:p>
    <w:p w14:paraId="2141C0C6" w14:textId="58F14ABD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Поставляемая продукция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6447B813" w:rsidR="00901C4F" w:rsidRDefault="00901C4F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="00164AE6">
        <w:rPr>
          <w:rFonts w:ascii="Times New Roman" w:eastAsia="Times New Roman" w:hAnsi="Times New Roman" w:cs="Times New Roman"/>
          <w:bCs/>
          <w:lang w:val="ru-RU"/>
        </w:rPr>
        <w:t>Укажите условия оплаты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404754F5" w14:textId="14053ED3" w:rsidR="00164AE6" w:rsidRPr="00164AE6" w:rsidRDefault="00164AE6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299D">
        <w:rPr>
          <w:rFonts w:ascii="Times New Roman" w:eastAsia="Times New Roman" w:hAnsi="Times New Roman" w:cs="Times New Roman"/>
          <w:b/>
          <w:highlight w:val="yellow"/>
          <w:lang w:val="ru-RU"/>
        </w:rPr>
        <w:t>Безусловная Банковская гарантия на предоплату</w:t>
      </w:r>
      <w:r>
        <w:rPr>
          <w:rFonts w:ascii="Times New Roman" w:eastAsia="Times New Roman" w:hAnsi="Times New Roman" w:cs="Times New Roman"/>
          <w:b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lang w:val="ru-RU"/>
        </w:rPr>
        <w:t>Указать стоимость банковской гарантии в процентом соотношении от общей стоимости каждого типа кабеля.</w:t>
      </w:r>
    </w:p>
    <w:p w14:paraId="6DE3ED61" w14:textId="77777777" w:rsidR="00220841" w:rsidRPr="00164AE6" w:rsidRDefault="00220841" w:rsidP="00626B24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55CEC010" w14:textId="5A498797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Дефекты.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>Все дефект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ные Товары</w:t>
      </w:r>
      <w:r w:rsidR="00053910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, выявленные во время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приемки Товара в пункте назначения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должны быть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заменены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Поставщиком без каких-либо расходов со стороны Покупателя в течение 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30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 xml:space="preserve"> (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тридцати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)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рабочих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дней </w:t>
      </w:r>
      <w:r w:rsidRPr="001D5018">
        <w:rPr>
          <w:rFonts w:ascii="Times New Roman" w:eastAsia="Times New Roman" w:hAnsi="Times New Roman" w:cs="Times New Roman"/>
          <w:color w:val="000000"/>
        </w:rPr>
        <w:t>c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даты уведомления Покупателем</w:t>
      </w:r>
      <w:r w:rsidR="00164AE6" w:rsidRPr="00164AE6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r w:rsidR="00164AE6">
        <w:rPr>
          <w:rFonts w:ascii="Times New Roman" w:eastAsia="Times New Roman" w:hAnsi="Times New Roman" w:cs="Times New Roman"/>
          <w:color w:val="000000"/>
          <w:lang w:val="ru-RU"/>
        </w:rPr>
        <w:t>включая транспортные расходы.</w:t>
      </w:r>
    </w:p>
    <w:p w14:paraId="77AAFB3A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C5015D9" w14:textId="4B2B2792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Изменение цены товара.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Товара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26EC953A" w14:textId="77777777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53D1A8A5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</w:t>
      </w:r>
      <w:r w:rsidR="00676D12">
        <w:rPr>
          <w:rFonts w:ascii="Times New Roman" w:eastAsia="Times New Roman" w:hAnsi="Times New Roman" w:cs="Times New Roman"/>
          <w:lang w:val="ru-RU"/>
        </w:rPr>
        <w:t>__</w:t>
      </w:r>
      <w:r w:rsidRPr="001D5018">
        <w:rPr>
          <w:rFonts w:ascii="Times New Roman" w:eastAsia="Times New Roman" w:hAnsi="Times New Roman" w:cs="Times New Roman"/>
          <w:lang w:val="ru-RU"/>
        </w:rPr>
        <w:t>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937605">
    <w:abstractNumId w:val="2"/>
  </w:num>
  <w:num w:numId="2" w16cid:durableId="369886814">
    <w:abstractNumId w:val="3"/>
  </w:num>
  <w:num w:numId="3" w16cid:durableId="1992828163">
    <w:abstractNumId w:val="4"/>
  </w:num>
  <w:num w:numId="4" w16cid:durableId="2078236145">
    <w:abstractNumId w:val="0"/>
  </w:num>
  <w:num w:numId="5" w16cid:durableId="12558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64AE6"/>
    <w:rsid w:val="001A1BD3"/>
    <w:rsid w:val="001D5018"/>
    <w:rsid w:val="001E59BC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041A"/>
    <w:rsid w:val="004464F1"/>
    <w:rsid w:val="004468DE"/>
    <w:rsid w:val="0045299D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E7814"/>
    <w:rsid w:val="005F7797"/>
    <w:rsid w:val="00612EEF"/>
    <w:rsid w:val="00626B24"/>
    <w:rsid w:val="00641C6D"/>
    <w:rsid w:val="0065155B"/>
    <w:rsid w:val="00676D12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849E8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35A66"/>
    <w:rsid w:val="0087045F"/>
    <w:rsid w:val="00874A0D"/>
    <w:rsid w:val="00892352"/>
    <w:rsid w:val="008942F6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9234D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52A00"/>
    <w:rsid w:val="00B670AF"/>
    <w:rsid w:val="00B90D8D"/>
    <w:rsid w:val="00BA17B7"/>
    <w:rsid w:val="00BC16EA"/>
    <w:rsid w:val="00BD54DE"/>
    <w:rsid w:val="00BF5CD9"/>
    <w:rsid w:val="00BF6ABE"/>
    <w:rsid w:val="00C54096"/>
    <w:rsid w:val="00C80579"/>
    <w:rsid w:val="00C8254C"/>
    <w:rsid w:val="00CB39F2"/>
    <w:rsid w:val="00CB71A1"/>
    <w:rsid w:val="00CC0698"/>
    <w:rsid w:val="00CD3CEC"/>
    <w:rsid w:val="00CF03CA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167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Kurmanbek Eshmukambetov</cp:lastModifiedBy>
  <cp:revision>160</cp:revision>
  <cp:lastPrinted>2025-03-18T03:08:00Z</cp:lastPrinted>
  <dcterms:created xsi:type="dcterms:W3CDTF">2025-03-12T03:23:00Z</dcterms:created>
  <dcterms:modified xsi:type="dcterms:W3CDTF">2025-09-01T05:41:00Z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