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6C0" w14:textId="77777777" w:rsidR="0096697E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#3 TO THE INVITATION</w:t>
      </w:r>
    </w:p>
    <w:p w14:paraId="14810CA5" w14:textId="19CBBE89" w:rsidR="008B420F" w:rsidRPr="00B663BF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QUOTE</w:t>
      </w:r>
    </w:p>
    <w:p w14:paraId="58120B0D" w14:textId="77777777" w:rsidR="008B420F" w:rsidRPr="00B663BF" w:rsidRDefault="008B420F" w:rsidP="00382D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73EE09E" w14:textId="77777777" w:rsidR="008B420F" w:rsidRPr="00B663BF" w:rsidRDefault="008B420F" w:rsidP="008B4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TERMS AND CONDITIONS OF DELIVERY</w:t>
      </w:r>
    </w:p>
    <w:p w14:paraId="5E25EC36" w14:textId="77777777" w:rsidR="008B420F" w:rsidRPr="00B663BF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388"/>
        <w:gridCol w:w="1260"/>
        <w:gridCol w:w="1435"/>
        <w:gridCol w:w="1491"/>
        <w:gridCol w:w="2744"/>
      </w:tblGrid>
      <w:tr w:rsidR="008B420F" w:rsidRPr="004E7BBB" w14:paraId="1818AB95" w14:textId="77777777" w:rsidTr="00626B24">
        <w:tc>
          <w:tcPr>
            <w:tcW w:w="876" w:type="dxa"/>
            <w:shd w:val="clear" w:color="auto" w:fill="auto"/>
          </w:tcPr>
          <w:p w14:paraId="6FE3BE63" w14:textId="77777777" w:rsidR="008B420F" w:rsidRPr="00CA1F94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88" w:type="dxa"/>
            <w:shd w:val="clear" w:color="auto" w:fill="auto"/>
          </w:tcPr>
          <w:p w14:paraId="0F0BD5F4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 Description</w:t>
            </w:r>
          </w:p>
        </w:tc>
        <w:tc>
          <w:tcPr>
            <w:tcW w:w="1260" w:type="dxa"/>
          </w:tcPr>
          <w:p w14:paraId="541B9A07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1435" w:type="dxa"/>
            <w:shd w:val="clear" w:color="auto" w:fill="auto"/>
          </w:tcPr>
          <w:p w14:paraId="41F0D4B6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excluding taxes</w:t>
            </w:r>
          </w:p>
        </w:tc>
        <w:tc>
          <w:tcPr>
            <w:tcW w:w="1491" w:type="dxa"/>
            <w:shd w:val="clear" w:color="auto" w:fill="auto"/>
          </w:tcPr>
          <w:p w14:paraId="4F1D1F9C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including taxes</w:t>
            </w:r>
          </w:p>
        </w:tc>
        <w:tc>
          <w:tcPr>
            <w:tcW w:w="2744" w:type="dxa"/>
            <w:shd w:val="clear" w:color="auto" w:fill="auto"/>
          </w:tcPr>
          <w:p w14:paraId="2B52872E" w14:textId="77777777" w:rsidR="008B420F" w:rsidRPr="00B663BF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price (currency) including all applicable taxes and delivery to destination</w:t>
            </w:r>
          </w:p>
        </w:tc>
      </w:tr>
      <w:tr w:rsidR="008B420F" w:rsidRPr="004E7BBB" w14:paraId="0D2D07BC" w14:textId="77777777" w:rsidTr="00626B24">
        <w:trPr>
          <w:trHeight w:val="629"/>
        </w:trPr>
        <w:tc>
          <w:tcPr>
            <w:tcW w:w="876" w:type="dxa"/>
            <w:shd w:val="clear" w:color="auto" w:fill="auto"/>
          </w:tcPr>
          <w:p w14:paraId="057B2BA1" w14:textId="77777777" w:rsidR="008B420F" w:rsidRPr="004E7BBB" w:rsidRDefault="008B420F" w:rsidP="00F845E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1457150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4019023F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shd w:val="clear" w:color="auto" w:fill="auto"/>
          </w:tcPr>
          <w:p w14:paraId="1A781237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14:paraId="0B5F8DF8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14:paraId="6BD6093B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44936B" w14:textId="77777777" w:rsidR="008B420F" w:rsidRPr="004E7BBB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ED85CE5" w14:textId="13BD2334" w:rsidR="008B420F" w:rsidRDefault="008B420F" w:rsidP="00626B2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Delivery of </w:t>
      </w:r>
      <w:r w:rsidR="00241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</w:t>
      </w:r>
      <w:r w:rsidRPr="00382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382D6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Supplier shall deliver the goods in </w:t>
      </w:r>
      <w:r w:rsidR="0024165E">
        <w:rPr>
          <w:rFonts w:ascii="Times New Roman" w:eastAsia="Times New Roman" w:hAnsi="Times New Roman" w:cs="Times New Roman"/>
          <w:bCs/>
          <w:sz w:val="24"/>
          <w:szCs w:val="24"/>
        </w:rPr>
        <w:t xml:space="preserve">drums 300 meter / </w:t>
      </w:r>
      <w:proofErr w:type="spellStart"/>
      <w:r w:rsidR="0024165E">
        <w:rPr>
          <w:rFonts w:ascii="Times New Roman" w:eastAsia="Times New Roman" w:hAnsi="Times New Roman" w:cs="Times New Roman"/>
          <w:bCs/>
          <w:sz w:val="24"/>
          <w:szCs w:val="24"/>
        </w:rPr>
        <w:t>drumm</w:t>
      </w:r>
      <w:proofErr w:type="spellEnd"/>
      <w:r w:rsidR="0024165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each type and size cable</w:t>
      </w:r>
      <w:r w:rsidRPr="00382D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E56A9F" w14:textId="010BBDFE" w:rsidR="00626B24" w:rsidRPr="00382D64" w:rsidRDefault="00626B24" w:rsidP="00626B2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B24">
        <w:rPr>
          <w:rFonts w:ascii="Times New Roman" w:eastAsia="Times New Roman" w:hAnsi="Times New Roman" w:cs="Times New Roman"/>
          <w:b/>
          <w:sz w:val="24"/>
          <w:szCs w:val="24"/>
        </w:rPr>
        <w:t xml:space="preserve">Quotation validity period: </w:t>
      </w:r>
      <w:r w:rsidRPr="00626B24">
        <w:rPr>
          <w:rFonts w:ascii="Times New Roman" w:eastAsia="Times New Roman" w:hAnsi="Times New Roman" w:cs="Times New Roman"/>
          <w:bCs/>
          <w:sz w:val="24"/>
          <w:szCs w:val="24"/>
        </w:rPr>
        <w:t>The commercial offer shall be valid for at least 30 days from the date of submission.</w:t>
      </w:r>
    </w:p>
    <w:p w14:paraId="6D707BAE" w14:textId="77777777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Penalties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 In case of violation of the terms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 by the Supplier, the Buyer has the right to impose penalties on the Supplier in the amount of 0.1% for each overdue day of the total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t, but not more than 10% of the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</w:p>
    <w:p w14:paraId="0F45AEC9" w14:textId="616D863F" w:rsidR="008B420F" w:rsidRPr="004E7BBB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Delivery </w:t>
      </w:r>
      <w:r w:rsidR="00241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ADD8A92" w14:textId="77777777" w:rsidR="009248D5" w:rsidRPr="00400F1E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For residents: </w:t>
      </w:r>
    </w:p>
    <w:p w14:paraId="10EFB3CA" w14:textId="61906B75" w:rsidR="009248D5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="006B3A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Price No. 1 - </w:t>
      </w:r>
      <w:r w:rsidRPr="00400F1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DAP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Balykchy</w:t>
      </w:r>
      <w:proofErr w:type="spellEnd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Naryn</w:t>
      </w:r>
      <w:proofErr w:type="spellEnd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Highway 9, Kyrgyz Republic, Station Code 717703. </w:t>
      </w:r>
    </w:p>
    <w:p w14:paraId="190E609B" w14:textId="7D174841" w:rsidR="006B3A83" w:rsidRDefault="006B3A83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 not residents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395C188" w14:textId="3AC18778" w:rsidR="006B3A83" w:rsidRPr="006B3A83" w:rsidRDefault="006B3A83" w:rsidP="006B3A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terms indicated other than DAP </w:t>
      </w:r>
      <w:proofErr w:type="spellStart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Balykchy</w:t>
      </w:r>
      <w:proofErr w:type="spellEnd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Naryn</w:t>
      </w:r>
      <w:proofErr w:type="spellEnd"/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Highway 9, Kyrgyz Republic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preliminary packing list for each type and size of cable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has 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 submitted.</w:t>
      </w:r>
    </w:p>
    <w:p w14:paraId="172AF49F" w14:textId="024F6965" w:rsidR="008B420F" w:rsidRPr="00626B24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B24">
        <w:rPr>
          <w:rFonts w:ascii="Times New Roman" w:eastAsia="Times New Roman" w:hAnsi="Times New Roman" w:cs="Times New Roman"/>
          <w:bCs/>
          <w:sz w:val="24"/>
          <w:szCs w:val="24"/>
        </w:rPr>
        <w:t>The supplied products must be accompanied by documents in accordance with the requirements of the Terms of Reference and the terms of the Contract.</w:t>
      </w:r>
    </w:p>
    <w:p w14:paraId="65F72C6F" w14:textId="729F86C7" w:rsidR="008B420F" w:rsidRPr="00121C14" w:rsidRDefault="008B420F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121C14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55DC3" w:rsidRPr="00121C14">
        <w:rPr>
          <w:rFonts w:ascii="Times New Roman" w:eastAsia="Times New Roman" w:hAnsi="Times New Roman" w:cs="Times New Roman"/>
          <w:bCs/>
          <w:sz w:val="24"/>
          <w:szCs w:val="24"/>
        </w:rPr>
        <w:t>Indicate payment terms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A952A5" w14:textId="631A31EA" w:rsidR="00355DC3" w:rsidRPr="00121C14" w:rsidRDefault="00355DC3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C14" w:rsidRPr="005147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Unconditional</w:t>
      </w:r>
      <w:r w:rsidR="00121C14" w:rsidRPr="0051473B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 xml:space="preserve"> </w:t>
      </w:r>
      <w:r w:rsidRPr="005147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Bank guaranty for prepayment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amount </w:t>
      </w:r>
      <w:r w:rsidR="00121C14"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must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be </w:t>
      </w:r>
      <w:proofErr w:type="gramStart"/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indicate</w:t>
      </w:r>
      <w:proofErr w:type="gramEnd"/>
      <w:r w:rsidRPr="00121C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as percentage from price of each type of cable.</w:t>
      </w:r>
    </w:p>
    <w:p w14:paraId="79B19C66" w14:textId="4E751790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Defects. 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defective Goods identified at the time of acceptance of the Goods at the point of destination shall be replaced by the Supplier at no cost to the Buyer within 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</w:t>
      </w:r>
      <w:r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thirty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>) business days from the date of notification by the Buyer</w:t>
      </w:r>
      <w:r w:rsidR="00121C14" w:rsidRP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transportation cost.</w:t>
      </w:r>
    </w:p>
    <w:p w14:paraId="2DC9F6FB" w14:textId="77777777" w:rsidR="008B420F" w:rsidRPr="00B663BF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4D3D3" w14:textId="77777777" w:rsidR="008B420F" w:rsidRPr="00B663BF" w:rsidRDefault="008B420F" w:rsidP="00626B2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7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Change in the price of the product. 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>The value of the Goods shall be fixed until the end of the Contract and the fulfillment of all obligations of both Parties.</w:t>
      </w:r>
    </w:p>
    <w:p w14:paraId="43D0F995" w14:textId="77777777" w:rsidR="008B420F" w:rsidRDefault="008B420F" w:rsidP="00626B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1A180" w14:textId="77777777" w:rsidR="00382D64" w:rsidRPr="00B663BF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Name of the company (supplier)</w:t>
      </w:r>
    </w:p>
    <w:p w14:paraId="406DAC3A" w14:textId="77777777" w:rsidR="00382D64" w:rsidRPr="005C684C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Position, full name.</w:t>
      </w:r>
    </w:p>
    <w:p w14:paraId="71AA5578" w14:textId="221BD9A1" w:rsidR="00901C4F" w:rsidRPr="008B420F" w:rsidRDefault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___signature____________/</w:t>
      </w:r>
      <w:r>
        <w:rPr>
          <w:rFonts w:ascii="Times New Roman" w:eastAsia="Times New Roman" w:hAnsi="Times New Roman" w:cs="Times New Roman"/>
          <w:sz w:val="24"/>
          <w:szCs w:val="24"/>
        </w:rPr>
        <w:t>Stamp</w:t>
      </w:r>
    </w:p>
    <w:sectPr w:rsidR="00901C4F" w:rsidRPr="008B420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09A"/>
    <w:multiLevelType w:val="hybridMultilevel"/>
    <w:tmpl w:val="BEA8A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435386">
    <w:abstractNumId w:val="2"/>
  </w:num>
  <w:num w:numId="2" w16cid:durableId="1842425178">
    <w:abstractNumId w:val="3"/>
  </w:num>
  <w:num w:numId="3" w16cid:durableId="659893674">
    <w:abstractNumId w:val="4"/>
  </w:num>
  <w:num w:numId="4" w16cid:durableId="893084192">
    <w:abstractNumId w:val="1"/>
  </w:num>
  <w:num w:numId="5" w16cid:durableId="12399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93F9C"/>
    <w:rsid w:val="000A34F8"/>
    <w:rsid w:val="000A3692"/>
    <w:rsid w:val="000C1540"/>
    <w:rsid w:val="00121C14"/>
    <w:rsid w:val="00127A50"/>
    <w:rsid w:val="00134EA7"/>
    <w:rsid w:val="001A1BD3"/>
    <w:rsid w:val="00210EA4"/>
    <w:rsid w:val="00213FEA"/>
    <w:rsid w:val="00220841"/>
    <w:rsid w:val="00233ADA"/>
    <w:rsid w:val="0024165E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55DC3"/>
    <w:rsid w:val="0036783E"/>
    <w:rsid w:val="0037355C"/>
    <w:rsid w:val="00382D64"/>
    <w:rsid w:val="003C583C"/>
    <w:rsid w:val="003D38FA"/>
    <w:rsid w:val="003E4042"/>
    <w:rsid w:val="00400F1E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77BF0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1473B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835BF"/>
    <w:rsid w:val="00693E1C"/>
    <w:rsid w:val="006A4EB1"/>
    <w:rsid w:val="006B3A83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248D5"/>
    <w:rsid w:val="00942630"/>
    <w:rsid w:val="009545FF"/>
    <w:rsid w:val="0096697E"/>
    <w:rsid w:val="00967FDE"/>
    <w:rsid w:val="0097102F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154</cp:revision>
  <cp:lastPrinted>2025-03-18T03:08:00Z</cp:lastPrinted>
  <dcterms:created xsi:type="dcterms:W3CDTF">2025-03-12T03:23:00Z</dcterms:created>
  <dcterms:modified xsi:type="dcterms:W3CDTF">2025-09-01T04:38:00Z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