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32794" w14:textId="77777777" w:rsidR="00CD1934" w:rsidRPr="00103C9E" w:rsidRDefault="00CD1934" w:rsidP="00CD193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03C9E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 ПОСТАВКИ №_____</w:t>
      </w:r>
    </w:p>
    <w:p w14:paraId="07E23EBF" w14:textId="77777777" w:rsidR="00CD1934" w:rsidRPr="00103C9E" w:rsidRDefault="00CD1934" w:rsidP="00CD193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D8DE108" w14:textId="77777777" w:rsidR="00CD1934" w:rsidRPr="00103C9E" w:rsidRDefault="00CD1934" w:rsidP="00CD193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03C9E">
        <w:rPr>
          <w:rFonts w:ascii="Times New Roman" w:hAnsi="Times New Roman" w:cs="Times New Roman"/>
          <w:b/>
          <w:bCs/>
          <w:sz w:val="24"/>
          <w:szCs w:val="24"/>
          <w:lang w:val="ru-RU"/>
        </w:rPr>
        <w:t>г. Бишкек                                                                                                     «____» ______20</w:t>
      </w:r>
      <w:r w:rsidRPr="005F01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25 </w:t>
      </w:r>
      <w:r w:rsidRPr="00103C9E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года</w:t>
      </w:r>
    </w:p>
    <w:p w14:paraId="16FEB9DD" w14:textId="77777777" w:rsidR="00CD1934" w:rsidRPr="00103C9E" w:rsidRDefault="00CD1934" w:rsidP="00CD1934">
      <w:pPr>
        <w:rPr>
          <w:sz w:val="24"/>
          <w:szCs w:val="24"/>
          <w:lang w:val="ru-RU"/>
        </w:rPr>
      </w:pPr>
    </w:p>
    <w:p w14:paraId="452D117A" w14:textId="30E11861" w:rsidR="00CD1934" w:rsidRDefault="00CD1934" w:rsidP="00CD19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E67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ЗАО «Кумтор Голд Компани»</w:t>
      </w:r>
      <w:r w:rsidRPr="008C7E67">
        <w:rPr>
          <w:rFonts w:ascii="Times New Roman" w:hAnsi="Times New Roman" w:cs="Times New Roman"/>
          <w:sz w:val="24"/>
          <w:szCs w:val="24"/>
          <w:lang w:val="ru-RU"/>
        </w:rPr>
        <w:t>, именуемое в дальнейшем «</w:t>
      </w:r>
      <w:r w:rsidRPr="008C7E67">
        <w:rPr>
          <w:rFonts w:ascii="Times New Roman" w:hAnsi="Times New Roman" w:cs="Times New Roman"/>
          <w:b/>
          <w:sz w:val="24"/>
          <w:szCs w:val="24"/>
          <w:lang w:val="ru-RU"/>
        </w:rPr>
        <w:t>Покупатель</w:t>
      </w:r>
      <w:r w:rsidRPr="008C7E67">
        <w:rPr>
          <w:rFonts w:ascii="Times New Roman" w:hAnsi="Times New Roman" w:cs="Times New Roman"/>
          <w:sz w:val="24"/>
          <w:szCs w:val="24"/>
          <w:lang w:val="ru-RU"/>
        </w:rPr>
        <w:t>», в лице</w:t>
      </w:r>
      <w:r w:rsidR="004579C9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8C7E67">
        <w:rPr>
          <w:rFonts w:ascii="Times New Roman" w:hAnsi="Times New Roman" w:cs="Times New Roman"/>
          <w:sz w:val="24"/>
          <w:szCs w:val="24"/>
          <w:lang w:val="ru-RU"/>
        </w:rPr>
        <w:t>, действующе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8C7E67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</w:t>
      </w:r>
      <w:r w:rsidR="004579C9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Pr="008C7E67">
        <w:rPr>
          <w:rFonts w:ascii="Times New Roman" w:hAnsi="Times New Roman" w:cs="Times New Roman"/>
          <w:sz w:val="24"/>
          <w:szCs w:val="24"/>
          <w:lang w:val="ru-RU"/>
        </w:rPr>
        <w:t>, с одной стороны, и</w:t>
      </w:r>
      <w:bookmarkStart w:id="0" w:name="_Hlk14792966"/>
      <w:r w:rsidRPr="008C7E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bookmarkEnd w:id="0"/>
    <w:p w14:paraId="6D044604" w14:textId="0F3F83DE" w:rsidR="00CD1934" w:rsidRPr="008C7E67" w:rsidRDefault="004579C9" w:rsidP="00CD19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________</w:t>
      </w:r>
      <w:r w:rsidR="00776030" w:rsidRPr="009335DD">
        <w:rPr>
          <w:rFonts w:ascii="Times New Roman" w:hAnsi="Times New Roman" w:cs="Times New Roman"/>
          <w:sz w:val="24"/>
          <w:szCs w:val="24"/>
          <w:lang w:val="ru-RU"/>
        </w:rPr>
        <w:t>именуем</w:t>
      </w:r>
      <w:r w:rsidR="00146FA5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776030" w:rsidRPr="009335DD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</w:t>
      </w:r>
      <w:r w:rsidR="00776030" w:rsidRPr="009335DD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«Поставщик»</w:t>
      </w:r>
      <w:r w:rsidR="00776030" w:rsidRPr="009335DD">
        <w:rPr>
          <w:rFonts w:ascii="Times New Roman" w:hAnsi="Times New Roman" w:cs="Times New Roman"/>
          <w:sz w:val="24"/>
          <w:szCs w:val="24"/>
          <w:lang w:val="ru-RU"/>
        </w:rPr>
        <w:t>, в лице</w:t>
      </w:r>
      <w:r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776030" w:rsidRPr="009335D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760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6030" w:rsidRPr="009335DD">
        <w:rPr>
          <w:rFonts w:ascii="Times New Roman" w:hAnsi="Times New Roman" w:cs="Times New Roman"/>
          <w:sz w:val="24"/>
          <w:szCs w:val="24"/>
          <w:lang w:val="ru-RU"/>
        </w:rPr>
        <w:t>действующе</w:t>
      </w:r>
      <w:r w:rsidR="00776030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776030" w:rsidRPr="009335DD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>________</w:t>
      </w:r>
      <w:r w:rsidR="00CD1934" w:rsidRPr="008C7E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76030">
        <w:rPr>
          <w:rFonts w:ascii="Times New Roman" w:hAnsi="Times New Roman" w:cs="Times New Roman"/>
          <w:sz w:val="24"/>
          <w:szCs w:val="24"/>
          <w:lang w:val="ru-RU"/>
        </w:rPr>
        <w:t xml:space="preserve"> с другой стороны,</w:t>
      </w:r>
      <w:r w:rsidR="00CD1934" w:rsidRPr="008C7E67">
        <w:rPr>
          <w:rFonts w:ascii="Times New Roman" w:hAnsi="Times New Roman" w:cs="Times New Roman"/>
          <w:sz w:val="24"/>
          <w:szCs w:val="24"/>
          <w:lang w:val="ru-RU"/>
        </w:rPr>
        <w:t xml:space="preserve"> вместе именуемые «</w:t>
      </w:r>
      <w:r w:rsidR="00CD1934" w:rsidRPr="008C7E67">
        <w:rPr>
          <w:rFonts w:ascii="Times New Roman" w:hAnsi="Times New Roman" w:cs="Times New Roman"/>
          <w:b/>
          <w:sz w:val="24"/>
          <w:szCs w:val="24"/>
          <w:lang w:val="ru-RU"/>
        </w:rPr>
        <w:t>Стороны</w:t>
      </w:r>
      <w:r w:rsidR="00CD1934" w:rsidRPr="008C7E67">
        <w:rPr>
          <w:rFonts w:ascii="Times New Roman" w:hAnsi="Times New Roman" w:cs="Times New Roman"/>
          <w:sz w:val="24"/>
          <w:szCs w:val="24"/>
          <w:lang w:val="ru-RU"/>
        </w:rPr>
        <w:t>», каждая в отдельности – «</w:t>
      </w:r>
      <w:r w:rsidR="00CD1934" w:rsidRPr="008C7E67">
        <w:rPr>
          <w:rFonts w:ascii="Times New Roman" w:hAnsi="Times New Roman" w:cs="Times New Roman"/>
          <w:b/>
          <w:sz w:val="24"/>
          <w:szCs w:val="24"/>
          <w:lang w:val="ru-RU"/>
        </w:rPr>
        <w:t>Сторона</w:t>
      </w:r>
      <w:r w:rsidR="00CD1934" w:rsidRPr="008C7E67">
        <w:rPr>
          <w:rFonts w:ascii="Times New Roman" w:hAnsi="Times New Roman" w:cs="Times New Roman"/>
          <w:sz w:val="24"/>
          <w:szCs w:val="24"/>
          <w:lang w:val="ru-RU"/>
        </w:rPr>
        <w:t>», заключили договор поставки, о нижеследующем:</w:t>
      </w:r>
    </w:p>
    <w:p w14:paraId="57FEF958" w14:textId="77777777" w:rsidR="00CD1934" w:rsidRPr="00103C9E" w:rsidRDefault="00CD1934" w:rsidP="00CD1934">
      <w:pPr>
        <w:pStyle w:val="a7"/>
        <w:numPr>
          <w:ilvl w:val="0"/>
          <w:numId w:val="1"/>
        </w:numPr>
        <w:spacing w:line="240" w:lineRule="auto"/>
        <w:ind w:left="3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C9E">
        <w:rPr>
          <w:rFonts w:ascii="Times New Roman" w:hAnsi="Times New Roman" w:cs="Times New Roman"/>
          <w:sz w:val="24"/>
          <w:szCs w:val="24"/>
          <w:lang w:val="ru-RU"/>
        </w:rPr>
        <w:t>Договор поставки между Сторонами (далее – «</w:t>
      </w:r>
      <w:r w:rsidRPr="00103C9E">
        <w:rPr>
          <w:rFonts w:ascii="Times New Roman" w:hAnsi="Times New Roman" w:cs="Times New Roman"/>
          <w:b/>
          <w:sz w:val="24"/>
          <w:szCs w:val="24"/>
          <w:lang w:val="ru-RU"/>
        </w:rPr>
        <w:t>Договор</w:t>
      </w:r>
      <w:r w:rsidRPr="00103C9E">
        <w:rPr>
          <w:rFonts w:ascii="Times New Roman" w:hAnsi="Times New Roman" w:cs="Times New Roman"/>
          <w:sz w:val="24"/>
          <w:szCs w:val="24"/>
          <w:lang w:val="ru-RU"/>
        </w:rPr>
        <w:t>») состоит из нижеследующих частей, каждая из которых является неотъемлемой частью Договора:</w:t>
      </w:r>
    </w:p>
    <w:p w14:paraId="6BB08267" w14:textId="77777777" w:rsidR="00CD1934" w:rsidRPr="00103C9E" w:rsidRDefault="00CD1934" w:rsidP="00CD1934">
      <w:pPr>
        <w:pStyle w:val="a7"/>
        <w:spacing w:line="240" w:lineRule="auto"/>
        <w:ind w:left="714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C9E">
        <w:rPr>
          <w:rFonts w:ascii="Times New Roman" w:hAnsi="Times New Roman" w:cs="Times New Roman"/>
          <w:sz w:val="24"/>
          <w:szCs w:val="24"/>
          <w:lang w:val="ru-RU"/>
        </w:rPr>
        <w:t>а) настоящего основного договора;</w:t>
      </w:r>
    </w:p>
    <w:p w14:paraId="6D8796A9" w14:textId="77777777" w:rsidR="00CD1934" w:rsidRPr="00103C9E" w:rsidRDefault="00CD1934" w:rsidP="00CD1934">
      <w:pPr>
        <w:pStyle w:val="a7"/>
        <w:spacing w:line="240" w:lineRule="auto"/>
        <w:ind w:left="3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C9E">
        <w:rPr>
          <w:rFonts w:ascii="Times New Roman" w:hAnsi="Times New Roman" w:cs="Times New Roman"/>
          <w:sz w:val="24"/>
          <w:szCs w:val="24"/>
          <w:lang w:val="ru-RU"/>
        </w:rPr>
        <w:t>б) прилагаемых общих условий Договора,</w:t>
      </w:r>
      <w:r w:rsidRPr="00103C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размещенных на сайте Заказчика и доступных для ознакомления Сторон по ссылкам:</w:t>
      </w:r>
    </w:p>
    <w:p w14:paraId="05ABCB4F" w14:textId="77777777" w:rsidR="00CD1934" w:rsidRPr="00103C9E" w:rsidRDefault="00CD1934" w:rsidP="00CD1934">
      <w:pPr>
        <w:pStyle w:val="a7"/>
        <w:spacing w:line="240" w:lineRule="auto"/>
        <w:ind w:left="3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C9E">
        <w:rPr>
          <w:rFonts w:ascii="Times New Roman" w:hAnsi="Times New Roman" w:cs="Times New Roman"/>
          <w:sz w:val="24"/>
          <w:szCs w:val="24"/>
          <w:lang w:val="ru-RU"/>
        </w:rPr>
        <w:t xml:space="preserve">(далее – «Общие условия») </w:t>
      </w:r>
      <w:bookmarkStart w:id="1" w:name="_Hlk204584624"/>
      <w:r w:rsidRPr="00956290">
        <w:fldChar w:fldCharType="begin"/>
      </w:r>
      <w:r w:rsidRPr="00956290">
        <w:instrText>HYPERLINK</w:instrText>
      </w:r>
      <w:r w:rsidRPr="00956290">
        <w:rPr>
          <w:lang w:val="ru-RU"/>
        </w:rPr>
        <w:instrText xml:space="preserve"> "</w:instrText>
      </w:r>
      <w:r w:rsidRPr="00956290">
        <w:instrText>https</w:instrText>
      </w:r>
      <w:r w:rsidRPr="00956290">
        <w:rPr>
          <w:lang w:val="ru-RU"/>
        </w:rPr>
        <w:instrText>://</w:instrText>
      </w:r>
      <w:r w:rsidRPr="00956290">
        <w:instrText>www</w:instrText>
      </w:r>
      <w:r w:rsidRPr="00956290">
        <w:rPr>
          <w:lang w:val="ru-RU"/>
        </w:rPr>
        <w:instrText>.</w:instrText>
      </w:r>
      <w:r w:rsidRPr="00956290">
        <w:instrText>kumtor</w:instrText>
      </w:r>
      <w:r w:rsidRPr="00956290">
        <w:rPr>
          <w:lang w:val="ru-RU"/>
        </w:rPr>
        <w:instrText>.</w:instrText>
      </w:r>
      <w:r w:rsidRPr="00956290">
        <w:instrText>kg</w:instrText>
      </w:r>
      <w:r w:rsidRPr="00956290">
        <w:rPr>
          <w:lang w:val="ru-RU"/>
        </w:rPr>
        <w:instrText>/</w:instrText>
      </w:r>
      <w:r w:rsidRPr="00956290">
        <w:instrText>wp</w:instrText>
      </w:r>
      <w:r w:rsidRPr="00956290">
        <w:rPr>
          <w:lang w:val="ru-RU"/>
        </w:rPr>
        <w:instrText>-</w:instrText>
      </w:r>
      <w:r w:rsidRPr="00956290">
        <w:instrText>content</w:instrText>
      </w:r>
      <w:r w:rsidRPr="00956290">
        <w:rPr>
          <w:lang w:val="ru-RU"/>
        </w:rPr>
        <w:instrText>/</w:instrText>
      </w:r>
      <w:r w:rsidRPr="00956290">
        <w:instrText>uploads</w:instrText>
      </w:r>
      <w:r w:rsidRPr="00956290">
        <w:rPr>
          <w:lang w:val="ru-RU"/>
        </w:rPr>
        <w:instrText>/2020/11/</w:instrText>
      </w:r>
      <w:r w:rsidRPr="00956290">
        <w:instrText>general</w:instrText>
      </w:r>
      <w:r w:rsidRPr="00956290">
        <w:rPr>
          <w:lang w:val="ru-RU"/>
        </w:rPr>
        <w:instrText>-</w:instrText>
      </w:r>
      <w:r w:rsidRPr="00956290">
        <w:instrText>terms</w:instrText>
      </w:r>
      <w:r w:rsidRPr="00956290">
        <w:rPr>
          <w:lang w:val="ru-RU"/>
        </w:rPr>
        <w:instrText>_</w:instrText>
      </w:r>
      <w:r w:rsidRPr="00956290">
        <w:instrText>goods</w:instrText>
      </w:r>
      <w:r w:rsidRPr="00956290">
        <w:rPr>
          <w:lang w:val="ru-RU"/>
        </w:rPr>
        <w:instrText>_</w:instrText>
      </w:r>
      <w:r w:rsidRPr="00956290">
        <w:instrText>supply</w:instrText>
      </w:r>
      <w:r w:rsidRPr="00956290">
        <w:rPr>
          <w:lang w:val="ru-RU"/>
        </w:rPr>
        <w:instrText>_2020.</w:instrText>
      </w:r>
      <w:r w:rsidRPr="00956290">
        <w:instrText>pdf</w:instrText>
      </w:r>
      <w:r w:rsidRPr="00956290">
        <w:rPr>
          <w:lang w:val="ru-RU"/>
        </w:rPr>
        <w:instrText>"</w:instrText>
      </w:r>
      <w:r w:rsidRPr="00956290">
        <w:fldChar w:fldCharType="separate"/>
      </w:r>
      <w:r w:rsidRPr="005F0154">
        <w:rPr>
          <w:rStyle w:val="ad"/>
          <w:rFonts w:ascii="Times New Roman" w:hAnsi="Times New Roman" w:cs="Times New Roman"/>
          <w:color w:val="auto"/>
          <w:sz w:val="24"/>
          <w:szCs w:val="24"/>
          <w:lang w:val="ru-RU"/>
        </w:rPr>
        <w:t>Общие условия</w:t>
      </w:r>
      <w:r w:rsidRPr="00956290">
        <w:fldChar w:fldCharType="end"/>
      </w:r>
      <w:r w:rsidRPr="009562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 w:rsidRPr="005F0154">
          <w:rPr>
            <w:rStyle w:val="ad"/>
            <w:b/>
            <w:bCs/>
            <w:color w:val="auto"/>
            <w:sz w:val="24"/>
            <w:szCs w:val="24"/>
            <w:lang w:val="ru-RU"/>
          </w:rPr>
          <w:t>.</w:t>
        </w:r>
      </w:hyperlink>
      <w:r w:rsidRPr="005F01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5F015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hyperlink r:id="rId6" w:history="1">
        <w:r w:rsidRPr="005F0154">
          <w:rPr>
            <w:rStyle w:val="ad"/>
            <w:color w:val="auto"/>
            <w:sz w:val="24"/>
            <w:szCs w:val="24"/>
          </w:rPr>
          <w:t>https</w:t>
        </w:r>
        <w:r w:rsidRPr="005F0154">
          <w:rPr>
            <w:rStyle w:val="ad"/>
            <w:color w:val="auto"/>
            <w:sz w:val="24"/>
            <w:szCs w:val="24"/>
            <w:lang w:val="ru-RU"/>
          </w:rPr>
          <w:t>://</w:t>
        </w:r>
        <w:r w:rsidRPr="005F0154">
          <w:rPr>
            <w:rStyle w:val="ad"/>
            <w:color w:val="auto"/>
            <w:sz w:val="24"/>
            <w:szCs w:val="24"/>
          </w:rPr>
          <w:t>www</w:t>
        </w:r>
        <w:r w:rsidRPr="005F0154">
          <w:rPr>
            <w:rStyle w:val="ad"/>
            <w:color w:val="auto"/>
            <w:sz w:val="24"/>
            <w:szCs w:val="24"/>
            <w:lang w:val="ru-RU"/>
          </w:rPr>
          <w:t>.</w:t>
        </w:r>
        <w:r w:rsidRPr="005F0154">
          <w:rPr>
            <w:rStyle w:val="ad"/>
            <w:color w:val="auto"/>
            <w:sz w:val="24"/>
            <w:szCs w:val="24"/>
          </w:rPr>
          <w:t>kumtor</w:t>
        </w:r>
        <w:r w:rsidRPr="005F0154">
          <w:rPr>
            <w:rStyle w:val="ad"/>
            <w:color w:val="auto"/>
            <w:sz w:val="24"/>
            <w:szCs w:val="24"/>
            <w:lang w:val="ru-RU"/>
          </w:rPr>
          <w:t>.</w:t>
        </w:r>
        <w:r w:rsidRPr="005F0154">
          <w:rPr>
            <w:rStyle w:val="ad"/>
            <w:color w:val="auto"/>
            <w:sz w:val="24"/>
            <w:szCs w:val="24"/>
          </w:rPr>
          <w:t>kg</w:t>
        </w:r>
        <w:r w:rsidRPr="005F0154">
          <w:rPr>
            <w:rStyle w:val="ad"/>
            <w:color w:val="auto"/>
            <w:sz w:val="24"/>
            <w:szCs w:val="24"/>
            <w:lang w:val="ru-RU"/>
          </w:rPr>
          <w:t>/</w:t>
        </w:r>
        <w:r w:rsidRPr="005F0154">
          <w:rPr>
            <w:rStyle w:val="ad"/>
            <w:color w:val="auto"/>
            <w:sz w:val="24"/>
            <w:szCs w:val="24"/>
          </w:rPr>
          <w:t>wp</w:t>
        </w:r>
        <w:r w:rsidRPr="005F0154">
          <w:rPr>
            <w:rStyle w:val="ad"/>
            <w:color w:val="auto"/>
            <w:sz w:val="24"/>
            <w:szCs w:val="24"/>
            <w:lang w:val="ru-RU"/>
          </w:rPr>
          <w:t>-</w:t>
        </w:r>
        <w:r w:rsidRPr="005F0154">
          <w:rPr>
            <w:rStyle w:val="ad"/>
            <w:color w:val="auto"/>
            <w:sz w:val="24"/>
            <w:szCs w:val="24"/>
          </w:rPr>
          <w:t>content</w:t>
        </w:r>
        <w:r w:rsidRPr="005F0154">
          <w:rPr>
            <w:rStyle w:val="ad"/>
            <w:color w:val="auto"/>
            <w:sz w:val="24"/>
            <w:szCs w:val="24"/>
            <w:lang w:val="ru-RU"/>
          </w:rPr>
          <w:t>/</w:t>
        </w:r>
        <w:r w:rsidRPr="005F0154">
          <w:rPr>
            <w:rStyle w:val="ad"/>
            <w:color w:val="auto"/>
            <w:sz w:val="24"/>
            <w:szCs w:val="24"/>
          </w:rPr>
          <w:t>uploads</w:t>
        </w:r>
        <w:r w:rsidRPr="005F0154">
          <w:rPr>
            <w:rStyle w:val="ad"/>
            <w:color w:val="auto"/>
            <w:sz w:val="24"/>
            <w:szCs w:val="24"/>
            <w:lang w:val="ru-RU"/>
          </w:rPr>
          <w:t>/2020/11/</w:t>
        </w:r>
        <w:r w:rsidRPr="005F0154">
          <w:rPr>
            <w:rStyle w:val="ad"/>
            <w:color w:val="auto"/>
            <w:sz w:val="24"/>
            <w:szCs w:val="24"/>
          </w:rPr>
          <w:t>general</w:t>
        </w:r>
        <w:r w:rsidRPr="005F0154">
          <w:rPr>
            <w:rStyle w:val="ad"/>
            <w:color w:val="auto"/>
            <w:sz w:val="24"/>
            <w:szCs w:val="24"/>
            <w:lang w:val="ru-RU"/>
          </w:rPr>
          <w:t>-</w:t>
        </w:r>
        <w:r w:rsidRPr="005F0154">
          <w:rPr>
            <w:rStyle w:val="ad"/>
            <w:color w:val="auto"/>
            <w:sz w:val="24"/>
            <w:szCs w:val="24"/>
          </w:rPr>
          <w:t>terms</w:t>
        </w:r>
        <w:r w:rsidRPr="005F0154">
          <w:rPr>
            <w:rStyle w:val="ad"/>
            <w:color w:val="auto"/>
            <w:sz w:val="24"/>
            <w:szCs w:val="24"/>
            <w:lang w:val="ru-RU"/>
          </w:rPr>
          <w:t>_</w:t>
        </w:r>
        <w:r w:rsidRPr="005F0154">
          <w:rPr>
            <w:rStyle w:val="ad"/>
            <w:color w:val="auto"/>
            <w:sz w:val="24"/>
            <w:szCs w:val="24"/>
          </w:rPr>
          <w:t>goods</w:t>
        </w:r>
        <w:r w:rsidRPr="005F0154">
          <w:rPr>
            <w:rStyle w:val="ad"/>
            <w:color w:val="auto"/>
            <w:sz w:val="24"/>
            <w:szCs w:val="24"/>
            <w:lang w:val="ru-RU"/>
          </w:rPr>
          <w:t>_</w:t>
        </w:r>
        <w:r w:rsidRPr="005F0154">
          <w:rPr>
            <w:rStyle w:val="ad"/>
            <w:color w:val="auto"/>
            <w:sz w:val="24"/>
            <w:szCs w:val="24"/>
          </w:rPr>
          <w:t>supply</w:t>
        </w:r>
        <w:r w:rsidRPr="005F0154">
          <w:rPr>
            <w:rStyle w:val="ad"/>
            <w:color w:val="auto"/>
            <w:sz w:val="24"/>
            <w:szCs w:val="24"/>
            <w:lang w:val="ru-RU"/>
          </w:rPr>
          <w:t>_2020.</w:t>
        </w:r>
        <w:r w:rsidRPr="005F0154">
          <w:rPr>
            <w:rStyle w:val="ad"/>
            <w:color w:val="auto"/>
            <w:sz w:val="24"/>
            <w:szCs w:val="24"/>
          </w:rPr>
          <w:t>pdf</w:t>
        </w:r>
      </w:hyperlink>
      <w:r w:rsidRPr="00103C9E">
        <w:rPr>
          <w:rFonts w:ascii="Times New Roman" w:hAnsi="Times New Roman" w:cs="Times New Roman"/>
          <w:sz w:val="24"/>
          <w:szCs w:val="24"/>
          <w:lang w:val="ru-RU"/>
        </w:rPr>
        <w:t>;</w:t>
      </w:r>
      <w:bookmarkEnd w:id="1"/>
    </w:p>
    <w:p w14:paraId="2AA33732" w14:textId="77777777" w:rsidR="00CD1934" w:rsidRPr="00103C9E" w:rsidRDefault="00CD1934" w:rsidP="00CD1934">
      <w:pPr>
        <w:pStyle w:val="a7"/>
        <w:spacing w:line="240" w:lineRule="auto"/>
        <w:ind w:hanging="3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C9E">
        <w:rPr>
          <w:rFonts w:ascii="Times New Roman" w:hAnsi="Times New Roman" w:cs="Times New Roman"/>
          <w:sz w:val="24"/>
          <w:szCs w:val="24"/>
          <w:lang w:val="ru-RU"/>
        </w:rPr>
        <w:t>в) всех закупочных поручений, спецификаций, заказов, или иных письменных заявок Покупателя (совместно далее – «</w:t>
      </w:r>
      <w:r w:rsidRPr="00103C9E">
        <w:rPr>
          <w:rFonts w:ascii="Times New Roman" w:hAnsi="Times New Roman" w:cs="Times New Roman"/>
          <w:b/>
          <w:sz w:val="24"/>
          <w:szCs w:val="24"/>
          <w:lang w:val="ru-RU"/>
        </w:rPr>
        <w:t>Закупочное Поручение</w:t>
      </w:r>
      <w:r w:rsidRPr="00103C9E">
        <w:rPr>
          <w:rFonts w:ascii="Times New Roman" w:hAnsi="Times New Roman" w:cs="Times New Roman"/>
          <w:sz w:val="24"/>
          <w:szCs w:val="24"/>
          <w:lang w:val="ru-RU"/>
        </w:rPr>
        <w:t xml:space="preserve">»); </w:t>
      </w:r>
    </w:p>
    <w:p w14:paraId="5289340F" w14:textId="77777777" w:rsidR="00CD1934" w:rsidRPr="004D1384" w:rsidRDefault="00CD1934" w:rsidP="00CD1934">
      <w:pPr>
        <w:pStyle w:val="a7"/>
        <w:spacing w:line="240" w:lineRule="auto"/>
        <w:ind w:hanging="3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C9E">
        <w:rPr>
          <w:rFonts w:ascii="Times New Roman" w:hAnsi="Times New Roman" w:cs="Times New Roman"/>
          <w:sz w:val="24"/>
          <w:szCs w:val="24"/>
          <w:lang w:val="ru-RU"/>
        </w:rPr>
        <w:t>г) всех актов приема-передачи Товара, товаротранспортных накладных или иных документов, подписанных уполномоченными представителями обеих Сторон и подтверждающих фактическую передачу Товара от Поставщика Покупателю, (совместно далее – «</w:t>
      </w:r>
      <w:r w:rsidRPr="00103C9E">
        <w:rPr>
          <w:rFonts w:ascii="Times New Roman" w:hAnsi="Times New Roman" w:cs="Times New Roman"/>
          <w:b/>
          <w:sz w:val="24"/>
          <w:szCs w:val="24"/>
          <w:lang w:val="ru-RU"/>
        </w:rPr>
        <w:t>Акты приема-передачи</w:t>
      </w:r>
      <w:r w:rsidRPr="00103C9E">
        <w:rPr>
          <w:rFonts w:ascii="Times New Roman" w:hAnsi="Times New Roman" w:cs="Times New Roman"/>
          <w:sz w:val="24"/>
          <w:szCs w:val="24"/>
          <w:lang w:val="ru-RU"/>
        </w:rPr>
        <w:t>» или «</w:t>
      </w:r>
      <w:r w:rsidRPr="00103C9E">
        <w:rPr>
          <w:rFonts w:ascii="Times New Roman" w:hAnsi="Times New Roman" w:cs="Times New Roman"/>
          <w:b/>
          <w:sz w:val="24"/>
          <w:szCs w:val="24"/>
          <w:lang w:val="ru-RU"/>
        </w:rPr>
        <w:t>Акт приема-передачи</w:t>
      </w:r>
      <w:r w:rsidRPr="00103C9E">
        <w:rPr>
          <w:rFonts w:ascii="Times New Roman" w:hAnsi="Times New Roman" w:cs="Times New Roman"/>
          <w:sz w:val="24"/>
          <w:szCs w:val="24"/>
          <w:lang w:val="ru-RU"/>
        </w:rPr>
        <w:t xml:space="preserve">»). </w:t>
      </w:r>
    </w:p>
    <w:p w14:paraId="749EF472" w14:textId="77777777" w:rsidR="00CD1934" w:rsidRDefault="00CD1934" w:rsidP="00CD1934">
      <w:pPr>
        <w:pStyle w:val="a7"/>
        <w:spacing w:line="240" w:lineRule="auto"/>
        <w:ind w:hanging="36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136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д)   Приложени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0136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№1 к Договору (Прайс на Товары).</w:t>
      </w:r>
    </w:p>
    <w:p w14:paraId="1114A0D1" w14:textId="77777777" w:rsidR="00CD1934" w:rsidRPr="00013699" w:rsidRDefault="00CD1934" w:rsidP="00CD1934">
      <w:pPr>
        <w:pStyle w:val="a7"/>
        <w:spacing w:line="240" w:lineRule="auto"/>
        <w:ind w:left="722" w:hanging="3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5F6A3EE0" w14:textId="48F2059C" w:rsidR="00CD1934" w:rsidRDefault="00CD1934" w:rsidP="00CD1934">
      <w:pPr>
        <w:pStyle w:val="a7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6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Настоящим Поставщик обязуется поставлять Покупателю товар –</w:t>
      </w:r>
      <w:r w:rsidR="004579C9">
        <w:rPr>
          <w:rFonts w:ascii="Times New Roman" w:hAnsi="Times New Roman" w:cs="Times New Roman"/>
          <w:b/>
          <w:bCs/>
          <w:lang w:val="ru-RU"/>
        </w:rPr>
        <w:t>___________</w:t>
      </w:r>
      <w:r w:rsidRPr="000136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согласно Приложения №1 к Договору (далее – «</w:t>
      </w:r>
      <w:r w:rsidRPr="0001369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Товар</w:t>
      </w:r>
      <w:r w:rsidRPr="000136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») </w:t>
      </w:r>
      <w:r w:rsidRPr="000136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по мере необходимости</w:t>
      </w:r>
      <w:r w:rsidRPr="000136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согласно письменным заявкам Покупателя. Наименование</w:t>
      </w:r>
      <w:r w:rsidRPr="00103C9E">
        <w:rPr>
          <w:rFonts w:ascii="Times New Roman" w:hAnsi="Times New Roman" w:cs="Times New Roman"/>
          <w:sz w:val="24"/>
          <w:szCs w:val="24"/>
          <w:lang w:val="ru-RU"/>
        </w:rPr>
        <w:t>, количество, ассортимент, расценки, сроки поставки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Товара </w:t>
      </w:r>
      <w:r w:rsidRPr="00103C9E">
        <w:rPr>
          <w:rFonts w:ascii="Times New Roman" w:hAnsi="Times New Roman" w:cs="Times New Roman"/>
          <w:sz w:val="24"/>
          <w:szCs w:val="24"/>
          <w:lang w:val="ru-RU"/>
        </w:rPr>
        <w:t>будут указаны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Приложении № 1 или </w:t>
      </w:r>
      <w:r w:rsidRPr="00103C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3C9E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Закупочном поручении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074794">
        <w:rPr>
          <w:rFonts w:ascii="Times New Roman" w:hAnsi="Times New Roman" w:cs="Times New Roman"/>
          <w:sz w:val="24"/>
          <w:szCs w:val="24"/>
          <w:lang w:val="ru-RU"/>
        </w:rPr>
        <w:t>подписанн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74794">
        <w:rPr>
          <w:rFonts w:ascii="Times New Roman" w:hAnsi="Times New Roman" w:cs="Times New Roman"/>
          <w:sz w:val="24"/>
          <w:szCs w:val="24"/>
          <w:lang w:val="ru-RU"/>
        </w:rPr>
        <w:t>м Сторонами,</w:t>
      </w:r>
      <w:r w:rsidRPr="00103C9E">
        <w:rPr>
          <w:rFonts w:ascii="Times New Roman" w:hAnsi="Times New Roman" w:cs="Times New Roman"/>
          <w:sz w:val="24"/>
          <w:szCs w:val="24"/>
          <w:lang w:val="ru-RU"/>
        </w:rPr>
        <w:t xml:space="preserve"> а Покупатель обязуется принять и оплатить Товар на условиях, предусмотренных Договором. Закупочное Поручение может быть направлен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103C9E">
        <w:rPr>
          <w:rFonts w:ascii="Times New Roman" w:hAnsi="Times New Roman" w:cs="Times New Roman"/>
          <w:sz w:val="24"/>
          <w:szCs w:val="24"/>
          <w:lang w:val="ru-RU"/>
        </w:rPr>
        <w:t xml:space="preserve">Поставщику по электронной почте на электронный адрес Ответственного лица Поставщика. Поставщик обязуется подтвердить получение </w:t>
      </w:r>
      <w:r w:rsidRPr="00103C9E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Закупочного Поручения</w:t>
      </w:r>
      <w:r w:rsidRPr="00103C9E">
        <w:rPr>
          <w:rFonts w:ascii="Times New Roman" w:hAnsi="Times New Roman" w:cs="Times New Roman"/>
          <w:sz w:val="24"/>
          <w:szCs w:val="24"/>
          <w:lang w:val="ru-RU"/>
        </w:rPr>
        <w:t xml:space="preserve"> либо отказ в е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103C9E">
        <w:rPr>
          <w:rFonts w:ascii="Times New Roman" w:hAnsi="Times New Roman" w:cs="Times New Roman"/>
          <w:sz w:val="24"/>
          <w:szCs w:val="24"/>
          <w:lang w:val="ru-RU"/>
        </w:rPr>
        <w:t xml:space="preserve"> принятии в течение 3 (трех) календарных дней с момента направления Покупателем соответствующего Закупочного Поручения, в противном случае такое Закупочное Поручение считается принят</w:t>
      </w:r>
      <w:r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103C9E">
        <w:rPr>
          <w:rFonts w:ascii="Times New Roman" w:hAnsi="Times New Roman" w:cs="Times New Roman"/>
          <w:sz w:val="24"/>
          <w:szCs w:val="24"/>
          <w:lang w:val="ru-RU"/>
        </w:rPr>
        <w:t xml:space="preserve"> Поставщиком в полном объеме и подлежащ</w:t>
      </w:r>
      <w:r>
        <w:rPr>
          <w:rFonts w:ascii="Times New Roman" w:hAnsi="Times New Roman" w:cs="Times New Roman"/>
          <w:sz w:val="24"/>
          <w:szCs w:val="24"/>
          <w:lang w:val="ru-RU"/>
        </w:rPr>
        <w:t>им</w:t>
      </w:r>
      <w:r w:rsidRPr="00103C9E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исполнению.</w:t>
      </w:r>
    </w:p>
    <w:p w14:paraId="09FB061F" w14:textId="77777777" w:rsidR="00CD1934" w:rsidRPr="00103C9E" w:rsidRDefault="00CD1934" w:rsidP="00CD1934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269891" w14:textId="020A0332" w:rsidR="00CD1934" w:rsidRPr="008C7E67" w:rsidRDefault="00CD1934" w:rsidP="00CD1934">
      <w:pPr>
        <w:pStyle w:val="a7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8C7E67">
        <w:rPr>
          <w:rFonts w:ascii="Times New Roman" w:hAnsi="Times New Roman" w:cs="Times New Roman"/>
          <w:sz w:val="24"/>
          <w:szCs w:val="24"/>
          <w:lang w:val="ru-RU"/>
        </w:rPr>
        <w:t>Общая стоимость Договора составляет</w:t>
      </w:r>
      <w:r w:rsidR="004579C9"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_________________</w:t>
      </w:r>
      <w:r w:rsidRPr="008C7E67">
        <w:rPr>
          <w:rFonts w:ascii="Times New Roman" w:hAnsi="Times New Roman" w:cs="Times New Roman"/>
          <w:sz w:val="24"/>
          <w:szCs w:val="24"/>
          <w:lang w:val="ru-RU"/>
        </w:rPr>
        <w:t>, включает все применимые налоги, сборы и платежи, предусмотренные законодательством Кыргызской Республики, а также все другие расходы Поставщика, связанные с выполнением своих обязательств по Договору.</w:t>
      </w:r>
      <w:r w:rsidRPr="008C7E67" w:rsidDel="00943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7E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9B7F38E" w14:textId="77777777" w:rsidR="00CD1934" w:rsidRDefault="00CD1934" w:rsidP="00CD1934">
      <w:pPr>
        <w:pStyle w:val="a7"/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8639C8">
        <w:rPr>
          <w:rFonts w:ascii="Times New Roman" w:hAnsi="Times New Roman" w:cs="Times New Roman"/>
          <w:sz w:val="24"/>
          <w:szCs w:val="24"/>
          <w:lang w:val="ru-RU"/>
        </w:rPr>
        <w:t>Все суммы, подлежащие оплате Покупателем в соответствии с настоящим Договором, включают в себя все применимые налоги, сборы и расходы Поставщика включая упаковку, доставку и другие расходы, связанные с поставкой Товара Покупателю.</w:t>
      </w:r>
    </w:p>
    <w:p w14:paraId="11075240" w14:textId="6576ED78" w:rsidR="00CD1934" w:rsidRDefault="00CD1934" w:rsidP="00CD1934">
      <w:pPr>
        <w:pStyle w:val="a7"/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6FA5" w:rsidRPr="00C525E0">
        <w:rPr>
          <w:rFonts w:ascii="Times New Roman" w:hAnsi="Times New Roman" w:cs="Times New Roman"/>
          <w:sz w:val="24"/>
          <w:szCs w:val="24"/>
          <w:lang w:val="ru-RU"/>
        </w:rPr>
        <w:t xml:space="preserve">Покупатель производит оплату каждой партии </w:t>
      </w:r>
      <w:r w:rsidR="00146FA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146FA5" w:rsidRPr="00C525E0">
        <w:rPr>
          <w:rFonts w:ascii="Times New Roman" w:hAnsi="Times New Roman" w:cs="Times New Roman"/>
          <w:sz w:val="24"/>
          <w:szCs w:val="24"/>
          <w:lang w:val="ru-RU"/>
        </w:rPr>
        <w:t xml:space="preserve">овара в течение 10 </w:t>
      </w:r>
      <w:r w:rsidR="00146FA5">
        <w:rPr>
          <w:rFonts w:ascii="Times New Roman" w:hAnsi="Times New Roman" w:cs="Times New Roman"/>
          <w:sz w:val="24"/>
          <w:szCs w:val="24"/>
          <w:lang w:val="ru-RU"/>
        </w:rPr>
        <w:t xml:space="preserve">рабочих </w:t>
      </w:r>
      <w:r w:rsidR="00146FA5" w:rsidRPr="00C525E0">
        <w:rPr>
          <w:rFonts w:ascii="Times New Roman" w:hAnsi="Times New Roman" w:cs="Times New Roman"/>
          <w:sz w:val="24"/>
          <w:szCs w:val="24"/>
          <w:lang w:val="ru-RU"/>
        </w:rPr>
        <w:t xml:space="preserve">дней </w:t>
      </w:r>
      <w:r w:rsidR="00146FA5">
        <w:rPr>
          <w:rFonts w:ascii="Times New Roman" w:hAnsi="Times New Roman" w:cs="Times New Roman"/>
          <w:sz w:val="24"/>
          <w:szCs w:val="24"/>
          <w:lang w:val="ru-RU"/>
        </w:rPr>
        <w:t>после подписания Сторонами накладной и выставления электронной счет фактуры (ЭСФ) на портале Государственной Налоговой Службы при Кабинете Министров Кыргызской Республики.</w:t>
      </w:r>
    </w:p>
    <w:p w14:paraId="60EB158C" w14:textId="77777777" w:rsidR="00CD1934" w:rsidRDefault="00CD1934" w:rsidP="00CD1934">
      <w:pPr>
        <w:pStyle w:val="a7"/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39C8">
        <w:rPr>
          <w:rFonts w:ascii="Times New Roman" w:hAnsi="Times New Roman" w:cs="Times New Roman"/>
          <w:sz w:val="24"/>
          <w:szCs w:val="24"/>
          <w:lang w:val="ru-RU"/>
        </w:rPr>
        <w:lastRenderedPageBreak/>
        <w:t>Стороны, при исполнении условий настоящего Договора, обязаны производить ежеквартальную сверку взаиморасчетов</w:t>
      </w:r>
      <w:r>
        <w:rPr>
          <w:rFonts w:ascii="Times New Roman" w:hAnsi="Times New Roman" w:cs="Times New Roman"/>
          <w:sz w:val="24"/>
          <w:szCs w:val="24"/>
          <w:lang w:val="ru-RU"/>
        </w:rPr>
        <w:t>, предоставляя акт сверки в электронном виде, а также оригинал акта.</w:t>
      </w:r>
    </w:p>
    <w:p w14:paraId="35A693D2" w14:textId="77777777" w:rsidR="00CD1934" w:rsidRPr="009335DD" w:rsidRDefault="00CD1934" w:rsidP="00CD1934">
      <w:pPr>
        <w:pStyle w:val="a7"/>
        <w:numPr>
          <w:ilvl w:val="1"/>
          <w:numId w:val="3"/>
        </w:numPr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35DD">
        <w:rPr>
          <w:rFonts w:ascii="Times New Roman" w:hAnsi="Times New Roman" w:cs="Times New Roman"/>
          <w:sz w:val="24"/>
          <w:szCs w:val="24"/>
          <w:lang w:val="ru-RU"/>
        </w:rPr>
        <w:t xml:space="preserve">При нарушении Поставщиком сроков поставки, при недопоставке / некомплектной поставке Товара, а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нес</w:t>
      </w:r>
      <w:r w:rsidRPr="009335DD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оев</w:t>
      </w:r>
      <w:r w:rsidRPr="009335DD">
        <w:rPr>
          <w:rFonts w:ascii="Times New Roman" w:hAnsi="Times New Roman" w:cs="Times New Roman"/>
          <w:sz w:val="24"/>
          <w:szCs w:val="24"/>
          <w:lang w:val="ru-RU"/>
        </w:rPr>
        <w:t>ременной замены некачественного Товара, в том числе в гарантийных случаях в течение гарантийного срока Покупатель вправе:</w:t>
      </w:r>
    </w:p>
    <w:p w14:paraId="5281B1B6" w14:textId="77777777" w:rsidR="00CD1934" w:rsidRPr="005F0154" w:rsidRDefault="00CD1934" w:rsidP="00CD1934">
      <w:pPr>
        <w:tabs>
          <w:tab w:val="left" w:pos="630"/>
          <w:tab w:val="left" w:pos="1080"/>
        </w:tabs>
        <w:ind w:left="720" w:hanging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9335DD">
        <w:rPr>
          <w:rFonts w:ascii="Times New Roman" w:hAnsi="Times New Roman" w:cs="Times New Roman"/>
          <w:sz w:val="24"/>
          <w:szCs w:val="24"/>
          <w:lang w:val="ru-RU"/>
        </w:rPr>
        <w:t xml:space="preserve">требовать от Поставщика уплаты пени </w:t>
      </w:r>
      <w:r w:rsidRPr="009562D1">
        <w:rPr>
          <w:rFonts w:ascii="Times New Roman" w:hAnsi="Times New Roman" w:cs="Times New Roman"/>
          <w:sz w:val="24"/>
          <w:szCs w:val="24"/>
          <w:lang w:val="ru-RU"/>
        </w:rPr>
        <w:t>в размере 0,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9562D1">
        <w:rPr>
          <w:rFonts w:ascii="Times New Roman" w:hAnsi="Times New Roman" w:cs="Times New Roman"/>
          <w:sz w:val="24"/>
          <w:szCs w:val="24"/>
          <w:lang w:val="ru-RU"/>
        </w:rPr>
        <w:t>%</w:t>
      </w:r>
      <w:r w:rsidRPr="009335DD">
        <w:rPr>
          <w:rFonts w:ascii="Times New Roman" w:hAnsi="Times New Roman" w:cs="Times New Roman"/>
          <w:sz w:val="24"/>
          <w:szCs w:val="24"/>
          <w:lang w:val="ru-RU"/>
        </w:rPr>
        <w:t xml:space="preserve"> от стоимости Товара, подлежащего поставке или замене, либо стоимости недопоставленной части Товара, за каждый день просрочки, но не более 10% от стоимости не выполненного обязательства, согласно условиям Договора, и/или </w:t>
      </w:r>
      <w:r w:rsidRPr="0078414D">
        <w:rPr>
          <w:rFonts w:ascii="Times New Roman" w:hAnsi="Times New Roman" w:cs="Times New Roman"/>
          <w:sz w:val="24"/>
          <w:szCs w:val="24"/>
          <w:lang w:val="ru-RU"/>
        </w:rPr>
        <w:t xml:space="preserve">отказаться от принятия Товара, поставка которого просрочена на срок более чем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78414D">
        <w:rPr>
          <w:rFonts w:ascii="Times New Roman" w:hAnsi="Times New Roman" w:cs="Times New Roman"/>
          <w:sz w:val="24"/>
          <w:szCs w:val="24"/>
          <w:lang w:val="ru-RU"/>
        </w:rPr>
        <w:t>15 рабочих дней. Поставщик соглашается с тем, что Покупатель вправе в безакцептном, внесудебном порядке удержать из сумм подлежащих оплате Поставщику все суммы пени, убытков, причиненных Поставщиком.</w:t>
      </w:r>
    </w:p>
    <w:p w14:paraId="548B6576" w14:textId="77777777" w:rsidR="00CD1934" w:rsidRDefault="00CD1934" w:rsidP="00CD1934">
      <w:pPr>
        <w:pStyle w:val="a7"/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39C8">
        <w:rPr>
          <w:rFonts w:ascii="Times New Roman" w:hAnsi="Times New Roman" w:cs="Times New Roman"/>
          <w:sz w:val="24"/>
          <w:szCs w:val="24"/>
          <w:lang w:val="ru-RU"/>
        </w:rPr>
        <w:t>За просрочку платежа Покупатель уплачивает Поставщику пеню из расчета 0,1 % от суммы, подлежащей к оплате, за каждый день просрочки, но не более 10 (десяти) % от суммы подлежащей оплате, Ответственность по данному пункту не распространяется на Покупателя в случае нарушения Поставщиком п. 3.</w:t>
      </w: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639C8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Договора.</w:t>
      </w:r>
    </w:p>
    <w:p w14:paraId="02C0519D" w14:textId="77777777" w:rsidR="00CD1934" w:rsidRPr="008639C8" w:rsidRDefault="00CD1934" w:rsidP="00CD1934">
      <w:pPr>
        <w:pStyle w:val="a7"/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39C8">
        <w:rPr>
          <w:rFonts w:ascii="Times New Roman" w:hAnsi="Times New Roman" w:cs="Times New Roman"/>
          <w:sz w:val="24"/>
          <w:szCs w:val="24"/>
          <w:lang w:val="ru-RU"/>
        </w:rPr>
        <w:t>Стороны договорились, в случае несоблюдения Поставщиком условий п. 3.</w:t>
      </w: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639C8">
        <w:rPr>
          <w:rFonts w:ascii="Times New Roman" w:hAnsi="Times New Roman" w:cs="Times New Roman"/>
          <w:sz w:val="24"/>
          <w:szCs w:val="24"/>
          <w:lang w:val="ru-RU"/>
        </w:rPr>
        <w:t xml:space="preserve"> Покупатель вправе приостановить выплату причитающихся Поставщику сумм до устранения допущенных нарушений.</w:t>
      </w:r>
    </w:p>
    <w:p w14:paraId="27079D2C" w14:textId="77777777" w:rsidR="00CD1934" w:rsidRPr="00103C9E" w:rsidRDefault="00CD1934" w:rsidP="00CD1934">
      <w:pPr>
        <w:pStyle w:val="xmso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25701C" w14:textId="77777777" w:rsidR="00CD1934" w:rsidRDefault="00CD1934" w:rsidP="00CD1934">
      <w:pPr>
        <w:pStyle w:val="a7"/>
        <w:numPr>
          <w:ilvl w:val="0"/>
          <w:numId w:val="1"/>
        </w:numPr>
        <w:spacing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  </w:t>
      </w:r>
      <w:r w:rsidRPr="0001369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Поставщик обязуется поставлять Товар согласно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Заявкам/</w:t>
      </w:r>
      <w:r w:rsidRPr="0001369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Закупочн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ым</w:t>
      </w:r>
      <w:r w:rsidRPr="0001369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Поручения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м</w:t>
      </w:r>
      <w:r w:rsidRPr="0001369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Покупателя, в течение периода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момента подписания Договора обеими сторонами до полного исполнения обязательств</w:t>
      </w:r>
      <w:r w:rsidRPr="0001369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. Срок поставки каждой партии Товара определяется согласно Закупочного поручения.</w:t>
      </w:r>
    </w:p>
    <w:p w14:paraId="394ACBD2" w14:textId="77777777" w:rsidR="00CD1934" w:rsidRPr="00013699" w:rsidRDefault="00CD1934" w:rsidP="00CD1934">
      <w:pPr>
        <w:pStyle w:val="a7"/>
        <w:spacing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</w:p>
    <w:p w14:paraId="057A157A" w14:textId="77777777" w:rsidR="00CD1934" w:rsidRPr="00013699" w:rsidRDefault="00CD1934" w:rsidP="00CD1934">
      <w:pPr>
        <w:pStyle w:val="a7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136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Условия поставки Товара:  </w:t>
      </w:r>
    </w:p>
    <w:p w14:paraId="3796A929" w14:textId="77777777" w:rsidR="00CD1934" w:rsidRPr="00013699" w:rsidRDefault="00CD1934" w:rsidP="00CD1934">
      <w:pPr>
        <w:pStyle w:val="a7"/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1369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5.1 </w:t>
      </w:r>
      <w:r w:rsidRPr="00E415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Место доставки Товара: Склад Покупателя, расположенный по адресу: </w:t>
      </w:r>
      <w:r w:rsidRPr="00E415F4">
        <w:rPr>
          <w:rFonts w:ascii="Times New Roman" w:hAnsi="Times New Roman" w:cs="Times New Roman"/>
          <w:sz w:val="24"/>
          <w:szCs w:val="24"/>
          <w:lang w:val="ru-RU"/>
        </w:rPr>
        <w:t>г.Бишкек, ул.Ибраимова, 24/ Склад здания Учкун.</w:t>
      </w:r>
      <w:r w:rsidRPr="00E415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Кыргызская Республика,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Индекс</w:t>
      </w:r>
      <w:r w:rsidRPr="00E415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72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0031</w:t>
      </w:r>
      <w:r w:rsidRPr="00E415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29E45A72" w14:textId="77777777" w:rsidR="00CD1934" w:rsidRPr="00013699" w:rsidRDefault="00CD1934" w:rsidP="00CD1934">
      <w:pPr>
        <w:pStyle w:val="a7"/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136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5.2 Порядок поставки Товара и порядок приемки Товара: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Будет определено в Закупочном поручении;</w:t>
      </w:r>
    </w:p>
    <w:p w14:paraId="386E8502" w14:textId="77777777" w:rsidR="00CD1934" w:rsidRPr="00013699" w:rsidRDefault="00CD1934" w:rsidP="00CD1934">
      <w:pPr>
        <w:spacing w:after="0" w:line="240" w:lineRule="auto"/>
        <w:ind w:left="72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136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5.3 Документы на Товар, предоставляемые Поставщиком при поставке Товара/ порядок их предоставления: </w:t>
      </w:r>
    </w:p>
    <w:p w14:paraId="02F15D0C" w14:textId="77777777" w:rsidR="00CD1934" w:rsidRPr="00E415F4" w:rsidRDefault="00CD1934" w:rsidP="00CD1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5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</w:t>
      </w:r>
      <w:r w:rsidRPr="00E415F4">
        <w:rPr>
          <w:rFonts w:ascii="Times New Roman" w:hAnsi="Times New Roman" w:cs="Times New Roman"/>
          <w:sz w:val="24"/>
          <w:szCs w:val="24"/>
          <w:lang w:val="ru-RU"/>
        </w:rPr>
        <w:t xml:space="preserve">Накладная - 4 экз, оригинал;  </w:t>
      </w:r>
    </w:p>
    <w:p w14:paraId="008B3522" w14:textId="77777777" w:rsidR="00CD1934" w:rsidRPr="00E415F4" w:rsidRDefault="00CD1934" w:rsidP="00CD1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E415F4">
        <w:rPr>
          <w:rFonts w:ascii="Times New Roman" w:hAnsi="Times New Roman" w:cs="Times New Roman"/>
          <w:sz w:val="24"/>
          <w:szCs w:val="24"/>
          <w:lang w:val="ru-RU"/>
        </w:rPr>
        <w:t>Электронная счет-фактура - 2 экз, оригинал;</w:t>
      </w:r>
    </w:p>
    <w:p w14:paraId="77820D6D" w14:textId="77777777" w:rsidR="00CD1934" w:rsidRPr="00E415F4" w:rsidRDefault="00CD1934" w:rsidP="00CD1934">
      <w:pPr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5F4">
        <w:rPr>
          <w:rFonts w:ascii="Times New Roman" w:hAnsi="Times New Roman" w:cs="Times New Roman"/>
          <w:sz w:val="24"/>
          <w:szCs w:val="24"/>
          <w:lang w:val="ru-RU"/>
        </w:rPr>
        <w:t xml:space="preserve">сертификаты качества - 1 экз, копия, заверенная печатью Поставщика;  </w:t>
      </w:r>
    </w:p>
    <w:p w14:paraId="534A08A6" w14:textId="0823D734" w:rsidR="00CD1934" w:rsidRPr="00E415F4" w:rsidRDefault="00CD1934" w:rsidP="00CD193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5F4">
        <w:rPr>
          <w:rFonts w:ascii="Times New Roman" w:hAnsi="Times New Roman" w:cs="Times New Roman"/>
          <w:sz w:val="24"/>
          <w:szCs w:val="24"/>
          <w:lang w:val="ru-RU"/>
        </w:rPr>
        <w:t xml:space="preserve">              сертификат ЕА</w:t>
      </w:r>
      <w:r w:rsidR="00CE1B57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E415F4">
        <w:rPr>
          <w:rFonts w:ascii="Times New Roman" w:hAnsi="Times New Roman" w:cs="Times New Roman"/>
          <w:sz w:val="24"/>
          <w:szCs w:val="24"/>
          <w:lang w:val="ru-RU"/>
        </w:rPr>
        <w:t xml:space="preserve">С - 1 экз, копия, заверенная печатью Поставщика; </w:t>
      </w:r>
    </w:p>
    <w:p w14:paraId="5A3AB147" w14:textId="77777777" w:rsidR="00CD1934" w:rsidRPr="00E415F4" w:rsidRDefault="00CD1934" w:rsidP="00CD1934">
      <w:pPr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5F4">
        <w:rPr>
          <w:rFonts w:ascii="Times New Roman" w:hAnsi="Times New Roman" w:cs="Times New Roman"/>
          <w:sz w:val="24"/>
          <w:szCs w:val="24"/>
          <w:lang w:val="ru-RU"/>
        </w:rPr>
        <w:t>техническая и иная сопроводительная документация на русском языке - 2 экз, оригинал;</w:t>
      </w:r>
    </w:p>
    <w:p w14:paraId="18AFDCFE" w14:textId="77777777" w:rsidR="00CD1934" w:rsidRPr="00E415F4" w:rsidRDefault="00CD1934" w:rsidP="00CD1934">
      <w:pPr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5F4">
        <w:rPr>
          <w:rFonts w:ascii="Times New Roman" w:hAnsi="Times New Roman" w:cs="Times New Roman"/>
          <w:sz w:val="24"/>
          <w:szCs w:val="24"/>
          <w:lang w:val="ru-RU"/>
        </w:rPr>
        <w:t>акт приема-передачи Товара, подписанный Поставщиком - 2 экз, оригинал;</w:t>
      </w:r>
    </w:p>
    <w:p w14:paraId="2DBDBAD7" w14:textId="77777777" w:rsidR="00CD1934" w:rsidRPr="00E415F4" w:rsidRDefault="00CD1934" w:rsidP="00CD1934">
      <w:pPr>
        <w:pStyle w:val="a7"/>
        <w:ind w:left="1260" w:hanging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E415F4">
        <w:rPr>
          <w:rFonts w:ascii="Times New Roman" w:hAnsi="Times New Roman" w:cs="Times New Roman"/>
          <w:sz w:val="24"/>
          <w:szCs w:val="24"/>
          <w:lang w:val="ru-RU"/>
        </w:rPr>
        <w:t>другие документы, указанные в Заказе и Приложениях к Договору.</w:t>
      </w:r>
    </w:p>
    <w:p w14:paraId="62B59748" w14:textId="77777777" w:rsidR="00CD1934" w:rsidRPr="00013699" w:rsidRDefault="00CD1934" w:rsidP="00CD1934">
      <w:pPr>
        <w:tabs>
          <w:tab w:val="left" w:pos="810"/>
        </w:tabs>
        <w:spacing w:after="0" w:line="240" w:lineRule="auto"/>
        <w:ind w:left="72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B798271" w14:textId="77777777" w:rsidR="00CD1934" w:rsidRPr="00013699" w:rsidRDefault="00CD1934" w:rsidP="00CD1934">
      <w:pPr>
        <w:pStyle w:val="a7"/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136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5.4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136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Упаковка/тара Товара: Тара и упаковка должны отвечать требованиям ГОСТ или технических условий и обеспечивать сохранность Товара при перевозке и хранении.</w:t>
      </w:r>
    </w:p>
    <w:p w14:paraId="2F8E085C" w14:textId="77777777" w:rsidR="00CD1934" w:rsidRPr="00013699" w:rsidRDefault="00CD1934" w:rsidP="00CD1934">
      <w:pPr>
        <w:pStyle w:val="a7"/>
        <w:tabs>
          <w:tab w:val="left" w:pos="969"/>
        </w:tabs>
        <w:spacing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136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5.5 Стоимость упаковки включена в стоимость Товара. </w:t>
      </w:r>
    </w:p>
    <w:p w14:paraId="76E38D0E" w14:textId="77777777" w:rsidR="00CD1934" w:rsidRPr="00013699" w:rsidRDefault="00CD1934" w:rsidP="00CD1934">
      <w:pPr>
        <w:pStyle w:val="a7"/>
        <w:tabs>
          <w:tab w:val="left" w:pos="969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136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5.6 Иные условия: при необходимости будет определено в Закупочном поручении. </w:t>
      </w:r>
    </w:p>
    <w:p w14:paraId="12A757E9" w14:textId="77777777" w:rsidR="00CD1934" w:rsidRPr="003929E7" w:rsidRDefault="00CD1934" w:rsidP="00CD1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E44901" w14:textId="77777777" w:rsidR="00CD1934" w:rsidRPr="00013699" w:rsidRDefault="00CD1934" w:rsidP="00CD1934">
      <w:pPr>
        <w:pStyle w:val="a7"/>
        <w:numPr>
          <w:ilvl w:val="0"/>
          <w:numId w:val="2"/>
        </w:numPr>
        <w:tabs>
          <w:tab w:val="left" w:pos="630"/>
        </w:tabs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01369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Для целей оперативной связи между Сторонами по настоящему Договору, Заявки, переписка, переговоры, претензии, а также контроль исполнения условий Договора осуществляются следующими ответственными лицами и по следующим электронным адресам:</w:t>
      </w:r>
      <w:r w:rsidRPr="00013699">
        <w:rPr>
          <w:color w:val="000000" w:themeColor="text1"/>
          <w:sz w:val="24"/>
          <w:szCs w:val="24"/>
          <w:lang w:val="ru-RU"/>
        </w:rPr>
        <w:t xml:space="preserve"> </w:t>
      </w:r>
    </w:p>
    <w:p w14:paraId="28D19085" w14:textId="1EA74CF7" w:rsidR="00CD1934" w:rsidRPr="00A64944" w:rsidRDefault="00CD1934" w:rsidP="00CE1B57">
      <w:pPr>
        <w:pStyle w:val="a7"/>
        <w:tabs>
          <w:tab w:val="left" w:pos="630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013699">
        <w:rPr>
          <w:color w:val="000000" w:themeColor="text1"/>
          <w:sz w:val="24"/>
          <w:szCs w:val="24"/>
          <w:lang w:val="ru-RU"/>
        </w:rPr>
        <w:t xml:space="preserve">6.1 </w:t>
      </w:r>
      <w:r w:rsidRPr="0001369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Ответственным(и) лицом(ами) Покупателя являются:</w:t>
      </w:r>
      <w:r w:rsidR="00167745" w:rsidRPr="001677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E1B5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_____________</w:t>
      </w:r>
    </w:p>
    <w:p w14:paraId="0AA1FA0A" w14:textId="7181A039" w:rsidR="00CD1934" w:rsidRPr="00E415F4" w:rsidRDefault="00CD1934" w:rsidP="00CD1934">
      <w:pPr>
        <w:pStyle w:val="a7"/>
        <w:tabs>
          <w:tab w:val="left" w:pos="630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01369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6.</w:t>
      </w:r>
      <w:r w:rsidRPr="00E415F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2 Ответственным(и) лицом(ами) Поставщика являются:</w:t>
      </w:r>
      <w:r w:rsidR="00146FA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E1B5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____________</w:t>
      </w:r>
    </w:p>
    <w:p w14:paraId="0301FC32" w14:textId="77777777" w:rsidR="00CD1934" w:rsidRPr="00F06841" w:rsidRDefault="00CD1934" w:rsidP="00CD1934">
      <w:pPr>
        <w:pStyle w:val="a7"/>
        <w:tabs>
          <w:tab w:val="left" w:pos="630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</w:p>
    <w:p w14:paraId="7E34C43B" w14:textId="77777777" w:rsidR="00CD1934" w:rsidRDefault="00CD1934" w:rsidP="00CD193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01369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Настоящим каждая Сторона подтверждает получение своего экземпляра Договора и, что она ознакомилась в полном объеме с содержанием Договора, включая Общие условия, согласна и принимает все сроки и условия, содержащиеся в нем.</w:t>
      </w:r>
    </w:p>
    <w:p w14:paraId="495902DF" w14:textId="77777777" w:rsidR="00CD1934" w:rsidRPr="00013699" w:rsidRDefault="00CD1934" w:rsidP="00CD1934">
      <w:pPr>
        <w:pStyle w:val="a7"/>
        <w:spacing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01369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  </w:t>
      </w:r>
    </w:p>
    <w:p w14:paraId="76D00418" w14:textId="77777777" w:rsidR="00CD1934" w:rsidRPr="007F4AB5" w:rsidRDefault="00CD1934" w:rsidP="00CD1934">
      <w:pPr>
        <w:pStyle w:val="a7"/>
        <w:numPr>
          <w:ilvl w:val="0"/>
          <w:numId w:val="2"/>
        </w:numPr>
        <w:tabs>
          <w:tab w:val="left" w:pos="45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136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Договор составлен в двух экземплярах на русском языке все тексты имеют равную юридическую силу по одному экземпляру для каждой из Сторон.</w:t>
      </w:r>
    </w:p>
    <w:p w14:paraId="2539F9D1" w14:textId="2561C34B" w:rsidR="00CD1934" w:rsidRPr="00013699" w:rsidRDefault="00CD1934" w:rsidP="00CD1934">
      <w:pPr>
        <w:pStyle w:val="a7"/>
        <w:numPr>
          <w:ilvl w:val="0"/>
          <w:numId w:val="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136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Договор вступает в силу с даты подписания Договора обеими Сторонами и действует до</w:t>
      </w:r>
      <w:r w:rsidR="00CE1B5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но в любом случае до </w:t>
      </w:r>
      <w:r w:rsidRPr="000136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полного исполнения обязательств. </w:t>
      </w:r>
    </w:p>
    <w:p w14:paraId="3C318C63" w14:textId="77777777" w:rsidR="00CD1934" w:rsidRPr="00103C9E" w:rsidRDefault="00CD1934" w:rsidP="00CD193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C9E">
        <w:rPr>
          <w:rFonts w:ascii="Times New Roman" w:hAnsi="Times New Roman" w:cs="Times New Roman"/>
          <w:sz w:val="24"/>
          <w:szCs w:val="24"/>
          <w:lang w:val="ru-RU"/>
        </w:rPr>
        <w:t>Адреса, банковские реквизиты, подписи Сторон:</w:t>
      </w:r>
    </w:p>
    <w:p w14:paraId="53E3740D" w14:textId="77777777" w:rsidR="00CD1934" w:rsidRPr="00103C9E" w:rsidRDefault="00CD1934" w:rsidP="00CD1934">
      <w:pPr>
        <w:pStyle w:val="a7"/>
        <w:tabs>
          <w:tab w:val="left" w:pos="4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11"/>
        <w:tblW w:w="9589" w:type="dxa"/>
        <w:tblInd w:w="-5" w:type="dxa"/>
        <w:tblLook w:val="04A0" w:firstRow="1" w:lastRow="0" w:firstColumn="1" w:lastColumn="0" w:noHBand="0" w:noVBand="1"/>
      </w:tblPr>
      <w:tblGrid>
        <w:gridCol w:w="5220"/>
        <w:gridCol w:w="4369"/>
      </w:tblGrid>
      <w:tr w:rsidR="00CD1934" w:rsidRPr="00776030" w14:paraId="2AA2CD38" w14:textId="77777777" w:rsidTr="005F0154">
        <w:trPr>
          <w:trHeight w:val="202"/>
        </w:trPr>
        <w:tc>
          <w:tcPr>
            <w:tcW w:w="5220" w:type="dxa"/>
          </w:tcPr>
          <w:p w14:paraId="57E7F881" w14:textId="77777777" w:rsidR="00CD1934" w:rsidRPr="00103C9E" w:rsidRDefault="00CD1934" w:rsidP="005F0154">
            <w:pPr>
              <w:spacing w:line="240" w:lineRule="auto"/>
              <w:ind w:left="-384"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03C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Покупатель: </w:t>
            </w:r>
          </w:p>
          <w:p w14:paraId="79354846" w14:textId="77777777" w:rsidR="00CD1934" w:rsidRPr="00103C9E" w:rsidRDefault="00CD1934" w:rsidP="005F0154">
            <w:pPr>
              <w:spacing w:line="240" w:lineRule="auto"/>
              <w:ind w:left="-384"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03C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ЗАО «Кумтор Голд Компани» </w:t>
            </w:r>
          </w:p>
          <w:p w14:paraId="0C22965A" w14:textId="77777777" w:rsidR="00CD1934" w:rsidRPr="00103C9E" w:rsidRDefault="00CD1934" w:rsidP="005F0154">
            <w:pPr>
              <w:spacing w:line="240" w:lineRule="auto"/>
              <w:ind w:left="-384"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Адрес: Кыргызская Республика </w:t>
            </w:r>
          </w:p>
          <w:p w14:paraId="25EEA3FC" w14:textId="77777777" w:rsidR="00CD1934" w:rsidRPr="00103C9E" w:rsidRDefault="00CD1934" w:rsidP="005F0154">
            <w:pPr>
              <w:spacing w:line="240" w:lineRule="auto"/>
              <w:ind w:left="-384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Бишкек, ул. Ибраимова, 24</w:t>
            </w:r>
          </w:p>
          <w:p w14:paraId="4F15B13E" w14:textId="77777777" w:rsidR="00CD1934" w:rsidRPr="00103C9E" w:rsidRDefault="00CD1934" w:rsidP="005F0154">
            <w:pPr>
              <w:spacing w:line="240" w:lineRule="auto"/>
              <w:ind w:left="-384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 01602199310079</w:t>
            </w:r>
          </w:p>
          <w:p w14:paraId="0E3D884B" w14:textId="77777777" w:rsidR="00CD1934" w:rsidRPr="00103C9E" w:rsidRDefault="00CD1934" w:rsidP="005F0154">
            <w:pPr>
              <w:spacing w:line="240" w:lineRule="auto"/>
              <w:ind w:left="-384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Банковские реквизиты:</w:t>
            </w:r>
          </w:p>
          <w:p w14:paraId="69A266E2" w14:textId="77777777" w:rsidR="00CD1934" w:rsidRPr="00103C9E" w:rsidRDefault="00CD1934" w:rsidP="005F0154">
            <w:pPr>
              <w:spacing w:line="240" w:lineRule="auto"/>
              <w:ind w:left="-384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ОАО «Айыл Банк»</w:t>
            </w:r>
          </w:p>
          <w:p w14:paraId="18AF9BFA" w14:textId="77777777" w:rsidR="000405D0" w:rsidRDefault="000405D0" w:rsidP="005F0154">
            <w:pPr>
              <w:spacing w:line="240" w:lineRule="auto"/>
              <w:ind w:left="-384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651CA70" w14:textId="32E1BA2A" w:rsidR="00CD1934" w:rsidRPr="00103C9E" w:rsidRDefault="00CD1934" w:rsidP="005F0154">
            <w:pPr>
              <w:spacing w:line="240" w:lineRule="auto"/>
              <w:ind w:left="-384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БИК 135001</w:t>
            </w:r>
          </w:p>
          <w:p w14:paraId="43D8DC60" w14:textId="77777777" w:rsidR="000405D0" w:rsidRDefault="000405D0" w:rsidP="005F0154">
            <w:pPr>
              <w:spacing w:line="240" w:lineRule="auto"/>
              <w:ind w:left="-384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CFF876" w14:textId="40778291" w:rsidR="00CD1934" w:rsidRPr="00103C9E" w:rsidRDefault="00CD1934" w:rsidP="005F0154">
            <w:pPr>
              <w:spacing w:line="240" w:lineRule="auto"/>
              <w:ind w:left="-384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Р/с № 1350100020023658 </w:t>
            </w:r>
          </w:p>
          <w:p w14:paraId="5FF02D79" w14:textId="74E742AD" w:rsidR="00CD1934" w:rsidRPr="00103C9E" w:rsidRDefault="000405D0" w:rsidP="00040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CD1934" w:rsidRPr="00103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Телефон: 0 (312) 90 07 07 </w:t>
            </w:r>
          </w:p>
          <w:p w14:paraId="1C0D5998" w14:textId="77777777" w:rsidR="00CD1934" w:rsidRPr="00103C9E" w:rsidRDefault="00CD1934" w:rsidP="005F01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69" w:type="dxa"/>
          </w:tcPr>
          <w:p w14:paraId="7F8EF6E6" w14:textId="4FFA95B0" w:rsidR="00CD1934" w:rsidRPr="00103C9E" w:rsidRDefault="00CD1934" w:rsidP="005F01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1E45488" w14:textId="77777777" w:rsidR="00CD1934" w:rsidRDefault="00CD1934" w:rsidP="00CD19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C324838" w14:textId="3BC88FB7" w:rsidR="00CD1934" w:rsidRPr="00103C9E" w:rsidRDefault="00CD1934" w:rsidP="00CD1934">
      <w:pPr>
        <w:widowControl w:val="0"/>
        <w:tabs>
          <w:tab w:val="left" w:pos="394"/>
        </w:tabs>
        <w:spacing w:after="0" w:line="264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3C9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</w:t>
      </w:r>
    </w:p>
    <w:p w14:paraId="40095DA4" w14:textId="77777777" w:rsidR="00CD1934" w:rsidRPr="00055E70" w:rsidRDefault="00CD1934" w:rsidP="00CD1934">
      <w:pPr>
        <w:widowControl w:val="0"/>
        <w:tabs>
          <w:tab w:val="left" w:pos="394"/>
        </w:tabs>
        <w:spacing w:after="0" w:line="264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103C9E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</w:t>
      </w:r>
      <w:r w:rsidRPr="00055E70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03C9E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>МП</w:t>
      </w:r>
      <w:r w:rsidRPr="00103C9E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103C9E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103C9E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     ______________________</w:t>
      </w:r>
      <w:r w:rsidRPr="00B335FC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03C9E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>МП</w:t>
      </w:r>
      <w:r w:rsidRPr="00103C9E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ab/>
      </w:r>
    </w:p>
    <w:p w14:paraId="425A397D" w14:textId="2D854168" w:rsidR="00CD1934" w:rsidRPr="00CD1934" w:rsidRDefault="00CD1934" w:rsidP="00CD1934">
      <w:pPr>
        <w:spacing w:after="0" w:line="276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</w:p>
    <w:p w14:paraId="23BC09CF" w14:textId="77777777" w:rsidR="00146FA5" w:rsidRDefault="00146FA5" w:rsidP="00CE1B57">
      <w:pPr>
        <w:tabs>
          <w:tab w:val="center" w:pos="4677"/>
          <w:tab w:val="left" w:pos="7938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0"/>
          <w:szCs w:val="20"/>
          <w:lang w:val="ky-KG"/>
        </w:rPr>
      </w:pPr>
    </w:p>
    <w:p w14:paraId="142FB304" w14:textId="77777777" w:rsidR="00146FA5" w:rsidRDefault="00146FA5" w:rsidP="00CD1934">
      <w:pPr>
        <w:tabs>
          <w:tab w:val="center" w:pos="4677"/>
          <w:tab w:val="left" w:pos="7938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0"/>
          <w:szCs w:val="20"/>
          <w:lang w:val="ky-KG"/>
        </w:rPr>
      </w:pPr>
    </w:p>
    <w:p w14:paraId="39F5A090" w14:textId="7FD11C18" w:rsidR="00CD1934" w:rsidRPr="00C43AC1" w:rsidRDefault="00CD1934" w:rsidP="00CD1934">
      <w:pPr>
        <w:tabs>
          <w:tab w:val="center" w:pos="4677"/>
          <w:tab w:val="left" w:pos="7938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0"/>
          <w:szCs w:val="20"/>
          <w:lang w:val="ky-KG"/>
        </w:rPr>
      </w:pPr>
      <w:r w:rsidRPr="00C43AC1">
        <w:rPr>
          <w:rFonts w:ascii="Times New Roman" w:eastAsia="Calibri" w:hAnsi="Times New Roman" w:cs="Times New Roman"/>
          <w:b/>
          <w:iCs/>
          <w:sz w:val="20"/>
          <w:szCs w:val="20"/>
          <w:lang w:val="ky-KG"/>
        </w:rPr>
        <w:t>Приложение № 1</w:t>
      </w:r>
    </w:p>
    <w:p w14:paraId="1F1D78E0" w14:textId="77777777" w:rsidR="00CD1934" w:rsidRDefault="00CD1934" w:rsidP="00CD1934">
      <w:pPr>
        <w:tabs>
          <w:tab w:val="center" w:pos="4677"/>
          <w:tab w:val="left" w:pos="7938"/>
          <w:tab w:val="right" w:pos="9355"/>
        </w:tabs>
        <w:jc w:val="center"/>
        <w:rPr>
          <w:rFonts w:ascii="Times New Roman" w:eastAsia="Calibri" w:hAnsi="Times New Roman"/>
          <w:b/>
          <w:iCs/>
          <w:sz w:val="20"/>
          <w:lang w:val="ky-KG"/>
        </w:rPr>
      </w:pPr>
      <w:r>
        <w:rPr>
          <w:rFonts w:ascii="Times New Roman" w:eastAsia="Calibri" w:hAnsi="Times New Roman"/>
          <w:b/>
          <w:iCs/>
          <w:sz w:val="20"/>
          <w:lang w:val="ky-KG"/>
        </w:rPr>
        <w:t xml:space="preserve">                                                                                                                                                             </w:t>
      </w:r>
      <w:r w:rsidRPr="00C43AC1">
        <w:rPr>
          <w:rFonts w:ascii="Times New Roman" w:eastAsia="Calibri" w:hAnsi="Times New Roman" w:cs="Times New Roman"/>
          <w:b/>
          <w:iCs/>
          <w:sz w:val="20"/>
          <w:szCs w:val="20"/>
          <w:lang w:val="ky-KG"/>
        </w:rPr>
        <w:t xml:space="preserve">К договору С- </w:t>
      </w:r>
    </w:p>
    <w:p w14:paraId="48B2E491" w14:textId="77777777" w:rsidR="00CD1934" w:rsidRPr="005F0154" w:rsidRDefault="00CD1934" w:rsidP="00CD1934">
      <w:pPr>
        <w:tabs>
          <w:tab w:val="center" w:pos="4677"/>
          <w:tab w:val="left" w:pos="7938"/>
          <w:tab w:val="right" w:pos="9355"/>
        </w:tabs>
        <w:jc w:val="right"/>
        <w:rPr>
          <w:rFonts w:ascii="Times New Roman" w:eastAsia="Calibri" w:hAnsi="Times New Roman"/>
          <w:b/>
          <w:iCs/>
          <w:sz w:val="20"/>
          <w:lang w:val="ru-RU"/>
        </w:rPr>
      </w:pPr>
    </w:p>
    <w:p w14:paraId="11F77B8D" w14:textId="77777777" w:rsidR="00CD1934" w:rsidRPr="00472BE6" w:rsidRDefault="00CD1934" w:rsidP="00CD1934">
      <w:pPr>
        <w:pStyle w:val="a7"/>
        <w:ind w:left="0"/>
        <w:jc w:val="center"/>
        <w:rPr>
          <w:rFonts w:ascii="Times New Roman" w:hAnsi="Times New Roman" w:cs="Times New Roman"/>
          <w:b/>
          <w:bCs/>
          <w:lang w:val="ru-RU"/>
        </w:rPr>
      </w:pPr>
      <w:r w:rsidRPr="000E56E1">
        <w:rPr>
          <w:rFonts w:ascii="Times New Roman" w:hAnsi="Times New Roman" w:cs="Times New Roman"/>
          <w:b/>
          <w:bCs/>
          <w:lang w:val="ru-RU"/>
        </w:rPr>
        <w:t>Спецификация</w:t>
      </w:r>
      <w:r w:rsidRPr="00472BE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0E56E1">
        <w:rPr>
          <w:rFonts w:ascii="Times New Roman" w:hAnsi="Times New Roman" w:cs="Times New Roman"/>
          <w:b/>
          <w:bCs/>
          <w:lang w:val="ru-RU"/>
        </w:rPr>
        <w:t>на</w:t>
      </w:r>
      <w:r w:rsidRPr="00472BE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0E56E1">
        <w:rPr>
          <w:rFonts w:ascii="Times New Roman" w:hAnsi="Times New Roman" w:cs="Times New Roman"/>
          <w:b/>
          <w:bCs/>
          <w:lang w:val="ru-RU"/>
        </w:rPr>
        <w:t>поставку</w:t>
      </w:r>
      <w:r w:rsidRPr="00472BE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0E56E1">
        <w:rPr>
          <w:rFonts w:ascii="Times New Roman" w:hAnsi="Times New Roman" w:cs="Times New Roman"/>
          <w:b/>
          <w:bCs/>
          <w:lang w:val="ru-RU"/>
        </w:rPr>
        <w:t>товара</w:t>
      </w:r>
      <w:r w:rsidRPr="00472BE6">
        <w:rPr>
          <w:rFonts w:ascii="Times New Roman" w:hAnsi="Times New Roman" w:cs="Times New Roman"/>
          <w:b/>
          <w:bCs/>
          <w:lang w:val="ru-RU"/>
        </w:rPr>
        <w:t xml:space="preserve"> </w:t>
      </w:r>
    </w:p>
    <w:p w14:paraId="5E4B80C6" w14:textId="77777777" w:rsidR="00CD1934" w:rsidRPr="00472BE6" w:rsidRDefault="00CD1934" w:rsidP="00CD1934">
      <w:pPr>
        <w:pStyle w:val="a7"/>
        <w:ind w:left="0"/>
        <w:jc w:val="center"/>
        <w:rPr>
          <w:rFonts w:ascii="Times New Roman" w:hAnsi="Times New Roman" w:cs="Times New Roman"/>
          <w:lang w:val="ru-RU"/>
        </w:rPr>
      </w:pPr>
    </w:p>
    <w:p w14:paraId="20AFA408" w14:textId="77777777" w:rsidR="000405D0" w:rsidRDefault="000405D0">
      <w:pPr>
        <w:rPr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30"/>
        <w:gridCol w:w="4815"/>
      </w:tblGrid>
      <w:tr w:rsidR="000405D0" w:rsidRPr="002010D3" w14:paraId="3B8C9605" w14:textId="77777777" w:rsidTr="005F0154">
        <w:tc>
          <w:tcPr>
            <w:tcW w:w="4630" w:type="dxa"/>
          </w:tcPr>
          <w:p w14:paraId="7CC8D8DD" w14:textId="77777777" w:rsidR="000405D0" w:rsidRPr="002010D3" w:rsidRDefault="000405D0" w:rsidP="005F015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010D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Покупатель</w:t>
            </w:r>
            <w:r w:rsidRPr="002010D3"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4815" w:type="dxa"/>
          </w:tcPr>
          <w:p w14:paraId="40349032" w14:textId="77777777" w:rsidR="000405D0" w:rsidRPr="002010D3" w:rsidRDefault="000405D0" w:rsidP="005F015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010D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Поставщик</w:t>
            </w:r>
          </w:p>
        </w:tc>
      </w:tr>
      <w:tr w:rsidR="000405D0" w:rsidRPr="002010D3" w14:paraId="50751AF4" w14:textId="77777777" w:rsidTr="005F0154">
        <w:tc>
          <w:tcPr>
            <w:tcW w:w="4630" w:type="dxa"/>
          </w:tcPr>
          <w:p w14:paraId="1B641F13" w14:textId="6930B50A" w:rsidR="000405D0" w:rsidRPr="002010D3" w:rsidRDefault="000405D0" w:rsidP="005F0154">
            <w:pPr>
              <w:spacing w:after="24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5" w:type="dxa"/>
          </w:tcPr>
          <w:p w14:paraId="6B08ECE6" w14:textId="316B829F" w:rsidR="000405D0" w:rsidRPr="002010D3" w:rsidRDefault="000405D0" w:rsidP="005F0154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</w:tbl>
    <w:p w14:paraId="00E35A55" w14:textId="77777777" w:rsidR="000405D0" w:rsidRPr="00CD1934" w:rsidRDefault="000405D0">
      <w:pPr>
        <w:rPr>
          <w:lang w:val="ru-RU"/>
        </w:rPr>
      </w:pPr>
    </w:p>
    <w:sectPr w:rsidR="000405D0" w:rsidRPr="00CD1934" w:rsidSect="003973B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827DA"/>
    <w:multiLevelType w:val="multilevel"/>
    <w:tmpl w:val="38DC9F9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" w15:restartNumberingAfterBreak="0">
    <w:nsid w:val="1359729A"/>
    <w:multiLevelType w:val="hybridMultilevel"/>
    <w:tmpl w:val="38F67DD8"/>
    <w:lvl w:ilvl="0" w:tplc="0409000F">
      <w:start w:val="1"/>
      <w:numFmt w:val="decimal"/>
      <w:lvlText w:val="%1."/>
      <w:lvlJc w:val="left"/>
      <w:pPr>
        <w:ind w:left="505" w:hanging="360"/>
      </w:pPr>
    </w:lvl>
    <w:lvl w:ilvl="1" w:tplc="04090019">
      <w:start w:val="1"/>
      <w:numFmt w:val="lowerLetter"/>
      <w:lvlText w:val="%2."/>
      <w:lvlJc w:val="left"/>
      <w:pPr>
        <w:ind w:left="1225" w:hanging="360"/>
      </w:pPr>
    </w:lvl>
    <w:lvl w:ilvl="2" w:tplc="0409001B">
      <w:start w:val="1"/>
      <w:numFmt w:val="lowerRoman"/>
      <w:lvlText w:val="%3."/>
      <w:lvlJc w:val="right"/>
      <w:pPr>
        <w:ind w:left="1945" w:hanging="180"/>
      </w:pPr>
    </w:lvl>
    <w:lvl w:ilvl="3" w:tplc="0409000F">
      <w:start w:val="1"/>
      <w:numFmt w:val="decimal"/>
      <w:lvlText w:val="%4."/>
      <w:lvlJc w:val="left"/>
      <w:pPr>
        <w:ind w:left="2665" w:hanging="360"/>
      </w:pPr>
    </w:lvl>
    <w:lvl w:ilvl="4" w:tplc="04090019">
      <w:start w:val="1"/>
      <w:numFmt w:val="lowerLetter"/>
      <w:lvlText w:val="%5."/>
      <w:lvlJc w:val="left"/>
      <w:pPr>
        <w:ind w:left="3385" w:hanging="360"/>
      </w:pPr>
    </w:lvl>
    <w:lvl w:ilvl="5" w:tplc="0409001B">
      <w:start w:val="1"/>
      <w:numFmt w:val="lowerRoman"/>
      <w:lvlText w:val="%6."/>
      <w:lvlJc w:val="right"/>
      <w:pPr>
        <w:ind w:left="4105" w:hanging="180"/>
      </w:pPr>
    </w:lvl>
    <w:lvl w:ilvl="6" w:tplc="0409000F">
      <w:start w:val="1"/>
      <w:numFmt w:val="decimal"/>
      <w:lvlText w:val="%7."/>
      <w:lvlJc w:val="left"/>
      <w:pPr>
        <w:ind w:left="4825" w:hanging="360"/>
      </w:pPr>
    </w:lvl>
    <w:lvl w:ilvl="7" w:tplc="04090019">
      <w:start w:val="1"/>
      <w:numFmt w:val="lowerLetter"/>
      <w:lvlText w:val="%8."/>
      <w:lvlJc w:val="left"/>
      <w:pPr>
        <w:ind w:left="5545" w:hanging="360"/>
      </w:pPr>
    </w:lvl>
    <w:lvl w:ilvl="8" w:tplc="0409001B">
      <w:start w:val="1"/>
      <w:numFmt w:val="lowerRoman"/>
      <w:lvlText w:val="%9."/>
      <w:lvlJc w:val="right"/>
      <w:pPr>
        <w:ind w:left="6265" w:hanging="180"/>
      </w:pPr>
    </w:lvl>
  </w:abstractNum>
  <w:abstractNum w:abstractNumId="2" w15:restartNumberingAfterBreak="0">
    <w:nsid w:val="4562763D"/>
    <w:multiLevelType w:val="multilevel"/>
    <w:tmpl w:val="F556A5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263949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9650818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7311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34"/>
    <w:rsid w:val="000405D0"/>
    <w:rsid w:val="0011120B"/>
    <w:rsid w:val="00146FA5"/>
    <w:rsid w:val="00167745"/>
    <w:rsid w:val="0018758D"/>
    <w:rsid w:val="00327CE7"/>
    <w:rsid w:val="0035771F"/>
    <w:rsid w:val="0036001E"/>
    <w:rsid w:val="003973B7"/>
    <w:rsid w:val="004579C9"/>
    <w:rsid w:val="0053270A"/>
    <w:rsid w:val="005725D1"/>
    <w:rsid w:val="00605505"/>
    <w:rsid w:val="006875A4"/>
    <w:rsid w:val="006F0316"/>
    <w:rsid w:val="00765545"/>
    <w:rsid w:val="00776030"/>
    <w:rsid w:val="009E7D3E"/>
    <w:rsid w:val="00A105A3"/>
    <w:rsid w:val="00A23B94"/>
    <w:rsid w:val="00A565C7"/>
    <w:rsid w:val="00B55BA6"/>
    <w:rsid w:val="00B71870"/>
    <w:rsid w:val="00CD1934"/>
    <w:rsid w:val="00CE1B57"/>
    <w:rsid w:val="00DC3251"/>
    <w:rsid w:val="00E77781"/>
    <w:rsid w:val="00F945BB"/>
    <w:rsid w:val="00FC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67AFC"/>
  <w15:chartTrackingRefBased/>
  <w15:docId w15:val="{C2FDEB12-E86E-4694-B359-9E40551E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934"/>
    <w:pPr>
      <w:spacing w:line="256" w:lineRule="auto"/>
    </w:pPr>
    <w:rPr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1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9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9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9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9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9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9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1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19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19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19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19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19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19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19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1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1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9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1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1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1934"/>
    <w:rPr>
      <w:i/>
      <w:iCs/>
      <w:color w:val="404040" w:themeColor="text1" w:themeTint="BF"/>
    </w:rPr>
  </w:style>
  <w:style w:type="paragraph" w:styleId="a7">
    <w:name w:val="List Paragraph"/>
    <w:aliases w:val="Абзац,Numbered Steps,List-Bullets-Solid (No Space),А        б        з        а        ц"/>
    <w:basedOn w:val="a"/>
    <w:link w:val="a8"/>
    <w:uiPriority w:val="34"/>
    <w:qFormat/>
    <w:rsid w:val="00CD1934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CD1934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CD1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CD1934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CD1934"/>
    <w:rPr>
      <w:b/>
      <w:bCs/>
      <w:smallCaps/>
      <w:color w:val="2F5496" w:themeColor="accent1" w:themeShade="BF"/>
      <w:spacing w:val="5"/>
    </w:rPr>
  </w:style>
  <w:style w:type="character" w:styleId="ad">
    <w:name w:val="Hyperlink"/>
    <w:basedOn w:val="a0"/>
    <w:uiPriority w:val="99"/>
    <w:unhideWhenUsed/>
    <w:rsid w:val="00CD1934"/>
    <w:rPr>
      <w:color w:val="0563C1" w:themeColor="hyperlink"/>
      <w:u w:val="single"/>
    </w:rPr>
  </w:style>
  <w:style w:type="character" w:customStyle="1" w:styleId="a8">
    <w:name w:val="Абзац списка Знак"/>
    <w:aliases w:val="Абзац Знак,Numbered Steps Знак,List-Bullets-Solid (No Space) Знак,А        б        з        а        ц Знак"/>
    <w:link w:val="a7"/>
    <w:uiPriority w:val="34"/>
    <w:locked/>
    <w:rsid w:val="00CD1934"/>
  </w:style>
  <w:style w:type="table" w:styleId="ae">
    <w:name w:val="Table Grid"/>
    <w:basedOn w:val="a1"/>
    <w:uiPriority w:val="39"/>
    <w:rsid w:val="00CD1934"/>
    <w:pPr>
      <w:spacing w:after="0" w:line="240" w:lineRule="auto"/>
    </w:pPr>
    <w:rPr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39"/>
    <w:qFormat/>
    <w:rsid w:val="00CD1934"/>
    <w:pPr>
      <w:spacing w:after="0" w:line="240" w:lineRule="auto"/>
    </w:pPr>
    <w:rPr>
      <w:rFonts w:eastAsia="SimSun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CD193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umtor.kg/wp-content/uploads/2020/11/general-terms_goods_supply_2020.pdf" TargetMode="External"/><Relationship Id="rId5" Type="http://schemas.openxmlformats.org/officeDocument/2006/relationships/hyperlink" Target="file:///C:\Users\SargashkaevaE\AppData\Local\Microsoft\Windows\INetCache\Content.Outlook\QF0BPUT9\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Azykova</dc:creator>
  <cp:keywords/>
  <dc:description/>
  <cp:lastModifiedBy>Adina Azykova</cp:lastModifiedBy>
  <cp:revision>20</cp:revision>
  <dcterms:created xsi:type="dcterms:W3CDTF">2025-07-28T03:51:00Z</dcterms:created>
  <dcterms:modified xsi:type="dcterms:W3CDTF">2025-08-08T07:50:00Z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2025-07-28T02:48:38Z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f21889fa-bf97-4c1d-a87c-2e9391d8bb0d</vt:lpwstr>
  </property>
  <property fmtid="{D5CDD505-2E9C-101B-9397-08002B2CF9AE}" pid="8" name="MSIP_Label_d85bea94-60d0-4a5c-9138-48420e73067f_ContentBits">
    <vt:lpwstr>0</vt:lpwstr>
  </property>
</Properties>
</file>