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5F9" w:rsidRPr="008600D9" w:rsidRDefault="00D445F9" w:rsidP="00D445F9">
      <w:pPr>
        <w:spacing w:after="0"/>
        <w:jc w:val="right"/>
        <w:rPr>
          <w:rFonts w:ascii="Times New Roman" w:hAnsi="Times New Roman" w:cs="Times New Roman"/>
          <w:lang w:val="ru-RU"/>
        </w:rPr>
      </w:pPr>
      <w:bookmarkStart w:id="0" w:name="_GoBack"/>
      <w:r w:rsidRPr="008600D9">
        <w:rPr>
          <w:rFonts w:ascii="Times New Roman" w:hAnsi="Times New Roman" w:cs="Times New Roman"/>
          <w:b/>
          <w:bCs/>
          <w:lang w:val="ru-RU"/>
        </w:rPr>
        <w:t>Тиркеме №1</w:t>
      </w:r>
      <w:bookmarkEnd w:id="0"/>
    </w:p>
    <w:p w:rsidR="00D445F9" w:rsidRDefault="00D445F9" w:rsidP="00D445F9">
      <w:pPr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  <w:r w:rsidRPr="008600D9">
        <w:rPr>
          <w:rFonts w:ascii="Times New Roman" w:hAnsi="Times New Roman" w:cs="Times New Roman"/>
          <w:b/>
          <w:bCs/>
          <w:lang w:val="ru-RU"/>
        </w:rPr>
        <w:t xml:space="preserve">КОНКУРСТУК </w:t>
      </w:r>
      <w:r>
        <w:rPr>
          <w:rFonts w:ascii="Times New Roman" w:hAnsi="Times New Roman" w:cs="Times New Roman"/>
          <w:b/>
          <w:bCs/>
          <w:lang w:val="ru-RU"/>
        </w:rPr>
        <w:t>ТАБЫШТАМА</w:t>
      </w:r>
    </w:p>
    <w:p w:rsidR="00D445F9" w:rsidRPr="008600D9" w:rsidRDefault="00D445F9" w:rsidP="00D445F9">
      <w:pPr>
        <w:spacing w:after="0"/>
        <w:jc w:val="both"/>
        <w:rPr>
          <w:rFonts w:ascii="Times New Roman" w:hAnsi="Times New Roman" w:cs="Times New Roman"/>
          <w:lang w:val="ru-RU"/>
        </w:rPr>
      </w:pPr>
    </w:p>
    <w:p w:rsidR="00D445F9" w:rsidRDefault="00D445F9" w:rsidP="00D445F9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8600D9">
        <w:rPr>
          <w:rFonts w:ascii="Times New Roman" w:hAnsi="Times New Roman" w:cs="Times New Roman"/>
          <w:b/>
          <w:bCs/>
          <w:lang w:val="ru-RU"/>
        </w:rPr>
        <w:t>КИМГЕ:</w:t>
      </w:r>
      <w:r w:rsidRPr="008600D9">
        <w:rPr>
          <w:rFonts w:ascii="Times New Roman" w:hAnsi="Times New Roman" w:cs="Times New Roman"/>
        </w:rPr>
        <w:t> </w:t>
      </w:r>
      <w:r w:rsidRPr="008600D9">
        <w:rPr>
          <w:rFonts w:ascii="Times New Roman" w:hAnsi="Times New Roman" w:cs="Times New Roman"/>
          <w:lang w:val="ru-RU"/>
        </w:rPr>
        <w:t>«Кумтөр Голд Компани» ЖАК</w:t>
      </w:r>
    </w:p>
    <w:p w:rsidR="00D445F9" w:rsidRPr="008600D9" w:rsidRDefault="00D445F9" w:rsidP="00D445F9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8600D9">
        <w:rPr>
          <w:rFonts w:ascii="Times New Roman" w:hAnsi="Times New Roman" w:cs="Times New Roman"/>
          <w:b/>
          <w:bCs/>
          <w:lang w:val="ru-RU"/>
        </w:rPr>
        <w:t xml:space="preserve">Чакыруу № ____ «__» ________________2024-ж. </w:t>
      </w:r>
    </w:p>
    <w:p w:rsidR="00D445F9" w:rsidRPr="00D445F9" w:rsidRDefault="00D445F9" w:rsidP="00D445F9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D445F9">
        <w:rPr>
          <w:rFonts w:ascii="Times New Roman" w:hAnsi="Times New Roman" w:cs="Times New Roman"/>
          <w:b/>
          <w:bCs/>
          <w:lang w:val="ru-RU"/>
        </w:rPr>
        <w:t>КИМДЕН:</w:t>
      </w:r>
      <w:r w:rsidRPr="008600D9">
        <w:rPr>
          <w:rFonts w:ascii="Times New Roman" w:hAnsi="Times New Roman" w:cs="Times New Roman"/>
        </w:rPr>
        <w:t> </w:t>
      </w:r>
      <w:r w:rsidRPr="00D445F9">
        <w:rPr>
          <w:rFonts w:ascii="Times New Roman" w:hAnsi="Times New Roman" w:cs="Times New Roman"/>
          <w:lang w:val="ru-RU"/>
        </w:rPr>
        <w:t>___________________________________________________________________________</w:t>
      </w:r>
      <w:r w:rsidRPr="00D445F9">
        <w:rPr>
          <w:rFonts w:ascii="Times New Roman" w:hAnsi="Times New Roman" w:cs="Times New Roman"/>
          <w:lang w:val="ru-RU"/>
        </w:rPr>
        <w:br/>
        <w:t>(катышуучунун аталышы)</w:t>
      </w:r>
    </w:p>
    <w:p w:rsidR="00D445F9" w:rsidRPr="008600D9" w:rsidRDefault="00D445F9" w:rsidP="00D445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5" style="width:8in;height:0" o:hrpct="0" o:hralign="center" o:hrstd="t" o:hrnoshade="t" o:hr="t" fillcolor="#424242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"/>
        <w:gridCol w:w="6433"/>
        <w:gridCol w:w="3012"/>
      </w:tblGrid>
      <w:tr w:rsidR="00D445F9" w:rsidRPr="008600D9" w:rsidTr="00CA2A05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D445F9" w:rsidRPr="008600D9" w:rsidRDefault="00D445F9" w:rsidP="00CA2A0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00D9">
              <w:rPr>
                <w:rFonts w:ascii="Times New Roman" w:hAnsi="Times New Roman" w:cs="Times New Roman"/>
                <w:b/>
                <w:bCs/>
              </w:rPr>
              <w:t>№ лоту</w:t>
            </w:r>
          </w:p>
        </w:tc>
        <w:tc>
          <w:tcPr>
            <w:tcW w:w="6403" w:type="dxa"/>
            <w:tcBorders>
              <w:top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D445F9" w:rsidRPr="008600D9" w:rsidRDefault="00D445F9" w:rsidP="00CA2A0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00D9">
              <w:rPr>
                <w:rFonts w:ascii="Times New Roman" w:hAnsi="Times New Roman" w:cs="Times New Roman"/>
                <w:b/>
                <w:bCs/>
              </w:rPr>
              <w:t>Лоттун аталышы</w:t>
            </w:r>
          </w:p>
        </w:tc>
        <w:tc>
          <w:tcPr>
            <w:tcW w:w="2967" w:type="dxa"/>
            <w:tcBorders>
              <w:top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:rsidR="00D445F9" w:rsidRPr="008600D9" w:rsidRDefault="00D445F9" w:rsidP="00CA2A0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00D9">
              <w:rPr>
                <w:rFonts w:ascii="Times New Roman" w:hAnsi="Times New Roman" w:cs="Times New Roman"/>
                <w:b/>
                <w:bCs/>
              </w:rPr>
              <w:t>Баасы</w:t>
            </w:r>
          </w:p>
        </w:tc>
      </w:tr>
      <w:tr w:rsidR="00D445F9" w:rsidRPr="008600D9" w:rsidTr="00CA2A05">
        <w:trPr>
          <w:tblCellSpacing w:w="15" w:type="dxa"/>
        </w:trPr>
        <w:tc>
          <w:tcPr>
            <w:tcW w:w="0" w:type="auto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:rsidR="00D445F9" w:rsidRPr="008600D9" w:rsidRDefault="00D445F9" w:rsidP="00CA2A0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00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03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:rsidR="00D445F9" w:rsidRPr="008600D9" w:rsidRDefault="00D445F9" w:rsidP="00CA2A0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00D9">
              <w:rPr>
                <w:rFonts w:ascii="Times New Roman" w:hAnsi="Times New Roman" w:cs="Times New Roman"/>
              </w:rPr>
              <w:t>«Кумтөр» кениндеги вахта шаарчасындагы ашкана-блок жана очоккананын убактылуу имаратын реконструкциялоо» долбоору боюнча желдетүү системасын комплектациялоо, жеткирүү жана монтаждоо</w:t>
            </w:r>
          </w:p>
        </w:tc>
        <w:tc>
          <w:tcPr>
            <w:tcW w:w="2967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:rsidR="00D445F9" w:rsidRPr="008600D9" w:rsidRDefault="00D445F9" w:rsidP="00CA2A0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00D9">
              <w:rPr>
                <w:rFonts w:ascii="Times New Roman" w:hAnsi="Times New Roman" w:cs="Times New Roman"/>
              </w:rPr>
              <w:t>Лот боюнча көрсөтүлгөн бааны жазуу</w:t>
            </w:r>
          </w:p>
        </w:tc>
      </w:tr>
    </w:tbl>
    <w:p w:rsidR="00D445F9" w:rsidRPr="00D445F9" w:rsidRDefault="00D445F9" w:rsidP="00D445F9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D445F9" w:rsidRPr="00D445F9" w:rsidRDefault="00D445F9" w:rsidP="00D445F9">
      <w:pPr>
        <w:spacing w:after="0"/>
        <w:jc w:val="both"/>
        <w:rPr>
          <w:rFonts w:ascii="Times New Roman" w:hAnsi="Times New Roman" w:cs="Times New Roman"/>
        </w:rPr>
      </w:pPr>
      <w:r w:rsidRPr="008600D9">
        <w:rPr>
          <w:rFonts w:ascii="Times New Roman" w:hAnsi="Times New Roman" w:cs="Times New Roman"/>
          <w:lang w:val="ru-RU"/>
        </w:rPr>
        <w:t>Баага</w:t>
      </w:r>
      <w:r w:rsidRPr="00D445F9">
        <w:rPr>
          <w:rFonts w:ascii="Times New Roman" w:hAnsi="Times New Roman" w:cs="Times New Roman"/>
        </w:rPr>
        <w:t xml:space="preserve"> </w:t>
      </w:r>
      <w:r w:rsidRPr="008600D9">
        <w:rPr>
          <w:rFonts w:ascii="Times New Roman" w:hAnsi="Times New Roman" w:cs="Times New Roman"/>
          <w:lang w:val="ru-RU"/>
        </w:rPr>
        <w:t>Кыргыз</w:t>
      </w:r>
      <w:r w:rsidRPr="00D445F9">
        <w:rPr>
          <w:rFonts w:ascii="Times New Roman" w:hAnsi="Times New Roman" w:cs="Times New Roman"/>
        </w:rPr>
        <w:t xml:space="preserve"> </w:t>
      </w:r>
      <w:r w:rsidRPr="008600D9">
        <w:rPr>
          <w:rFonts w:ascii="Times New Roman" w:hAnsi="Times New Roman" w:cs="Times New Roman"/>
          <w:lang w:val="ru-RU"/>
        </w:rPr>
        <w:t>Республикасынын</w:t>
      </w:r>
      <w:r w:rsidRPr="00D445F9">
        <w:rPr>
          <w:rFonts w:ascii="Times New Roman" w:hAnsi="Times New Roman" w:cs="Times New Roman"/>
        </w:rPr>
        <w:t xml:space="preserve"> </w:t>
      </w:r>
      <w:r w:rsidRPr="008600D9">
        <w:rPr>
          <w:rFonts w:ascii="Times New Roman" w:hAnsi="Times New Roman" w:cs="Times New Roman"/>
          <w:lang w:val="ru-RU"/>
        </w:rPr>
        <w:t>мыйзамдарына</w:t>
      </w:r>
      <w:r w:rsidRPr="00D445F9">
        <w:rPr>
          <w:rFonts w:ascii="Times New Roman" w:hAnsi="Times New Roman" w:cs="Times New Roman"/>
        </w:rPr>
        <w:t xml:space="preserve"> </w:t>
      </w:r>
      <w:r w:rsidRPr="008600D9">
        <w:rPr>
          <w:rFonts w:ascii="Times New Roman" w:hAnsi="Times New Roman" w:cs="Times New Roman"/>
          <w:lang w:val="ru-RU"/>
        </w:rPr>
        <w:t>ылайык</w:t>
      </w:r>
      <w:r w:rsidRPr="00D445F9">
        <w:rPr>
          <w:rFonts w:ascii="Times New Roman" w:hAnsi="Times New Roman" w:cs="Times New Roman"/>
        </w:rPr>
        <w:t xml:space="preserve"> </w:t>
      </w:r>
      <w:r w:rsidRPr="008600D9">
        <w:rPr>
          <w:rFonts w:ascii="Times New Roman" w:hAnsi="Times New Roman" w:cs="Times New Roman"/>
          <w:lang w:val="ru-RU"/>
        </w:rPr>
        <w:t>бардык</w:t>
      </w:r>
      <w:r w:rsidRPr="00D445F9">
        <w:rPr>
          <w:rFonts w:ascii="Times New Roman" w:hAnsi="Times New Roman" w:cs="Times New Roman"/>
        </w:rPr>
        <w:t xml:space="preserve"> </w:t>
      </w:r>
      <w:r w:rsidRPr="008600D9">
        <w:rPr>
          <w:rFonts w:ascii="Times New Roman" w:hAnsi="Times New Roman" w:cs="Times New Roman"/>
          <w:lang w:val="ru-RU"/>
        </w:rPr>
        <w:t>салыктар</w:t>
      </w:r>
      <w:r w:rsidRPr="00D445F9">
        <w:rPr>
          <w:rFonts w:ascii="Times New Roman" w:hAnsi="Times New Roman" w:cs="Times New Roman"/>
        </w:rPr>
        <w:t xml:space="preserve">, </w:t>
      </w:r>
      <w:r w:rsidRPr="008600D9">
        <w:rPr>
          <w:rFonts w:ascii="Times New Roman" w:hAnsi="Times New Roman" w:cs="Times New Roman"/>
          <w:lang w:val="ru-RU"/>
        </w:rPr>
        <w:t>жыйымдар</w:t>
      </w:r>
      <w:r w:rsidRPr="00D445F9">
        <w:rPr>
          <w:rFonts w:ascii="Times New Roman" w:hAnsi="Times New Roman" w:cs="Times New Roman"/>
        </w:rPr>
        <w:t xml:space="preserve"> </w:t>
      </w:r>
      <w:r w:rsidRPr="008600D9">
        <w:rPr>
          <w:rFonts w:ascii="Times New Roman" w:hAnsi="Times New Roman" w:cs="Times New Roman"/>
          <w:lang w:val="ru-RU"/>
        </w:rPr>
        <w:t>жана</w:t>
      </w:r>
      <w:r w:rsidRPr="00D445F9">
        <w:rPr>
          <w:rFonts w:ascii="Times New Roman" w:hAnsi="Times New Roman" w:cs="Times New Roman"/>
        </w:rPr>
        <w:t xml:space="preserve"> </w:t>
      </w:r>
      <w:r w:rsidRPr="008600D9">
        <w:rPr>
          <w:rFonts w:ascii="Times New Roman" w:hAnsi="Times New Roman" w:cs="Times New Roman"/>
          <w:lang w:val="ru-RU"/>
        </w:rPr>
        <w:t>башка</w:t>
      </w:r>
      <w:r w:rsidRPr="00D445F9">
        <w:rPr>
          <w:rFonts w:ascii="Times New Roman" w:hAnsi="Times New Roman" w:cs="Times New Roman"/>
        </w:rPr>
        <w:t xml:space="preserve"> </w:t>
      </w:r>
      <w:r w:rsidRPr="008600D9">
        <w:rPr>
          <w:rFonts w:ascii="Times New Roman" w:hAnsi="Times New Roman" w:cs="Times New Roman"/>
          <w:lang w:val="ru-RU"/>
        </w:rPr>
        <w:t>төлөмдөр</w:t>
      </w:r>
      <w:r w:rsidRPr="00D445F9">
        <w:rPr>
          <w:rFonts w:ascii="Times New Roman" w:hAnsi="Times New Roman" w:cs="Times New Roman"/>
        </w:rPr>
        <w:t xml:space="preserve">, </w:t>
      </w:r>
      <w:r w:rsidRPr="008600D9">
        <w:rPr>
          <w:rFonts w:ascii="Times New Roman" w:hAnsi="Times New Roman" w:cs="Times New Roman"/>
          <w:lang w:val="ru-RU"/>
        </w:rPr>
        <w:t>ошондой</w:t>
      </w:r>
      <w:r w:rsidRPr="00D445F9">
        <w:rPr>
          <w:rFonts w:ascii="Times New Roman" w:hAnsi="Times New Roman" w:cs="Times New Roman"/>
        </w:rPr>
        <w:t xml:space="preserve"> </w:t>
      </w:r>
      <w:r w:rsidRPr="008600D9">
        <w:rPr>
          <w:rFonts w:ascii="Times New Roman" w:hAnsi="Times New Roman" w:cs="Times New Roman"/>
          <w:lang w:val="ru-RU"/>
        </w:rPr>
        <w:t>эле</w:t>
      </w:r>
      <w:r w:rsidRPr="00D445F9">
        <w:rPr>
          <w:rFonts w:ascii="Times New Roman" w:hAnsi="Times New Roman" w:cs="Times New Roman"/>
        </w:rPr>
        <w:t xml:space="preserve"> </w:t>
      </w:r>
      <w:r w:rsidRPr="008600D9">
        <w:rPr>
          <w:rFonts w:ascii="Times New Roman" w:hAnsi="Times New Roman" w:cs="Times New Roman"/>
          <w:lang w:val="ru-RU"/>
        </w:rPr>
        <w:t>подрядчынын</w:t>
      </w:r>
      <w:r w:rsidRPr="00D445F9">
        <w:rPr>
          <w:rFonts w:ascii="Times New Roman" w:hAnsi="Times New Roman" w:cs="Times New Roman"/>
        </w:rPr>
        <w:t xml:space="preserve"> </w:t>
      </w:r>
      <w:r w:rsidRPr="008600D9">
        <w:rPr>
          <w:rFonts w:ascii="Times New Roman" w:hAnsi="Times New Roman" w:cs="Times New Roman"/>
          <w:lang w:val="ru-RU"/>
        </w:rPr>
        <w:t>үстөк</w:t>
      </w:r>
      <w:r w:rsidRPr="00D445F9">
        <w:rPr>
          <w:rFonts w:ascii="Times New Roman" w:hAnsi="Times New Roman" w:cs="Times New Roman"/>
        </w:rPr>
        <w:t xml:space="preserve"> </w:t>
      </w:r>
      <w:r w:rsidRPr="008600D9">
        <w:rPr>
          <w:rFonts w:ascii="Times New Roman" w:hAnsi="Times New Roman" w:cs="Times New Roman"/>
          <w:lang w:val="ru-RU"/>
        </w:rPr>
        <w:t>чыгымдары</w:t>
      </w:r>
      <w:r w:rsidRPr="00D445F9">
        <w:rPr>
          <w:rFonts w:ascii="Times New Roman" w:hAnsi="Times New Roman" w:cs="Times New Roman"/>
        </w:rPr>
        <w:t xml:space="preserve">, </w:t>
      </w:r>
      <w:r w:rsidRPr="008600D9">
        <w:rPr>
          <w:rFonts w:ascii="Times New Roman" w:hAnsi="Times New Roman" w:cs="Times New Roman"/>
          <w:lang w:val="ru-RU"/>
        </w:rPr>
        <w:t>ташуу</w:t>
      </w:r>
      <w:r w:rsidRPr="00D445F9">
        <w:rPr>
          <w:rFonts w:ascii="Times New Roman" w:hAnsi="Times New Roman" w:cs="Times New Roman"/>
        </w:rPr>
        <w:t xml:space="preserve"> </w:t>
      </w:r>
      <w:r w:rsidRPr="008600D9">
        <w:rPr>
          <w:rFonts w:ascii="Times New Roman" w:hAnsi="Times New Roman" w:cs="Times New Roman"/>
          <w:lang w:val="ru-RU"/>
        </w:rPr>
        <w:t>жана</w:t>
      </w:r>
      <w:r w:rsidRPr="00D445F9">
        <w:rPr>
          <w:rFonts w:ascii="Times New Roman" w:hAnsi="Times New Roman" w:cs="Times New Roman"/>
        </w:rPr>
        <w:t xml:space="preserve"> </w:t>
      </w:r>
      <w:r w:rsidRPr="008600D9">
        <w:rPr>
          <w:rFonts w:ascii="Times New Roman" w:hAnsi="Times New Roman" w:cs="Times New Roman"/>
          <w:lang w:val="ru-RU"/>
        </w:rPr>
        <w:t>башка</w:t>
      </w:r>
      <w:r w:rsidRPr="00D445F9">
        <w:rPr>
          <w:rFonts w:ascii="Times New Roman" w:hAnsi="Times New Roman" w:cs="Times New Roman"/>
        </w:rPr>
        <w:t xml:space="preserve"> </w:t>
      </w:r>
      <w:r w:rsidRPr="008600D9">
        <w:rPr>
          <w:rFonts w:ascii="Times New Roman" w:hAnsi="Times New Roman" w:cs="Times New Roman"/>
          <w:lang w:val="ru-RU"/>
        </w:rPr>
        <w:t>чыгымдар</w:t>
      </w:r>
      <w:r w:rsidRPr="00D445F9">
        <w:rPr>
          <w:rFonts w:ascii="Times New Roman" w:hAnsi="Times New Roman" w:cs="Times New Roman"/>
        </w:rPr>
        <w:t xml:space="preserve"> </w:t>
      </w:r>
      <w:r w:rsidRPr="008600D9">
        <w:rPr>
          <w:rFonts w:ascii="Times New Roman" w:hAnsi="Times New Roman" w:cs="Times New Roman"/>
          <w:lang w:val="ru-RU"/>
        </w:rPr>
        <w:t>кириши</w:t>
      </w:r>
      <w:r w:rsidRPr="00D445F9">
        <w:rPr>
          <w:rFonts w:ascii="Times New Roman" w:hAnsi="Times New Roman" w:cs="Times New Roman"/>
        </w:rPr>
        <w:t xml:space="preserve"> </w:t>
      </w:r>
      <w:r w:rsidRPr="008600D9">
        <w:rPr>
          <w:rFonts w:ascii="Times New Roman" w:hAnsi="Times New Roman" w:cs="Times New Roman"/>
          <w:lang w:val="ru-RU"/>
        </w:rPr>
        <w:t>керек</w:t>
      </w:r>
      <w:r w:rsidRPr="00D445F9">
        <w:rPr>
          <w:rFonts w:ascii="Times New Roman" w:hAnsi="Times New Roman" w:cs="Times New Roman"/>
        </w:rPr>
        <w:t>.</w:t>
      </w:r>
    </w:p>
    <w:p w:rsidR="00D445F9" w:rsidRPr="00D445F9" w:rsidRDefault="00D445F9" w:rsidP="00D445F9">
      <w:pPr>
        <w:spacing w:after="0"/>
        <w:jc w:val="both"/>
        <w:rPr>
          <w:rFonts w:ascii="Times New Roman" w:hAnsi="Times New Roman" w:cs="Times New Roman"/>
        </w:rPr>
      </w:pPr>
      <w:r w:rsidRPr="008600D9">
        <w:rPr>
          <w:rFonts w:ascii="Times New Roman" w:hAnsi="Times New Roman" w:cs="Times New Roman"/>
          <w:lang w:val="ru-RU"/>
        </w:rPr>
        <w:t>Бул</w:t>
      </w:r>
      <w:r w:rsidRPr="00D445F9">
        <w:rPr>
          <w:rFonts w:ascii="Times New Roman" w:hAnsi="Times New Roman" w:cs="Times New Roman"/>
        </w:rPr>
        <w:t xml:space="preserve"> </w:t>
      </w:r>
      <w:r w:rsidRPr="008600D9">
        <w:rPr>
          <w:rFonts w:ascii="Times New Roman" w:hAnsi="Times New Roman" w:cs="Times New Roman"/>
          <w:lang w:val="ru-RU"/>
        </w:rPr>
        <w:t>конкурс</w:t>
      </w:r>
      <w:r>
        <w:rPr>
          <w:rFonts w:ascii="Times New Roman" w:hAnsi="Times New Roman" w:cs="Times New Roman"/>
          <w:lang w:val="ru-RU"/>
        </w:rPr>
        <w:t>тук</w:t>
      </w:r>
      <w:r w:rsidRPr="00D445F9">
        <w:rPr>
          <w:rFonts w:ascii="Times New Roman" w:hAnsi="Times New Roman" w:cs="Times New Roman"/>
        </w:rPr>
        <w:t xml:space="preserve"> </w:t>
      </w:r>
      <w:r w:rsidRPr="008600D9">
        <w:rPr>
          <w:rFonts w:ascii="Times New Roman" w:hAnsi="Times New Roman" w:cs="Times New Roman"/>
          <w:lang w:val="ru-RU"/>
        </w:rPr>
        <w:t>арыз</w:t>
      </w:r>
      <w:r w:rsidRPr="00D445F9">
        <w:rPr>
          <w:rFonts w:ascii="Times New Roman" w:hAnsi="Times New Roman" w:cs="Times New Roman"/>
        </w:rPr>
        <w:t xml:space="preserve"> </w:t>
      </w:r>
      <w:r w:rsidRPr="008600D9">
        <w:rPr>
          <w:rFonts w:ascii="Times New Roman" w:hAnsi="Times New Roman" w:cs="Times New Roman"/>
          <w:lang w:val="ru-RU"/>
        </w:rPr>
        <w:t>конкурс</w:t>
      </w:r>
      <w:r w:rsidRPr="00D445F9">
        <w:rPr>
          <w:rFonts w:ascii="Times New Roman" w:hAnsi="Times New Roman" w:cs="Times New Roman"/>
        </w:rPr>
        <w:t xml:space="preserve"> </w:t>
      </w:r>
      <w:r w:rsidRPr="008600D9">
        <w:rPr>
          <w:rFonts w:ascii="Times New Roman" w:hAnsi="Times New Roman" w:cs="Times New Roman"/>
          <w:lang w:val="ru-RU"/>
        </w:rPr>
        <w:t>сунуштары</w:t>
      </w:r>
      <w:r w:rsidRPr="00D445F9">
        <w:rPr>
          <w:rFonts w:ascii="Times New Roman" w:hAnsi="Times New Roman" w:cs="Times New Roman"/>
        </w:rPr>
        <w:t xml:space="preserve"> </w:t>
      </w:r>
      <w:r w:rsidRPr="008600D9">
        <w:rPr>
          <w:rFonts w:ascii="Times New Roman" w:hAnsi="Times New Roman" w:cs="Times New Roman"/>
          <w:lang w:val="ru-RU"/>
        </w:rPr>
        <w:t>ачылган</w:t>
      </w:r>
      <w:r w:rsidRPr="00D445F9">
        <w:rPr>
          <w:rFonts w:ascii="Times New Roman" w:hAnsi="Times New Roman" w:cs="Times New Roman"/>
        </w:rPr>
        <w:t xml:space="preserve"> </w:t>
      </w:r>
      <w:r w:rsidRPr="008600D9">
        <w:rPr>
          <w:rFonts w:ascii="Times New Roman" w:hAnsi="Times New Roman" w:cs="Times New Roman"/>
          <w:lang w:val="ru-RU"/>
        </w:rPr>
        <w:t>күндөн</w:t>
      </w:r>
      <w:r w:rsidRPr="00D445F9">
        <w:rPr>
          <w:rFonts w:ascii="Times New Roman" w:hAnsi="Times New Roman" w:cs="Times New Roman"/>
        </w:rPr>
        <w:t xml:space="preserve"> </w:t>
      </w:r>
      <w:r w:rsidRPr="008600D9">
        <w:rPr>
          <w:rFonts w:ascii="Times New Roman" w:hAnsi="Times New Roman" w:cs="Times New Roman"/>
          <w:lang w:val="ru-RU"/>
        </w:rPr>
        <w:t>тартып</w:t>
      </w:r>
      <w:r w:rsidRPr="00D445F9">
        <w:rPr>
          <w:rFonts w:ascii="Times New Roman" w:hAnsi="Times New Roman" w:cs="Times New Roman"/>
        </w:rPr>
        <w:t xml:space="preserve"> 60 (</w:t>
      </w:r>
      <w:r w:rsidRPr="008600D9">
        <w:rPr>
          <w:rFonts w:ascii="Times New Roman" w:hAnsi="Times New Roman" w:cs="Times New Roman"/>
          <w:lang w:val="ru-RU"/>
        </w:rPr>
        <w:t>алтымыш</w:t>
      </w:r>
      <w:r w:rsidRPr="00D445F9">
        <w:rPr>
          <w:rFonts w:ascii="Times New Roman" w:hAnsi="Times New Roman" w:cs="Times New Roman"/>
        </w:rPr>
        <w:t xml:space="preserve">) </w:t>
      </w:r>
      <w:r w:rsidRPr="008600D9">
        <w:rPr>
          <w:rFonts w:ascii="Times New Roman" w:hAnsi="Times New Roman" w:cs="Times New Roman"/>
          <w:lang w:val="ru-RU"/>
        </w:rPr>
        <w:t>иш</w:t>
      </w:r>
      <w:r w:rsidRPr="00D445F9">
        <w:rPr>
          <w:rFonts w:ascii="Times New Roman" w:hAnsi="Times New Roman" w:cs="Times New Roman"/>
        </w:rPr>
        <w:t xml:space="preserve"> </w:t>
      </w:r>
      <w:r w:rsidRPr="008600D9">
        <w:rPr>
          <w:rFonts w:ascii="Times New Roman" w:hAnsi="Times New Roman" w:cs="Times New Roman"/>
          <w:lang w:val="ru-RU"/>
        </w:rPr>
        <w:t>күнүнүн</w:t>
      </w:r>
      <w:r w:rsidRPr="00D445F9">
        <w:rPr>
          <w:rFonts w:ascii="Times New Roman" w:hAnsi="Times New Roman" w:cs="Times New Roman"/>
        </w:rPr>
        <w:t xml:space="preserve"> </w:t>
      </w:r>
      <w:r w:rsidRPr="008600D9">
        <w:rPr>
          <w:rFonts w:ascii="Times New Roman" w:hAnsi="Times New Roman" w:cs="Times New Roman"/>
          <w:lang w:val="ru-RU"/>
        </w:rPr>
        <w:t>ичинде</w:t>
      </w:r>
      <w:r w:rsidRPr="00D445F9">
        <w:rPr>
          <w:rFonts w:ascii="Times New Roman" w:hAnsi="Times New Roman" w:cs="Times New Roman"/>
        </w:rPr>
        <w:t xml:space="preserve"> </w:t>
      </w:r>
      <w:r w:rsidRPr="008600D9">
        <w:rPr>
          <w:rFonts w:ascii="Times New Roman" w:hAnsi="Times New Roman" w:cs="Times New Roman"/>
          <w:lang w:val="ru-RU"/>
        </w:rPr>
        <w:t>жарактуу</w:t>
      </w:r>
      <w:r w:rsidRPr="00D445F9">
        <w:rPr>
          <w:rFonts w:ascii="Times New Roman" w:hAnsi="Times New Roman" w:cs="Times New Roman"/>
        </w:rPr>
        <w:t xml:space="preserve"> </w:t>
      </w:r>
      <w:r w:rsidRPr="008600D9">
        <w:rPr>
          <w:rFonts w:ascii="Times New Roman" w:hAnsi="Times New Roman" w:cs="Times New Roman"/>
          <w:lang w:val="ru-RU"/>
        </w:rPr>
        <w:t>болуп</w:t>
      </w:r>
      <w:r w:rsidRPr="00D445F9">
        <w:rPr>
          <w:rFonts w:ascii="Times New Roman" w:hAnsi="Times New Roman" w:cs="Times New Roman"/>
        </w:rPr>
        <w:t xml:space="preserve"> </w:t>
      </w:r>
      <w:r w:rsidRPr="008600D9">
        <w:rPr>
          <w:rFonts w:ascii="Times New Roman" w:hAnsi="Times New Roman" w:cs="Times New Roman"/>
          <w:lang w:val="ru-RU"/>
        </w:rPr>
        <w:t>саналат</w:t>
      </w:r>
      <w:r w:rsidRPr="00D445F9">
        <w:rPr>
          <w:rFonts w:ascii="Times New Roman" w:hAnsi="Times New Roman" w:cs="Times New Roman"/>
        </w:rPr>
        <w:t>.</w:t>
      </w:r>
    </w:p>
    <w:p w:rsidR="00D445F9" w:rsidRPr="00D445F9" w:rsidRDefault="00D445F9" w:rsidP="00D445F9">
      <w:pPr>
        <w:spacing w:after="0"/>
        <w:jc w:val="both"/>
        <w:rPr>
          <w:rFonts w:ascii="Times New Roman" w:hAnsi="Times New Roman" w:cs="Times New Roman"/>
        </w:rPr>
      </w:pPr>
      <w:r w:rsidRPr="008600D9">
        <w:rPr>
          <w:rFonts w:ascii="Times New Roman" w:hAnsi="Times New Roman" w:cs="Times New Roman"/>
          <w:lang w:val="ru-RU"/>
        </w:rPr>
        <w:t>Бул</w:t>
      </w:r>
      <w:r w:rsidRPr="00D445F9">
        <w:rPr>
          <w:rFonts w:ascii="Times New Roman" w:hAnsi="Times New Roman" w:cs="Times New Roman"/>
        </w:rPr>
        <w:t xml:space="preserve"> </w:t>
      </w:r>
      <w:r w:rsidRPr="008600D9">
        <w:rPr>
          <w:rFonts w:ascii="Times New Roman" w:hAnsi="Times New Roman" w:cs="Times New Roman"/>
          <w:lang w:val="ru-RU"/>
        </w:rPr>
        <w:t>конкурс</w:t>
      </w:r>
      <w:r w:rsidRPr="00D445F9">
        <w:rPr>
          <w:rFonts w:ascii="Times New Roman" w:hAnsi="Times New Roman" w:cs="Times New Roman"/>
        </w:rPr>
        <w:t xml:space="preserve"> </w:t>
      </w:r>
      <w:r w:rsidRPr="008600D9">
        <w:rPr>
          <w:rFonts w:ascii="Times New Roman" w:hAnsi="Times New Roman" w:cs="Times New Roman"/>
          <w:lang w:val="ru-RU"/>
        </w:rPr>
        <w:t>арызын</w:t>
      </w:r>
      <w:r w:rsidRPr="00D445F9">
        <w:rPr>
          <w:rFonts w:ascii="Times New Roman" w:hAnsi="Times New Roman" w:cs="Times New Roman"/>
        </w:rPr>
        <w:t xml:space="preserve"> </w:t>
      </w:r>
      <w:r w:rsidRPr="008600D9">
        <w:rPr>
          <w:rFonts w:ascii="Times New Roman" w:hAnsi="Times New Roman" w:cs="Times New Roman"/>
          <w:lang w:val="ru-RU"/>
        </w:rPr>
        <w:t>берүү</w:t>
      </w:r>
      <w:r w:rsidRPr="00D445F9">
        <w:rPr>
          <w:rFonts w:ascii="Times New Roman" w:hAnsi="Times New Roman" w:cs="Times New Roman"/>
        </w:rPr>
        <w:t xml:space="preserve"> </w:t>
      </w:r>
      <w:r w:rsidRPr="008600D9">
        <w:rPr>
          <w:rFonts w:ascii="Times New Roman" w:hAnsi="Times New Roman" w:cs="Times New Roman"/>
          <w:lang w:val="ru-RU"/>
        </w:rPr>
        <w:t>менен</w:t>
      </w:r>
      <w:r w:rsidRPr="00D445F9">
        <w:rPr>
          <w:rFonts w:ascii="Times New Roman" w:hAnsi="Times New Roman" w:cs="Times New Roman"/>
        </w:rPr>
        <w:t xml:space="preserve">, </w:t>
      </w:r>
      <w:r w:rsidRPr="008600D9">
        <w:rPr>
          <w:rFonts w:ascii="Times New Roman" w:hAnsi="Times New Roman" w:cs="Times New Roman"/>
          <w:lang w:val="ru-RU"/>
        </w:rPr>
        <w:t>биз</w:t>
      </w:r>
      <w:r w:rsidRPr="00D445F9">
        <w:rPr>
          <w:rFonts w:ascii="Times New Roman" w:hAnsi="Times New Roman" w:cs="Times New Roman"/>
        </w:rPr>
        <w:t xml:space="preserve"> </w:t>
      </w:r>
      <w:r w:rsidRPr="008600D9">
        <w:rPr>
          <w:rFonts w:ascii="Times New Roman" w:hAnsi="Times New Roman" w:cs="Times New Roman"/>
          <w:lang w:val="ru-RU"/>
        </w:rPr>
        <w:t>сатып</w:t>
      </w:r>
      <w:r w:rsidRPr="00D445F9">
        <w:rPr>
          <w:rFonts w:ascii="Times New Roman" w:hAnsi="Times New Roman" w:cs="Times New Roman"/>
        </w:rPr>
        <w:t xml:space="preserve"> </w:t>
      </w:r>
      <w:r w:rsidRPr="008600D9">
        <w:rPr>
          <w:rFonts w:ascii="Times New Roman" w:hAnsi="Times New Roman" w:cs="Times New Roman"/>
          <w:lang w:val="ru-RU"/>
        </w:rPr>
        <w:t>алуу</w:t>
      </w:r>
      <w:r w:rsidRPr="00D445F9">
        <w:rPr>
          <w:rFonts w:ascii="Times New Roman" w:hAnsi="Times New Roman" w:cs="Times New Roman"/>
        </w:rPr>
        <w:t xml:space="preserve"> </w:t>
      </w:r>
      <w:r w:rsidRPr="008600D9">
        <w:rPr>
          <w:rFonts w:ascii="Times New Roman" w:hAnsi="Times New Roman" w:cs="Times New Roman"/>
          <w:lang w:val="ru-RU"/>
        </w:rPr>
        <w:t>талаптарында</w:t>
      </w:r>
      <w:r w:rsidRPr="00D445F9">
        <w:rPr>
          <w:rFonts w:ascii="Times New Roman" w:hAnsi="Times New Roman" w:cs="Times New Roman"/>
        </w:rPr>
        <w:t xml:space="preserve"> </w:t>
      </w:r>
      <w:r w:rsidRPr="008600D9">
        <w:rPr>
          <w:rFonts w:ascii="Times New Roman" w:hAnsi="Times New Roman" w:cs="Times New Roman"/>
          <w:lang w:val="ru-RU"/>
        </w:rPr>
        <w:t>көрсөтүлгөн</w:t>
      </w:r>
      <w:r w:rsidRPr="00D445F9">
        <w:rPr>
          <w:rFonts w:ascii="Times New Roman" w:hAnsi="Times New Roman" w:cs="Times New Roman"/>
        </w:rPr>
        <w:t xml:space="preserve"> </w:t>
      </w:r>
      <w:r w:rsidRPr="008600D9">
        <w:rPr>
          <w:rFonts w:ascii="Times New Roman" w:hAnsi="Times New Roman" w:cs="Times New Roman"/>
          <w:lang w:val="ru-RU"/>
        </w:rPr>
        <w:t>шарттар</w:t>
      </w:r>
      <w:r w:rsidRPr="00D445F9">
        <w:rPr>
          <w:rFonts w:ascii="Times New Roman" w:hAnsi="Times New Roman" w:cs="Times New Roman"/>
        </w:rPr>
        <w:t xml:space="preserve"> </w:t>
      </w:r>
      <w:r w:rsidRPr="008600D9">
        <w:rPr>
          <w:rFonts w:ascii="Times New Roman" w:hAnsi="Times New Roman" w:cs="Times New Roman"/>
          <w:lang w:val="ru-RU"/>
        </w:rPr>
        <w:t>боюнча</w:t>
      </w:r>
      <w:r w:rsidRPr="00D445F9">
        <w:rPr>
          <w:rFonts w:ascii="Times New Roman" w:hAnsi="Times New Roman" w:cs="Times New Roman"/>
        </w:rPr>
        <w:t xml:space="preserve"> (</w:t>
      </w:r>
      <w:r w:rsidRPr="008600D9">
        <w:rPr>
          <w:rFonts w:ascii="Times New Roman" w:hAnsi="Times New Roman" w:cs="Times New Roman"/>
          <w:lang w:val="ru-RU"/>
        </w:rPr>
        <w:t>эгерде</w:t>
      </w:r>
      <w:r w:rsidRPr="00D445F9">
        <w:rPr>
          <w:rFonts w:ascii="Times New Roman" w:hAnsi="Times New Roman" w:cs="Times New Roman"/>
        </w:rPr>
        <w:t xml:space="preserve"> </w:t>
      </w:r>
      <w:r w:rsidRPr="008600D9">
        <w:rPr>
          <w:rFonts w:ascii="Times New Roman" w:hAnsi="Times New Roman" w:cs="Times New Roman"/>
          <w:lang w:val="ru-RU"/>
        </w:rPr>
        <w:t>биздин</w:t>
      </w:r>
      <w:r w:rsidRPr="00D445F9">
        <w:rPr>
          <w:rFonts w:ascii="Times New Roman" w:hAnsi="Times New Roman" w:cs="Times New Roman"/>
        </w:rPr>
        <w:t xml:space="preserve"> </w:t>
      </w:r>
      <w:r w:rsidRPr="008600D9">
        <w:rPr>
          <w:rFonts w:ascii="Times New Roman" w:hAnsi="Times New Roman" w:cs="Times New Roman"/>
          <w:lang w:val="ru-RU"/>
        </w:rPr>
        <w:t>арыз</w:t>
      </w:r>
      <w:r w:rsidRPr="00D445F9">
        <w:rPr>
          <w:rFonts w:ascii="Times New Roman" w:hAnsi="Times New Roman" w:cs="Times New Roman"/>
        </w:rPr>
        <w:t xml:space="preserve"> </w:t>
      </w:r>
      <w:r w:rsidRPr="008600D9">
        <w:rPr>
          <w:rFonts w:ascii="Times New Roman" w:hAnsi="Times New Roman" w:cs="Times New Roman"/>
          <w:lang w:val="ru-RU"/>
        </w:rPr>
        <w:t>жеңүүчү</w:t>
      </w:r>
      <w:r w:rsidRPr="00D445F9">
        <w:rPr>
          <w:rFonts w:ascii="Times New Roman" w:hAnsi="Times New Roman" w:cs="Times New Roman"/>
        </w:rPr>
        <w:t xml:space="preserve"> </w:t>
      </w:r>
      <w:r w:rsidRPr="008600D9">
        <w:rPr>
          <w:rFonts w:ascii="Times New Roman" w:hAnsi="Times New Roman" w:cs="Times New Roman"/>
          <w:lang w:val="ru-RU"/>
        </w:rPr>
        <w:t>деп</w:t>
      </w:r>
      <w:r w:rsidRPr="00D445F9">
        <w:rPr>
          <w:rFonts w:ascii="Times New Roman" w:hAnsi="Times New Roman" w:cs="Times New Roman"/>
        </w:rPr>
        <w:t xml:space="preserve"> </w:t>
      </w:r>
      <w:r w:rsidRPr="008600D9">
        <w:rPr>
          <w:rFonts w:ascii="Times New Roman" w:hAnsi="Times New Roman" w:cs="Times New Roman"/>
          <w:lang w:val="ru-RU"/>
        </w:rPr>
        <w:t>табылса</w:t>
      </w:r>
      <w:r w:rsidRPr="00D445F9">
        <w:rPr>
          <w:rFonts w:ascii="Times New Roman" w:hAnsi="Times New Roman" w:cs="Times New Roman"/>
        </w:rPr>
        <w:t xml:space="preserve">) </w:t>
      </w:r>
      <w:r w:rsidRPr="008600D9">
        <w:rPr>
          <w:rFonts w:ascii="Times New Roman" w:hAnsi="Times New Roman" w:cs="Times New Roman"/>
          <w:lang w:val="ru-RU"/>
        </w:rPr>
        <w:t>келишим</w:t>
      </w:r>
      <w:r w:rsidRPr="00D445F9">
        <w:rPr>
          <w:rFonts w:ascii="Times New Roman" w:hAnsi="Times New Roman" w:cs="Times New Roman"/>
        </w:rPr>
        <w:t xml:space="preserve"> </w:t>
      </w:r>
      <w:r w:rsidRPr="008600D9">
        <w:rPr>
          <w:rFonts w:ascii="Times New Roman" w:hAnsi="Times New Roman" w:cs="Times New Roman"/>
          <w:lang w:val="ru-RU"/>
        </w:rPr>
        <w:t>түзүүгө</w:t>
      </w:r>
      <w:r w:rsidRPr="00D445F9">
        <w:rPr>
          <w:rFonts w:ascii="Times New Roman" w:hAnsi="Times New Roman" w:cs="Times New Roman"/>
        </w:rPr>
        <w:t xml:space="preserve"> </w:t>
      </w:r>
      <w:r w:rsidRPr="008600D9">
        <w:rPr>
          <w:rFonts w:ascii="Times New Roman" w:hAnsi="Times New Roman" w:cs="Times New Roman"/>
          <w:lang w:val="ru-RU"/>
        </w:rPr>
        <w:t>макул</w:t>
      </w:r>
      <w:r w:rsidRPr="00D445F9">
        <w:rPr>
          <w:rFonts w:ascii="Times New Roman" w:hAnsi="Times New Roman" w:cs="Times New Roman"/>
        </w:rPr>
        <w:t xml:space="preserve"> </w:t>
      </w:r>
      <w:r w:rsidRPr="008600D9">
        <w:rPr>
          <w:rFonts w:ascii="Times New Roman" w:hAnsi="Times New Roman" w:cs="Times New Roman"/>
          <w:lang w:val="ru-RU"/>
        </w:rPr>
        <w:t>экенибизди</w:t>
      </w:r>
      <w:r w:rsidRPr="00D445F9">
        <w:rPr>
          <w:rFonts w:ascii="Times New Roman" w:hAnsi="Times New Roman" w:cs="Times New Roman"/>
        </w:rPr>
        <w:t xml:space="preserve"> </w:t>
      </w:r>
      <w:r w:rsidRPr="008600D9">
        <w:rPr>
          <w:rFonts w:ascii="Times New Roman" w:hAnsi="Times New Roman" w:cs="Times New Roman"/>
          <w:lang w:val="ru-RU"/>
        </w:rPr>
        <w:t>билдиребиз</w:t>
      </w:r>
      <w:r w:rsidRPr="00D445F9">
        <w:rPr>
          <w:rFonts w:ascii="Times New Roman" w:hAnsi="Times New Roman" w:cs="Times New Roman"/>
        </w:rPr>
        <w:t>.</w:t>
      </w:r>
    </w:p>
    <w:p w:rsidR="00D445F9" w:rsidRPr="008600D9" w:rsidRDefault="00D445F9" w:rsidP="00D445F9">
      <w:pPr>
        <w:spacing w:after="0"/>
        <w:jc w:val="both"/>
        <w:rPr>
          <w:rFonts w:ascii="Times New Roman" w:hAnsi="Times New Roman" w:cs="Times New Roman"/>
        </w:rPr>
      </w:pPr>
      <w:r w:rsidRPr="008600D9">
        <w:rPr>
          <w:rFonts w:ascii="Times New Roman" w:hAnsi="Times New Roman" w:cs="Times New Roman"/>
          <w:lang w:val="ru-RU"/>
        </w:rPr>
        <w:t>Ошондой</w:t>
      </w:r>
      <w:r w:rsidRPr="00D445F9">
        <w:rPr>
          <w:rFonts w:ascii="Times New Roman" w:hAnsi="Times New Roman" w:cs="Times New Roman"/>
        </w:rPr>
        <w:t xml:space="preserve"> </w:t>
      </w:r>
      <w:r w:rsidRPr="008600D9">
        <w:rPr>
          <w:rFonts w:ascii="Times New Roman" w:hAnsi="Times New Roman" w:cs="Times New Roman"/>
          <w:lang w:val="ru-RU"/>
        </w:rPr>
        <w:t>эле</w:t>
      </w:r>
      <w:r w:rsidRPr="00D445F9">
        <w:rPr>
          <w:rFonts w:ascii="Times New Roman" w:hAnsi="Times New Roman" w:cs="Times New Roman"/>
        </w:rPr>
        <w:t xml:space="preserve">, </w:t>
      </w:r>
      <w:r w:rsidRPr="008600D9">
        <w:rPr>
          <w:rFonts w:ascii="Times New Roman" w:hAnsi="Times New Roman" w:cs="Times New Roman"/>
          <w:lang w:val="ru-RU"/>
        </w:rPr>
        <w:t>бул</w:t>
      </w:r>
      <w:r w:rsidRPr="00D445F9">
        <w:rPr>
          <w:rFonts w:ascii="Times New Roman" w:hAnsi="Times New Roman" w:cs="Times New Roman"/>
        </w:rPr>
        <w:t xml:space="preserve"> </w:t>
      </w:r>
      <w:r w:rsidRPr="008600D9">
        <w:rPr>
          <w:rFonts w:ascii="Times New Roman" w:hAnsi="Times New Roman" w:cs="Times New Roman"/>
          <w:lang w:val="ru-RU"/>
        </w:rPr>
        <w:t>арызды</w:t>
      </w:r>
      <w:r w:rsidRPr="00D445F9">
        <w:rPr>
          <w:rFonts w:ascii="Times New Roman" w:hAnsi="Times New Roman" w:cs="Times New Roman"/>
        </w:rPr>
        <w:t xml:space="preserve"> </w:t>
      </w:r>
      <w:r w:rsidRPr="008600D9">
        <w:rPr>
          <w:rFonts w:ascii="Times New Roman" w:hAnsi="Times New Roman" w:cs="Times New Roman"/>
          <w:lang w:val="ru-RU"/>
        </w:rPr>
        <w:t>берүү</w:t>
      </w:r>
      <w:r w:rsidRPr="00D445F9">
        <w:rPr>
          <w:rFonts w:ascii="Times New Roman" w:hAnsi="Times New Roman" w:cs="Times New Roman"/>
        </w:rPr>
        <w:t xml:space="preserve"> </w:t>
      </w:r>
      <w:r w:rsidRPr="008600D9">
        <w:rPr>
          <w:rFonts w:ascii="Times New Roman" w:hAnsi="Times New Roman" w:cs="Times New Roman"/>
          <w:lang w:val="ru-RU"/>
        </w:rPr>
        <w:t>менен</w:t>
      </w:r>
      <w:r w:rsidRPr="00D445F9">
        <w:rPr>
          <w:rFonts w:ascii="Times New Roman" w:hAnsi="Times New Roman" w:cs="Times New Roman"/>
        </w:rPr>
        <w:t xml:space="preserve">, </w:t>
      </w:r>
      <w:r w:rsidRPr="008600D9">
        <w:rPr>
          <w:rFonts w:ascii="Times New Roman" w:hAnsi="Times New Roman" w:cs="Times New Roman"/>
          <w:lang w:val="ru-RU"/>
        </w:rPr>
        <w:t>биз</w:t>
      </w:r>
      <w:r w:rsidRPr="00D445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катышуучунун</w:t>
      </w:r>
      <w:r w:rsidRPr="00D445F9">
        <w:rPr>
          <w:rFonts w:ascii="Times New Roman" w:hAnsi="Times New Roman" w:cs="Times New Roman"/>
        </w:rPr>
        <w:t xml:space="preserve"> </w:t>
      </w:r>
      <w:r w:rsidRPr="008600D9">
        <w:rPr>
          <w:rFonts w:ascii="Times New Roman" w:hAnsi="Times New Roman" w:cs="Times New Roman"/>
          <w:lang w:val="ru-RU"/>
        </w:rPr>
        <w:t>укуктуулугу</w:t>
      </w:r>
      <w:r>
        <w:rPr>
          <w:rFonts w:ascii="Times New Roman" w:hAnsi="Times New Roman" w:cs="Times New Roman"/>
          <w:lang w:val="ru-RU"/>
        </w:rPr>
        <w:t>н</w:t>
      </w:r>
      <w:r w:rsidRPr="00D445F9">
        <w:rPr>
          <w:rFonts w:ascii="Times New Roman" w:hAnsi="Times New Roman" w:cs="Times New Roman"/>
        </w:rPr>
        <w:t xml:space="preserve">, </w:t>
      </w:r>
      <w:r w:rsidRPr="008600D9">
        <w:rPr>
          <w:rFonts w:ascii="Times New Roman" w:hAnsi="Times New Roman" w:cs="Times New Roman"/>
          <w:lang w:val="ru-RU"/>
        </w:rPr>
        <w:t>мыйзамда</w:t>
      </w:r>
      <w:r w:rsidRPr="00D445F9">
        <w:rPr>
          <w:rFonts w:ascii="Times New Roman" w:hAnsi="Times New Roman" w:cs="Times New Roman"/>
        </w:rPr>
        <w:t xml:space="preserve"> </w:t>
      </w:r>
      <w:r w:rsidRPr="008600D9">
        <w:rPr>
          <w:rFonts w:ascii="Times New Roman" w:hAnsi="Times New Roman" w:cs="Times New Roman"/>
          <w:lang w:val="ru-RU"/>
        </w:rPr>
        <w:t>белгиленген</w:t>
      </w:r>
      <w:r w:rsidRPr="00D445F9">
        <w:rPr>
          <w:rFonts w:ascii="Times New Roman" w:hAnsi="Times New Roman" w:cs="Times New Roman"/>
        </w:rPr>
        <w:t xml:space="preserve"> </w:t>
      </w:r>
      <w:r w:rsidRPr="008600D9">
        <w:rPr>
          <w:rFonts w:ascii="Times New Roman" w:hAnsi="Times New Roman" w:cs="Times New Roman"/>
          <w:lang w:val="ru-RU"/>
        </w:rPr>
        <w:t>тартипте</w:t>
      </w:r>
      <w:r w:rsidRPr="00D445F9">
        <w:rPr>
          <w:rFonts w:ascii="Times New Roman" w:hAnsi="Times New Roman" w:cs="Times New Roman"/>
        </w:rPr>
        <w:t xml:space="preserve"> </w:t>
      </w:r>
      <w:r w:rsidRPr="008600D9">
        <w:rPr>
          <w:rFonts w:ascii="Times New Roman" w:hAnsi="Times New Roman" w:cs="Times New Roman"/>
          <w:lang w:val="ru-RU"/>
        </w:rPr>
        <w:t>каттоодон</w:t>
      </w:r>
      <w:r w:rsidRPr="00D445F9">
        <w:rPr>
          <w:rFonts w:ascii="Times New Roman" w:hAnsi="Times New Roman" w:cs="Times New Roman"/>
        </w:rPr>
        <w:t xml:space="preserve"> </w:t>
      </w:r>
      <w:r w:rsidRPr="008600D9">
        <w:rPr>
          <w:rFonts w:ascii="Times New Roman" w:hAnsi="Times New Roman" w:cs="Times New Roman"/>
          <w:lang w:val="ru-RU"/>
        </w:rPr>
        <w:t>өткөндүгүн</w:t>
      </w:r>
      <w:r w:rsidRPr="00D445F9">
        <w:rPr>
          <w:rFonts w:ascii="Times New Roman" w:hAnsi="Times New Roman" w:cs="Times New Roman"/>
        </w:rPr>
        <w:t xml:space="preserve"> </w:t>
      </w:r>
      <w:r w:rsidRPr="008600D9">
        <w:rPr>
          <w:rFonts w:ascii="Times New Roman" w:hAnsi="Times New Roman" w:cs="Times New Roman"/>
          <w:lang w:val="ru-RU"/>
        </w:rPr>
        <w:t>жана</w:t>
      </w:r>
      <w:r w:rsidRPr="00D445F9">
        <w:rPr>
          <w:rFonts w:ascii="Times New Roman" w:hAnsi="Times New Roman" w:cs="Times New Roman"/>
        </w:rPr>
        <w:t xml:space="preserve"> </w:t>
      </w:r>
      <w:r w:rsidRPr="008600D9">
        <w:rPr>
          <w:rFonts w:ascii="Times New Roman" w:hAnsi="Times New Roman" w:cs="Times New Roman"/>
          <w:lang w:val="ru-RU"/>
        </w:rPr>
        <w:t>ишмердүүлүк</w:t>
      </w:r>
      <w:r w:rsidRPr="00D445F9">
        <w:rPr>
          <w:rFonts w:ascii="Times New Roman" w:hAnsi="Times New Roman" w:cs="Times New Roman"/>
        </w:rPr>
        <w:t xml:space="preserve"> </w:t>
      </w:r>
      <w:r w:rsidRPr="008600D9">
        <w:rPr>
          <w:rFonts w:ascii="Times New Roman" w:hAnsi="Times New Roman" w:cs="Times New Roman"/>
          <w:lang w:val="ru-RU"/>
        </w:rPr>
        <w:t>жүргүзүүгө</w:t>
      </w:r>
      <w:r w:rsidRPr="00D445F9">
        <w:rPr>
          <w:rFonts w:ascii="Times New Roman" w:hAnsi="Times New Roman" w:cs="Times New Roman"/>
        </w:rPr>
        <w:t xml:space="preserve"> </w:t>
      </w:r>
      <w:r w:rsidRPr="008600D9">
        <w:rPr>
          <w:rFonts w:ascii="Times New Roman" w:hAnsi="Times New Roman" w:cs="Times New Roman"/>
          <w:lang w:val="ru-RU"/>
        </w:rPr>
        <w:t>зарыл</w:t>
      </w:r>
      <w:r w:rsidRPr="00D445F9">
        <w:rPr>
          <w:rFonts w:ascii="Times New Roman" w:hAnsi="Times New Roman" w:cs="Times New Roman"/>
        </w:rPr>
        <w:t xml:space="preserve"> </w:t>
      </w:r>
      <w:r w:rsidRPr="008600D9">
        <w:rPr>
          <w:rFonts w:ascii="Times New Roman" w:hAnsi="Times New Roman" w:cs="Times New Roman"/>
          <w:lang w:val="ru-RU"/>
        </w:rPr>
        <w:t>болгон</w:t>
      </w:r>
      <w:r w:rsidRPr="00D445F9">
        <w:rPr>
          <w:rFonts w:ascii="Times New Roman" w:hAnsi="Times New Roman" w:cs="Times New Roman"/>
        </w:rPr>
        <w:t xml:space="preserve"> </w:t>
      </w:r>
      <w:r w:rsidRPr="008600D9">
        <w:rPr>
          <w:rFonts w:ascii="Times New Roman" w:hAnsi="Times New Roman" w:cs="Times New Roman"/>
          <w:lang w:val="ru-RU"/>
        </w:rPr>
        <w:t>уруксат</w:t>
      </w:r>
      <w:r w:rsidRPr="00D445F9">
        <w:rPr>
          <w:rFonts w:ascii="Times New Roman" w:hAnsi="Times New Roman" w:cs="Times New Roman"/>
        </w:rPr>
        <w:t xml:space="preserve"> </w:t>
      </w:r>
      <w:r w:rsidRPr="008600D9">
        <w:rPr>
          <w:rFonts w:ascii="Times New Roman" w:hAnsi="Times New Roman" w:cs="Times New Roman"/>
          <w:lang w:val="ru-RU"/>
        </w:rPr>
        <w:t>берүүчү</w:t>
      </w:r>
      <w:r w:rsidRPr="00D445F9">
        <w:rPr>
          <w:rFonts w:ascii="Times New Roman" w:hAnsi="Times New Roman" w:cs="Times New Roman"/>
        </w:rPr>
        <w:t xml:space="preserve"> </w:t>
      </w:r>
      <w:r w:rsidRPr="008600D9">
        <w:rPr>
          <w:rFonts w:ascii="Times New Roman" w:hAnsi="Times New Roman" w:cs="Times New Roman"/>
          <w:lang w:val="ru-RU"/>
        </w:rPr>
        <w:t>документтерге</w:t>
      </w:r>
      <w:r w:rsidRPr="00D445F9">
        <w:rPr>
          <w:rFonts w:ascii="Times New Roman" w:hAnsi="Times New Roman" w:cs="Times New Roman"/>
        </w:rPr>
        <w:t xml:space="preserve"> </w:t>
      </w:r>
      <w:r w:rsidRPr="008600D9">
        <w:rPr>
          <w:rFonts w:ascii="Times New Roman" w:hAnsi="Times New Roman" w:cs="Times New Roman"/>
          <w:lang w:val="ru-RU"/>
        </w:rPr>
        <w:t>ээ</w:t>
      </w:r>
      <w:r w:rsidRPr="00D445F9">
        <w:rPr>
          <w:rFonts w:ascii="Times New Roman" w:hAnsi="Times New Roman" w:cs="Times New Roman"/>
        </w:rPr>
        <w:t xml:space="preserve"> </w:t>
      </w:r>
      <w:r w:rsidRPr="008600D9">
        <w:rPr>
          <w:rFonts w:ascii="Times New Roman" w:hAnsi="Times New Roman" w:cs="Times New Roman"/>
          <w:lang w:val="ru-RU"/>
        </w:rPr>
        <w:t>экенибизди</w:t>
      </w:r>
      <w:r w:rsidRPr="00D445F9">
        <w:rPr>
          <w:rFonts w:ascii="Times New Roman" w:hAnsi="Times New Roman" w:cs="Times New Roman"/>
        </w:rPr>
        <w:t xml:space="preserve"> </w:t>
      </w:r>
      <w:r w:rsidRPr="008600D9">
        <w:rPr>
          <w:rFonts w:ascii="Times New Roman" w:hAnsi="Times New Roman" w:cs="Times New Roman"/>
          <w:lang w:val="ru-RU"/>
        </w:rPr>
        <w:t>ырастайбыз</w:t>
      </w:r>
      <w:r w:rsidRPr="00D445F9">
        <w:rPr>
          <w:rFonts w:ascii="Times New Roman" w:hAnsi="Times New Roman" w:cs="Times New Roman"/>
        </w:rPr>
        <w:t xml:space="preserve"> </w:t>
      </w:r>
      <w:r w:rsidRPr="008600D9">
        <w:rPr>
          <w:rFonts w:ascii="Times New Roman" w:hAnsi="Times New Roman" w:cs="Times New Roman"/>
          <w:lang w:val="ru-RU"/>
        </w:rPr>
        <w:t>жана</w:t>
      </w:r>
      <w:r w:rsidRPr="00D445F9">
        <w:rPr>
          <w:rFonts w:ascii="Times New Roman" w:hAnsi="Times New Roman" w:cs="Times New Roman"/>
        </w:rPr>
        <w:t xml:space="preserve"> </w:t>
      </w:r>
      <w:r w:rsidRPr="008600D9">
        <w:rPr>
          <w:rFonts w:ascii="Times New Roman" w:hAnsi="Times New Roman" w:cs="Times New Roman"/>
          <w:lang w:val="ru-RU"/>
        </w:rPr>
        <w:t>кепилдик</w:t>
      </w:r>
      <w:r w:rsidRPr="00D445F9">
        <w:rPr>
          <w:rFonts w:ascii="Times New Roman" w:hAnsi="Times New Roman" w:cs="Times New Roman"/>
        </w:rPr>
        <w:t xml:space="preserve"> </w:t>
      </w:r>
      <w:r w:rsidRPr="008600D9">
        <w:rPr>
          <w:rFonts w:ascii="Times New Roman" w:hAnsi="Times New Roman" w:cs="Times New Roman"/>
          <w:lang w:val="ru-RU"/>
        </w:rPr>
        <w:t>беребиз</w:t>
      </w:r>
      <w:r w:rsidRPr="00D445F9">
        <w:rPr>
          <w:rFonts w:ascii="Times New Roman" w:hAnsi="Times New Roman" w:cs="Times New Roman"/>
        </w:rPr>
        <w:t xml:space="preserve">. </w:t>
      </w:r>
      <w:r w:rsidRPr="008600D9">
        <w:rPr>
          <w:rFonts w:ascii="Times New Roman" w:hAnsi="Times New Roman" w:cs="Times New Roman"/>
        </w:rPr>
        <w:t>Бул конкурс арызына кол койгон адам ага кол коюу укугуна ээ экенин кепилдейбиз.</w:t>
      </w:r>
    </w:p>
    <w:p w:rsidR="00D445F9" w:rsidRPr="00D445F9" w:rsidRDefault="00D445F9" w:rsidP="00D445F9">
      <w:pPr>
        <w:spacing w:after="0"/>
        <w:jc w:val="both"/>
        <w:rPr>
          <w:rFonts w:ascii="Times New Roman" w:hAnsi="Times New Roman" w:cs="Times New Roman"/>
        </w:rPr>
      </w:pPr>
    </w:p>
    <w:p w:rsidR="00D445F9" w:rsidRPr="008600D9" w:rsidRDefault="00D445F9" w:rsidP="00D445F9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8600D9">
        <w:rPr>
          <w:rFonts w:ascii="Times New Roman" w:hAnsi="Times New Roman" w:cs="Times New Roman"/>
          <w:lang w:val="ru-RU"/>
        </w:rPr>
        <w:t>______________________ /_____________________/ ___________________</w:t>
      </w:r>
      <w:r w:rsidRPr="008600D9">
        <w:rPr>
          <w:rFonts w:ascii="Times New Roman" w:hAnsi="Times New Roman" w:cs="Times New Roman"/>
          <w:lang w:val="ru-RU"/>
        </w:rPr>
        <w:br/>
        <w:t>(Аты-жөнү)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Pr="008600D9">
        <w:rPr>
          <w:rFonts w:ascii="Times New Roman" w:hAnsi="Times New Roman" w:cs="Times New Roman"/>
          <w:lang w:val="ru-RU"/>
        </w:rPr>
        <w:t>(кызматы)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Pr="008600D9">
        <w:rPr>
          <w:rFonts w:ascii="Times New Roman" w:hAnsi="Times New Roman" w:cs="Times New Roman"/>
          <w:lang w:val="ru-RU"/>
        </w:rPr>
        <w:t>(колу жана мөөрү)</w:t>
      </w:r>
    </w:p>
    <w:p w:rsidR="00D445F9" w:rsidRDefault="00D445F9" w:rsidP="00D445F9">
      <w:pPr>
        <w:spacing w:after="0"/>
        <w:jc w:val="both"/>
        <w:rPr>
          <w:rFonts w:ascii="Times New Roman" w:hAnsi="Times New Roman" w:cs="Times New Roman"/>
          <w:lang w:val="ru-RU"/>
        </w:rPr>
      </w:pPr>
    </w:p>
    <w:p w:rsidR="00D445F9" w:rsidRDefault="00D445F9" w:rsidP="00D445F9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8600D9">
        <w:rPr>
          <w:rFonts w:ascii="Times New Roman" w:hAnsi="Times New Roman" w:cs="Times New Roman"/>
        </w:rPr>
        <w:t>«____» ___________ 2024-жыл</w:t>
      </w:r>
    </w:p>
    <w:p w:rsidR="00D445F9" w:rsidRPr="008600D9" w:rsidRDefault="00D445F9" w:rsidP="00D445F9">
      <w:pPr>
        <w:spacing w:after="0"/>
        <w:jc w:val="both"/>
        <w:rPr>
          <w:rFonts w:ascii="Times New Roman" w:hAnsi="Times New Roman" w:cs="Times New Roman"/>
        </w:rPr>
      </w:pPr>
      <w:r w:rsidRPr="008600D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ru-RU"/>
        </w:rPr>
        <w:t>толтурулган</w:t>
      </w:r>
      <w:r w:rsidRPr="008600D9">
        <w:rPr>
          <w:rFonts w:ascii="Times New Roman" w:hAnsi="Times New Roman" w:cs="Times New Roman"/>
        </w:rPr>
        <w:t xml:space="preserve"> күнү)</w:t>
      </w:r>
    </w:p>
    <w:p w:rsidR="00D445F9" w:rsidRPr="009E1766" w:rsidRDefault="00D445F9" w:rsidP="00D445F9">
      <w:pPr>
        <w:spacing w:after="0"/>
        <w:jc w:val="both"/>
        <w:rPr>
          <w:rFonts w:ascii="Times New Roman" w:hAnsi="Times New Roman" w:cs="Times New Roman"/>
          <w:lang w:val="ru-RU"/>
        </w:rPr>
      </w:pPr>
    </w:p>
    <w:p w:rsidR="00D7751C" w:rsidRDefault="00D445F9"/>
    <w:sectPr w:rsidR="00D7751C" w:rsidSect="009E1766">
      <w:pgSz w:w="12240" w:h="15840"/>
      <w:pgMar w:top="1134" w:right="850" w:bottom="1134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08"/>
    <w:rsid w:val="00030808"/>
    <w:rsid w:val="00880A70"/>
    <w:rsid w:val="00D445F9"/>
    <w:rsid w:val="00D9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ED41F-3E62-4B95-8151-17FBEDFE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5F9"/>
    <w:pPr>
      <w:spacing w:line="278" w:lineRule="auto"/>
    </w:pPr>
    <w:rPr>
      <w:kern w:val="2"/>
      <w:sz w:val="24"/>
      <w:szCs w:val="24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Restart</dc:creator>
  <cp:keywords/>
  <dc:description/>
  <cp:lastModifiedBy>IT Restart</cp:lastModifiedBy>
  <cp:revision>2</cp:revision>
  <dcterms:created xsi:type="dcterms:W3CDTF">2025-07-30T05:27:00Z</dcterms:created>
  <dcterms:modified xsi:type="dcterms:W3CDTF">2025-07-30T05:27:00Z</dcterms:modified>
</cp:coreProperties>
</file>