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F796" w14:textId="48AE75FD" w:rsidR="009B4258" w:rsidRPr="00DC3C1A" w:rsidRDefault="009B4258" w:rsidP="00892D12">
      <w:pPr>
        <w:shd w:val="clear" w:color="auto" w:fill="FFFFFF"/>
        <w:spacing w:after="0" w:line="240" w:lineRule="auto"/>
        <w:jc w:val="center"/>
        <w:rPr>
          <w:rFonts w:ascii="Times New Roman" w:eastAsia="Times New Roman" w:hAnsi="Times New Roman" w:cs="Times New Roman"/>
          <w:b/>
          <w:bCs/>
          <w:sz w:val="24"/>
          <w:szCs w:val="24"/>
          <w:lang w:val="ru-RU"/>
        </w:rPr>
      </w:pPr>
      <w:r w:rsidRPr="00DC3C1A">
        <w:rPr>
          <w:rFonts w:ascii="Times New Roman" w:eastAsia="Times New Roman" w:hAnsi="Times New Roman" w:cs="Times New Roman"/>
          <w:b/>
          <w:bCs/>
          <w:sz w:val="24"/>
          <w:szCs w:val="24"/>
          <w:lang w:val="ru-RU"/>
        </w:rPr>
        <w:t>Инструкция к участникам закупок</w:t>
      </w:r>
    </w:p>
    <w:p w14:paraId="7B1F9FF7" w14:textId="77777777" w:rsidR="00892D12" w:rsidRPr="00DC3C1A" w:rsidRDefault="00892D12" w:rsidP="00892D12">
      <w:pPr>
        <w:shd w:val="clear" w:color="auto" w:fill="FFFFFF"/>
        <w:spacing w:after="0" w:line="240" w:lineRule="auto"/>
        <w:jc w:val="both"/>
        <w:rPr>
          <w:rFonts w:ascii="Times New Roman" w:eastAsia="Times New Roman" w:hAnsi="Times New Roman" w:cs="Times New Roman"/>
          <w:b/>
          <w:bCs/>
          <w:sz w:val="24"/>
          <w:szCs w:val="24"/>
          <w:lang w:val="ru-RU"/>
        </w:rPr>
      </w:pPr>
    </w:p>
    <w:p w14:paraId="7E3D5E59" w14:textId="7775D300" w:rsidR="00136481" w:rsidRPr="00DC3C1A" w:rsidRDefault="00892D12" w:rsidP="00892D12">
      <w:pPr>
        <w:shd w:val="clear" w:color="auto" w:fill="FFFFFF"/>
        <w:spacing w:after="0" w:line="240" w:lineRule="auto"/>
        <w:jc w:val="center"/>
        <w:rPr>
          <w:rFonts w:ascii="Times New Roman" w:eastAsia="Times New Roman" w:hAnsi="Times New Roman" w:cs="Times New Roman"/>
          <w:b/>
          <w:bCs/>
          <w:sz w:val="24"/>
          <w:szCs w:val="24"/>
          <w:lang w:val="ru-RU"/>
        </w:rPr>
      </w:pPr>
      <w:r w:rsidRPr="00DC3C1A">
        <w:rPr>
          <w:rFonts w:ascii="Times New Roman" w:eastAsia="Times New Roman" w:hAnsi="Times New Roman" w:cs="Times New Roman"/>
          <w:b/>
          <w:bCs/>
          <w:sz w:val="24"/>
          <w:szCs w:val="24"/>
          <w:lang w:val="ru-RU"/>
        </w:rPr>
        <w:t>§2. Инструкция по подготовке конкурсной заявки для поставщиков</w:t>
      </w:r>
    </w:p>
    <w:p w14:paraId="33261C41" w14:textId="519D6F56" w:rsidR="00892D12" w:rsidRDefault="00E655C9" w:rsidP="00892D12">
      <w:pPr>
        <w:shd w:val="clear" w:color="auto" w:fill="FFFFFF"/>
        <w:spacing w:after="0" w:line="240" w:lineRule="auto"/>
        <w:jc w:val="center"/>
        <w:rPr>
          <w:rFonts w:ascii="Times New Roman" w:eastAsia="Times New Roman" w:hAnsi="Times New Roman" w:cs="Times New Roman"/>
          <w:b/>
          <w:bCs/>
          <w:sz w:val="24"/>
          <w:szCs w:val="24"/>
          <w:lang w:val="ru-RU"/>
        </w:rPr>
      </w:pPr>
      <w:r w:rsidRPr="00DC3C1A">
        <w:rPr>
          <w:rFonts w:ascii="Times New Roman" w:eastAsia="Times New Roman" w:hAnsi="Times New Roman" w:cs="Times New Roman"/>
          <w:b/>
          <w:bCs/>
          <w:sz w:val="24"/>
          <w:szCs w:val="24"/>
          <w:lang w:val="ru-RU"/>
        </w:rPr>
        <w:t>(Выжимка из</w:t>
      </w:r>
      <w:r w:rsidR="00136481" w:rsidRPr="00DC3C1A">
        <w:rPr>
          <w:rFonts w:ascii="Times New Roman" w:eastAsia="Times New Roman" w:hAnsi="Times New Roman" w:cs="Times New Roman"/>
          <w:b/>
          <w:bCs/>
          <w:sz w:val="24"/>
          <w:szCs w:val="24"/>
          <w:lang w:val="ru-RU"/>
        </w:rPr>
        <w:t xml:space="preserve"> приказ</w:t>
      </w:r>
      <w:r w:rsidRPr="00DC3C1A">
        <w:rPr>
          <w:rFonts w:ascii="Times New Roman" w:eastAsia="Times New Roman" w:hAnsi="Times New Roman" w:cs="Times New Roman"/>
          <w:b/>
          <w:bCs/>
          <w:sz w:val="24"/>
          <w:szCs w:val="24"/>
          <w:lang w:val="ru-RU"/>
        </w:rPr>
        <w:t>а</w:t>
      </w:r>
      <w:r w:rsidR="00136481" w:rsidRPr="00DC3C1A">
        <w:rPr>
          <w:rFonts w:ascii="Times New Roman" w:eastAsia="Times New Roman" w:hAnsi="Times New Roman" w:cs="Times New Roman"/>
          <w:b/>
          <w:bCs/>
          <w:sz w:val="24"/>
          <w:szCs w:val="24"/>
          <w:lang w:val="ru-RU"/>
        </w:rPr>
        <w:t xml:space="preserve"> ГАУГИ 533-п от 05.06.2024 г</w:t>
      </w:r>
      <w:r w:rsidRPr="00DC3C1A">
        <w:rPr>
          <w:rFonts w:ascii="Times New Roman" w:eastAsia="Times New Roman" w:hAnsi="Times New Roman" w:cs="Times New Roman"/>
          <w:b/>
          <w:bCs/>
          <w:sz w:val="24"/>
          <w:szCs w:val="24"/>
          <w:lang w:val="ru-RU"/>
        </w:rPr>
        <w:t>. типовая форма</w:t>
      </w:r>
      <w:r w:rsidR="00892D12" w:rsidRPr="00DC3C1A">
        <w:rPr>
          <w:rFonts w:ascii="Times New Roman" w:eastAsia="Times New Roman" w:hAnsi="Times New Roman" w:cs="Times New Roman"/>
          <w:b/>
          <w:bCs/>
          <w:sz w:val="24"/>
          <w:szCs w:val="24"/>
          <w:lang w:val="ru-RU"/>
        </w:rPr>
        <w:t>)</w:t>
      </w:r>
    </w:p>
    <w:p w14:paraId="1757AED9" w14:textId="77777777" w:rsidR="003E0D33" w:rsidRPr="00DC3C1A" w:rsidRDefault="003E0D33" w:rsidP="00892D12">
      <w:pPr>
        <w:shd w:val="clear" w:color="auto" w:fill="FFFFFF"/>
        <w:spacing w:after="0" w:line="240" w:lineRule="auto"/>
        <w:jc w:val="center"/>
        <w:rPr>
          <w:rFonts w:ascii="Times New Roman" w:eastAsia="Times New Roman" w:hAnsi="Times New Roman" w:cs="Times New Roman"/>
          <w:b/>
          <w:bCs/>
          <w:sz w:val="24"/>
          <w:szCs w:val="24"/>
          <w:lang w:val="ru-RU"/>
        </w:rPr>
      </w:pPr>
    </w:p>
    <w:p w14:paraId="2366ADB7" w14:textId="3E768F17" w:rsidR="00136481" w:rsidRPr="00DC3C1A" w:rsidRDefault="00136481" w:rsidP="00892D12">
      <w:pPr>
        <w:shd w:val="clear" w:color="auto" w:fill="FFFFFF"/>
        <w:spacing w:after="0" w:line="240" w:lineRule="auto"/>
        <w:jc w:val="center"/>
        <w:rPr>
          <w:rFonts w:ascii="Times New Roman" w:eastAsia="Times New Roman" w:hAnsi="Times New Roman" w:cs="Times New Roman"/>
          <w:b/>
          <w:bCs/>
          <w:sz w:val="24"/>
          <w:szCs w:val="24"/>
          <w:lang w:val="ru-RU"/>
        </w:rPr>
      </w:pPr>
    </w:p>
    <w:p w14:paraId="455838F2" w14:textId="77777777" w:rsidR="00136481" w:rsidRPr="00DC3C1A" w:rsidRDefault="00136481" w:rsidP="00892D12">
      <w:pPr>
        <w:shd w:val="clear" w:color="auto" w:fill="FFFFFF"/>
        <w:spacing w:after="0" w:line="240" w:lineRule="auto"/>
        <w:jc w:val="center"/>
        <w:rPr>
          <w:rFonts w:ascii="Times New Roman" w:eastAsia="Times New Roman" w:hAnsi="Times New Roman" w:cs="Times New Roman"/>
          <w:b/>
          <w:bCs/>
          <w:sz w:val="24"/>
          <w:szCs w:val="24"/>
          <w:lang w:val="ru-RU"/>
        </w:rPr>
      </w:pPr>
    </w:p>
    <w:p w14:paraId="09BA81D1"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9. Инструкция по подготовке конкурсной заявки (далее ИК) представляет собой руководство для поставщика, в котором устанавливаются требования к документации участника конкурса и условия его участия в конкурсе. </w:t>
      </w:r>
    </w:p>
    <w:p w14:paraId="2C65940F"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29A5D18D" w14:textId="7AF537AB"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10. В случае если требования к участникам или критерии оценки не установлены конкурсной документацией, в последующем закупающая организация не имеет права применять неустановленные критерии или требовать от участника конкурса соответствия неустановленным требованиям либо предоставление документов, не установленных конкурсной документацией. </w:t>
      </w:r>
    </w:p>
    <w:p w14:paraId="6E8C6863"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0AAC9317" w14:textId="4FEDBD85"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11. Участниками конкурса могут быть физические и/или юридические лица, в любой их комбинации с официальным намерением заключить договор. </w:t>
      </w:r>
    </w:p>
    <w:p w14:paraId="204D8826"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4BB14302" w14:textId="1B8D8C56"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12. Запрещается участвовать в закупках поставщикам, а также их руководителям, включенным в базу данных недобросовестных поставщиков, а также участвующим в составе другого поставщика в качестве субподрядчика. </w:t>
      </w:r>
    </w:p>
    <w:p w14:paraId="4247C413"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2DB04426" w14:textId="596CE98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13. Участник конкурса не должен иметь конфликта интересов. Участники конкурса, у которых будет обнаружен конфликт интересов, будут дисквалифицированы. </w:t>
      </w:r>
    </w:p>
    <w:p w14:paraId="03679A74"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7B5F6863"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14. Участник конкурса может считаться находящимся в конфликте интересов с одной или несколькими сторонами в данном конкурсе, если имеет место любое из следующих обстоятельств, включая, но не ограничиваясь ими: </w:t>
      </w:r>
    </w:p>
    <w:p w14:paraId="794BE478"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 Общий законный представитель для целей настоящего Конкурсного предложения; </w:t>
      </w:r>
    </w:p>
    <w:p w14:paraId="6D7643FE"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 участник конкурса участвует более чем в одном предложении в данном конкурсе, либо индивидуально, либо в качестве партнера в совместном предприятии, за исключением альтернативных предложений, разрешенных согласно документации о закупке. Это приведет к дисквалификации всех конкурсных предложений, в которых он участвует. </w:t>
      </w:r>
    </w:p>
    <w:p w14:paraId="4AC8B9D5"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 Участник конкурса, который участвовал в качестве консультирующей стороны в подготовке проекта или технических спецификаций товаров, работ и услуг, являющихся предметом конкурсного предложения; </w:t>
      </w:r>
    </w:p>
    <w:p w14:paraId="6D65A266" w14:textId="17C8A2E4"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4) Участник конкурса, имеющий родственные отношения с сотрудниками Закупающей организации, которые: - прямо или косвенно участвуют в подготовке конкурсной документации или спецификаций догов</w:t>
      </w:r>
      <w:r w:rsidR="00215945" w:rsidRPr="00DC3C1A">
        <w:rPr>
          <w:rFonts w:ascii="Times New Roman" w:eastAsia="Times New Roman" w:hAnsi="Times New Roman" w:cs="Times New Roman"/>
          <w:sz w:val="24"/>
          <w:szCs w:val="24"/>
          <w:lang w:val="ru-RU"/>
        </w:rPr>
        <w:t>о</w:t>
      </w:r>
      <w:r w:rsidRPr="00DC3C1A">
        <w:rPr>
          <w:rFonts w:ascii="Times New Roman" w:eastAsia="Times New Roman" w:hAnsi="Times New Roman" w:cs="Times New Roman"/>
          <w:sz w:val="24"/>
          <w:szCs w:val="24"/>
          <w:lang w:val="ru-RU"/>
        </w:rPr>
        <w:t xml:space="preserve">ра и/или в процессе оценки предложения по такому договору; - будут участвовать в реализации или надзоре за таким договором, если конфликт, вытекающий из таких отношений, не был разрешен приемлемым для Закупающей организации способом в течение всего процесса закупок и исполнения договора. </w:t>
      </w:r>
    </w:p>
    <w:p w14:paraId="0EC50805"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1C69804F" w14:textId="118DFA39"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15. Все участники закупки должны соблюдать основные принципы этики поведения в процессе закупок и при исполнении договоров о закупках. Участники не должны быть замешаны в неправомерных действиях, таких как коррупция, мошенничество, сговор, принуждение и взяточничество. </w:t>
      </w:r>
    </w:p>
    <w:p w14:paraId="7596DEB1"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4B675FA8" w14:textId="37D15AD8"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16. В случае внутригрупповой кооперации лиц, участвующих в закупке, участники процедуры закупок обязаны соблюдать требования законодательства Кыргызской Республики о заинтересованных сделках. </w:t>
      </w:r>
    </w:p>
    <w:p w14:paraId="6F4972CC" w14:textId="166C14D1"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17. В случае выявления закупающей организацией фактов, указанных в настоящем параграфе, предложения таких поставщиков подлежат отклонению. </w:t>
      </w:r>
    </w:p>
    <w:p w14:paraId="01A81347"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lang w:val="ru-RU"/>
        </w:rPr>
      </w:pPr>
    </w:p>
    <w:p w14:paraId="4A192BC9" w14:textId="57CD7FAE"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lang w:val="ru-RU"/>
        </w:rPr>
      </w:pPr>
      <w:r w:rsidRPr="00DC3C1A">
        <w:rPr>
          <w:rFonts w:ascii="Times New Roman" w:eastAsia="Times New Roman" w:hAnsi="Times New Roman" w:cs="Times New Roman"/>
          <w:b/>
          <w:bCs/>
          <w:sz w:val="24"/>
          <w:szCs w:val="24"/>
          <w:lang w:val="ru-RU"/>
        </w:rPr>
        <w:t xml:space="preserve">§ 2.1. Конкурсная заявка </w:t>
      </w:r>
    </w:p>
    <w:p w14:paraId="2584A79C"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350CC2B6" w14:textId="37006738"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18. Конкурсная заявка, подготовленная Участником конкурса (далее по тексту «Конкурсная заявка», также по тексту может использоваться «Предложение»), а также вся корреспонденция и документы касательно данной Конкурсной заявки, которыми обмениваются Участник конкурса и Закупающая организация, должны быть составлены на языке, указанном Приглашении. </w:t>
      </w:r>
    </w:p>
    <w:p w14:paraId="552F6612"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3CB72806" w14:textId="6D1EE476"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19. 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быть переведены на язык документации о закупке, а подпись переводчика нотариально удостоверена. </w:t>
      </w:r>
    </w:p>
    <w:p w14:paraId="3BE2AC52"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337B952A" w14:textId="166BAD43"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20. Участник несет все затраты, связанные с подготовкой и подачей Конкурсной заявки. Закупающая организация не несет ответственности за возмещение таких затрат, независимо от результатов конкурса. </w:t>
      </w:r>
    </w:p>
    <w:p w14:paraId="0F8EF90E"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77298961" w14:textId="7A00E646"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21. Документация, входящая в конкурсную заявку поставщика при одноэтапной </w:t>
      </w:r>
      <w:proofErr w:type="spellStart"/>
      <w:r w:rsidRPr="00DC3C1A">
        <w:rPr>
          <w:rFonts w:ascii="Times New Roman" w:eastAsia="Times New Roman" w:hAnsi="Times New Roman" w:cs="Times New Roman"/>
          <w:sz w:val="24"/>
          <w:szCs w:val="24"/>
          <w:lang w:val="ru-RU"/>
        </w:rPr>
        <w:t>однопакетной</w:t>
      </w:r>
      <w:proofErr w:type="spellEnd"/>
      <w:r w:rsidRPr="00DC3C1A">
        <w:rPr>
          <w:rFonts w:ascii="Times New Roman" w:eastAsia="Times New Roman" w:hAnsi="Times New Roman" w:cs="Times New Roman"/>
          <w:sz w:val="24"/>
          <w:szCs w:val="24"/>
          <w:lang w:val="ru-RU"/>
        </w:rPr>
        <w:t xml:space="preserve"> процедуре: </w:t>
      </w:r>
    </w:p>
    <w:p w14:paraId="77DC0D70"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 конкурсная заявка/предложение поставщика, подписанное уполномоченным лицом поставщика, в том числе с использованием электронной подписи; </w:t>
      </w:r>
    </w:p>
    <w:p w14:paraId="21302645"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 заполненные формы на поставку товаров, объемов работ и услуг в соответствии с Приложениями настоящей Стандартной конкурсной документации; </w:t>
      </w:r>
    </w:p>
    <w:p w14:paraId="5536A2E1"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 техническая спецификация предлагаемого товара, расходных материалов, запасных частей и прочее; </w:t>
      </w:r>
    </w:p>
    <w:p w14:paraId="01ED291A"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 таблица цен на поставку товаров; </w:t>
      </w:r>
    </w:p>
    <w:p w14:paraId="19C5A6F4"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5) ведомость объема работ/оказания услуг (по каждому виду/наименованию) с указанием стоимости с учетом применимых налогов; </w:t>
      </w:r>
    </w:p>
    <w:p w14:paraId="4E4AA6E4"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6) график поставок товаров/ выполнения работ / оказания услуг; </w:t>
      </w:r>
    </w:p>
    <w:p w14:paraId="680838BE"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7) методика выполнения работ/оказания услуг (если требуется), </w:t>
      </w:r>
    </w:p>
    <w:p w14:paraId="283357E4"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8) 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54F5E4F5"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9) 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3456C898"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10) гарантийное обеспечение конкурсной заявки поставщика; </w:t>
      </w:r>
    </w:p>
    <w:p w14:paraId="1073272F"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11) 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6EA2E38F"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64D68D7D" w14:textId="6899C83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22. Документация, входящая в конкурсную заявку поставщика при одноэтапной </w:t>
      </w:r>
      <w:proofErr w:type="spellStart"/>
      <w:r w:rsidRPr="00DC3C1A">
        <w:rPr>
          <w:rFonts w:ascii="Times New Roman" w:eastAsia="Times New Roman" w:hAnsi="Times New Roman" w:cs="Times New Roman"/>
          <w:sz w:val="24"/>
          <w:szCs w:val="24"/>
          <w:lang w:val="ru-RU"/>
        </w:rPr>
        <w:t>двухпакетной</w:t>
      </w:r>
      <w:proofErr w:type="spellEnd"/>
      <w:r w:rsidRPr="00DC3C1A">
        <w:rPr>
          <w:rFonts w:ascii="Times New Roman" w:eastAsia="Times New Roman" w:hAnsi="Times New Roman" w:cs="Times New Roman"/>
          <w:sz w:val="24"/>
          <w:szCs w:val="24"/>
          <w:lang w:val="ru-RU"/>
        </w:rPr>
        <w:t xml:space="preserve"> процедуре. Конкурсное предложение должно состоять из двух пакетов документов, подаваемых одновременно, один из которых содержит Техническое предложение, а другой - Ценовое предложение, причем оба пакета документов должны быть вложены в конкурсную заявку. Техническое предложение поставщика должно состоять из следующих документов: </w:t>
      </w:r>
    </w:p>
    <w:p w14:paraId="7090A17D"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 Техническое предложение поставщика, подписанное уполномоченным лицом поставщика, в том числе с использованием электронной подписи; </w:t>
      </w:r>
    </w:p>
    <w:p w14:paraId="72A21329"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 гарантийное обеспечение конкурсной заявки поставщика; </w:t>
      </w:r>
    </w:p>
    <w:p w14:paraId="1EF8EAC3"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 техническая спецификация предлагаемого товара, расходных материалов, запасных частей и прочее; </w:t>
      </w:r>
    </w:p>
    <w:p w14:paraId="61256D39"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 график поставок товаров/ выполнения работ / оказания услуг; </w:t>
      </w:r>
    </w:p>
    <w:p w14:paraId="5A9A8A05"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5) методика выполнения работ/оказания услуг (если требуется), </w:t>
      </w:r>
    </w:p>
    <w:p w14:paraId="277D5141"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6) 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3E3FD23B"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7) 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57AC2F5B" w14:textId="77777777"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8) 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5FF4FA97"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9) Другие документы, требуемые документацией о закупке. </w:t>
      </w:r>
    </w:p>
    <w:p w14:paraId="77F1103A"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40C6FB6B"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Ценовое предложение поставщика должно состоять из следующих документов: </w:t>
      </w:r>
    </w:p>
    <w:p w14:paraId="477FBBFF"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 Ценовое предложение поставщика, подписанное уполномоченным лицом поставщика, в том числе с использованием электронной подписи; </w:t>
      </w:r>
    </w:p>
    <w:p w14:paraId="049311F2"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 таблица цен на поставку товаров; </w:t>
      </w:r>
    </w:p>
    <w:p w14:paraId="1CD3C823"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 ведомость объема работ/оказания услуг (по каждому виду/наименованию) с указанием стоимости с учетом применимых налогов; </w:t>
      </w:r>
    </w:p>
    <w:p w14:paraId="525ABA1B"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 Другие документы, требуемые документацией о закупке. </w:t>
      </w:r>
    </w:p>
    <w:p w14:paraId="5E675ADF"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6B66DDF8"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23. Конкурсная заявка подается в электронном виде, посредством загрузки в Систему заполненных форм и сопутствующих документов в отсканированном виде. </w:t>
      </w:r>
    </w:p>
    <w:p w14:paraId="13FBD912"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3FD5B8F6"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24. Каждый поставщик может подавать только одно предложение на участие в закупке - либо самостоятельно, либо в составе простого товарищества. Если поставщик представил более одного предложения - либо самостоятельно, либо в составе простого товарищества - будут отклонены все предложения этого поставщика. </w:t>
      </w:r>
    </w:p>
    <w:p w14:paraId="0D135482"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70C0E1DD"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25. Участник конкурса может изменить, заменить или отозвать свою Конкурсную заявку после ее подачи в Системе до истечения окончательного срока подачи конкурсных заявок, установленного в Приглашении закупающей организации. </w:t>
      </w:r>
    </w:p>
    <w:p w14:paraId="1DB75532"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0AEF89B1"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26. Поставщик не позднее 3 (трех) рабочих дней до истечения окончательного срока представления предложений через Систему может запросить разъяснение по положениям </w:t>
      </w:r>
      <w:r w:rsidRPr="00DC3C1A">
        <w:rPr>
          <w:rFonts w:ascii="Times New Roman" w:eastAsia="Times New Roman" w:hAnsi="Times New Roman" w:cs="Times New Roman"/>
          <w:sz w:val="24"/>
          <w:szCs w:val="24"/>
          <w:lang w:val="ru-RU"/>
        </w:rPr>
        <w:lastRenderedPageBreak/>
        <w:t xml:space="preserve">документации о закупке. Закупающая организация не позднее 2 (двух) рабочих дней предоставляет ответ на такой запрос посредством Системы. </w:t>
      </w:r>
    </w:p>
    <w:p w14:paraId="72373185"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531EE3F5"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27. При внесении изменений в документацию о закупке окончательный срок предоставления предложений продлевается на срок не менее 5 (пяти) рабочих дней. При этом Система автоматически рассылает уведомления всем участникам о продлении сроков. </w:t>
      </w:r>
    </w:p>
    <w:p w14:paraId="491D3055"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36395FF3"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28. Закупающей организации разрешается уточнять аспекты описания предмета закупок путем: -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Типового порядка; -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Типового порядка, если эти критерии касаются изменения технических, качественных или эксплуатационных характеристик предмета закупок; - сообщения о любом исключении, изменении или включении представить окончательные предложения. </w:t>
      </w:r>
    </w:p>
    <w:p w14:paraId="1B9C774E"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068DD5F0" w14:textId="5222C99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lang w:val="ru-RU"/>
        </w:rPr>
      </w:pPr>
      <w:r w:rsidRPr="00DC3C1A">
        <w:rPr>
          <w:rFonts w:ascii="Times New Roman" w:eastAsia="Times New Roman" w:hAnsi="Times New Roman" w:cs="Times New Roman"/>
          <w:b/>
          <w:bCs/>
          <w:sz w:val="24"/>
          <w:szCs w:val="24"/>
          <w:lang w:val="ru-RU"/>
        </w:rPr>
        <w:t xml:space="preserve">§ 2.2. Срок действия предложения поставщика </w:t>
      </w:r>
    </w:p>
    <w:p w14:paraId="7D1D39DF"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0EFAE5E1"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29. Срок действия предложения поставщика: </w:t>
      </w:r>
    </w:p>
    <w:p w14:paraId="3B5AF3B1"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 предложение поставщика должны быть действительными в течение срока, указанного в конкурсной документации. Срок действия предложения поставщика начинается с даты, установленной Заказчиком в качестве окончательного срока подачи предложений. Предложение поставщика, действительное в течение более короткого периода, будет отклонено Заказчиком как не отвечающее требованиям. </w:t>
      </w:r>
    </w:p>
    <w:p w14:paraId="5C420F54"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 предложение поставщика должно быть действительно, и не может быть изменено, либо отозвано в течение срока, указанного поставщиком. в исключительных случаях, если оценка и подписание договора не могут быть завершены в срок действия Предложения, закупающая организация вправе просить поставщика продлить срок действия Предложения на определенный период через Систему. </w:t>
      </w:r>
    </w:p>
    <w:p w14:paraId="2172BA04"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 Не допускается продление срока после истечения срока действия предложений Поставщика. Поставщик имеет право отказать в просьбе продлить срок действия своего Предложения, не утратив при этом право на возврат Гарантийного обеспечения конкурсной заявки поставщика. </w:t>
      </w:r>
    </w:p>
    <w:p w14:paraId="26459007"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 Если в соответствии с документацией о закупке запрашивается обеспечение конкурсного предложения банковской гарантией, оно также должно быть продлено на 14 дней после окончания продленного срока действия предложения поставщика. Поставщик, удовлетворивший запрос, не обязан и не имеет права изменять свое конкурсное предложение. </w:t>
      </w:r>
    </w:p>
    <w:p w14:paraId="56EF62A3"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5) Поставщики имеют право не продлевать срок действия предложений, в этом случае их предложение подлежит отклонению. </w:t>
      </w:r>
    </w:p>
    <w:p w14:paraId="1A2FB63F"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4E6E7A2A"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lang w:val="ru-RU"/>
        </w:rPr>
      </w:pPr>
      <w:r w:rsidRPr="00DC3C1A">
        <w:rPr>
          <w:rFonts w:ascii="Times New Roman" w:eastAsia="Times New Roman" w:hAnsi="Times New Roman" w:cs="Times New Roman"/>
          <w:b/>
          <w:bCs/>
          <w:sz w:val="24"/>
          <w:szCs w:val="24"/>
          <w:lang w:val="ru-RU"/>
        </w:rPr>
        <w:t xml:space="preserve">§ 2.3. Цена и валюта конкурсной заявки </w:t>
      </w:r>
    </w:p>
    <w:p w14:paraId="72D45171"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3C530DFC"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30. Цены, указываемые поставщиком, должны включать все расходы, налоги, пошлины и сборы, уплачиваемые поставщиком в связи с поставкой товаров, выполнением работ/оказанием услуг; </w:t>
      </w:r>
    </w:p>
    <w:p w14:paraId="5E871D8F"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2D9B4E06"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31. Цены, предлагаемые поставщиком, должны оставаться фиксированными в течение всего срока действия Предложения и выполнения договора, и не должны меняться ни при </w:t>
      </w:r>
      <w:r w:rsidRPr="00DC3C1A">
        <w:rPr>
          <w:rFonts w:ascii="Times New Roman" w:eastAsia="Times New Roman" w:hAnsi="Times New Roman" w:cs="Times New Roman"/>
          <w:sz w:val="24"/>
          <w:szCs w:val="24"/>
          <w:lang w:val="ru-RU"/>
        </w:rPr>
        <w:lastRenderedPageBreak/>
        <w:t xml:space="preserve">каких обстоятельствах, кроме случаев изменения в законодательстве о налогообложении. Предложение, допускающая изменение цен, будет рассматриваться как не отвечающая основным условиям документации о закупке, и подлежит отклонению. </w:t>
      </w:r>
    </w:p>
    <w:p w14:paraId="20DC5478"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32. Цены должны быть указаны в валюте, предусмотренной в документации о закупке. В случаях, если устанавливается иностранная валюта, то оплата по договору должна производиться в национальной валюте в сумме эквивалентной иностранной валюте, по официальному курсу соответствующей валюты, установленному Национальным банком Кыргызской Республики на день оплаты, или по фиксированному курсу в договоре. </w:t>
      </w:r>
    </w:p>
    <w:p w14:paraId="2941C7E8"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7870D24E"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lang w:val="ru-RU"/>
        </w:rPr>
      </w:pPr>
      <w:r w:rsidRPr="00DC3C1A">
        <w:rPr>
          <w:rFonts w:ascii="Times New Roman" w:eastAsia="Times New Roman" w:hAnsi="Times New Roman" w:cs="Times New Roman"/>
          <w:b/>
          <w:bCs/>
          <w:sz w:val="24"/>
          <w:szCs w:val="24"/>
          <w:lang w:val="ru-RU"/>
        </w:rPr>
        <w:t xml:space="preserve">§ 2.4. Гарантийное обеспечение конкурсной заявки </w:t>
      </w:r>
    </w:p>
    <w:p w14:paraId="2462CE21"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47A353E4"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33. Гарантийное обеспечение конкурсной заявки (далее по тесту - ГОКЗ) применяется если такое требование установлено закупающей организацией. В этом случае гарантийное обеспечение конкурсной заявки поставщика может быть осуществлено: - денежными средствами в размере, не превышающем 2 процента от планируемой стоимости предмета закупки, которые вносятся на расчетный счет закупающей организации; - в форме банковской гарантии; - в форме декларации, гарантирующей Предложение поставщика. </w:t>
      </w:r>
    </w:p>
    <w:p w14:paraId="34D4E220"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4F78B2C5"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34. В случае внесения ГОКЗ денежными средствами поставщик обязан оплатить, и приложить документальные доказательства об оплате ГОКЗ, а в случае подачи Предложения не на все лоты оплата производится соразмерно тем лотам, на которые подано Предложение. Кроме того, поставщик обеспечивает поступление денежных средств на расчетный счет закупающей организации с указанием номера закупки до момента вскрытия предложений. </w:t>
      </w:r>
    </w:p>
    <w:p w14:paraId="1266F0DA"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3C4703BD"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35. ГОКЗ должно быть действительно в течение 14 дней после первоначального срока действия предложения поставщика или после любого периода продления, если оно запрашивается. </w:t>
      </w:r>
    </w:p>
    <w:p w14:paraId="122B2778"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3EDE138D"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36. Оплата ГОКЗ участниками простого товарищества осуществляется любым из партнера. В случае простого товарищества (консорциума), если гарантийное обеспечение предложения подается в виде банковской гарантии, то банковская гарантия должна быть выдана на имя простого товарищества (консорциума). </w:t>
      </w:r>
    </w:p>
    <w:p w14:paraId="0032844C"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75861A98"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37. ГОКЗ поставщика удерживается в случаях: - отказа в подписании договора на условиях документации о закупке и предусмотренных в предложении поставщика,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такого режима или до наступления таких обстоятельств; - отзыва Предложения поставщика после ее вскрытия и до истечения срока ее действия; - не принятия исправления арифметических ошибок; -отказа в предоставлении гарантийного обеспечения исполнения договора, в случае если такое требование установлено документацией о закупке. Вышеуказанные основания удержания ГОКЗ должны быть отражены в банковской гарантии. </w:t>
      </w:r>
    </w:p>
    <w:p w14:paraId="72178D84"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342CDB32"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38. ГОКЗ возвращается Участникам конкурса в той же сумме и валюте, в которой оно было предоставлено, после подписания договора с победителем конкурса и предоставлением гарантийного обеспечения исполнения договора (если требовалось) либо после истечения срока действия ГОКЗ, в зависимости от того, какое из событий наступит раньше. </w:t>
      </w:r>
    </w:p>
    <w:p w14:paraId="71ACB46B"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7CA71FB1" w14:textId="37E1EF79"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lang w:val="ru-RU"/>
        </w:rPr>
      </w:pPr>
      <w:r w:rsidRPr="00DC3C1A">
        <w:rPr>
          <w:rFonts w:ascii="Times New Roman" w:eastAsia="Times New Roman" w:hAnsi="Times New Roman" w:cs="Times New Roman"/>
          <w:b/>
          <w:bCs/>
          <w:sz w:val="24"/>
          <w:szCs w:val="24"/>
          <w:lang w:val="ru-RU"/>
        </w:rPr>
        <w:lastRenderedPageBreak/>
        <w:t xml:space="preserve">§ 2.5. Консорциум </w:t>
      </w:r>
    </w:p>
    <w:p w14:paraId="3A7CB489"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7E6E7288"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39. Предложение поставщика, которое подает простое товарищество, состоящее из двух или более лиц (консорциум), должно отвечать следующим требованиям:</w:t>
      </w:r>
    </w:p>
    <w:p w14:paraId="498E7A58"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 1) ведущий партнер должен соответствовать не менее 40 процентам квалификационных требований, установленных документацией о закупке, а остальные партнеры - по усмотрению закупающей организации. </w:t>
      </w:r>
    </w:p>
    <w:p w14:paraId="489EDD98"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2) 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В случае несоответствия этим требованиям предложение поставщика простого товарищества отклоняется; </w:t>
      </w:r>
    </w:p>
    <w:p w14:paraId="72778B5C"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 оно должно включать в себя заключенный между партнерами соглашение в соответствии с Гражданским кодексом Кыргызской Республики; </w:t>
      </w:r>
    </w:p>
    <w:p w14:paraId="41905222"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 один из партнеров должен быть ведущим, уполномоченным нести обязательства и получать указания от имени и по поручению любого партнера и всех партнеров, что подтверждается соответствующим договором простого товарищества. </w:t>
      </w:r>
    </w:p>
    <w:p w14:paraId="5125A10A"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5) предложение от простого товарищества (консорциума) подается и должно быть подписано ведущим партнером, при наличии доверенности на подписание от остальных членов простого товарищества (консорциума), либо должно быть подписано всеми членами простого товарищества (консорциума); </w:t>
      </w:r>
    </w:p>
    <w:p w14:paraId="2E0AB098"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6) предложение подается в системе с личного кабинета ведущего партнера, определенного соглашением простого товарищества. </w:t>
      </w:r>
    </w:p>
    <w:p w14:paraId="1BF87597"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5091EDAE" w14:textId="6B259600"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lang w:val="ru-RU"/>
        </w:rPr>
      </w:pPr>
      <w:r w:rsidRPr="00DC3C1A">
        <w:rPr>
          <w:rFonts w:ascii="Times New Roman" w:eastAsia="Times New Roman" w:hAnsi="Times New Roman" w:cs="Times New Roman"/>
          <w:b/>
          <w:bCs/>
          <w:sz w:val="24"/>
          <w:szCs w:val="24"/>
          <w:lang w:val="ru-RU"/>
        </w:rPr>
        <w:t xml:space="preserve">§ 2.6. Квалификационные требования </w:t>
      </w:r>
    </w:p>
    <w:p w14:paraId="1481E924"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64467646"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40. Поставщики должны предоставить информацию о соответствии установленным закупающей организацией квалификационным требованиям в документации о закупке, и приложить (в случае требования) соответствующие подтверждения/доказательства, документы (в копиях), такие как: </w:t>
      </w:r>
    </w:p>
    <w:p w14:paraId="373983B8"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1) акты приемки, товаров, выполненных работ/оказанных услуг по соответствующим договорам соразмерно на сумму участвующих лотов (в случае подачи предложения на несколько лотов, предоставляется копии таких актов соразмерно на сумму всех лотов) для подтверждения схожего опыта выполнения договоров по предмету закупки на сумму лота или закупки (если закупка проводится по одному лоту) с указанием периода, в соответствии документации о закупке. </w:t>
      </w:r>
    </w:p>
    <w:p w14:paraId="04534991"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2) отчеты о движении денежных средств, о прибылях и убытках, баланс или Единую налоговую декларацию, или выпиской из банка (оригинал), подтверждающие финансовую состоятельность поставщика;</w:t>
      </w:r>
    </w:p>
    <w:p w14:paraId="6CE1F964"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3) лицензии/разрешения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договора, участницей которого является Кыргызская Республика) с приложениями; </w:t>
      </w:r>
    </w:p>
    <w:p w14:paraId="347F6588" w14:textId="0C3015A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 договоры аренды, пользования, технические паспорта на транспортные средства, накладные </w:t>
      </w:r>
      <w:r w:rsidR="00136481" w:rsidRPr="00DC3C1A">
        <w:rPr>
          <w:rFonts w:ascii="Times New Roman" w:eastAsia="Times New Roman" w:hAnsi="Times New Roman" w:cs="Times New Roman"/>
          <w:sz w:val="24"/>
          <w:szCs w:val="24"/>
          <w:lang w:val="ru-RU"/>
        </w:rPr>
        <w:t>на оборудование,</w:t>
      </w:r>
      <w:r w:rsidRPr="00DC3C1A">
        <w:rPr>
          <w:rFonts w:ascii="Times New Roman" w:eastAsia="Times New Roman" w:hAnsi="Times New Roman" w:cs="Times New Roman"/>
          <w:sz w:val="24"/>
          <w:szCs w:val="24"/>
          <w:lang w:val="ru-RU"/>
        </w:rPr>
        <w:t xml:space="preserve"> свидетельствующие о наличии материально-технической базы для исполнения договора. </w:t>
      </w:r>
    </w:p>
    <w:p w14:paraId="041AAEBA" w14:textId="674C840F"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5) трудовые книжки, договора, допуски, свидетельства, дипломы, сертификаты и </w:t>
      </w:r>
      <w:r w:rsidR="00136481" w:rsidRPr="00DC3C1A">
        <w:rPr>
          <w:rFonts w:ascii="Times New Roman" w:eastAsia="Times New Roman" w:hAnsi="Times New Roman" w:cs="Times New Roman"/>
          <w:sz w:val="24"/>
          <w:szCs w:val="24"/>
          <w:lang w:val="ru-RU"/>
        </w:rPr>
        <w:t>прочие документы,</w:t>
      </w:r>
      <w:r w:rsidRPr="00DC3C1A">
        <w:rPr>
          <w:rFonts w:ascii="Times New Roman" w:eastAsia="Times New Roman" w:hAnsi="Times New Roman" w:cs="Times New Roman"/>
          <w:sz w:val="24"/>
          <w:szCs w:val="24"/>
          <w:lang w:val="ru-RU"/>
        </w:rPr>
        <w:t xml:space="preserve"> которые подтверждают квалификацию работников, имеющих необходимые знания и опыт. </w:t>
      </w:r>
    </w:p>
    <w:p w14:paraId="3E6AE77C"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68064406"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41. Необходимые квалификационные и другие требования к конкретной закупке заполняются Заказчиком непосредственно в Системе. § 2.6. Техническая спецификация </w:t>
      </w:r>
    </w:p>
    <w:p w14:paraId="03219031"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15474004"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42. Поставляемые товары должны быть новыми, ранее не бывшими в употреблении, быть изготовленными по самым последним или ныне находящимся в производстве модификациям, быть актуальными и включать все последние усовершенствования в конструкции и материалах, отражать все последние достижения в области проектирования и разработки материалов, если конкурсом не предусмотрено иное. </w:t>
      </w:r>
    </w:p>
    <w:p w14:paraId="7A303917"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732A1CFC"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43. Точные и четкие спецификации являются необходимым условием для того, чтобы участники конкурса могли реалистично и конкурентоспособно ответить на требования Заказчика без оговорок и условий. </w:t>
      </w:r>
    </w:p>
    <w:p w14:paraId="6B0958C6"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66E723FE"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44. В контексте конкурсных процедур спецификации должны быть составлены таким образом, чтобы обеспечить максимально широкую конкуренцию и в то же время четко отражать требуемые стандарты материалов, оборудования, других поставок и качества работ, которые должны быть предоставлены. Только в этом случае будут достигнуты цели экономии, эффективности и равенства при закупках, обеспечено соответствие заявок требованиям и облегчена последующая задача оценки заявок. </w:t>
      </w:r>
    </w:p>
    <w:p w14:paraId="19AEBAEC"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1213CC6F"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45. Качество и безопасность поставляемых товаров, и используемых расходных материалов при осуществлении работ и услуг должно соответствовать соответствующим техническим регламентам и подтверждаться сертификатами соответствия. </w:t>
      </w:r>
    </w:p>
    <w:p w14:paraId="52173CF7"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4192837B"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46. Товары или материалы, используемые в работах или </w:t>
      </w:r>
      <w:proofErr w:type="gramStart"/>
      <w:r w:rsidRPr="00DC3C1A">
        <w:rPr>
          <w:rFonts w:ascii="Times New Roman" w:eastAsia="Times New Roman" w:hAnsi="Times New Roman" w:cs="Times New Roman"/>
          <w:sz w:val="24"/>
          <w:szCs w:val="24"/>
          <w:lang w:val="ru-RU"/>
        </w:rPr>
        <w:t>услугах</w:t>
      </w:r>
      <w:proofErr w:type="gramEnd"/>
      <w:r w:rsidRPr="00DC3C1A">
        <w:rPr>
          <w:rFonts w:ascii="Times New Roman" w:eastAsia="Times New Roman" w:hAnsi="Times New Roman" w:cs="Times New Roman"/>
          <w:sz w:val="24"/>
          <w:szCs w:val="24"/>
          <w:lang w:val="ru-RU"/>
        </w:rPr>
        <w:t xml:space="preserve"> должны отвечать стандартам, указанным в технических требованиях и соответствовать техническим регламентам Кыргызской Республики, или международным нормам и стандартам, обеспечивающих эквивалентный или более высокий уровень качества. </w:t>
      </w:r>
    </w:p>
    <w:p w14:paraId="7C9218FF"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292460AF"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47. В случае если предмет закупки включен в Перечень товаров, подлежащих обязательной сертификации необходимо предоставить соответствующие подтверждения сертификации. </w:t>
      </w:r>
    </w:p>
    <w:p w14:paraId="0C11AC62"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60290192"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48. Проектные документы, чертежи, расчеты, отчеты, технические инженерные документы, фотоматериалы, съемки, схемы и прочие подобные документы должны быть четкими, читабельными. </w:t>
      </w:r>
    </w:p>
    <w:p w14:paraId="278FB3C9"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0C44473D"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49. Чертежи (при необходимости) принято переплетать в отдельный том, который зачастую больше других томов договора. Размер определяется масштабом чертежей, которые не должны быть уменьшены до такой степени, чтобы детали стали неразборчивыми. Строительные чертежи, даже если они не полностью проработаны, должны содержать достаточное количество деталей, чтобы закупающая организация могла понять тип и сложность работ и определить цену по ведомости объемов или графику работ. </w:t>
      </w:r>
    </w:p>
    <w:p w14:paraId="33B19121"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6F9C8CF2"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50. Поставщик вправе предложить использовать альтернативные технические решения для определенных частей работ. Альтернативные решения уместны в тех случаях, когда возможны очевидные (и потенциально менее дорогостоящие) альтернативные решения по сравнению с техническими решениями, указанными в конкурсной документации для </w:t>
      </w:r>
      <w:r w:rsidRPr="00DC3C1A">
        <w:rPr>
          <w:rFonts w:ascii="Times New Roman" w:eastAsia="Times New Roman" w:hAnsi="Times New Roman" w:cs="Times New Roman"/>
          <w:sz w:val="24"/>
          <w:szCs w:val="24"/>
          <w:lang w:val="ru-RU"/>
        </w:rPr>
        <w:lastRenderedPageBreak/>
        <w:t xml:space="preserve">определенных элементов работ, с учетом сравнительных специализированных преимуществ потенциальных Участников конкурса. </w:t>
      </w:r>
    </w:p>
    <w:p w14:paraId="760CE85E"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4491C334"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 xml:space="preserve">51. Такие альтернативные решения поставщика должны сопровождаться всей информацией, необходимой для полной оценки закупающей организацией, включая чертежи, проектные расчеты, технические спецификации, разбивку цен, предлагаемую методологию строительства и другие соответствующие детали. </w:t>
      </w:r>
    </w:p>
    <w:p w14:paraId="732A1DF0"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65D5BBD6" w14:textId="77777777" w:rsidR="00BA4CCE" w:rsidRPr="00DC3C1A" w:rsidRDefault="00892D12" w:rsidP="00892D12">
      <w:pPr>
        <w:shd w:val="clear" w:color="auto" w:fill="FFFFFF"/>
        <w:spacing w:after="0" w:line="240" w:lineRule="auto"/>
        <w:ind w:firstLine="720"/>
        <w:jc w:val="both"/>
        <w:rPr>
          <w:rFonts w:ascii="Times New Roman" w:eastAsia="Times New Roman" w:hAnsi="Times New Roman" w:cs="Times New Roman"/>
          <w:b/>
          <w:bCs/>
          <w:sz w:val="24"/>
          <w:szCs w:val="24"/>
          <w:lang w:val="ru-RU"/>
        </w:rPr>
      </w:pPr>
      <w:r w:rsidRPr="00DC3C1A">
        <w:rPr>
          <w:rFonts w:ascii="Times New Roman" w:eastAsia="Times New Roman" w:hAnsi="Times New Roman" w:cs="Times New Roman"/>
          <w:b/>
          <w:bCs/>
          <w:sz w:val="24"/>
          <w:szCs w:val="24"/>
          <w:lang w:val="ru-RU"/>
        </w:rPr>
        <w:t xml:space="preserve">§ 2.8. Декларация добросовестности и антикоррупционная оговорка </w:t>
      </w:r>
    </w:p>
    <w:p w14:paraId="6CFB57DB" w14:textId="77777777" w:rsidR="00BA4CCE" w:rsidRPr="00DC3C1A" w:rsidRDefault="00BA4CCE"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p>
    <w:p w14:paraId="0CB71F94" w14:textId="5393ED16" w:rsidR="00892D12" w:rsidRPr="00DC3C1A" w:rsidRDefault="00892D12" w:rsidP="00892D12">
      <w:pPr>
        <w:shd w:val="clear" w:color="auto" w:fill="FFFFFF"/>
        <w:spacing w:after="0" w:line="240" w:lineRule="auto"/>
        <w:ind w:firstLine="720"/>
        <w:jc w:val="both"/>
        <w:rPr>
          <w:rFonts w:ascii="Times New Roman" w:eastAsia="Times New Roman" w:hAnsi="Times New Roman" w:cs="Times New Roman"/>
          <w:sz w:val="24"/>
          <w:szCs w:val="24"/>
          <w:lang w:val="ru-RU"/>
        </w:rPr>
      </w:pPr>
      <w:r w:rsidRPr="00DC3C1A">
        <w:rPr>
          <w:rFonts w:ascii="Times New Roman" w:eastAsia="Times New Roman" w:hAnsi="Times New Roman" w:cs="Times New Roman"/>
          <w:sz w:val="24"/>
          <w:szCs w:val="24"/>
          <w:lang w:val="ru-RU"/>
        </w:rPr>
        <w:t>52. Участник конкурса должен придерживаться высоких стандартов этики в течение процедур закупок и исполнения договоров, и они не должны быть замешаны в неправомерных действиях, таких как сговор, взяточничество, мошенничество и коррупция</w:t>
      </w:r>
    </w:p>
    <w:p w14:paraId="70B2E8A3" w14:textId="77777777" w:rsidR="00892D12" w:rsidRPr="00DC3C1A" w:rsidRDefault="00892D12" w:rsidP="00892D12">
      <w:pPr>
        <w:shd w:val="clear" w:color="auto" w:fill="FFFFFF"/>
        <w:spacing w:after="0" w:line="240" w:lineRule="auto"/>
        <w:jc w:val="both"/>
        <w:rPr>
          <w:rFonts w:ascii="Times New Roman" w:eastAsia="Times New Roman" w:hAnsi="Times New Roman" w:cs="Times New Roman"/>
          <w:sz w:val="24"/>
          <w:szCs w:val="24"/>
          <w:lang w:val="ru-RU"/>
        </w:rPr>
      </w:pPr>
    </w:p>
    <w:p w14:paraId="668B015A" w14:textId="77777777" w:rsidR="00E655C9" w:rsidRPr="00DC3C1A" w:rsidRDefault="00E655C9" w:rsidP="00892D12">
      <w:pPr>
        <w:shd w:val="clear" w:color="auto" w:fill="FFFFFF"/>
        <w:spacing w:after="0" w:line="240" w:lineRule="auto"/>
        <w:jc w:val="both"/>
        <w:rPr>
          <w:rFonts w:ascii="Times New Roman" w:eastAsia="Times New Roman" w:hAnsi="Times New Roman" w:cs="Times New Roman"/>
          <w:sz w:val="24"/>
          <w:szCs w:val="24"/>
          <w:lang w:val="ru-RU"/>
        </w:rPr>
      </w:pPr>
    </w:p>
    <w:p w14:paraId="378F9A2E" w14:textId="77777777" w:rsidR="007A335A" w:rsidRPr="00DC3C1A" w:rsidRDefault="007A335A" w:rsidP="00892D12">
      <w:pPr>
        <w:spacing w:after="0" w:line="240" w:lineRule="auto"/>
        <w:jc w:val="both"/>
        <w:rPr>
          <w:rFonts w:ascii="Times New Roman" w:hAnsi="Times New Roman" w:cs="Times New Roman"/>
          <w:sz w:val="24"/>
          <w:szCs w:val="24"/>
          <w:lang w:val="ru-RU"/>
        </w:rPr>
      </w:pPr>
    </w:p>
    <w:sectPr w:rsidR="007A335A" w:rsidRPr="00DC3C1A" w:rsidSect="00087C67">
      <w:pgSz w:w="12240" w:h="15840" w:code="1"/>
      <w:pgMar w:top="1138" w:right="850"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1CC"/>
    <w:multiLevelType w:val="hybridMultilevel"/>
    <w:tmpl w:val="78921F3C"/>
    <w:lvl w:ilvl="0" w:tplc="989E4C2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11479F0"/>
    <w:multiLevelType w:val="hybridMultilevel"/>
    <w:tmpl w:val="1462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5264"/>
    <w:multiLevelType w:val="hybridMultilevel"/>
    <w:tmpl w:val="D5082620"/>
    <w:lvl w:ilvl="0" w:tplc="0409000F">
      <w:start w:val="1"/>
      <w:numFmt w:val="decimal"/>
      <w:lvlText w:val="%1."/>
      <w:lvlJc w:val="left"/>
      <w:pPr>
        <w:ind w:left="-437" w:hanging="360"/>
      </w:pPr>
      <w:rPr>
        <w:rFonts w:hint="default"/>
      </w:rPr>
    </w:lvl>
    <w:lvl w:ilvl="1" w:tplc="04090019" w:tentative="1">
      <w:start w:val="1"/>
      <w:numFmt w:val="lowerLetter"/>
      <w:lvlText w:val="%2."/>
      <w:lvlJc w:val="left"/>
      <w:pPr>
        <w:ind w:left="283" w:hanging="360"/>
      </w:pPr>
    </w:lvl>
    <w:lvl w:ilvl="2" w:tplc="0409001B" w:tentative="1">
      <w:start w:val="1"/>
      <w:numFmt w:val="lowerRoman"/>
      <w:lvlText w:val="%3."/>
      <w:lvlJc w:val="right"/>
      <w:pPr>
        <w:ind w:left="1003" w:hanging="180"/>
      </w:pPr>
    </w:lvl>
    <w:lvl w:ilvl="3" w:tplc="0409000F" w:tentative="1">
      <w:start w:val="1"/>
      <w:numFmt w:val="decimal"/>
      <w:lvlText w:val="%4."/>
      <w:lvlJc w:val="left"/>
      <w:pPr>
        <w:ind w:left="1723" w:hanging="360"/>
      </w:pPr>
    </w:lvl>
    <w:lvl w:ilvl="4" w:tplc="04090019" w:tentative="1">
      <w:start w:val="1"/>
      <w:numFmt w:val="lowerLetter"/>
      <w:lvlText w:val="%5."/>
      <w:lvlJc w:val="left"/>
      <w:pPr>
        <w:ind w:left="2443" w:hanging="360"/>
      </w:pPr>
    </w:lvl>
    <w:lvl w:ilvl="5" w:tplc="0409001B" w:tentative="1">
      <w:start w:val="1"/>
      <w:numFmt w:val="lowerRoman"/>
      <w:lvlText w:val="%6."/>
      <w:lvlJc w:val="right"/>
      <w:pPr>
        <w:ind w:left="3163" w:hanging="180"/>
      </w:pPr>
    </w:lvl>
    <w:lvl w:ilvl="6" w:tplc="0409000F" w:tentative="1">
      <w:start w:val="1"/>
      <w:numFmt w:val="decimal"/>
      <w:lvlText w:val="%7."/>
      <w:lvlJc w:val="left"/>
      <w:pPr>
        <w:ind w:left="3883" w:hanging="360"/>
      </w:pPr>
    </w:lvl>
    <w:lvl w:ilvl="7" w:tplc="04090019" w:tentative="1">
      <w:start w:val="1"/>
      <w:numFmt w:val="lowerLetter"/>
      <w:lvlText w:val="%8."/>
      <w:lvlJc w:val="left"/>
      <w:pPr>
        <w:ind w:left="4603" w:hanging="360"/>
      </w:pPr>
    </w:lvl>
    <w:lvl w:ilvl="8" w:tplc="0409001B" w:tentative="1">
      <w:start w:val="1"/>
      <w:numFmt w:val="lowerRoman"/>
      <w:lvlText w:val="%9."/>
      <w:lvlJc w:val="right"/>
      <w:pPr>
        <w:ind w:left="5323" w:hanging="180"/>
      </w:pPr>
    </w:lvl>
  </w:abstractNum>
  <w:abstractNum w:abstractNumId="3" w15:restartNumberingAfterBreak="0">
    <w:nsid w:val="165328BA"/>
    <w:multiLevelType w:val="hybridMultilevel"/>
    <w:tmpl w:val="728CD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E3727"/>
    <w:multiLevelType w:val="hybridMultilevel"/>
    <w:tmpl w:val="296A190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20686D76"/>
    <w:multiLevelType w:val="hybridMultilevel"/>
    <w:tmpl w:val="1780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22E06"/>
    <w:multiLevelType w:val="hybridMultilevel"/>
    <w:tmpl w:val="8A8A3894"/>
    <w:lvl w:ilvl="0" w:tplc="04190001">
      <w:start w:val="1"/>
      <w:numFmt w:val="bullet"/>
      <w:lvlText w:val=""/>
      <w:lvlJc w:val="left"/>
      <w:pPr>
        <w:ind w:left="1438" w:hanging="360"/>
      </w:pPr>
      <w:rPr>
        <w:rFonts w:ascii="Symbol" w:hAnsi="Symbol" w:hint="default"/>
      </w:rPr>
    </w:lvl>
    <w:lvl w:ilvl="1" w:tplc="04190003" w:tentative="1">
      <w:start w:val="1"/>
      <w:numFmt w:val="bullet"/>
      <w:lvlText w:val="o"/>
      <w:lvlJc w:val="left"/>
      <w:pPr>
        <w:ind w:left="2158" w:hanging="360"/>
      </w:pPr>
      <w:rPr>
        <w:rFonts w:ascii="Courier New" w:hAnsi="Courier New" w:cs="Courier New" w:hint="default"/>
      </w:rPr>
    </w:lvl>
    <w:lvl w:ilvl="2" w:tplc="04190005" w:tentative="1">
      <w:start w:val="1"/>
      <w:numFmt w:val="bullet"/>
      <w:lvlText w:val=""/>
      <w:lvlJc w:val="left"/>
      <w:pPr>
        <w:ind w:left="2878" w:hanging="360"/>
      </w:pPr>
      <w:rPr>
        <w:rFonts w:ascii="Wingdings" w:hAnsi="Wingdings" w:hint="default"/>
      </w:rPr>
    </w:lvl>
    <w:lvl w:ilvl="3" w:tplc="04190001" w:tentative="1">
      <w:start w:val="1"/>
      <w:numFmt w:val="bullet"/>
      <w:lvlText w:val=""/>
      <w:lvlJc w:val="left"/>
      <w:pPr>
        <w:ind w:left="3598" w:hanging="360"/>
      </w:pPr>
      <w:rPr>
        <w:rFonts w:ascii="Symbol" w:hAnsi="Symbol" w:hint="default"/>
      </w:rPr>
    </w:lvl>
    <w:lvl w:ilvl="4" w:tplc="04190003" w:tentative="1">
      <w:start w:val="1"/>
      <w:numFmt w:val="bullet"/>
      <w:lvlText w:val="o"/>
      <w:lvlJc w:val="left"/>
      <w:pPr>
        <w:ind w:left="4318" w:hanging="360"/>
      </w:pPr>
      <w:rPr>
        <w:rFonts w:ascii="Courier New" w:hAnsi="Courier New" w:cs="Courier New" w:hint="default"/>
      </w:rPr>
    </w:lvl>
    <w:lvl w:ilvl="5" w:tplc="04190005" w:tentative="1">
      <w:start w:val="1"/>
      <w:numFmt w:val="bullet"/>
      <w:lvlText w:val=""/>
      <w:lvlJc w:val="left"/>
      <w:pPr>
        <w:ind w:left="5038" w:hanging="360"/>
      </w:pPr>
      <w:rPr>
        <w:rFonts w:ascii="Wingdings" w:hAnsi="Wingdings" w:hint="default"/>
      </w:rPr>
    </w:lvl>
    <w:lvl w:ilvl="6" w:tplc="04190001" w:tentative="1">
      <w:start w:val="1"/>
      <w:numFmt w:val="bullet"/>
      <w:lvlText w:val=""/>
      <w:lvlJc w:val="left"/>
      <w:pPr>
        <w:ind w:left="5758" w:hanging="360"/>
      </w:pPr>
      <w:rPr>
        <w:rFonts w:ascii="Symbol" w:hAnsi="Symbol" w:hint="default"/>
      </w:rPr>
    </w:lvl>
    <w:lvl w:ilvl="7" w:tplc="04190003" w:tentative="1">
      <w:start w:val="1"/>
      <w:numFmt w:val="bullet"/>
      <w:lvlText w:val="o"/>
      <w:lvlJc w:val="left"/>
      <w:pPr>
        <w:ind w:left="6478" w:hanging="360"/>
      </w:pPr>
      <w:rPr>
        <w:rFonts w:ascii="Courier New" w:hAnsi="Courier New" w:cs="Courier New" w:hint="default"/>
      </w:rPr>
    </w:lvl>
    <w:lvl w:ilvl="8" w:tplc="04190005" w:tentative="1">
      <w:start w:val="1"/>
      <w:numFmt w:val="bullet"/>
      <w:lvlText w:val=""/>
      <w:lvlJc w:val="left"/>
      <w:pPr>
        <w:ind w:left="7198" w:hanging="360"/>
      </w:pPr>
      <w:rPr>
        <w:rFonts w:ascii="Wingdings" w:hAnsi="Wingdings" w:hint="default"/>
      </w:rPr>
    </w:lvl>
  </w:abstractNum>
  <w:abstractNum w:abstractNumId="7" w15:restartNumberingAfterBreak="0">
    <w:nsid w:val="2AC91DD3"/>
    <w:multiLevelType w:val="multilevel"/>
    <w:tmpl w:val="996E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B44B58"/>
    <w:multiLevelType w:val="hybridMultilevel"/>
    <w:tmpl w:val="3BAC94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A72F1A"/>
    <w:multiLevelType w:val="hybridMultilevel"/>
    <w:tmpl w:val="59C07BF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8846BD1"/>
    <w:multiLevelType w:val="hybridMultilevel"/>
    <w:tmpl w:val="E320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87319"/>
    <w:multiLevelType w:val="hybridMultilevel"/>
    <w:tmpl w:val="C2303906"/>
    <w:lvl w:ilvl="0" w:tplc="04090001">
      <w:start w:val="1"/>
      <w:numFmt w:val="bullet"/>
      <w:lvlText w:val=""/>
      <w:lvlJc w:val="left"/>
      <w:pPr>
        <w:ind w:left="2147" w:hanging="360"/>
      </w:pPr>
      <w:rPr>
        <w:rFonts w:ascii="Symbol" w:hAnsi="Symbol" w:hint="default"/>
      </w:rPr>
    </w:lvl>
    <w:lvl w:ilvl="1" w:tplc="04090003" w:tentative="1">
      <w:start w:val="1"/>
      <w:numFmt w:val="bullet"/>
      <w:lvlText w:val="o"/>
      <w:lvlJc w:val="left"/>
      <w:pPr>
        <w:ind w:left="2867" w:hanging="360"/>
      </w:pPr>
      <w:rPr>
        <w:rFonts w:ascii="Courier New" w:hAnsi="Courier New" w:cs="Courier New" w:hint="default"/>
      </w:rPr>
    </w:lvl>
    <w:lvl w:ilvl="2" w:tplc="04090005" w:tentative="1">
      <w:start w:val="1"/>
      <w:numFmt w:val="bullet"/>
      <w:lvlText w:val=""/>
      <w:lvlJc w:val="left"/>
      <w:pPr>
        <w:ind w:left="3587" w:hanging="360"/>
      </w:pPr>
      <w:rPr>
        <w:rFonts w:ascii="Wingdings" w:hAnsi="Wingdings" w:hint="default"/>
      </w:rPr>
    </w:lvl>
    <w:lvl w:ilvl="3" w:tplc="04090001" w:tentative="1">
      <w:start w:val="1"/>
      <w:numFmt w:val="bullet"/>
      <w:lvlText w:val=""/>
      <w:lvlJc w:val="left"/>
      <w:pPr>
        <w:ind w:left="4307" w:hanging="360"/>
      </w:pPr>
      <w:rPr>
        <w:rFonts w:ascii="Symbol" w:hAnsi="Symbol" w:hint="default"/>
      </w:rPr>
    </w:lvl>
    <w:lvl w:ilvl="4" w:tplc="04090003" w:tentative="1">
      <w:start w:val="1"/>
      <w:numFmt w:val="bullet"/>
      <w:lvlText w:val="o"/>
      <w:lvlJc w:val="left"/>
      <w:pPr>
        <w:ind w:left="5027" w:hanging="360"/>
      </w:pPr>
      <w:rPr>
        <w:rFonts w:ascii="Courier New" w:hAnsi="Courier New" w:cs="Courier New" w:hint="default"/>
      </w:rPr>
    </w:lvl>
    <w:lvl w:ilvl="5" w:tplc="04090005" w:tentative="1">
      <w:start w:val="1"/>
      <w:numFmt w:val="bullet"/>
      <w:lvlText w:val=""/>
      <w:lvlJc w:val="left"/>
      <w:pPr>
        <w:ind w:left="5747" w:hanging="360"/>
      </w:pPr>
      <w:rPr>
        <w:rFonts w:ascii="Wingdings" w:hAnsi="Wingdings" w:hint="default"/>
      </w:rPr>
    </w:lvl>
    <w:lvl w:ilvl="6" w:tplc="04090001" w:tentative="1">
      <w:start w:val="1"/>
      <w:numFmt w:val="bullet"/>
      <w:lvlText w:val=""/>
      <w:lvlJc w:val="left"/>
      <w:pPr>
        <w:ind w:left="6467" w:hanging="360"/>
      </w:pPr>
      <w:rPr>
        <w:rFonts w:ascii="Symbol" w:hAnsi="Symbol" w:hint="default"/>
      </w:rPr>
    </w:lvl>
    <w:lvl w:ilvl="7" w:tplc="04090003" w:tentative="1">
      <w:start w:val="1"/>
      <w:numFmt w:val="bullet"/>
      <w:lvlText w:val="o"/>
      <w:lvlJc w:val="left"/>
      <w:pPr>
        <w:ind w:left="7187" w:hanging="360"/>
      </w:pPr>
      <w:rPr>
        <w:rFonts w:ascii="Courier New" w:hAnsi="Courier New" w:cs="Courier New" w:hint="default"/>
      </w:rPr>
    </w:lvl>
    <w:lvl w:ilvl="8" w:tplc="04090005" w:tentative="1">
      <w:start w:val="1"/>
      <w:numFmt w:val="bullet"/>
      <w:lvlText w:val=""/>
      <w:lvlJc w:val="left"/>
      <w:pPr>
        <w:ind w:left="7907" w:hanging="360"/>
      </w:pPr>
      <w:rPr>
        <w:rFonts w:ascii="Wingdings" w:hAnsi="Wingdings" w:hint="default"/>
      </w:rPr>
    </w:lvl>
  </w:abstractNum>
  <w:abstractNum w:abstractNumId="12" w15:restartNumberingAfterBreak="0">
    <w:nsid w:val="51185A24"/>
    <w:multiLevelType w:val="multilevel"/>
    <w:tmpl w:val="C61A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57135"/>
    <w:multiLevelType w:val="hybridMultilevel"/>
    <w:tmpl w:val="3BAC9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E2B03"/>
    <w:multiLevelType w:val="multilevel"/>
    <w:tmpl w:val="90E04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C2220C"/>
    <w:multiLevelType w:val="multilevel"/>
    <w:tmpl w:val="AEB27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F407A1"/>
    <w:multiLevelType w:val="multilevel"/>
    <w:tmpl w:val="B57E1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EA6B09"/>
    <w:multiLevelType w:val="multilevel"/>
    <w:tmpl w:val="449A3E24"/>
    <w:lvl w:ilvl="0">
      <w:start w:val="1"/>
      <w:numFmt w:val="decimal"/>
      <w:isLgl/>
      <w:lvlText w:val="Статья %1."/>
      <w:lvlJc w:val="left"/>
      <w:pPr>
        <w:tabs>
          <w:tab w:val="num" w:pos="1417"/>
        </w:tabs>
        <w:ind w:left="-851" w:firstLine="851"/>
      </w:pPr>
      <w:rPr>
        <w:rFonts w:ascii="Times New Roman" w:hAnsi="Times New Roman" w:cs="Times New Roman" w:hint="default"/>
        <w:b/>
        <w:color w:val="auto"/>
        <w:w w:val="100"/>
        <w:sz w:val="24"/>
        <w:szCs w:val="24"/>
      </w:rPr>
    </w:lvl>
    <w:lvl w:ilvl="1">
      <w:start w:val="1"/>
      <w:numFmt w:val="decimal"/>
      <w:isLgl/>
      <w:lvlText w:val="30.%2."/>
      <w:lvlJc w:val="center"/>
      <w:pPr>
        <w:tabs>
          <w:tab w:val="num" w:pos="706"/>
        </w:tabs>
        <w:ind w:left="1282" w:hanging="850"/>
      </w:pPr>
      <w:rPr>
        <w:rFonts w:ascii="Times New Roman" w:hAnsi="Times New Roman" w:cs="Times New Roman" w:hint="default"/>
        <w:b/>
        <w:i w:val="0"/>
        <w:color w:val="auto"/>
        <w:sz w:val="24"/>
        <w:szCs w:val="24"/>
      </w:rPr>
    </w:lvl>
    <w:lvl w:ilvl="2">
      <w:start w:val="1"/>
      <w:numFmt w:val="decimal"/>
      <w:lvlText w:val="%1.%2.%3."/>
      <w:lvlJc w:val="left"/>
      <w:pPr>
        <w:tabs>
          <w:tab w:val="num" w:pos="284"/>
        </w:tabs>
        <w:ind w:left="1135" w:hanging="851"/>
      </w:pPr>
      <w:rPr>
        <w:rFonts w:ascii="Times New Roman" w:hAnsi="Times New Roman" w:cs="Times New Roman" w:hint="default"/>
        <w:b/>
        <w:color w:val="auto"/>
        <w:sz w:val="24"/>
        <w:szCs w:val="24"/>
      </w:rPr>
    </w:lvl>
    <w:lvl w:ilvl="3">
      <w:start w:val="1"/>
      <w:numFmt w:val="decimal"/>
      <w:lvlText w:val="%1.%2.%3.%4."/>
      <w:lvlJc w:val="left"/>
      <w:pPr>
        <w:tabs>
          <w:tab w:val="num" w:pos="1728"/>
        </w:tabs>
        <w:ind w:left="1728" w:hanging="648"/>
      </w:pPr>
      <w:rPr>
        <w:rFonts w:ascii="Verdana" w:hAnsi="Verdana" w:hint="default"/>
        <w:sz w:val="20"/>
        <w:szCs w:val="20"/>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5410"/>
        </w:tabs>
        <w:ind w:left="5410" w:hanging="1440"/>
      </w:pPr>
      <w:rPr>
        <w:rFonts w:hint="default"/>
      </w:rPr>
    </w:lvl>
  </w:abstractNum>
  <w:abstractNum w:abstractNumId="18" w15:restartNumberingAfterBreak="0">
    <w:nsid w:val="62FD602A"/>
    <w:multiLevelType w:val="hybridMultilevel"/>
    <w:tmpl w:val="E320C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05998"/>
    <w:multiLevelType w:val="multilevel"/>
    <w:tmpl w:val="2B5E3994"/>
    <w:lvl w:ilvl="0">
      <w:start w:val="1"/>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15:restartNumberingAfterBreak="0">
    <w:nsid w:val="73C8158C"/>
    <w:multiLevelType w:val="hybridMultilevel"/>
    <w:tmpl w:val="C574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A2045"/>
    <w:multiLevelType w:val="hybridMultilevel"/>
    <w:tmpl w:val="5A96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773681">
    <w:abstractNumId w:val="19"/>
  </w:num>
  <w:num w:numId="2" w16cid:durableId="977799989">
    <w:abstractNumId w:val="12"/>
  </w:num>
  <w:num w:numId="3" w16cid:durableId="630981401">
    <w:abstractNumId w:val="15"/>
  </w:num>
  <w:num w:numId="4" w16cid:durableId="155154513">
    <w:abstractNumId w:val="16"/>
  </w:num>
  <w:num w:numId="5" w16cid:durableId="524171440">
    <w:abstractNumId w:val="14"/>
  </w:num>
  <w:num w:numId="6" w16cid:durableId="1834955157">
    <w:abstractNumId w:val="7"/>
  </w:num>
  <w:num w:numId="7" w16cid:durableId="660423205">
    <w:abstractNumId w:val="17"/>
  </w:num>
  <w:num w:numId="8" w16cid:durableId="1077165248">
    <w:abstractNumId w:val="10"/>
  </w:num>
  <w:num w:numId="9" w16cid:durableId="228930569">
    <w:abstractNumId w:val="2"/>
  </w:num>
  <w:num w:numId="10" w16cid:durableId="967121907">
    <w:abstractNumId w:val="21"/>
  </w:num>
  <w:num w:numId="11" w16cid:durableId="633144065">
    <w:abstractNumId w:val="20"/>
  </w:num>
  <w:num w:numId="12" w16cid:durableId="1441333751">
    <w:abstractNumId w:val="4"/>
  </w:num>
  <w:num w:numId="13" w16cid:durableId="435518815">
    <w:abstractNumId w:val="9"/>
  </w:num>
  <w:num w:numId="14" w16cid:durableId="1996883141">
    <w:abstractNumId w:val="11"/>
  </w:num>
  <w:num w:numId="15" w16cid:durableId="1004091815">
    <w:abstractNumId w:val="6"/>
  </w:num>
  <w:num w:numId="16" w16cid:durableId="1006714835">
    <w:abstractNumId w:val="5"/>
  </w:num>
  <w:num w:numId="17" w16cid:durableId="1728795988">
    <w:abstractNumId w:val="18"/>
  </w:num>
  <w:num w:numId="18" w16cid:durableId="1788549665">
    <w:abstractNumId w:val="13"/>
  </w:num>
  <w:num w:numId="19" w16cid:durableId="532037390">
    <w:abstractNumId w:val="3"/>
  </w:num>
  <w:num w:numId="20" w16cid:durableId="959410824">
    <w:abstractNumId w:val="8"/>
  </w:num>
  <w:num w:numId="21" w16cid:durableId="151995685">
    <w:abstractNumId w:val="0"/>
  </w:num>
  <w:num w:numId="22" w16cid:durableId="42226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47"/>
    <w:rsid w:val="000109E4"/>
    <w:rsid w:val="00011D39"/>
    <w:rsid w:val="000165CC"/>
    <w:rsid w:val="00024702"/>
    <w:rsid w:val="00036481"/>
    <w:rsid w:val="000439C4"/>
    <w:rsid w:val="00043E5A"/>
    <w:rsid w:val="00052373"/>
    <w:rsid w:val="000536DA"/>
    <w:rsid w:val="00057D80"/>
    <w:rsid w:val="00087C67"/>
    <w:rsid w:val="000942EB"/>
    <w:rsid w:val="00097166"/>
    <w:rsid w:val="000978F6"/>
    <w:rsid w:val="000B0BD2"/>
    <w:rsid w:val="000B2A04"/>
    <w:rsid w:val="000B55AD"/>
    <w:rsid w:val="000C0AD8"/>
    <w:rsid w:val="000C1BE7"/>
    <w:rsid w:val="000D1B66"/>
    <w:rsid w:val="000D5DE7"/>
    <w:rsid w:val="000F0ECB"/>
    <w:rsid w:val="000F170D"/>
    <w:rsid w:val="001001FA"/>
    <w:rsid w:val="00103DF0"/>
    <w:rsid w:val="00106284"/>
    <w:rsid w:val="00121AC4"/>
    <w:rsid w:val="00132050"/>
    <w:rsid w:val="00133115"/>
    <w:rsid w:val="00136481"/>
    <w:rsid w:val="001449FF"/>
    <w:rsid w:val="00154E8A"/>
    <w:rsid w:val="0017430E"/>
    <w:rsid w:val="00186199"/>
    <w:rsid w:val="001950C9"/>
    <w:rsid w:val="001974A3"/>
    <w:rsid w:val="001B2920"/>
    <w:rsid w:val="001B4BED"/>
    <w:rsid w:val="001C1C95"/>
    <w:rsid w:val="001C4DAB"/>
    <w:rsid w:val="001C6FED"/>
    <w:rsid w:val="001D613D"/>
    <w:rsid w:val="001D61F9"/>
    <w:rsid w:val="00215945"/>
    <w:rsid w:val="0022143C"/>
    <w:rsid w:val="00225CD7"/>
    <w:rsid w:val="00230CC1"/>
    <w:rsid w:val="00242187"/>
    <w:rsid w:val="00255CBB"/>
    <w:rsid w:val="00277D2C"/>
    <w:rsid w:val="00290FCB"/>
    <w:rsid w:val="00296031"/>
    <w:rsid w:val="002B45A4"/>
    <w:rsid w:val="002C4610"/>
    <w:rsid w:val="002C6D27"/>
    <w:rsid w:val="002E31CB"/>
    <w:rsid w:val="002E3673"/>
    <w:rsid w:val="002F77E9"/>
    <w:rsid w:val="00321132"/>
    <w:rsid w:val="00332511"/>
    <w:rsid w:val="003429B3"/>
    <w:rsid w:val="00345015"/>
    <w:rsid w:val="003452FF"/>
    <w:rsid w:val="0035031B"/>
    <w:rsid w:val="00353412"/>
    <w:rsid w:val="00370F81"/>
    <w:rsid w:val="00383035"/>
    <w:rsid w:val="00387EB2"/>
    <w:rsid w:val="003D20BF"/>
    <w:rsid w:val="003D213F"/>
    <w:rsid w:val="003D22A4"/>
    <w:rsid w:val="003D6756"/>
    <w:rsid w:val="003D743C"/>
    <w:rsid w:val="003E0D33"/>
    <w:rsid w:val="003F6E5B"/>
    <w:rsid w:val="00425367"/>
    <w:rsid w:val="00433F0E"/>
    <w:rsid w:val="00447704"/>
    <w:rsid w:val="00457493"/>
    <w:rsid w:val="00491022"/>
    <w:rsid w:val="004B6398"/>
    <w:rsid w:val="004B7E4A"/>
    <w:rsid w:val="004C606D"/>
    <w:rsid w:val="004D2C52"/>
    <w:rsid w:val="004D6C60"/>
    <w:rsid w:val="00500875"/>
    <w:rsid w:val="00501520"/>
    <w:rsid w:val="00512094"/>
    <w:rsid w:val="00530691"/>
    <w:rsid w:val="00553417"/>
    <w:rsid w:val="00554265"/>
    <w:rsid w:val="00556AC1"/>
    <w:rsid w:val="00583982"/>
    <w:rsid w:val="005939C8"/>
    <w:rsid w:val="00593A50"/>
    <w:rsid w:val="00597F7A"/>
    <w:rsid w:val="00597F83"/>
    <w:rsid w:val="005B42F3"/>
    <w:rsid w:val="005F168E"/>
    <w:rsid w:val="0060184D"/>
    <w:rsid w:val="0061008A"/>
    <w:rsid w:val="00613DF7"/>
    <w:rsid w:val="006213F0"/>
    <w:rsid w:val="006220DB"/>
    <w:rsid w:val="00623637"/>
    <w:rsid w:val="00633C86"/>
    <w:rsid w:val="00635F18"/>
    <w:rsid w:val="00660178"/>
    <w:rsid w:val="00662A1F"/>
    <w:rsid w:val="00684811"/>
    <w:rsid w:val="00687D6F"/>
    <w:rsid w:val="0069243F"/>
    <w:rsid w:val="00693EBE"/>
    <w:rsid w:val="006A1EBD"/>
    <w:rsid w:val="006B4747"/>
    <w:rsid w:val="006C1461"/>
    <w:rsid w:val="006C5FFB"/>
    <w:rsid w:val="006D7D38"/>
    <w:rsid w:val="006E1296"/>
    <w:rsid w:val="006E6AE2"/>
    <w:rsid w:val="006F05B6"/>
    <w:rsid w:val="006F491E"/>
    <w:rsid w:val="00711EB6"/>
    <w:rsid w:val="00716B27"/>
    <w:rsid w:val="0071762A"/>
    <w:rsid w:val="00722BA7"/>
    <w:rsid w:val="007447B5"/>
    <w:rsid w:val="00745019"/>
    <w:rsid w:val="00746668"/>
    <w:rsid w:val="00773BB9"/>
    <w:rsid w:val="0078293B"/>
    <w:rsid w:val="00785FF0"/>
    <w:rsid w:val="007A335A"/>
    <w:rsid w:val="007A359E"/>
    <w:rsid w:val="007C516B"/>
    <w:rsid w:val="007D5F03"/>
    <w:rsid w:val="007E2C68"/>
    <w:rsid w:val="007F6664"/>
    <w:rsid w:val="007F670B"/>
    <w:rsid w:val="00803349"/>
    <w:rsid w:val="00826281"/>
    <w:rsid w:val="0083690F"/>
    <w:rsid w:val="008476A8"/>
    <w:rsid w:val="00865B09"/>
    <w:rsid w:val="0086688D"/>
    <w:rsid w:val="00887486"/>
    <w:rsid w:val="00892D12"/>
    <w:rsid w:val="00895142"/>
    <w:rsid w:val="008B1C9B"/>
    <w:rsid w:val="008B645B"/>
    <w:rsid w:val="008C31F9"/>
    <w:rsid w:val="008F65E6"/>
    <w:rsid w:val="008F77C9"/>
    <w:rsid w:val="00906D45"/>
    <w:rsid w:val="00935CDF"/>
    <w:rsid w:val="00936794"/>
    <w:rsid w:val="0095635B"/>
    <w:rsid w:val="00967538"/>
    <w:rsid w:val="00976091"/>
    <w:rsid w:val="00977450"/>
    <w:rsid w:val="00981E22"/>
    <w:rsid w:val="0098541A"/>
    <w:rsid w:val="00993C17"/>
    <w:rsid w:val="009A60ED"/>
    <w:rsid w:val="009B27A9"/>
    <w:rsid w:val="009B4258"/>
    <w:rsid w:val="009C2151"/>
    <w:rsid w:val="009D048E"/>
    <w:rsid w:val="009F0895"/>
    <w:rsid w:val="00A00BB0"/>
    <w:rsid w:val="00A011CB"/>
    <w:rsid w:val="00A20256"/>
    <w:rsid w:val="00A30AF2"/>
    <w:rsid w:val="00A35403"/>
    <w:rsid w:val="00A36D8B"/>
    <w:rsid w:val="00A42186"/>
    <w:rsid w:val="00A4754B"/>
    <w:rsid w:val="00A51D79"/>
    <w:rsid w:val="00A535DC"/>
    <w:rsid w:val="00A60C9B"/>
    <w:rsid w:val="00A60EC7"/>
    <w:rsid w:val="00A63289"/>
    <w:rsid w:val="00A700EC"/>
    <w:rsid w:val="00A851E6"/>
    <w:rsid w:val="00A91C0C"/>
    <w:rsid w:val="00A94BB1"/>
    <w:rsid w:val="00AC40EF"/>
    <w:rsid w:val="00B132B2"/>
    <w:rsid w:val="00B1381E"/>
    <w:rsid w:val="00B13C8D"/>
    <w:rsid w:val="00B27D32"/>
    <w:rsid w:val="00B31447"/>
    <w:rsid w:val="00B357F9"/>
    <w:rsid w:val="00B42ADC"/>
    <w:rsid w:val="00B56709"/>
    <w:rsid w:val="00B644E7"/>
    <w:rsid w:val="00B672D8"/>
    <w:rsid w:val="00B738BD"/>
    <w:rsid w:val="00B75A45"/>
    <w:rsid w:val="00BA4CCE"/>
    <w:rsid w:val="00BA4F58"/>
    <w:rsid w:val="00BA7257"/>
    <w:rsid w:val="00BB3EFA"/>
    <w:rsid w:val="00BC5236"/>
    <w:rsid w:val="00BC7444"/>
    <w:rsid w:val="00BD25AC"/>
    <w:rsid w:val="00C059C1"/>
    <w:rsid w:val="00C306A8"/>
    <w:rsid w:val="00C426C9"/>
    <w:rsid w:val="00C5058F"/>
    <w:rsid w:val="00C514B1"/>
    <w:rsid w:val="00C57595"/>
    <w:rsid w:val="00C65D15"/>
    <w:rsid w:val="00C93B2D"/>
    <w:rsid w:val="00C94488"/>
    <w:rsid w:val="00CB3C7E"/>
    <w:rsid w:val="00CC1DED"/>
    <w:rsid w:val="00CC2B07"/>
    <w:rsid w:val="00CE024A"/>
    <w:rsid w:val="00CE342A"/>
    <w:rsid w:val="00CE4034"/>
    <w:rsid w:val="00CE55C4"/>
    <w:rsid w:val="00D02967"/>
    <w:rsid w:val="00D123A1"/>
    <w:rsid w:val="00D16E46"/>
    <w:rsid w:val="00D20F12"/>
    <w:rsid w:val="00D74559"/>
    <w:rsid w:val="00D7778A"/>
    <w:rsid w:val="00D966F9"/>
    <w:rsid w:val="00DA25C8"/>
    <w:rsid w:val="00DB486F"/>
    <w:rsid w:val="00DB5261"/>
    <w:rsid w:val="00DB5721"/>
    <w:rsid w:val="00DB5B84"/>
    <w:rsid w:val="00DC32B0"/>
    <w:rsid w:val="00DC3C1A"/>
    <w:rsid w:val="00DD04B2"/>
    <w:rsid w:val="00DD0505"/>
    <w:rsid w:val="00DD14B5"/>
    <w:rsid w:val="00DD420A"/>
    <w:rsid w:val="00DD56E3"/>
    <w:rsid w:val="00DE2C80"/>
    <w:rsid w:val="00E26AF9"/>
    <w:rsid w:val="00E416A9"/>
    <w:rsid w:val="00E42867"/>
    <w:rsid w:val="00E42C8D"/>
    <w:rsid w:val="00E64454"/>
    <w:rsid w:val="00E6550A"/>
    <w:rsid w:val="00E655C9"/>
    <w:rsid w:val="00E703EF"/>
    <w:rsid w:val="00E71DDA"/>
    <w:rsid w:val="00E73AB2"/>
    <w:rsid w:val="00E7711C"/>
    <w:rsid w:val="00E82A51"/>
    <w:rsid w:val="00E85A0D"/>
    <w:rsid w:val="00EA0327"/>
    <w:rsid w:val="00EB3DFB"/>
    <w:rsid w:val="00EB439B"/>
    <w:rsid w:val="00EC0835"/>
    <w:rsid w:val="00ED2F9C"/>
    <w:rsid w:val="00F001B1"/>
    <w:rsid w:val="00F12A36"/>
    <w:rsid w:val="00F14E41"/>
    <w:rsid w:val="00F21514"/>
    <w:rsid w:val="00F241AD"/>
    <w:rsid w:val="00F57C3F"/>
    <w:rsid w:val="00F66198"/>
    <w:rsid w:val="00F723CA"/>
    <w:rsid w:val="00F75B30"/>
    <w:rsid w:val="00F76546"/>
    <w:rsid w:val="00F933DB"/>
    <w:rsid w:val="00FA6148"/>
    <w:rsid w:val="00FC535F"/>
    <w:rsid w:val="00FD75E4"/>
    <w:rsid w:val="00FE7B2B"/>
    <w:rsid w:val="00FF2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5E3D"/>
  <w15:chartTrackingRefBased/>
  <w15:docId w15:val="{91E612F7-6207-42BE-BF7B-A6367788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Normal,RSHB_Table-Normal,Заголовок_3,Подпись рисунка,ADB List Paragraph,Colorful List - Accent 11,List_Paragraph,Multilevel para_II,List Paragraph1,Akapit z listą BS,Bullet1,List Paragraph 1,Numbered List Paragraph,Bullets"/>
    <w:basedOn w:val="Normal"/>
    <w:link w:val="ListParagraphChar"/>
    <w:uiPriority w:val="34"/>
    <w:qFormat/>
    <w:rsid w:val="00A4754B"/>
    <w:pPr>
      <w:ind w:left="720"/>
      <w:contextualSpacing/>
    </w:pPr>
  </w:style>
  <w:style w:type="character" w:styleId="CommentReference">
    <w:name w:val="annotation reference"/>
    <w:uiPriority w:val="99"/>
    <w:rsid w:val="00A60EC7"/>
    <w:rPr>
      <w:sz w:val="16"/>
      <w:szCs w:val="16"/>
    </w:rPr>
  </w:style>
  <w:style w:type="paragraph" w:styleId="CommentText">
    <w:name w:val="annotation text"/>
    <w:basedOn w:val="Normal"/>
    <w:link w:val="CommentTextChar"/>
    <w:uiPriority w:val="99"/>
    <w:rsid w:val="00A60EC7"/>
    <w:pPr>
      <w:spacing w:after="0" w:line="240" w:lineRule="auto"/>
      <w:ind w:firstLine="562"/>
      <w:jc w:val="both"/>
    </w:pPr>
    <w:rPr>
      <w:rFonts w:ascii="Verdana" w:eastAsia="Times New Roman" w:hAnsi="Verdana" w:cs="Times New Roman"/>
      <w:sz w:val="20"/>
      <w:szCs w:val="20"/>
      <w:lang w:val="ru-RU" w:eastAsia="ru-RU"/>
    </w:rPr>
  </w:style>
  <w:style w:type="character" w:customStyle="1" w:styleId="CommentTextChar">
    <w:name w:val="Comment Text Char"/>
    <w:basedOn w:val="DefaultParagraphFont"/>
    <w:link w:val="CommentText"/>
    <w:uiPriority w:val="99"/>
    <w:rsid w:val="00A60EC7"/>
    <w:rPr>
      <w:rFonts w:ascii="Verdana" w:eastAsia="Times New Roman" w:hAnsi="Verdana" w:cs="Times New Roman"/>
      <w:sz w:val="20"/>
      <w:szCs w:val="20"/>
      <w:lang w:val="ru-RU" w:eastAsia="ru-RU"/>
    </w:rPr>
  </w:style>
  <w:style w:type="character" w:styleId="Hyperlink">
    <w:name w:val="Hyperlink"/>
    <w:uiPriority w:val="99"/>
    <w:rsid w:val="00A60EC7"/>
    <w:rPr>
      <w:color w:val="0000FF"/>
      <w:u w:val="single"/>
    </w:rPr>
  </w:style>
  <w:style w:type="character" w:customStyle="1" w:styleId="ListParagraphChar">
    <w:name w:val="List Paragraph Char"/>
    <w:aliases w:val="Table-Normal Char,RSHB_Table-Normal Char,Заголовок_3 Char,Подпись рисунка Char,ADB List Paragraph Char,Colorful List - Accent 11 Char,List_Paragraph Char,Multilevel para_II Char,List Paragraph1 Char,Akapit z listą BS Char"/>
    <w:link w:val="ListParagraph"/>
    <w:uiPriority w:val="34"/>
    <w:qFormat/>
    <w:locked/>
    <w:rsid w:val="00121AC4"/>
  </w:style>
  <w:style w:type="character" w:styleId="UnresolvedMention">
    <w:name w:val="Unresolved Mention"/>
    <w:basedOn w:val="DefaultParagraphFont"/>
    <w:uiPriority w:val="99"/>
    <w:semiHidden/>
    <w:unhideWhenUsed/>
    <w:rsid w:val="00043E5A"/>
    <w:rPr>
      <w:color w:val="605E5C"/>
      <w:shd w:val="clear" w:color="auto" w:fill="E1DFDD"/>
    </w:rPr>
  </w:style>
  <w:style w:type="character" w:customStyle="1" w:styleId="NoSpacingChar">
    <w:name w:val="No Spacing Char"/>
    <w:link w:val="NoSpacing"/>
    <w:uiPriority w:val="1"/>
    <w:qFormat/>
    <w:locked/>
    <w:rsid w:val="00225CD7"/>
  </w:style>
  <w:style w:type="paragraph" w:styleId="NoSpacing">
    <w:name w:val="No Spacing"/>
    <w:link w:val="NoSpacingChar"/>
    <w:uiPriority w:val="1"/>
    <w:qFormat/>
    <w:rsid w:val="00225CD7"/>
    <w:pPr>
      <w:spacing w:after="0" w:line="240" w:lineRule="auto"/>
    </w:pPr>
  </w:style>
  <w:style w:type="table" w:styleId="TableGrid">
    <w:name w:val="Table Grid"/>
    <w:basedOn w:val="TableNormal"/>
    <w:rsid w:val="0029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77E9"/>
    <w:pPr>
      <w:autoSpaceDE w:val="0"/>
      <w:autoSpaceDN w:val="0"/>
      <w:adjustRightInd w:val="0"/>
      <w:spacing w:after="0" w:line="240" w:lineRule="auto"/>
    </w:pPr>
    <w:rPr>
      <w:rFonts w:ascii="Calibri" w:eastAsia="Times New Roman" w:hAnsi="Calibri" w:cs="Calibri"/>
      <w:color w:val="000000"/>
      <w:sz w:val="24"/>
      <w:szCs w:val="24"/>
      <w:lang w:eastAsia="ja-JP"/>
    </w:rPr>
  </w:style>
  <w:style w:type="paragraph" w:styleId="BodyText">
    <w:name w:val="Body Text"/>
    <w:basedOn w:val="Normal"/>
    <w:link w:val="BodyTextChar"/>
    <w:rsid w:val="0062363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ru-RU" w:eastAsia="ru-RU"/>
    </w:rPr>
  </w:style>
  <w:style w:type="character" w:customStyle="1" w:styleId="BodyTextChar">
    <w:name w:val="Body Text Char"/>
    <w:basedOn w:val="DefaultParagraphFont"/>
    <w:link w:val="BodyText"/>
    <w:rsid w:val="00623637"/>
    <w:rPr>
      <w:rFonts w:ascii="Times New Roman" w:eastAsia="Times New Roman" w:hAnsi="Times New Roman" w:cs="Times New Roman"/>
      <w:sz w:val="28"/>
      <w:szCs w:val="20"/>
      <w:lang w:val="ru-RU" w:eastAsia="ru-RU"/>
    </w:rPr>
  </w:style>
  <w:style w:type="character" w:customStyle="1" w:styleId="a">
    <w:name w:val="Основной текст_"/>
    <w:basedOn w:val="DefaultParagraphFont"/>
    <w:link w:val="2"/>
    <w:locked/>
    <w:rsid w:val="00154E8A"/>
    <w:rPr>
      <w:rFonts w:ascii="Times New Roman" w:eastAsia="Times New Roman" w:hAnsi="Times New Roman" w:cs="Times New Roman"/>
      <w:b/>
      <w:bCs/>
      <w:shd w:val="clear" w:color="auto" w:fill="FFFFFF"/>
    </w:rPr>
  </w:style>
  <w:style w:type="paragraph" w:customStyle="1" w:styleId="2">
    <w:name w:val="Основной текст2"/>
    <w:basedOn w:val="Normal"/>
    <w:link w:val="a"/>
    <w:rsid w:val="00154E8A"/>
    <w:pPr>
      <w:widowControl w:val="0"/>
      <w:shd w:val="clear" w:color="auto" w:fill="FFFFFF"/>
      <w:spacing w:after="0" w:line="0" w:lineRule="atLeast"/>
    </w:pPr>
    <w:rPr>
      <w:rFonts w:ascii="Times New Roman" w:eastAsia="Times New Roman" w:hAnsi="Times New Roman" w:cs="Times New Roman"/>
      <w:b/>
      <w:bCs/>
    </w:rPr>
  </w:style>
  <w:style w:type="character" w:customStyle="1" w:styleId="115pt">
    <w:name w:val="Основной текст + 11.5 pt.Не полужирный"/>
    <w:basedOn w:val="DefaultParagraphFont"/>
    <w:rsid w:val="00154E8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89356">
      <w:bodyDiv w:val="1"/>
      <w:marLeft w:val="0"/>
      <w:marRight w:val="0"/>
      <w:marTop w:val="0"/>
      <w:marBottom w:val="0"/>
      <w:divBdr>
        <w:top w:val="none" w:sz="0" w:space="0" w:color="auto"/>
        <w:left w:val="none" w:sz="0" w:space="0" w:color="auto"/>
        <w:bottom w:val="none" w:sz="0" w:space="0" w:color="auto"/>
        <w:right w:val="none" w:sz="0" w:space="0" w:color="auto"/>
      </w:divBdr>
    </w:div>
    <w:div w:id="483206884">
      <w:bodyDiv w:val="1"/>
      <w:marLeft w:val="0"/>
      <w:marRight w:val="0"/>
      <w:marTop w:val="0"/>
      <w:marBottom w:val="0"/>
      <w:divBdr>
        <w:top w:val="none" w:sz="0" w:space="0" w:color="auto"/>
        <w:left w:val="none" w:sz="0" w:space="0" w:color="auto"/>
        <w:bottom w:val="none" w:sz="0" w:space="0" w:color="auto"/>
        <w:right w:val="none" w:sz="0" w:space="0" w:color="auto"/>
      </w:divBdr>
    </w:div>
    <w:div w:id="762341330">
      <w:bodyDiv w:val="1"/>
      <w:marLeft w:val="0"/>
      <w:marRight w:val="0"/>
      <w:marTop w:val="0"/>
      <w:marBottom w:val="0"/>
      <w:divBdr>
        <w:top w:val="none" w:sz="0" w:space="0" w:color="auto"/>
        <w:left w:val="none" w:sz="0" w:space="0" w:color="auto"/>
        <w:bottom w:val="none" w:sz="0" w:space="0" w:color="auto"/>
        <w:right w:val="none" w:sz="0" w:space="0" w:color="auto"/>
      </w:divBdr>
    </w:div>
    <w:div w:id="16354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1440</TotalTime>
  <Pages>8</Pages>
  <Words>3162</Words>
  <Characters>18028</Characters>
  <Application>Microsoft Office Word</Application>
  <DocSecurity>0</DocSecurity>
  <Lines>150</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Miroshnikov</dc:creator>
  <cp:keywords/>
  <dc:description/>
  <cp:lastModifiedBy>Nurdin Sulaymanov</cp:lastModifiedBy>
  <cp:revision>140</cp:revision>
  <cp:lastPrinted>2024-07-16T09:52:00Z</cp:lastPrinted>
  <dcterms:created xsi:type="dcterms:W3CDTF">2024-07-16T09:51:00Z</dcterms:created>
  <dcterms:modified xsi:type="dcterms:W3CDTF">2025-07-23T08:29:00Z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2023-08-21T03:34:57Z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a58a21db-b3b8-439b-ab63-8c499e8bcd7b</vt:lpwstr>
  </property>
  <property fmtid="{D5CDD505-2E9C-101B-9397-08002B2CF9AE}" pid="8" name="MSIP_Label_d85bea94-60d0-4a5c-9138-48420e73067f_ContentBits">
    <vt:lpwstr>0</vt:lpwstr>
  </property>
</Properties>
</file>