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6948" w14:textId="14599960" w:rsidR="00D17BE9" w:rsidRPr="005F705E" w:rsidRDefault="00D17BE9" w:rsidP="00D17BE9">
      <w:pPr>
        <w:jc w:val="right"/>
        <w:rPr>
          <w:rFonts w:ascii="Times New Roman" w:hAnsi="Times New Roman" w:cs="Times New Roman"/>
          <w:b/>
          <w:bCs/>
        </w:rPr>
      </w:pPr>
      <w:r w:rsidRPr="00B511CF">
        <w:rPr>
          <w:rFonts w:ascii="Times New Roman" w:hAnsi="Times New Roman" w:cs="Times New Roman"/>
          <w:b/>
          <w:bCs/>
        </w:rPr>
        <w:t xml:space="preserve">Annex 6. </w:t>
      </w:r>
    </w:p>
    <w:p w14:paraId="0AA4F75E" w14:textId="18A08E49" w:rsidR="00B511CF" w:rsidRPr="005F705E" w:rsidRDefault="00811A64" w:rsidP="00B511CF">
      <w:pPr>
        <w:jc w:val="center"/>
        <w:rPr>
          <w:rFonts w:ascii="Times New Roman" w:hAnsi="Times New Roman" w:cs="Times New Roman"/>
          <w:b/>
          <w:bCs/>
        </w:rPr>
      </w:pPr>
      <w:r>
        <w:rPr>
          <w:rFonts w:ascii="Times New Roman" w:hAnsi="Times New Roman" w:cs="Times New Roman"/>
          <w:b/>
          <w:bCs/>
        </w:rPr>
        <w:t>“</w:t>
      </w:r>
      <w:r w:rsidR="00D17BE9" w:rsidRPr="00B511CF">
        <w:rPr>
          <w:rFonts w:ascii="Times New Roman" w:hAnsi="Times New Roman" w:cs="Times New Roman"/>
          <w:b/>
          <w:bCs/>
        </w:rPr>
        <w:t>QUALIFICATION INFORMATION</w:t>
      </w:r>
      <w:r>
        <w:rPr>
          <w:rFonts w:ascii="Times New Roman" w:hAnsi="Times New Roman" w:cs="Times New Roman"/>
          <w:b/>
          <w:bCs/>
        </w:rPr>
        <w:t>”</w:t>
      </w:r>
    </w:p>
    <w:p w14:paraId="669996B8" w14:textId="2D380DAD" w:rsidR="00B511CF" w:rsidRPr="005F705E" w:rsidRDefault="00D17BE9">
      <w:pPr>
        <w:rPr>
          <w:rFonts w:ascii="Times New Roman" w:hAnsi="Times New Roman" w:cs="Times New Roman"/>
        </w:rPr>
      </w:pPr>
      <w:r w:rsidRPr="00D17BE9">
        <w:rPr>
          <w:rFonts w:ascii="Times New Roman" w:hAnsi="Times New Roman" w:cs="Times New Roman"/>
        </w:rPr>
        <w:t xml:space="preserve">Supplier Name: _____________________________________________________ </w:t>
      </w:r>
    </w:p>
    <w:p w14:paraId="4D032E37" w14:textId="3190E77F" w:rsidR="00B511CF" w:rsidRPr="005F705E" w:rsidRDefault="00543453">
      <w:pPr>
        <w:rPr>
          <w:rFonts w:ascii="Times New Roman" w:hAnsi="Times New Roman" w:cs="Times New Roman"/>
        </w:rPr>
      </w:pPr>
      <w:r w:rsidRPr="00D17BE9">
        <w:rPr>
          <w:rFonts w:ascii="Times New Roman" w:hAnsi="Times New Roman" w:cs="Times New Roman"/>
        </w:rPr>
        <w:t>If</w:t>
      </w:r>
      <w:r w:rsidR="00D17BE9" w:rsidRPr="00D17BE9">
        <w:rPr>
          <w:rFonts w:ascii="Times New Roman" w:hAnsi="Times New Roman" w:cs="Times New Roman"/>
        </w:rPr>
        <w:t xml:space="preserve"> the Supplier submits a Proposal on behalf of a simple partnership (consortium), the information specified in clause 1 below shall be provided for each partner of the simple partnership (consortium). </w:t>
      </w:r>
    </w:p>
    <w:p w14:paraId="1DDEE899" w14:textId="3B679F19" w:rsidR="006F1F5A" w:rsidRDefault="00D17BE9">
      <w:pPr>
        <w:rPr>
          <w:rFonts w:ascii="Times New Roman" w:hAnsi="Times New Roman" w:cs="Times New Roman"/>
        </w:rPr>
      </w:pPr>
      <w:r w:rsidRPr="00D17BE9">
        <w:rPr>
          <w:rFonts w:ascii="Times New Roman" w:hAnsi="Times New Roman" w:cs="Times New Roman"/>
        </w:rPr>
        <w:t xml:space="preserve">Legal address of the </w:t>
      </w:r>
      <w:r w:rsidR="00094A41" w:rsidRPr="00D17BE9">
        <w:rPr>
          <w:rFonts w:ascii="Times New Roman" w:hAnsi="Times New Roman" w:cs="Times New Roman"/>
        </w:rPr>
        <w:t>Supplier: _</w:t>
      </w:r>
      <w:r w:rsidRPr="00D17BE9">
        <w:rPr>
          <w:rFonts w:ascii="Times New Roman" w:hAnsi="Times New Roman" w:cs="Times New Roman"/>
        </w:rPr>
        <w:t xml:space="preserve">_______________________________________________ </w:t>
      </w:r>
    </w:p>
    <w:p w14:paraId="373031E4" w14:textId="6A60D49A" w:rsidR="00B511CF" w:rsidRPr="005F705E" w:rsidRDefault="00D17BE9">
      <w:pPr>
        <w:rPr>
          <w:rFonts w:ascii="Times New Roman" w:hAnsi="Times New Roman" w:cs="Times New Roman"/>
        </w:rPr>
      </w:pPr>
      <w:r w:rsidRPr="00D17BE9">
        <w:rPr>
          <w:rFonts w:ascii="Times New Roman" w:hAnsi="Times New Roman" w:cs="Times New Roman"/>
        </w:rPr>
        <w:t xml:space="preserve">Date of registration of the </w:t>
      </w:r>
      <w:r w:rsidR="00094A41" w:rsidRPr="00D17BE9">
        <w:rPr>
          <w:rFonts w:ascii="Times New Roman" w:hAnsi="Times New Roman" w:cs="Times New Roman"/>
        </w:rPr>
        <w:t>Supplier: _</w:t>
      </w:r>
      <w:r w:rsidRPr="00D17BE9">
        <w:rPr>
          <w:rFonts w:ascii="Times New Roman" w:hAnsi="Times New Roman" w:cs="Times New Roman"/>
        </w:rPr>
        <w:t xml:space="preserve">_________________________________________________ (attach copies of the Charter and extract from the register of legal entities). </w:t>
      </w:r>
    </w:p>
    <w:p w14:paraId="6CBCAB77" w14:textId="059C8839" w:rsidR="00B511CF" w:rsidRPr="005F705E" w:rsidRDefault="00D17BE9">
      <w:pPr>
        <w:rPr>
          <w:rFonts w:ascii="Times New Roman" w:hAnsi="Times New Roman" w:cs="Times New Roman"/>
        </w:rPr>
      </w:pPr>
      <w:r w:rsidRPr="00D17BE9">
        <w:rPr>
          <w:rFonts w:ascii="Times New Roman" w:hAnsi="Times New Roman" w:cs="Times New Roman"/>
        </w:rPr>
        <w:t xml:space="preserve">Main type of </w:t>
      </w:r>
      <w:r w:rsidR="00094A41" w:rsidRPr="00D17BE9">
        <w:rPr>
          <w:rFonts w:ascii="Times New Roman" w:hAnsi="Times New Roman" w:cs="Times New Roman"/>
        </w:rPr>
        <w:t>activity: _</w:t>
      </w:r>
      <w:r w:rsidRPr="00D17BE9">
        <w:rPr>
          <w:rFonts w:ascii="Times New Roman" w:hAnsi="Times New Roman" w:cs="Times New Roman"/>
        </w:rPr>
        <w:t xml:space="preserve">____________________________________________________ License/permit </w:t>
      </w:r>
      <w:r w:rsidR="00094A41" w:rsidRPr="00D17BE9">
        <w:rPr>
          <w:rFonts w:ascii="Times New Roman" w:hAnsi="Times New Roman" w:cs="Times New Roman"/>
        </w:rPr>
        <w:t>data: _</w:t>
      </w:r>
      <w:r w:rsidRPr="00D17BE9">
        <w:rPr>
          <w:rFonts w:ascii="Times New Roman" w:hAnsi="Times New Roman" w:cs="Times New Roman"/>
        </w:rPr>
        <w:t>__________________________________________________</w:t>
      </w:r>
      <w:r w:rsidR="006F1F5A">
        <w:rPr>
          <w:rFonts w:ascii="Times New Roman" w:hAnsi="Times New Roman" w:cs="Times New Roman"/>
        </w:rPr>
        <w:t xml:space="preserve">____              </w:t>
      </w:r>
      <w:r w:rsidR="00543453">
        <w:rPr>
          <w:rFonts w:ascii="Times New Roman" w:hAnsi="Times New Roman" w:cs="Times New Roman"/>
        </w:rPr>
        <w:t xml:space="preserve">  (</w:t>
      </w:r>
      <w:r w:rsidRPr="00D17BE9">
        <w:rPr>
          <w:rFonts w:ascii="Times New Roman" w:hAnsi="Times New Roman" w:cs="Times New Roman"/>
        </w:rPr>
        <w:t xml:space="preserve">attach copies of licenses if the activity is licensed) </w:t>
      </w:r>
    </w:p>
    <w:p w14:paraId="6418B03D" w14:textId="589975E1" w:rsidR="00B511CF" w:rsidRPr="005F705E" w:rsidRDefault="00D17BE9">
      <w:pPr>
        <w:rPr>
          <w:rFonts w:ascii="Times New Roman" w:hAnsi="Times New Roman" w:cs="Times New Roman"/>
        </w:rPr>
      </w:pPr>
      <w:r w:rsidRPr="00D17BE9">
        <w:rPr>
          <w:rFonts w:ascii="Times New Roman" w:hAnsi="Times New Roman" w:cs="Times New Roman"/>
        </w:rPr>
        <w:t xml:space="preserve">1. The total volume of similar/similar contracts performed during the ____________________________ (specify the period required by the procurement documentation) in the amount of _____________________ KGS, with the provision of copies of acts of acceptance and transfer of goods, work </w:t>
      </w:r>
      <w:r w:rsidR="00094A41" w:rsidRPr="00D17BE9">
        <w:rPr>
          <w:rFonts w:ascii="Times New Roman" w:hAnsi="Times New Roman" w:cs="Times New Roman"/>
        </w:rPr>
        <w:t>performed,</w:t>
      </w:r>
      <w:r w:rsidRPr="00D17BE9">
        <w:rPr>
          <w:rFonts w:ascii="Times New Roman" w:hAnsi="Times New Roman" w:cs="Times New Roman"/>
        </w:rPr>
        <w:t xml:space="preserve"> or services rendered. </w:t>
      </w:r>
    </w:p>
    <w:tbl>
      <w:tblPr>
        <w:tblStyle w:val="TableGrid"/>
        <w:tblW w:w="0" w:type="auto"/>
        <w:tblLook w:val="04A0" w:firstRow="1" w:lastRow="0" w:firstColumn="1" w:lastColumn="0" w:noHBand="0" w:noVBand="1"/>
      </w:tblPr>
      <w:tblGrid>
        <w:gridCol w:w="445"/>
        <w:gridCol w:w="1170"/>
        <w:gridCol w:w="1980"/>
        <w:gridCol w:w="2857"/>
        <w:gridCol w:w="1613"/>
        <w:gridCol w:w="1614"/>
      </w:tblGrid>
      <w:tr w:rsidR="00B511CF" w:rsidRPr="00576434" w14:paraId="316294F1" w14:textId="77777777" w:rsidTr="00B511CF">
        <w:tc>
          <w:tcPr>
            <w:tcW w:w="445" w:type="dxa"/>
          </w:tcPr>
          <w:p w14:paraId="09E479F4" w14:textId="77777777" w:rsidR="00B511CF" w:rsidRPr="005F705E" w:rsidRDefault="00B511CF">
            <w:pPr>
              <w:rPr>
                <w:rFonts w:ascii="Times New Roman" w:hAnsi="Times New Roman" w:cs="Times New Roman"/>
              </w:rPr>
            </w:pPr>
          </w:p>
        </w:tc>
        <w:tc>
          <w:tcPr>
            <w:tcW w:w="1170" w:type="dxa"/>
          </w:tcPr>
          <w:p w14:paraId="1D273C31" w14:textId="03D9667E" w:rsidR="00B511CF" w:rsidRDefault="00B511CF">
            <w:pPr>
              <w:rPr>
                <w:rFonts w:ascii="Times New Roman" w:hAnsi="Times New Roman" w:cs="Times New Roman"/>
              </w:rPr>
            </w:pPr>
            <w:r w:rsidRPr="00D17BE9">
              <w:rPr>
                <w:rFonts w:ascii="Times New Roman" w:hAnsi="Times New Roman" w:cs="Times New Roman"/>
              </w:rPr>
              <w:t>Subject</w:t>
            </w:r>
          </w:p>
        </w:tc>
        <w:tc>
          <w:tcPr>
            <w:tcW w:w="1980" w:type="dxa"/>
          </w:tcPr>
          <w:p w14:paraId="053CE046" w14:textId="26090F80" w:rsidR="00B511CF" w:rsidRDefault="00B511CF">
            <w:pPr>
              <w:rPr>
                <w:rFonts w:ascii="Times New Roman" w:hAnsi="Times New Roman" w:cs="Times New Roman"/>
              </w:rPr>
            </w:pPr>
            <w:r w:rsidRPr="00D17BE9">
              <w:rPr>
                <w:rFonts w:ascii="Times New Roman" w:hAnsi="Times New Roman" w:cs="Times New Roman"/>
              </w:rPr>
              <w:t>Terms of contract performance</w:t>
            </w:r>
          </w:p>
        </w:tc>
        <w:tc>
          <w:tcPr>
            <w:tcW w:w="2857" w:type="dxa"/>
          </w:tcPr>
          <w:p w14:paraId="0B7480F3" w14:textId="7278F649" w:rsidR="00B511CF" w:rsidRPr="005F705E" w:rsidRDefault="00B511CF">
            <w:pPr>
              <w:rPr>
                <w:rFonts w:ascii="Times New Roman" w:hAnsi="Times New Roman" w:cs="Times New Roman"/>
              </w:rPr>
            </w:pPr>
            <w:r w:rsidRPr="00D17BE9">
              <w:rPr>
                <w:rFonts w:ascii="Times New Roman" w:hAnsi="Times New Roman" w:cs="Times New Roman"/>
              </w:rPr>
              <w:t>Customer party under the contract (name, address, contact phone numbers)</w:t>
            </w:r>
          </w:p>
        </w:tc>
        <w:tc>
          <w:tcPr>
            <w:tcW w:w="1613" w:type="dxa"/>
          </w:tcPr>
          <w:p w14:paraId="0F83A181" w14:textId="6CB9602B" w:rsidR="00B511CF" w:rsidRPr="00B511CF" w:rsidRDefault="00B511CF">
            <w:pPr>
              <w:rPr>
                <w:rFonts w:ascii="Times New Roman" w:hAnsi="Times New Roman" w:cs="Times New Roman"/>
                <w:lang w:val="ru-RU"/>
              </w:rPr>
            </w:pPr>
            <w:r w:rsidRPr="00D17BE9">
              <w:rPr>
                <w:rFonts w:ascii="Times New Roman" w:hAnsi="Times New Roman" w:cs="Times New Roman"/>
              </w:rPr>
              <w:t>Contract value, thousand soms</w:t>
            </w:r>
          </w:p>
        </w:tc>
        <w:tc>
          <w:tcPr>
            <w:tcW w:w="1614" w:type="dxa"/>
          </w:tcPr>
          <w:p w14:paraId="47D78052" w14:textId="4F4472F6" w:rsidR="00B511CF" w:rsidRPr="005F705E" w:rsidRDefault="00B511CF">
            <w:pPr>
              <w:rPr>
                <w:rFonts w:ascii="Times New Roman" w:hAnsi="Times New Roman" w:cs="Times New Roman"/>
              </w:rPr>
            </w:pPr>
            <w:r w:rsidRPr="00D17BE9">
              <w:rPr>
                <w:rFonts w:ascii="Times New Roman" w:hAnsi="Times New Roman" w:cs="Times New Roman"/>
              </w:rPr>
              <w:t>Results details, feedback (if any)</w:t>
            </w:r>
          </w:p>
        </w:tc>
      </w:tr>
      <w:tr w:rsidR="00B511CF" w14:paraId="790BA36C" w14:textId="77777777" w:rsidTr="00B511CF">
        <w:trPr>
          <w:trHeight w:val="377"/>
        </w:trPr>
        <w:tc>
          <w:tcPr>
            <w:tcW w:w="445" w:type="dxa"/>
          </w:tcPr>
          <w:p w14:paraId="2DF8C282" w14:textId="7A9E3E56" w:rsidR="00B511CF" w:rsidRDefault="00B511CF">
            <w:pPr>
              <w:rPr>
                <w:rFonts w:ascii="Times New Roman" w:hAnsi="Times New Roman" w:cs="Times New Roman"/>
              </w:rPr>
            </w:pPr>
            <w:r>
              <w:rPr>
                <w:rFonts w:ascii="Times New Roman" w:hAnsi="Times New Roman" w:cs="Times New Roman"/>
              </w:rPr>
              <w:t>1</w:t>
            </w:r>
          </w:p>
        </w:tc>
        <w:tc>
          <w:tcPr>
            <w:tcW w:w="1170" w:type="dxa"/>
          </w:tcPr>
          <w:p w14:paraId="3B4AD0B7" w14:textId="77777777" w:rsidR="00B511CF" w:rsidRDefault="00B511CF">
            <w:pPr>
              <w:rPr>
                <w:rFonts w:ascii="Times New Roman" w:hAnsi="Times New Roman" w:cs="Times New Roman"/>
              </w:rPr>
            </w:pPr>
          </w:p>
        </w:tc>
        <w:tc>
          <w:tcPr>
            <w:tcW w:w="1980" w:type="dxa"/>
          </w:tcPr>
          <w:p w14:paraId="4035CE01" w14:textId="77777777" w:rsidR="00B511CF" w:rsidRDefault="00B511CF">
            <w:pPr>
              <w:rPr>
                <w:rFonts w:ascii="Times New Roman" w:hAnsi="Times New Roman" w:cs="Times New Roman"/>
              </w:rPr>
            </w:pPr>
          </w:p>
        </w:tc>
        <w:tc>
          <w:tcPr>
            <w:tcW w:w="2857" w:type="dxa"/>
          </w:tcPr>
          <w:p w14:paraId="6B2CC7D0" w14:textId="77777777" w:rsidR="00B511CF" w:rsidRDefault="00B511CF">
            <w:pPr>
              <w:rPr>
                <w:rFonts w:ascii="Times New Roman" w:hAnsi="Times New Roman" w:cs="Times New Roman"/>
              </w:rPr>
            </w:pPr>
          </w:p>
        </w:tc>
        <w:tc>
          <w:tcPr>
            <w:tcW w:w="1613" w:type="dxa"/>
          </w:tcPr>
          <w:p w14:paraId="2FFA7365" w14:textId="77777777" w:rsidR="00B511CF" w:rsidRDefault="00B511CF">
            <w:pPr>
              <w:rPr>
                <w:rFonts w:ascii="Times New Roman" w:hAnsi="Times New Roman" w:cs="Times New Roman"/>
              </w:rPr>
            </w:pPr>
          </w:p>
        </w:tc>
        <w:tc>
          <w:tcPr>
            <w:tcW w:w="1614" w:type="dxa"/>
          </w:tcPr>
          <w:p w14:paraId="3629B4D8" w14:textId="77777777" w:rsidR="00B511CF" w:rsidRDefault="00B511CF">
            <w:pPr>
              <w:rPr>
                <w:rFonts w:ascii="Times New Roman" w:hAnsi="Times New Roman" w:cs="Times New Roman"/>
              </w:rPr>
            </w:pPr>
          </w:p>
        </w:tc>
      </w:tr>
    </w:tbl>
    <w:p w14:paraId="3437EA3B" w14:textId="77777777" w:rsidR="00B511CF" w:rsidRDefault="00B511CF">
      <w:pPr>
        <w:rPr>
          <w:rFonts w:ascii="Times New Roman" w:hAnsi="Times New Roman" w:cs="Times New Roman"/>
        </w:rPr>
      </w:pPr>
    </w:p>
    <w:p w14:paraId="04EAB882" w14:textId="70B7E0DB" w:rsidR="00B511CF" w:rsidRPr="005F705E" w:rsidRDefault="00D17BE9">
      <w:pPr>
        <w:rPr>
          <w:rFonts w:ascii="Times New Roman" w:hAnsi="Times New Roman" w:cs="Times New Roman"/>
        </w:rPr>
      </w:pPr>
      <w:r w:rsidRPr="00D17BE9">
        <w:rPr>
          <w:rFonts w:ascii="Times New Roman" w:hAnsi="Times New Roman" w:cs="Times New Roman"/>
        </w:rPr>
        <w:t xml:space="preserve">2. Information on current and unfinished works/services for _________ (indicate the period requested by the procuring entity in the procurement documentation, the presence of unfinished facilities with a volume of less than 70 percent). (if available, the above form is used according to paragraph 1 of this Annex, if not, indicate </w:t>
      </w:r>
      <w:r w:rsidR="00B97D15">
        <w:rPr>
          <w:rFonts w:ascii="Times New Roman" w:hAnsi="Times New Roman" w:cs="Times New Roman"/>
        </w:rPr>
        <w:t>“</w:t>
      </w:r>
      <w:r w:rsidRPr="00D17BE9">
        <w:rPr>
          <w:rFonts w:ascii="Times New Roman" w:hAnsi="Times New Roman" w:cs="Times New Roman"/>
        </w:rPr>
        <w:t>NO</w:t>
      </w:r>
      <w:r w:rsidR="00B97D15">
        <w:rPr>
          <w:rFonts w:ascii="Times New Roman" w:hAnsi="Times New Roman" w:cs="Times New Roman"/>
        </w:rPr>
        <w:t>”</w:t>
      </w:r>
      <w:r w:rsidRPr="00D17BE9">
        <w:rPr>
          <w:rFonts w:ascii="Times New Roman" w:hAnsi="Times New Roman" w:cs="Times New Roman"/>
        </w:rPr>
        <w:t xml:space="preserve">). </w:t>
      </w:r>
    </w:p>
    <w:p w14:paraId="0188CFB3" w14:textId="77777777" w:rsidR="00B511CF" w:rsidRPr="005F705E" w:rsidRDefault="00D17BE9">
      <w:pPr>
        <w:rPr>
          <w:rFonts w:ascii="Times New Roman" w:hAnsi="Times New Roman" w:cs="Times New Roman"/>
        </w:rPr>
      </w:pPr>
      <w:r w:rsidRPr="00D17BE9">
        <w:rPr>
          <w:rFonts w:ascii="Times New Roman" w:hAnsi="Times New Roman" w:cs="Times New Roman"/>
        </w:rPr>
        <w:t xml:space="preserve">3. Qualification and experience of employees, specialists (including in the case of purchase of equipment, mechanisms with installation and installation) for the performance of the contract, required in the procurement documentation. Indicate labor resources (with the provision of copies of passports, diplomas, certificates, employment record books, contracts, etc.): </w:t>
      </w:r>
    </w:p>
    <w:tbl>
      <w:tblPr>
        <w:tblStyle w:val="TableGrid"/>
        <w:tblW w:w="0" w:type="auto"/>
        <w:tblLook w:val="04A0" w:firstRow="1" w:lastRow="0" w:firstColumn="1" w:lastColumn="0" w:noHBand="0" w:noVBand="1"/>
      </w:tblPr>
      <w:tblGrid>
        <w:gridCol w:w="445"/>
        <w:gridCol w:w="1440"/>
        <w:gridCol w:w="2954"/>
        <w:gridCol w:w="1613"/>
        <w:gridCol w:w="1613"/>
        <w:gridCol w:w="1614"/>
      </w:tblGrid>
      <w:tr w:rsidR="00DA540D" w14:paraId="1B734E5E" w14:textId="77777777" w:rsidTr="00DA540D">
        <w:tc>
          <w:tcPr>
            <w:tcW w:w="445" w:type="dxa"/>
          </w:tcPr>
          <w:p w14:paraId="6CD4F89E" w14:textId="4E45CEFC" w:rsidR="00DA540D" w:rsidRDefault="00DA540D">
            <w:pPr>
              <w:rPr>
                <w:rFonts w:ascii="Times New Roman" w:hAnsi="Times New Roman" w:cs="Times New Roman"/>
              </w:rPr>
            </w:pPr>
            <w:r w:rsidRPr="00D17BE9">
              <w:rPr>
                <w:rFonts w:ascii="Times New Roman" w:hAnsi="Times New Roman" w:cs="Times New Roman"/>
              </w:rPr>
              <w:t>№</w:t>
            </w:r>
          </w:p>
        </w:tc>
        <w:tc>
          <w:tcPr>
            <w:tcW w:w="1440" w:type="dxa"/>
          </w:tcPr>
          <w:p w14:paraId="4152BEDC" w14:textId="416D010D" w:rsidR="00DA540D" w:rsidRDefault="00DA540D">
            <w:pPr>
              <w:rPr>
                <w:rFonts w:ascii="Times New Roman" w:hAnsi="Times New Roman" w:cs="Times New Roman"/>
              </w:rPr>
            </w:pPr>
            <w:r w:rsidRPr="00D17BE9">
              <w:rPr>
                <w:rFonts w:ascii="Times New Roman" w:hAnsi="Times New Roman" w:cs="Times New Roman"/>
              </w:rPr>
              <w:t>NAME</w:t>
            </w:r>
          </w:p>
        </w:tc>
        <w:tc>
          <w:tcPr>
            <w:tcW w:w="2954" w:type="dxa"/>
          </w:tcPr>
          <w:p w14:paraId="1E70C255" w14:textId="7DB7949D" w:rsidR="00DA540D" w:rsidRPr="00DA540D" w:rsidRDefault="00DA540D">
            <w:pPr>
              <w:rPr>
                <w:rFonts w:ascii="Times New Roman" w:hAnsi="Times New Roman" w:cs="Times New Roman"/>
                <w:lang w:val="ru-RU"/>
              </w:rPr>
            </w:pPr>
            <w:r w:rsidRPr="00D17BE9">
              <w:rPr>
                <w:rFonts w:ascii="Times New Roman" w:hAnsi="Times New Roman" w:cs="Times New Roman"/>
              </w:rPr>
              <w:t>Position or profession</w:t>
            </w:r>
          </w:p>
        </w:tc>
        <w:tc>
          <w:tcPr>
            <w:tcW w:w="1613" w:type="dxa"/>
          </w:tcPr>
          <w:p w14:paraId="66DC0A7F" w14:textId="6E8BB102" w:rsidR="00DA540D" w:rsidRDefault="00DA540D">
            <w:pPr>
              <w:rPr>
                <w:rFonts w:ascii="Times New Roman" w:hAnsi="Times New Roman" w:cs="Times New Roman"/>
              </w:rPr>
            </w:pPr>
            <w:r w:rsidRPr="00D17BE9">
              <w:rPr>
                <w:rFonts w:ascii="Times New Roman" w:hAnsi="Times New Roman" w:cs="Times New Roman"/>
              </w:rPr>
              <w:t>Education</w:t>
            </w:r>
          </w:p>
        </w:tc>
        <w:tc>
          <w:tcPr>
            <w:tcW w:w="1613" w:type="dxa"/>
          </w:tcPr>
          <w:p w14:paraId="228B9F40" w14:textId="6E7CE492" w:rsidR="00DA540D" w:rsidRPr="005F705E" w:rsidRDefault="00DA540D">
            <w:pPr>
              <w:rPr>
                <w:rFonts w:ascii="Times New Roman" w:hAnsi="Times New Roman" w:cs="Times New Roman"/>
              </w:rPr>
            </w:pPr>
            <w:r w:rsidRPr="00D17BE9">
              <w:rPr>
                <w:rFonts w:ascii="Times New Roman" w:hAnsi="Times New Roman" w:cs="Times New Roman"/>
              </w:rPr>
              <w:t>Specialization and work experience in the specialty</w:t>
            </w:r>
          </w:p>
        </w:tc>
        <w:tc>
          <w:tcPr>
            <w:tcW w:w="1614" w:type="dxa"/>
          </w:tcPr>
          <w:p w14:paraId="6169306A" w14:textId="635A944A" w:rsidR="00DA540D" w:rsidRDefault="00DA540D">
            <w:pPr>
              <w:rPr>
                <w:rFonts w:ascii="Times New Roman" w:hAnsi="Times New Roman" w:cs="Times New Roman"/>
              </w:rPr>
            </w:pPr>
            <w:r w:rsidRPr="00D17BE9">
              <w:rPr>
                <w:rFonts w:ascii="Times New Roman" w:hAnsi="Times New Roman" w:cs="Times New Roman"/>
              </w:rPr>
              <w:t>Availability of diplomas, certificates</w:t>
            </w:r>
          </w:p>
        </w:tc>
      </w:tr>
      <w:tr w:rsidR="00DA540D" w14:paraId="1EA55CB0" w14:textId="77777777" w:rsidTr="00DA540D">
        <w:tc>
          <w:tcPr>
            <w:tcW w:w="445" w:type="dxa"/>
          </w:tcPr>
          <w:p w14:paraId="3192294B" w14:textId="24F7C9B4" w:rsidR="00DA540D" w:rsidRPr="00DA540D" w:rsidRDefault="00DA540D">
            <w:pPr>
              <w:rPr>
                <w:rFonts w:ascii="Times New Roman" w:hAnsi="Times New Roman" w:cs="Times New Roman"/>
                <w:lang w:val="ru-RU"/>
              </w:rPr>
            </w:pPr>
            <w:r>
              <w:rPr>
                <w:rFonts w:ascii="Times New Roman" w:hAnsi="Times New Roman" w:cs="Times New Roman"/>
              </w:rPr>
              <w:t>1</w:t>
            </w:r>
          </w:p>
        </w:tc>
        <w:tc>
          <w:tcPr>
            <w:tcW w:w="1440" w:type="dxa"/>
          </w:tcPr>
          <w:p w14:paraId="4F46DE1D" w14:textId="77777777" w:rsidR="00DA540D" w:rsidRDefault="00DA540D">
            <w:pPr>
              <w:rPr>
                <w:rFonts w:ascii="Times New Roman" w:hAnsi="Times New Roman" w:cs="Times New Roman"/>
              </w:rPr>
            </w:pPr>
          </w:p>
        </w:tc>
        <w:tc>
          <w:tcPr>
            <w:tcW w:w="2954" w:type="dxa"/>
          </w:tcPr>
          <w:p w14:paraId="6CC3DD64" w14:textId="77777777" w:rsidR="00DA540D" w:rsidRDefault="00DA540D">
            <w:pPr>
              <w:rPr>
                <w:rFonts w:ascii="Times New Roman" w:hAnsi="Times New Roman" w:cs="Times New Roman"/>
              </w:rPr>
            </w:pPr>
          </w:p>
        </w:tc>
        <w:tc>
          <w:tcPr>
            <w:tcW w:w="1613" w:type="dxa"/>
          </w:tcPr>
          <w:p w14:paraId="311143E2" w14:textId="77777777" w:rsidR="00DA540D" w:rsidRDefault="00DA540D">
            <w:pPr>
              <w:rPr>
                <w:rFonts w:ascii="Times New Roman" w:hAnsi="Times New Roman" w:cs="Times New Roman"/>
              </w:rPr>
            </w:pPr>
          </w:p>
        </w:tc>
        <w:tc>
          <w:tcPr>
            <w:tcW w:w="1613" w:type="dxa"/>
          </w:tcPr>
          <w:p w14:paraId="7E6606FF" w14:textId="77777777" w:rsidR="00DA540D" w:rsidRDefault="00DA540D">
            <w:pPr>
              <w:rPr>
                <w:rFonts w:ascii="Times New Roman" w:hAnsi="Times New Roman" w:cs="Times New Roman"/>
              </w:rPr>
            </w:pPr>
          </w:p>
        </w:tc>
        <w:tc>
          <w:tcPr>
            <w:tcW w:w="1614" w:type="dxa"/>
          </w:tcPr>
          <w:p w14:paraId="2B2752EF" w14:textId="77777777" w:rsidR="00DA540D" w:rsidRDefault="00DA540D">
            <w:pPr>
              <w:rPr>
                <w:rFonts w:ascii="Times New Roman" w:hAnsi="Times New Roman" w:cs="Times New Roman"/>
              </w:rPr>
            </w:pPr>
          </w:p>
        </w:tc>
      </w:tr>
    </w:tbl>
    <w:p w14:paraId="7EC7E082" w14:textId="77777777" w:rsidR="00DA540D" w:rsidRDefault="00DA540D">
      <w:pPr>
        <w:rPr>
          <w:rFonts w:ascii="Times New Roman" w:hAnsi="Times New Roman" w:cs="Times New Roman"/>
        </w:rPr>
      </w:pPr>
    </w:p>
    <w:p w14:paraId="4CC8D883" w14:textId="502703FD" w:rsidR="00DA540D" w:rsidRPr="005F705E" w:rsidRDefault="00D17BE9" w:rsidP="00DA540D">
      <w:pPr>
        <w:pStyle w:val="ListParagraph"/>
        <w:numPr>
          <w:ilvl w:val="0"/>
          <w:numId w:val="1"/>
        </w:numPr>
        <w:ind w:left="360" w:firstLine="0"/>
        <w:rPr>
          <w:rFonts w:ascii="Times New Roman" w:hAnsi="Times New Roman" w:cs="Times New Roman"/>
        </w:rPr>
      </w:pPr>
      <w:r w:rsidRPr="00DA540D">
        <w:rPr>
          <w:rFonts w:ascii="Times New Roman" w:hAnsi="Times New Roman" w:cs="Times New Roman"/>
        </w:rPr>
        <w:lastRenderedPageBreak/>
        <w:t xml:space="preserve">Information on the availability of material and technical base, according to the procurement documentation, for the performance of work/provision of services. It is necessary to attach supporting documents (technical passports, lease agreement, etc.). </w:t>
      </w:r>
    </w:p>
    <w:tbl>
      <w:tblPr>
        <w:tblStyle w:val="TableGrid"/>
        <w:tblW w:w="0" w:type="auto"/>
        <w:tblInd w:w="720" w:type="dxa"/>
        <w:tblLook w:val="04A0" w:firstRow="1" w:lastRow="0" w:firstColumn="1" w:lastColumn="0" w:noHBand="0" w:noVBand="1"/>
      </w:tblPr>
      <w:tblGrid>
        <w:gridCol w:w="440"/>
        <w:gridCol w:w="2494"/>
        <w:gridCol w:w="1477"/>
        <w:gridCol w:w="1164"/>
        <w:gridCol w:w="1620"/>
        <w:gridCol w:w="1764"/>
      </w:tblGrid>
      <w:tr w:rsidR="00DA540D" w:rsidRPr="00576434" w14:paraId="59704361" w14:textId="77777777" w:rsidTr="0064424C">
        <w:tc>
          <w:tcPr>
            <w:tcW w:w="440" w:type="dxa"/>
          </w:tcPr>
          <w:p w14:paraId="6342D1C3" w14:textId="3DFF297C" w:rsidR="00DA540D" w:rsidRPr="00726836" w:rsidRDefault="00726836" w:rsidP="00DA540D">
            <w:pPr>
              <w:pStyle w:val="ListParagraph"/>
              <w:ind w:left="0"/>
              <w:rPr>
                <w:rFonts w:ascii="Times New Roman" w:hAnsi="Times New Roman" w:cs="Times New Roman"/>
              </w:rPr>
            </w:pPr>
            <w:r>
              <w:rPr>
                <w:rFonts w:ascii="Times New Roman" w:hAnsi="Times New Roman" w:cs="Times New Roman"/>
              </w:rPr>
              <w:t>#</w:t>
            </w:r>
          </w:p>
        </w:tc>
        <w:tc>
          <w:tcPr>
            <w:tcW w:w="2494" w:type="dxa"/>
          </w:tcPr>
          <w:p w14:paraId="157608F9" w14:textId="336CD03A" w:rsidR="00DA540D" w:rsidRPr="005F705E" w:rsidRDefault="00DA540D" w:rsidP="00DA540D">
            <w:pPr>
              <w:pStyle w:val="ListParagraph"/>
              <w:ind w:left="0"/>
              <w:rPr>
                <w:rFonts w:ascii="Times New Roman" w:hAnsi="Times New Roman" w:cs="Times New Roman"/>
              </w:rPr>
            </w:pPr>
            <w:r w:rsidRPr="00DA540D">
              <w:rPr>
                <w:rFonts w:ascii="Times New Roman" w:hAnsi="Times New Roman" w:cs="Times New Roman"/>
              </w:rPr>
              <w:t>Type of property (equipment, land, real estate, vehicle, etc.)</w:t>
            </w:r>
          </w:p>
        </w:tc>
        <w:tc>
          <w:tcPr>
            <w:tcW w:w="1477" w:type="dxa"/>
          </w:tcPr>
          <w:p w14:paraId="6C42F7D8" w14:textId="56C74284" w:rsidR="00DA540D" w:rsidRDefault="00DA540D" w:rsidP="00DA540D">
            <w:pPr>
              <w:pStyle w:val="ListParagraph"/>
              <w:ind w:left="0"/>
              <w:rPr>
                <w:rFonts w:ascii="Times New Roman" w:hAnsi="Times New Roman" w:cs="Times New Roman"/>
                <w:lang w:val="ru-RU"/>
              </w:rPr>
            </w:pPr>
            <w:r w:rsidRPr="00DA540D">
              <w:rPr>
                <w:rFonts w:ascii="Times New Roman" w:hAnsi="Times New Roman" w:cs="Times New Roman"/>
              </w:rPr>
              <w:t>Quantity, volume, size/ unit</w:t>
            </w:r>
          </w:p>
        </w:tc>
        <w:tc>
          <w:tcPr>
            <w:tcW w:w="1164" w:type="dxa"/>
          </w:tcPr>
          <w:p w14:paraId="602B0CEE" w14:textId="1B3379C2" w:rsidR="00DA540D" w:rsidRDefault="00726836" w:rsidP="00DA540D">
            <w:pPr>
              <w:pStyle w:val="ListParagraph"/>
              <w:ind w:left="0"/>
              <w:rPr>
                <w:rFonts w:ascii="Times New Roman" w:hAnsi="Times New Roman" w:cs="Times New Roman"/>
                <w:lang w:val="ru-RU"/>
              </w:rPr>
            </w:pPr>
            <w:r>
              <w:rPr>
                <w:rFonts w:ascii="Times New Roman" w:hAnsi="Times New Roman" w:cs="Times New Roman"/>
                <w:lang w:val="ru-RU"/>
              </w:rPr>
              <w:t>Location</w:t>
            </w:r>
          </w:p>
        </w:tc>
        <w:tc>
          <w:tcPr>
            <w:tcW w:w="1620" w:type="dxa"/>
          </w:tcPr>
          <w:p w14:paraId="6E9C0337" w14:textId="76D9BF7A" w:rsidR="00DA540D" w:rsidRPr="005F705E" w:rsidRDefault="00DA540D" w:rsidP="00DA540D">
            <w:pPr>
              <w:pStyle w:val="ListParagraph"/>
              <w:ind w:left="0"/>
              <w:rPr>
                <w:rFonts w:ascii="Times New Roman" w:hAnsi="Times New Roman" w:cs="Times New Roman"/>
              </w:rPr>
            </w:pPr>
            <w:r w:rsidRPr="00DA540D">
              <w:rPr>
                <w:rFonts w:ascii="Times New Roman" w:hAnsi="Times New Roman" w:cs="Times New Roman"/>
              </w:rPr>
              <w:t>Right of ownership or other right of use (details of the document)</w:t>
            </w:r>
          </w:p>
        </w:tc>
        <w:tc>
          <w:tcPr>
            <w:tcW w:w="1764" w:type="dxa"/>
          </w:tcPr>
          <w:p w14:paraId="72343F60" w14:textId="5FE20D4F" w:rsidR="00DA540D" w:rsidRPr="005F705E" w:rsidRDefault="00DA540D" w:rsidP="00DA540D">
            <w:pPr>
              <w:pStyle w:val="ListParagraph"/>
              <w:ind w:left="0"/>
              <w:rPr>
                <w:rFonts w:ascii="Times New Roman" w:hAnsi="Times New Roman" w:cs="Times New Roman"/>
              </w:rPr>
            </w:pPr>
            <w:r w:rsidRPr="00DA540D">
              <w:rPr>
                <w:rFonts w:ascii="Times New Roman" w:hAnsi="Times New Roman" w:cs="Times New Roman"/>
              </w:rPr>
              <w:t>Year of manufacture and other characteristics parameters</w:t>
            </w:r>
          </w:p>
        </w:tc>
      </w:tr>
      <w:tr w:rsidR="00DA540D" w14:paraId="00A687F9" w14:textId="77777777" w:rsidTr="0064424C">
        <w:tc>
          <w:tcPr>
            <w:tcW w:w="440" w:type="dxa"/>
          </w:tcPr>
          <w:p w14:paraId="42D5C3AB" w14:textId="639B2157" w:rsidR="00DA540D" w:rsidRDefault="00DA540D" w:rsidP="00DA540D">
            <w:pPr>
              <w:pStyle w:val="ListParagraph"/>
              <w:ind w:left="0"/>
              <w:rPr>
                <w:rFonts w:ascii="Times New Roman" w:hAnsi="Times New Roman" w:cs="Times New Roman"/>
                <w:lang w:val="ru-RU"/>
              </w:rPr>
            </w:pPr>
            <w:r w:rsidRPr="00DA540D">
              <w:rPr>
                <w:rFonts w:ascii="Times New Roman" w:hAnsi="Times New Roman" w:cs="Times New Roman"/>
              </w:rPr>
              <w:t>1</w:t>
            </w:r>
          </w:p>
        </w:tc>
        <w:tc>
          <w:tcPr>
            <w:tcW w:w="2494" w:type="dxa"/>
          </w:tcPr>
          <w:p w14:paraId="1DC05263" w14:textId="77777777" w:rsidR="00DA540D" w:rsidRDefault="00DA540D" w:rsidP="00DA540D">
            <w:pPr>
              <w:pStyle w:val="ListParagraph"/>
              <w:ind w:left="0"/>
              <w:rPr>
                <w:rFonts w:ascii="Times New Roman" w:hAnsi="Times New Roman" w:cs="Times New Roman"/>
                <w:lang w:val="ru-RU"/>
              </w:rPr>
            </w:pPr>
          </w:p>
        </w:tc>
        <w:tc>
          <w:tcPr>
            <w:tcW w:w="1477" w:type="dxa"/>
          </w:tcPr>
          <w:p w14:paraId="76255C94" w14:textId="77777777" w:rsidR="00DA540D" w:rsidRDefault="00DA540D" w:rsidP="00DA540D">
            <w:pPr>
              <w:pStyle w:val="ListParagraph"/>
              <w:ind w:left="0"/>
              <w:rPr>
                <w:rFonts w:ascii="Times New Roman" w:hAnsi="Times New Roman" w:cs="Times New Roman"/>
                <w:lang w:val="ru-RU"/>
              </w:rPr>
            </w:pPr>
          </w:p>
        </w:tc>
        <w:tc>
          <w:tcPr>
            <w:tcW w:w="1164" w:type="dxa"/>
          </w:tcPr>
          <w:p w14:paraId="125D97F3" w14:textId="77777777" w:rsidR="00DA540D" w:rsidRDefault="00DA540D" w:rsidP="00DA540D">
            <w:pPr>
              <w:pStyle w:val="ListParagraph"/>
              <w:ind w:left="0"/>
              <w:rPr>
                <w:rFonts w:ascii="Times New Roman" w:hAnsi="Times New Roman" w:cs="Times New Roman"/>
                <w:lang w:val="ru-RU"/>
              </w:rPr>
            </w:pPr>
          </w:p>
        </w:tc>
        <w:tc>
          <w:tcPr>
            <w:tcW w:w="1620" w:type="dxa"/>
          </w:tcPr>
          <w:p w14:paraId="2B9AF442" w14:textId="77777777" w:rsidR="00DA540D" w:rsidRDefault="00DA540D" w:rsidP="00DA540D">
            <w:pPr>
              <w:pStyle w:val="ListParagraph"/>
              <w:ind w:left="0"/>
              <w:rPr>
                <w:rFonts w:ascii="Times New Roman" w:hAnsi="Times New Roman" w:cs="Times New Roman"/>
                <w:lang w:val="ru-RU"/>
              </w:rPr>
            </w:pPr>
          </w:p>
        </w:tc>
        <w:tc>
          <w:tcPr>
            <w:tcW w:w="1764" w:type="dxa"/>
          </w:tcPr>
          <w:p w14:paraId="72995D8B" w14:textId="77777777" w:rsidR="00DA540D" w:rsidRDefault="00DA540D" w:rsidP="00DA540D">
            <w:pPr>
              <w:pStyle w:val="ListParagraph"/>
              <w:ind w:left="0"/>
              <w:rPr>
                <w:rFonts w:ascii="Times New Roman" w:hAnsi="Times New Roman" w:cs="Times New Roman"/>
                <w:lang w:val="ru-RU"/>
              </w:rPr>
            </w:pPr>
          </w:p>
        </w:tc>
      </w:tr>
    </w:tbl>
    <w:p w14:paraId="071B7630" w14:textId="77777777" w:rsidR="00DA540D" w:rsidRDefault="00DA540D" w:rsidP="00DA540D">
      <w:pPr>
        <w:pStyle w:val="ListParagraph"/>
        <w:rPr>
          <w:rFonts w:ascii="Times New Roman" w:hAnsi="Times New Roman" w:cs="Times New Roman"/>
          <w:lang w:val="ru-RU"/>
        </w:rPr>
      </w:pPr>
    </w:p>
    <w:p w14:paraId="4E29C23D" w14:textId="371B1737" w:rsidR="00DA540D" w:rsidRPr="005F705E" w:rsidRDefault="00D17BE9" w:rsidP="00DA540D">
      <w:pPr>
        <w:pStyle w:val="ListParagraph"/>
        <w:ind w:left="360"/>
        <w:rPr>
          <w:rFonts w:ascii="Times New Roman" w:hAnsi="Times New Roman" w:cs="Times New Roman"/>
        </w:rPr>
      </w:pPr>
      <w:r w:rsidRPr="00DA540D">
        <w:rPr>
          <w:rFonts w:ascii="Times New Roman" w:hAnsi="Times New Roman" w:cs="Times New Roman"/>
        </w:rPr>
        <w:t xml:space="preserve">5. Information on the </w:t>
      </w:r>
      <w:r w:rsidR="0064424C">
        <w:rPr>
          <w:rFonts w:ascii="Times New Roman" w:hAnsi="Times New Roman" w:cs="Times New Roman"/>
        </w:rPr>
        <w:t>S</w:t>
      </w:r>
      <w:r w:rsidRPr="00DA540D">
        <w:rPr>
          <w:rFonts w:ascii="Times New Roman" w:hAnsi="Times New Roman" w:cs="Times New Roman"/>
        </w:rPr>
        <w:t xml:space="preserve">upplier's financial activities for _________ (indicate the period required by the procurement documentation. </w:t>
      </w:r>
    </w:p>
    <w:p w14:paraId="4B33C95B" w14:textId="77777777" w:rsidR="00DA540D" w:rsidRPr="005F705E" w:rsidRDefault="00D17BE9" w:rsidP="00DA540D">
      <w:pPr>
        <w:pStyle w:val="ListParagraph"/>
        <w:ind w:left="810" w:hanging="450"/>
        <w:rPr>
          <w:rFonts w:ascii="Times New Roman" w:hAnsi="Times New Roman" w:cs="Times New Roman"/>
        </w:rPr>
      </w:pPr>
      <w:r w:rsidRPr="00DA540D">
        <w:rPr>
          <w:rFonts w:ascii="Times New Roman" w:hAnsi="Times New Roman" w:cs="Times New Roman"/>
        </w:rPr>
        <w:t xml:space="preserve">6. Presence or absence of tax arrears and mandatory payments to the Social Fund of the Kyrgyz Republic (if applicable) </w:t>
      </w:r>
    </w:p>
    <w:p w14:paraId="234F232E" w14:textId="77777777" w:rsidR="00DA540D" w:rsidRPr="005F705E" w:rsidRDefault="00DA540D" w:rsidP="00DA540D">
      <w:pPr>
        <w:pStyle w:val="ListParagraph"/>
        <w:ind w:left="810" w:hanging="450"/>
        <w:rPr>
          <w:rFonts w:ascii="Times New Roman" w:hAnsi="Times New Roman" w:cs="Times New Roman"/>
        </w:rPr>
      </w:pPr>
    </w:p>
    <w:p w14:paraId="21C65C0B" w14:textId="77777777" w:rsidR="00DA540D" w:rsidRPr="005F705E" w:rsidRDefault="00DA540D" w:rsidP="00DA540D">
      <w:pPr>
        <w:pStyle w:val="ListParagraph"/>
        <w:ind w:left="810" w:hanging="450"/>
        <w:rPr>
          <w:rFonts w:ascii="Times New Roman" w:hAnsi="Times New Roman" w:cs="Times New Roman"/>
          <w:b/>
          <w:bCs/>
        </w:rPr>
      </w:pPr>
    </w:p>
    <w:p w14:paraId="05FCD85C" w14:textId="2E0570D5" w:rsidR="00D17BE9" w:rsidRPr="005F705E" w:rsidRDefault="00D17BE9" w:rsidP="00DA540D">
      <w:pPr>
        <w:pStyle w:val="ListParagraph"/>
        <w:ind w:left="810" w:hanging="450"/>
        <w:rPr>
          <w:rFonts w:ascii="Times New Roman" w:hAnsi="Times New Roman" w:cs="Times New Roman"/>
          <w:b/>
          <w:bCs/>
        </w:rPr>
      </w:pPr>
      <w:r w:rsidRPr="00DA540D">
        <w:rPr>
          <w:rFonts w:ascii="Times New Roman" w:hAnsi="Times New Roman" w:cs="Times New Roman"/>
          <w:b/>
          <w:bCs/>
        </w:rPr>
        <w:t>Supplier_____ (signature) /_____________________ / (full name, position)</w:t>
      </w:r>
    </w:p>
    <w:p w14:paraId="20E4593C" w14:textId="78A128C9" w:rsidR="00D17BE9" w:rsidRPr="005F705E" w:rsidRDefault="00DA540D">
      <w:pPr>
        <w:rPr>
          <w:rFonts w:ascii="Times New Roman" w:hAnsi="Times New Roman" w:cs="Times New Roman"/>
          <w:i/>
          <w:iCs/>
        </w:rPr>
      </w:pPr>
      <w:r w:rsidRPr="00DA540D">
        <w:rPr>
          <w:rFonts w:ascii="Times New Roman" w:hAnsi="Times New Roman" w:cs="Times New Roman"/>
          <w:b/>
          <w:bCs/>
        </w:rPr>
        <w:t xml:space="preserve">                                                                </w:t>
      </w:r>
      <w:r w:rsidRPr="001866B6">
        <w:rPr>
          <w:rFonts w:ascii="Times New Roman" w:hAnsi="Times New Roman" w:cs="Times New Roman"/>
          <w:i/>
          <w:iCs/>
        </w:rPr>
        <w:t>seal</w:t>
      </w:r>
    </w:p>
    <w:p w14:paraId="7C8AC296" w14:textId="77777777" w:rsidR="00D17BE9" w:rsidRPr="005F705E" w:rsidRDefault="00D17BE9">
      <w:pPr>
        <w:rPr>
          <w:rFonts w:ascii="Times New Roman" w:hAnsi="Times New Roman" w:cs="Times New Roman"/>
          <w:b/>
          <w:bCs/>
        </w:rPr>
      </w:pPr>
    </w:p>
    <w:p w14:paraId="0A5C3FAE" w14:textId="77777777" w:rsidR="00DA540D" w:rsidRPr="005F705E" w:rsidRDefault="00DA540D">
      <w:pPr>
        <w:rPr>
          <w:rFonts w:ascii="Times New Roman" w:hAnsi="Times New Roman" w:cs="Times New Roman"/>
          <w:b/>
          <w:bCs/>
        </w:rPr>
      </w:pPr>
    </w:p>
    <w:p w14:paraId="76F09DD9" w14:textId="77777777" w:rsidR="00DA540D" w:rsidRPr="005F705E" w:rsidRDefault="00DA540D">
      <w:pPr>
        <w:rPr>
          <w:rFonts w:ascii="Times New Roman" w:hAnsi="Times New Roman" w:cs="Times New Roman"/>
          <w:b/>
          <w:bCs/>
        </w:rPr>
      </w:pPr>
    </w:p>
    <w:p w14:paraId="662F80C1" w14:textId="77777777" w:rsidR="00DA540D" w:rsidRPr="005F705E" w:rsidRDefault="00DA540D">
      <w:pPr>
        <w:rPr>
          <w:rFonts w:ascii="Times New Roman" w:hAnsi="Times New Roman" w:cs="Times New Roman"/>
          <w:b/>
          <w:bCs/>
        </w:rPr>
      </w:pPr>
    </w:p>
    <w:p w14:paraId="7EE51412" w14:textId="77777777" w:rsidR="00DA540D" w:rsidRPr="005F705E" w:rsidRDefault="00DA540D">
      <w:pPr>
        <w:rPr>
          <w:rFonts w:ascii="Times New Roman" w:hAnsi="Times New Roman" w:cs="Times New Roman"/>
          <w:b/>
          <w:bCs/>
        </w:rPr>
      </w:pPr>
    </w:p>
    <w:p w14:paraId="6ECD6CAA" w14:textId="77777777" w:rsidR="00DA540D" w:rsidRPr="005F705E" w:rsidRDefault="00DA540D">
      <w:pPr>
        <w:rPr>
          <w:rFonts w:ascii="Times New Roman" w:hAnsi="Times New Roman" w:cs="Times New Roman"/>
          <w:b/>
          <w:bCs/>
        </w:rPr>
      </w:pPr>
    </w:p>
    <w:p w14:paraId="6AC58913" w14:textId="77777777" w:rsidR="00DA540D" w:rsidRPr="005F705E" w:rsidRDefault="00DA540D">
      <w:pPr>
        <w:rPr>
          <w:rFonts w:ascii="Times New Roman" w:hAnsi="Times New Roman" w:cs="Times New Roman"/>
          <w:b/>
          <w:bCs/>
        </w:rPr>
      </w:pPr>
    </w:p>
    <w:p w14:paraId="2913087D" w14:textId="77777777" w:rsidR="00DA540D" w:rsidRPr="005F705E" w:rsidRDefault="00DA540D">
      <w:pPr>
        <w:rPr>
          <w:rFonts w:ascii="Times New Roman" w:hAnsi="Times New Roman" w:cs="Times New Roman"/>
          <w:b/>
          <w:bCs/>
        </w:rPr>
      </w:pPr>
    </w:p>
    <w:p w14:paraId="6A55F41E" w14:textId="77777777" w:rsidR="00DA540D" w:rsidRPr="005F705E" w:rsidRDefault="00DA540D">
      <w:pPr>
        <w:rPr>
          <w:rFonts w:ascii="Times New Roman" w:hAnsi="Times New Roman" w:cs="Times New Roman"/>
          <w:b/>
          <w:bCs/>
        </w:rPr>
      </w:pPr>
    </w:p>
    <w:p w14:paraId="06D55A68" w14:textId="77777777" w:rsidR="00DA540D" w:rsidRPr="005F705E" w:rsidRDefault="00DA540D">
      <w:pPr>
        <w:rPr>
          <w:rFonts w:ascii="Times New Roman" w:hAnsi="Times New Roman" w:cs="Times New Roman"/>
          <w:b/>
          <w:bCs/>
        </w:rPr>
      </w:pPr>
    </w:p>
    <w:p w14:paraId="2F4857B8" w14:textId="77777777" w:rsidR="00DA540D" w:rsidRPr="005F705E" w:rsidRDefault="00DA540D">
      <w:pPr>
        <w:rPr>
          <w:rFonts w:ascii="Times New Roman" w:hAnsi="Times New Roman" w:cs="Times New Roman"/>
          <w:b/>
          <w:bCs/>
        </w:rPr>
      </w:pPr>
    </w:p>
    <w:p w14:paraId="6590082A" w14:textId="77777777" w:rsidR="00DA540D" w:rsidRPr="005F705E" w:rsidRDefault="00DA540D">
      <w:pPr>
        <w:rPr>
          <w:rFonts w:ascii="Times New Roman" w:hAnsi="Times New Roman" w:cs="Times New Roman"/>
          <w:b/>
          <w:bCs/>
        </w:rPr>
      </w:pPr>
    </w:p>
    <w:p w14:paraId="571C2BC0" w14:textId="77777777" w:rsidR="00DA540D" w:rsidRDefault="00DA540D">
      <w:pPr>
        <w:rPr>
          <w:rFonts w:ascii="Times New Roman" w:hAnsi="Times New Roman" w:cs="Times New Roman"/>
          <w:b/>
          <w:bCs/>
        </w:rPr>
      </w:pPr>
    </w:p>
    <w:p w14:paraId="7F96DE6F" w14:textId="77777777" w:rsidR="0064424C" w:rsidRDefault="0064424C">
      <w:pPr>
        <w:rPr>
          <w:rFonts w:ascii="Times New Roman" w:hAnsi="Times New Roman" w:cs="Times New Roman"/>
          <w:b/>
          <w:bCs/>
        </w:rPr>
      </w:pPr>
    </w:p>
    <w:p w14:paraId="0A822948" w14:textId="77777777" w:rsidR="0064424C" w:rsidRDefault="0064424C">
      <w:pPr>
        <w:rPr>
          <w:rFonts w:ascii="Times New Roman" w:hAnsi="Times New Roman" w:cs="Times New Roman"/>
          <w:b/>
          <w:bCs/>
        </w:rPr>
      </w:pPr>
    </w:p>
    <w:p w14:paraId="5F174DFF" w14:textId="77777777" w:rsidR="0064424C" w:rsidRPr="005F705E" w:rsidRDefault="0064424C">
      <w:pPr>
        <w:rPr>
          <w:rFonts w:ascii="Times New Roman" w:hAnsi="Times New Roman" w:cs="Times New Roman"/>
          <w:b/>
          <w:bCs/>
        </w:rPr>
      </w:pPr>
    </w:p>
    <w:p w14:paraId="56D12A5C" w14:textId="77777777" w:rsidR="00B511CF" w:rsidRPr="005F705E" w:rsidRDefault="00D17BE9" w:rsidP="00B511CF">
      <w:pPr>
        <w:jc w:val="right"/>
        <w:rPr>
          <w:rFonts w:ascii="Times New Roman" w:hAnsi="Times New Roman" w:cs="Times New Roman"/>
          <w:b/>
          <w:bCs/>
        </w:rPr>
      </w:pPr>
      <w:r w:rsidRPr="00B511CF">
        <w:rPr>
          <w:rFonts w:ascii="Times New Roman" w:hAnsi="Times New Roman" w:cs="Times New Roman"/>
          <w:b/>
          <w:bCs/>
        </w:rPr>
        <w:lastRenderedPageBreak/>
        <w:t xml:space="preserve">Annex 8. </w:t>
      </w:r>
    </w:p>
    <w:p w14:paraId="05C2F941" w14:textId="042CD7F5" w:rsidR="00422474" w:rsidRPr="005F705E" w:rsidRDefault="00422474" w:rsidP="00422474">
      <w:pPr>
        <w:jc w:val="center"/>
        <w:rPr>
          <w:rFonts w:ascii="Times New Roman" w:hAnsi="Times New Roman" w:cs="Times New Roman"/>
          <w:b/>
          <w:bCs/>
        </w:rPr>
      </w:pPr>
      <w:r w:rsidRPr="001866B6">
        <w:rPr>
          <w:rFonts w:ascii="Times New Roman" w:hAnsi="Times New Roman" w:cs="Times New Roman"/>
          <w:b/>
          <w:bCs/>
        </w:rPr>
        <w:t>DECLARATION OF GOOD FAITH AND ANTI-CORRUPTION CLAUSE</w:t>
      </w:r>
    </w:p>
    <w:p w14:paraId="3C2DD6DE" w14:textId="32CD52D3" w:rsidR="00B511CF" w:rsidRPr="005F705E" w:rsidRDefault="00D17BE9">
      <w:pPr>
        <w:rPr>
          <w:rFonts w:ascii="Times New Roman" w:hAnsi="Times New Roman" w:cs="Times New Roman"/>
        </w:rPr>
      </w:pPr>
      <w:r w:rsidRPr="00D17BE9">
        <w:rPr>
          <w:rFonts w:ascii="Times New Roman" w:hAnsi="Times New Roman" w:cs="Times New Roman"/>
        </w:rPr>
        <w:t xml:space="preserve">To </w:t>
      </w:r>
      <w:r w:rsidR="00094A41" w:rsidRPr="00D17BE9">
        <w:rPr>
          <w:rFonts w:ascii="Times New Roman" w:hAnsi="Times New Roman" w:cs="Times New Roman"/>
        </w:rPr>
        <w:t>whom: _</w:t>
      </w:r>
      <w:r w:rsidRPr="00D17BE9">
        <w:rPr>
          <w:rFonts w:ascii="Times New Roman" w:hAnsi="Times New Roman" w:cs="Times New Roman"/>
        </w:rPr>
        <w:t xml:space="preserve">________________________________________________________________ </w:t>
      </w:r>
    </w:p>
    <w:p w14:paraId="110AFEB8" w14:textId="514414E5" w:rsidR="00B511CF" w:rsidRPr="005F705E" w:rsidRDefault="00D17BE9">
      <w:pPr>
        <w:rPr>
          <w:rFonts w:ascii="Times New Roman" w:hAnsi="Times New Roman" w:cs="Times New Roman"/>
        </w:rPr>
      </w:pPr>
      <w:r w:rsidRPr="00D17BE9">
        <w:rPr>
          <w:rFonts w:ascii="Times New Roman" w:hAnsi="Times New Roman" w:cs="Times New Roman"/>
        </w:rPr>
        <w:t>P</w:t>
      </w:r>
      <w:r w:rsidR="00C122EC">
        <w:rPr>
          <w:rFonts w:ascii="Times New Roman" w:hAnsi="Times New Roman" w:cs="Times New Roman"/>
        </w:rPr>
        <w:t>rocurement</w:t>
      </w:r>
      <w:r w:rsidRPr="00D17BE9">
        <w:rPr>
          <w:rFonts w:ascii="Times New Roman" w:hAnsi="Times New Roman" w:cs="Times New Roman"/>
        </w:rPr>
        <w:t xml:space="preserve"> </w:t>
      </w:r>
      <w:r w:rsidR="00C122EC">
        <w:rPr>
          <w:rFonts w:ascii="Times New Roman" w:hAnsi="Times New Roman" w:cs="Times New Roman"/>
        </w:rPr>
        <w:t>n</w:t>
      </w:r>
      <w:r w:rsidRPr="00D17BE9">
        <w:rPr>
          <w:rFonts w:ascii="Times New Roman" w:hAnsi="Times New Roman" w:cs="Times New Roman"/>
        </w:rPr>
        <w:t>ame ________________________________________________________</w:t>
      </w:r>
    </w:p>
    <w:p w14:paraId="75B30709" w14:textId="5CC8810F" w:rsidR="00B511CF" w:rsidRPr="005F705E" w:rsidRDefault="00D17BE9">
      <w:pPr>
        <w:rPr>
          <w:rFonts w:ascii="Times New Roman" w:hAnsi="Times New Roman" w:cs="Times New Roman"/>
        </w:rPr>
      </w:pPr>
      <w:r w:rsidRPr="00D17BE9">
        <w:rPr>
          <w:rFonts w:ascii="Times New Roman" w:hAnsi="Times New Roman" w:cs="Times New Roman"/>
        </w:rPr>
        <w:t>P</w:t>
      </w:r>
      <w:r w:rsidR="00C122EC">
        <w:rPr>
          <w:rFonts w:ascii="Times New Roman" w:hAnsi="Times New Roman" w:cs="Times New Roman"/>
        </w:rPr>
        <w:t>rocurement</w:t>
      </w:r>
      <w:r w:rsidRPr="00D17BE9">
        <w:rPr>
          <w:rFonts w:ascii="Times New Roman" w:hAnsi="Times New Roman" w:cs="Times New Roman"/>
        </w:rPr>
        <w:t xml:space="preserve"> number _________________________________________________ </w:t>
      </w:r>
    </w:p>
    <w:p w14:paraId="6D1AB421" w14:textId="5B8BF4EF" w:rsidR="00DA540D" w:rsidRPr="005F705E" w:rsidRDefault="00D17BE9">
      <w:pPr>
        <w:rPr>
          <w:rFonts w:ascii="Times New Roman" w:hAnsi="Times New Roman" w:cs="Times New Roman"/>
        </w:rPr>
      </w:pPr>
      <w:r w:rsidRPr="00D17BE9">
        <w:rPr>
          <w:rFonts w:ascii="Times New Roman" w:hAnsi="Times New Roman" w:cs="Times New Roman"/>
        </w:rPr>
        <w:t xml:space="preserve">I hereby reaffirm my commitment to comply with high standards of economic conduct and ethical principles, to prevent corrupt practices, to ensure honesty and transparency in business relations, and therefore I undertake to: - act in accordance with the principles of honesty, reliability and professionalism in all aspects of my relations with the contracting entity. - to provide high quality products, works or services that meet the established standards and requirements of the procuring entity. </w:t>
      </w:r>
      <w:r w:rsidR="007D5447">
        <w:rPr>
          <w:rFonts w:ascii="Times New Roman" w:hAnsi="Times New Roman" w:cs="Times New Roman"/>
        </w:rPr>
        <w:t>–</w:t>
      </w:r>
      <w:r w:rsidRPr="00D17BE9">
        <w:rPr>
          <w:rFonts w:ascii="Times New Roman" w:hAnsi="Times New Roman" w:cs="Times New Roman"/>
        </w:rPr>
        <w:t xml:space="preserve"> </w:t>
      </w:r>
      <w:r w:rsidR="007D5447">
        <w:rPr>
          <w:rFonts w:ascii="Times New Roman" w:hAnsi="Times New Roman" w:cs="Times New Roman"/>
        </w:rPr>
        <w:t>to c</w:t>
      </w:r>
      <w:r w:rsidRPr="00D17BE9">
        <w:rPr>
          <w:rFonts w:ascii="Times New Roman" w:hAnsi="Times New Roman" w:cs="Times New Roman"/>
        </w:rPr>
        <w:t xml:space="preserve">omply with all applicable laws, </w:t>
      </w:r>
      <w:r w:rsidR="00543453" w:rsidRPr="00D17BE9">
        <w:rPr>
          <w:rFonts w:ascii="Times New Roman" w:hAnsi="Times New Roman" w:cs="Times New Roman"/>
        </w:rPr>
        <w:t>rules,</w:t>
      </w:r>
      <w:r w:rsidRPr="00D17BE9">
        <w:rPr>
          <w:rFonts w:ascii="Times New Roman" w:hAnsi="Times New Roman" w:cs="Times New Roman"/>
        </w:rPr>
        <w:t xml:space="preserve"> and regulations in carrying out its activities and fulfilling its obligations under the contract. </w:t>
      </w:r>
      <w:r w:rsidR="007D5447">
        <w:rPr>
          <w:rFonts w:ascii="Times New Roman" w:hAnsi="Times New Roman" w:cs="Times New Roman"/>
        </w:rPr>
        <w:t>–</w:t>
      </w:r>
      <w:r w:rsidRPr="00D17BE9">
        <w:rPr>
          <w:rFonts w:ascii="Times New Roman" w:hAnsi="Times New Roman" w:cs="Times New Roman"/>
        </w:rPr>
        <w:t xml:space="preserve"> </w:t>
      </w:r>
      <w:r w:rsidR="007D5447">
        <w:rPr>
          <w:rFonts w:ascii="Times New Roman" w:hAnsi="Times New Roman" w:cs="Times New Roman"/>
        </w:rPr>
        <w:t xml:space="preserve">to </w:t>
      </w:r>
      <w:r w:rsidRPr="00D17BE9">
        <w:rPr>
          <w:rFonts w:ascii="Times New Roman" w:hAnsi="Times New Roman" w:cs="Times New Roman"/>
        </w:rPr>
        <w:t xml:space="preserve">provide all the necessary information about products, services, prices, terms of delivery and other important aspects of the purchase. - not to commit corrupt acts, such as bribery, bribery, fraud, and other actions contrary to the law and ethical standards. </w:t>
      </w:r>
      <w:r w:rsidR="007D5447">
        <w:rPr>
          <w:rFonts w:ascii="Times New Roman" w:hAnsi="Times New Roman" w:cs="Times New Roman"/>
        </w:rPr>
        <w:t>–</w:t>
      </w:r>
      <w:r w:rsidRPr="00D17BE9">
        <w:rPr>
          <w:rFonts w:ascii="Times New Roman" w:hAnsi="Times New Roman" w:cs="Times New Roman"/>
        </w:rPr>
        <w:t xml:space="preserve"> </w:t>
      </w:r>
      <w:r w:rsidR="007D5447">
        <w:rPr>
          <w:rFonts w:ascii="Times New Roman" w:hAnsi="Times New Roman" w:cs="Times New Roman"/>
        </w:rPr>
        <w:t xml:space="preserve">to </w:t>
      </w:r>
      <w:r w:rsidRPr="00D17BE9">
        <w:rPr>
          <w:rFonts w:ascii="Times New Roman" w:hAnsi="Times New Roman" w:cs="Times New Roman"/>
        </w:rPr>
        <w:t xml:space="preserve">refrain from committing any unacceptable or illegal actions that may harm the other party, third parties or society </w:t>
      </w:r>
      <w:r w:rsidR="007D5447">
        <w:rPr>
          <w:rFonts w:ascii="Times New Roman" w:hAnsi="Times New Roman" w:cs="Times New Roman"/>
        </w:rPr>
        <w:t>in general</w:t>
      </w:r>
      <w:r w:rsidRPr="00D17BE9">
        <w:rPr>
          <w:rFonts w:ascii="Times New Roman" w:hAnsi="Times New Roman" w:cs="Times New Roman"/>
        </w:rPr>
        <w:t xml:space="preserve">. </w:t>
      </w:r>
      <w:r w:rsidR="007D5447">
        <w:rPr>
          <w:rFonts w:ascii="Times New Roman" w:hAnsi="Times New Roman" w:cs="Times New Roman"/>
        </w:rPr>
        <w:t>–</w:t>
      </w:r>
      <w:r w:rsidRPr="00D17BE9">
        <w:rPr>
          <w:rFonts w:ascii="Times New Roman" w:hAnsi="Times New Roman" w:cs="Times New Roman"/>
        </w:rPr>
        <w:t xml:space="preserve"> </w:t>
      </w:r>
      <w:r w:rsidR="007D5447">
        <w:rPr>
          <w:rFonts w:ascii="Times New Roman" w:hAnsi="Times New Roman" w:cs="Times New Roman"/>
        </w:rPr>
        <w:t xml:space="preserve">to </w:t>
      </w:r>
      <w:r w:rsidRPr="00D17BE9">
        <w:rPr>
          <w:rFonts w:ascii="Times New Roman" w:hAnsi="Times New Roman" w:cs="Times New Roman"/>
        </w:rPr>
        <w:t xml:space="preserve">prevent a conflict of interest and take measures to prevent possible situations that may create the impression of bias or illegality of the actions of the party. - it is unacceptable to stimulate employees of the procuring entity in any way, including the payment of any money and/or the transfer of other material values, directly or indirectly, to influence the actions or decisions of these persons in order to obtain any advantages or achieve other goals; - not to carry out actions that can be qualified as extortion of a bribe/illegal remuneration or the subject of commercial bribery, mediation in commercial bribery/bribery, giving/receiving a bribe, commercial bribery, illegal remuneration, abuse of power, as well as other actions that violate the requirements of the legislation of the Kyrgyz Republic in the field of combating corruption; </w:t>
      </w:r>
    </w:p>
    <w:p w14:paraId="438F1385" w14:textId="77777777" w:rsidR="00DA540D" w:rsidRPr="005F705E" w:rsidRDefault="00DA540D">
      <w:pPr>
        <w:rPr>
          <w:rFonts w:ascii="Times New Roman" w:hAnsi="Times New Roman" w:cs="Times New Roman"/>
          <w:b/>
          <w:bCs/>
        </w:rPr>
      </w:pPr>
    </w:p>
    <w:p w14:paraId="204C819A" w14:textId="347D3CB7" w:rsidR="00D17BE9" w:rsidRPr="005F705E" w:rsidRDefault="00D17BE9">
      <w:pPr>
        <w:rPr>
          <w:rFonts w:ascii="Times New Roman" w:hAnsi="Times New Roman" w:cs="Times New Roman"/>
          <w:b/>
          <w:bCs/>
        </w:rPr>
      </w:pPr>
      <w:r w:rsidRPr="00DA540D">
        <w:rPr>
          <w:rFonts w:ascii="Times New Roman" w:hAnsi="Times New Roman" w:cs="Times New Roman"/>
          <w:b/>
          <w:bCs/>
        </w:rPr>
        <w:t>Supplier________________/____________________ / (signature) (full name, position)</w:t>
      </w:r>
    </w:p>
    <w:p w14:paraId="116F42DC" w14:textId="735E4047" w:rsidR="00D17BE9" w:rsidRDefault="00DA540D">
      <w:pPr>
        <w:rPr>
          <w:rFonts w:ascii="Times New Roman" w:hAnsi="Times New Roman" w:cs="Times New Roman"/>
          <w:lang w:val="ru-RU"/>
        </w:rPr>
      </w:pPr>
      <w:r>
        <w:rPr>
          <w:rFonts w:ascii="Times New Roman" w:hAnsi="Times New Roman" w:cs="Times New Roman"/>
        </w:rPr>
        <w:t xml:space="preserve">                                                              seal</w:t>
      </w:r>
    </w:p>
    <w:p w14:paraId="555ABE04" w14:textId="77777777" w:rsidR="00D17BE9" w:rsidRDefault="00D17BE9">
      <w:pPr>
        <w:rPr>
          <w:rFonts w:ascii="Times New Roman" w:hAnsi="Times New Roman" w:cs="Times New Roman"/>
          <w:lang w:val="ru-RU"/>
        </w:rPr>
      </w:pPr>
    </w:p>
    <w:p w14:paraId="36075C16" w14:textId="51891E3B" w:rsidR="00D17BE9" w:rsidRDefault="00D17BE9">
      <w:pPr>
        <w:rPr>
          <w:rFonts w:ascii="Times New Roman" w:hAnsi="Times New Roman" w:cs="Times New Roman"/>
          <w:lang w:val="ru-RU"/>
        </w:rPr>
      </w:pPr>
    </w:p>
    <w:sectPr w:rsidR="00D17BE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D30F2"/>
    <w:multiLevelType w:val="hybridMultilevel"/>
    <w:tmpl w:val="DC2E92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75AD6"/>
    <w:multiLevelType w:val="hybridMultilevel"/>
    <w:tmpl w:val="070A76E0"/>
    <w:lvl w:ilvl="0" w:tplc="033EB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5492A"/>
    <w:multiLevelType w:val="hybridMultilevel"/>
    <w:tmpl w:val="AFFCF8D6"/>
    <w:lvl w:ilvl="0" w:tplc="09820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564D1"/>
    <w:multiLevelType w:val="hybridMultilevel"/>
    <w:tmpl w:val="F386F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F3D63"/>
    <w:multiLevelType w:val="hybridMultilevel"/>
    <w:tmpl w:val="C6E0257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1F43A9"/>
    <w:multiLevelType w:val="hybridMultilevel"/>
    <w:tmpl w:val="27541E50"/>
    <w:lvl w:ilvl="0" w:tplc="43A0D7F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464258">
    <w:abstractNumId w:val="3"/>
  </w:num>
  <w:num w:numId="2" w16cid:durableId="561674046">
    <w:abstractNumId w:val="2"/>
  </w:num>
  <w:num w:numId="3" w16cid:durableId="441851070">
    <w:abstractNumId w:val="5"/>
  </w:num>
  <w:num w:numId="4" w16cid:durableId="2038315602">
    <w:abstractNumId w:val="1"/>
  </w:num>
  <w:num w:numId="5" w16cid:durableId="118184344">
    <w:abstractNumId w:val="4"/>
  </w:num>
  <w:num w:numId="6" w16cid:durableId="144973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A1"/>
    <w:rsid w:val="00061D56"/>
    <w:rsid w:val="00094A41"/>
    <w:rsid w:val="00140F78"/>
    <w:rsid w:val="001866B6"/>
    <w:rsid w:val="002152BC"/>
    <w:rsid w:val="00327F1B"/>
    <w:rsid w:val="00367F89"/>
    <w:rsid w:val="003A1010"/>
    <w:rsid w:val="003D7D05"/>
    <w:rsid w:val="00422474"/>
    <w:rsid w:val="004D1DAC"/>
    <w:rsid w:val="00543453"/>
    <w:rsid w:val="00576434"/>
    <w:rsid w:val="005F705E"/>
    <w:rsid w:val="006117BE"/>
    <w:rsid w:val="0064424C"/>
    <w:rsid w:val="00685070"/>
    <w:rsid w:val="006F1F5A"/>
    <w:rsid w:val="00726836"/>
    <w:rsid w:val="007558FA"/>
    <w:rsid w:val="00755CA4"/>
    <w:rsid w:val="00774321"/>
    <w:rsid w:val="007D1CDD"/>
    <w:rsid w:val="007D5447"/>
    <w:rsid w:val="007F4690"/>
    <w:rsid w:val="00811A64"/>
    <w:rsid w:val="00834E52"/>
    <w:rsid w:val="008670BE"/>
    <w:rsid w:val="008C31F9"/>
    <w:rsid w:val="008C6A02"/>
    <w:rsid w:val="00995B96"/>
    <w:rsid w:val="00AC61A1"/>
    <w:rsid w:val="00B043CF"/>
    <w:rsid w:val="00B511CF"/>
    <w:rsid w:val="00B672D8"/>
    <w:rsid w:val="00B97D15"/>
    <w:rsid w:val="00BF1A29"/>
    <w:rsid w:val="00C122EC"/>
    <w:rsid w:val="00C330C1"/>
    <w:rsid w:val="00D17BE9"/>
    <w:rsid w:val="00D91D6F"/>
    <w:rsid w:val="00DA540D"/>
    <w:rsid w:val="00FD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9110"/>
  <w15:chartTrackingRefBased/>
  <w15:docId w15:val="{6BDD7FD4-6328-415C-AAEA-91CA351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1A1"/>
    <w:rPr>
      <w:rFonts w:eastAsiaTheme="majorEastAsia" w:cstheme="majorBidi"/>
      <w:color w:val="272727" w:themeColor="text1" w:themeTint="D8"/>
    </w:rPr>
  </w:style>
  <w:style w:type="paragraph" w:styleId="Title">
    <w:name w:val="Title"/>
    <w:basedOn w:val="Normal"/>
    <w:next w:val="Normal"/>
    <w:link w:val="TitleChar"/>
    <w:uiPriority w:val="10"/>
    <w:qFormat/>
    <w:rsid w:val="00AC6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C61A1"/>
    <w:rPr>
      <w:i/>
      <w:iCs/>
      <w:color w:val="404040" w:themeColor="text1" w:themeTint="BF"/>
    </w:rPr>
  </w:style>
  <w:style w:type="paragraph" w:styleId="ListParagraph">
    <w:name w:val="List Paragraph"/>
    <w:basedOn w:val="Normal"/>
    <w:uiPriority w:val="34"/>
    <w:qFormat/>
    <w:rsid w:val="00AC61A1"/>
    <w:pPr>
      <w:ind w:left="720"/>
      <w:contextualSpacing/>
    </w:pPr>
  </w:style>
  <w:style w:type="character" w:styleId="IntenseEmphasis">
    <w:name w:val="Intense Emphasis"/>
    <w:basedOn w:val="DefaultParagraphFont"/>
    <w:uiPriority w:val="21"/>
    <w:qFormat/>
    <w:rsid w:val="00AC61A1"/>
    <w:rPr>
      <w:i/>
      <w:iCs/>
      <w:color w:val="0F4761" w:themeColor="accent1" w:themeShade="BF"/>
    </w:rPr>
  </w:style>
  <w:style w:type="paragraph" w:styleId="IntenseQuote">
    <w:name w:val="Intense Quote"/>
    <w:basedOn w:val="Normal"/>
    <w:next w:val="Normal"/>
    <w:link w:val="IntenseQuoteChar"/>
    <w:uiPriority w:val="30"/>
    <w:qFormat/>
    <w:rsid w:val="00AC6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1A1"/>
    <w:rPr>
      <w:i/>
      <w:iCs/>
      <w:color w:val="0F4761" w:themeColor="accent1" w:themeShade="BF"/>
    </w:rPr>
  </w:style>
  <w:style w:type="character" w:styleId="IntenseReference">
    <w:name w:val="Intense Reference"/>
    <w:basedOn w:val="DefaultParagraphFont"/>
    <w:uiPriority w:val="32"/>
    <w:qFormat/>
    <w:rsid w:val="00AC61A1"/>
    <w:rPr>
      <w:b/>
      <w:bCs/>
      <w:smallCaps/>
      <w:color w:val="0F4761" w:themeColor="accent1" w:themeShade="BF"/>
      <w:spacing w:val="5"/>
    </w:rPr>
  </w:style>
  <w:style w:type="paragraph" w:styleId="NoSpacing">
    <w:name w:val="No Spacing"/>
    <w:uiPriority w:val="1"/>
    <w:qFormat/>
    <w:rsid w:val="007D1CDD"/>
    <w:pPr>
      <w:spacing w:after="0" w:line="240" w:lineRule="auto"/>
    </w:pPr>
    <w:rPr>
      <w:rFonts w:ascii="Calibri" w:eastAsia="Calibri" w:hAnsi="Calibri" w:cs="Times New Roman"/>
      <w:kern w:val="0"/>
      <w:sz w:val="22"/>
      <w:szCs w:val="22"/>
      <w14:ligatures w14:val="none"/>
    </w:rPr>
  </w:style>
  <w:style w:type="paragraph" w:styleId="BodyText">
    <w:name w:val="Body Text"/>
    <w:basedOn w:val="Normal"/>
    <w:link w:val="BodyTextChar"/>
    <w:rsid w:val="007D1CDD"/>
    <w:pPr>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28"/>
      <w:szCs w:val="20"/>
      <w:lang w:val="ru-RU" w:eastAsia="ru-RU"/>
      <w14:ligatures w14:val="none"/>
    </w:rPr>
  </w:style>
  <w:style w:type="character" w:customStyle="1" w:styleId="BodyTextChar">
    <w:name w:val="Body Text Char"/>
    <w:basedOn w:val="DefaultParagraphFont"/>
    <w:link w:val="BodyText"/>
    <w:rsid w:val="007D1CDD"/>
    <w:rPr>
      <w:rFonts w:ascii="Times New Roman" w:eastAsia="Times New Roman" w:hAnsi="Times New Roman" w:cs="Times New Roman"/>
      <w:kern w:val="0"/>
      <w:sz w:val="28"/>
      <w:szCs w:val="20"/>
      <w:lang w:val="ru-RU" w:eastAsia="ru-RU"/>
      <w14:ligatures w14:val="none"/>
    </w:rPr>
  </w:style>
  <w:style w:type="table" w:styleId="TableGrid">
    <w:name w:val="Table Grid"/>
    <w:basedOn w:val="TableNormal"/>
    <w:uiPriority w:val="39"/>
    <w:rsid w:val="007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0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Nurdin Sulaymanov</dc:creator>
  <cp:keywords/>
  <dc:description/>
  <cp:lastModifiedBy>Gulbara Jumagulova</cp:lastModifiedBy>
  <cp:revision>10</cp:revision>
  <dcterms:created xsi:type="dcterms:W3CDTF">2025-03-31T07:57:00Z</dcterms:created>
  <dcterms:modified xsi:type="dcterms:W3CDTF">2025-07-24T05:33:00Z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2025-03-31T11:33:23Z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71ffb1f7-7278-4cb0-bdfe-7c8852e5ab0d</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