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65D6" w14:textId="26591BDB" w:rsidR="00D72919" w:rsidRPr="00053270" w:rsidRDefault="00D72919" w:rsidP="00D16D1C">
      <w:pPr>
        <w:rPr>
          <w:b/>
        </w:rPr>
      </w:pPr>
      <w:bookmarkStart w:id="0" w:name="_Hlk102724433"/>
    </w:p>
    <w:p w14:paraId="3CD91EB4" w14:textId="77777777" w:rsidR="00771BB4" w:rsidRPr="00771BB4" w:rsidRDefault="00771BB4" w:rsidP="00D72919">
      <w:pPr>
        <w:tabs>
          <w:tab w:val="left" w:pos="2268"/>
        </w:tabs>
        <w:ind w:firstLine="1890"/>
        <w:jc w:val="right"/>
        <w:rPr>
          <w:b/>
        </w:rPr>
      </w:pPr>
      <w:r w:rsidRPr="00771BB4">
        <w:rPr>
          <w:b/>
        </w:rPr>
        <w:t>БЕКИТЕМ</w:t>
      </w:r>
    </w:p>
    <w:p w14:paraId="36570A7B" w14:textId="1423CF6C" w:rsidR="00D72919" w:rsidRPr="00053270" w:rsidRDefault="00D72919" w:rsidP="00D72919">
      <w:pPr>
        <w:tabs>
          <w:tab w:val="left" w:pos="2268"/>
        </w:tabs>
        <w:ind w:firstLine="1890"/>
        <w:jc w:val="right"/>
        <w:rPr>
          <w:b/>
        </w:rPr>
      </w:pPr>
      <w:r w:rsidRPr="00053270">
        <w:rPr>
          <w:b/>
        </w:rPr>
        <w:t>КГКнын Башкармалыгынын Төрагасынын орун басары</w:t>
      </w:r>
    </w:p>
    <w:p w14:paraId="4439EF2B" w14:textId="05C2E6AD" w:rsidR="00D72919" w:rsidRPr="00053270" w:rsidRDefault="00D36890" w:rsidP="00D72919">
      <w:pPr>
        <w:tabs>
          <w:tab w:val="left" w:pos="2268"/>
        </w:tabs>
        <w:ind w:firstLine="1890"/>
        <w:jc w:val="right"/>
        <w:rPr>
          <w:b/>
        </w:rPr>
      </w:pPr>
      <w:r w:rsidRPr="00053270">
        <w:rPr>
          <w:b/>
        </w:rPr>
        <w:t>Кадыров К.Т. _______________________</w:t>
      </w:r>
    </w:p>
    <w:p w14:paraId="642E34EE" w14:textId="77777777" w:rsidR="00F9668C" w:rsidRPr="00053270" w:rsidRDefault="00F9668C" w:rsidP="00D72919">
      <w:pPr>
        <w:tabs>
          <w:tab w:val="left" w:pos="2268"/>
        </w:tabs>
        <w:ind w:firstLine="1890"/>
        <w:jc w:val="right"/>
        <w:rPr>
          <w:b/>
        </w:rPr>
      </w:pPr>
    </w:p>
    <w:p w14:paraId="3E239F8A" w14:textId="2CFD8286" w:rsidR="00D72919" w:rsidRPr="00771BB4" w:rsidRDefault="00771BB4" w:rsidP="00D72919">
      <w:pPr>
        <w:tabs>
          <w:tab w:val="left" w:pos="2268"/>
        </w:tabs>
        <w:ind w:firstLine="1890"/>
        <w:jc w:val="right"/>
        <w:rPr>
          <w:b/>
          <w:lang w:val="ky-KG"/>
        </w:rPr>
      </w:pPr>
      <w:r>
        <w:rPr>
          <w:b/>
          <w:lang w:val="ky-KG"/>
        </w:rPr>
        <w:t>“</w:t>
      </w:r>
      <w:r w:rsidR="00D72919" w:rsidRPr="00053270">
        <w:rPr>
          <w:b/>
        </w:rPr>
        <w:t>____</w:t>
      </w:r>
      <w:r>
        <w:rPr>
          <w:b/>
          <w:lang w:val="ky-KG"/>
        </w:rPr>
        <w:t>”</w:t>
      </w:r>
      <w:r w:rsidR="00D72919" w:rsidRPr="00053270">
        <w:rPr>
          <w:b/>
        </w:rPr>
        <w:t xml:space="preserve"> ______________2025</w:t>
      </w:r>
      <w:r>
        <w:rPr>
          <w:b/>
          <w:lang w:val="ky-KG"/>
        </w:rPr>
        <w:t>ж</w:t>
      </w:r>
    </w:p>
    <w:p w14:paraId="2518E2E9" w14:textId="77777777" w:rsidR="00D72919" w:rsidRPr="00053270" w:rsidRDefault="00D72919" w:rsidP="00F43BE4">
      <w:pPr>
        <w:jc w:val="center"/>
        <w:rPr>
          <w:b/>
        </w:rPr>
      </w:pPr>
    </w:p>
    <w:p w14:paraId="4070E0D3" w14:textId="77777777" w:rsidR="00D36890" w:rsidRPr="00053270" w:rsidRDefault="00D36890" w:rsidP="00F43BE4">
      <w:pPr>
        <w:jc w:val="center"/>
        <w:rPr>
          <w:b/>
        </w:rPr>
      </w:pPr>
    </w:p>
    <w:p w14:paraId="50000F14" w14:textId="77777777" w:rsidR="00A21EE3" w:rsidRPr="0027184C" w:rsidRDefault="00A21EE3" w:rsidP="00F43BE4">
      <w:pPr>
        <w:jc w:val="center"/>
        <w:rPr>
          <w:b/>
        </w:rPr>
      </w:pPr>
    </w:p>
    <w:p w14:paraId="4888F836" w14:textId="0294650C" w:rsidR="0044650F" w:rsidRPr="00143598" w:rsidRDefault="00EB72C9" w:rsidP="0044650F">
      <w:pPr>
        <w:jc w:val="center"/>
        <w:rPr>
          <w:b/>
          <w:lang w:val="ky-KG"/>
        </w:rPr>
      </w:pPr>
      <w:r w:rsidRPr="00143598">
        <w:rPr>
          <w:b/>
          <w:lang w:val="ky-KG"/>
        </w:rPr>
        <w:t>Б</w:t>
      </w:r>
      <w:r w:rsidR="007F1A69" w:rsidRPr="00143598">
        <w:rPr>
          <w:b/>
          <w:lang w:val="ky-KG"/>
        </w:rPr>
        <w:t>ажылык тариздөө боюнча адистин кызмат</w:t>
      </w:r>
      <w:r w:rsidRPr="00143598">
        <w:rPr>
          <w:b/>
          <w:lang w:val="ky-KG"/>
        </w:rPr>
        <w:t xml:space="preserve"> көрсөтүү үчүн</w:t>
      </w:r>
      <w:r w:rsidR="0044650F" w:rsidRPr="00143598">
        <w:rPr>
          <w:b/>
          <w:lang w:val="ky-KG"/>
        </w:rPr>
        <w:t xml:space="preserve"> </w:t>
      </w:r>
    </w:p>
    <w:p w14:paraId="4F34285A" w14:textId="296CA880" w:rsidR="0044650F" w:rsidRPr="00143598" w:rsidRDefault="0044650F" w:rsidP="0044650F">
      <w:pPr>
        <w:jc w:val="center"/>
        <w:rPr>
          <w:b/>
          <w:lang w:val="ky-KG"/>
        </w:rPr>
      </w:pPr>
      <w:r w:rsidRPr="00143598">
        <w:rPr>
          <w:b/>
          <w:lang w:val="ky-KG"/>
        </w:rPr>
        <w:t>ТЕХНИКАЛЫК ТАПШЫРМА</w:t>
      </w:r>
    </w:p>
    <w:p w14:paraId="108B4697" w14:textId="1EFCF4CA" w:rsidR="00F43BE4" w:rsidRPr="00143598" w:rsidRDefault="00F43BE4" w:rsidP="00D72919">
      <w:pPr>
        <w:jc w:val="center"/>
        <w:rPr>
          <w:b/>
          <w:lang w:val="ky-KG"/>
        </w:rPr>
      </w:pPr>
    </w:p>
    <w:tbl>
      <w:tblPr>
        <w:tblW w:w="52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791"/>
        <w:gridCol w:w="6480"/>
      </w:tblGrid>
      <w:tr w:rsidR="00F43BE4" w:rsidRPr="00143598" w14:paraId="2C98C8E8" w14:textId="77777777" w:rsidTr="00993C9E">
        <w:trPr>
          <w:jc w:val="center"/>
        </w:trPr>
        <w:tc>
          <w:tcPr>
            <w:tcW w:w="273" w:type="pct"/>
            <w:shd w:val="clear" w:color="auto" w:fill="auto"/>
          </w:tcPr>
          <w:p w14:paraId="22D9A69E" w14:textId="1B5F3C2D" w:rsidR="00F43BE4" w:rsidRPr="00143598" w:rsidRDefault="00993C9E" w:rsidP="00993C9E">
            <w:pPr>
              <w:ind w:left="-112"/>
              <w:jc w:val="center"/>
              <w:rPr>
                <w:b/>
                <w:lang w:val="ky-KG"/>
              </w:rPr>
            </w:pPr>
            <w:r w:rsidRPr="00143598">
              <w:rPr>
                <w:b/>
                <w:lang w:val="ky-KG"/>
              </w:rPr>
              <w:t>№</w:t>
            </w:r>
          </w:p>
        </w:tc>
        <w:tc>
          <w:tcPr>
            <w:tcW w:w="1423" w:type="pct"/>
            <w:shd w:val="clear" w:color="auto" w:fill="auto"/>
          </w:tcPr>
          <w:p w14:paraId="48AE4427" w14:textId="0F4F1E89" w:rsidR="00F43BE4" w:rsidRPr="00143598" w:rsidRDefault="000B0B97" w:rsidP="004A2E39">
            <w:pPr>
              <w:jc w:val="center"/>
              <w:rPr>
                <w:b/>
                <w:lang w:val="ky-KG"/>
              </w:rPr>
            </w:pPr>
            <w:r w:rsidRPr="00143598">
              <w:rPr>
                <w:b/>
                <w:lang w:val="ky-KG"/>
              </w:rPr>
              <w:t>Негизги маалыматтардын жана талаптардын тизмеси</w:t>
            </w:r>
          </w:p>
        </w:tc>
        <w:tc>
          <w:tcPr>
            <w:tcW w:w="3304" w:type="pct"/>
            <w:shd w:val="clear" w:color="auto" w:fill="auto"/>
          </w:tcPr>
          <w:p w14:paraId="60796807" w14:textId="77777777" w:rsidR="00F43BE4" w:rsidRPr="00143598" w:rsidRDefault="00F43BE4" w:rsidP="004A2E39">
            <w:pPr>
              <w:jc w:val="center"/>
              <w:rPr>
                <w:b/>
                <w:lang w:val="ky-KG"/>
              </w:rPr>
            </w:pPr>
            <w:r w:rsidRPr="00143598">
              <w:rPr>
                <w:b/>
                <w:lang w:val="ky-KG"/>
              </w:rPr>
              <w:t>Негизги маалыматтар жана талаптар</w:t>
            </w:r>
          </w:p>
        </w:tc>
      </w:tr>
      <w:tr w:rsidR="00F43BE4" w:rsidRPr="00143598" w14:paraId="4ED0CB33" w14:textId="77777777" w:rsidTr="00993C9E">
        <w:trPr>
          <w:trHeight w:val="663"/>
          <w:jc w:val="center"/>
        </w:trPr>
        <w:tc>
          <w:tcPr>
            <w:tcW w:w="273" w:type="pct"/>
            <w:shd w:val="clear" w:color="auto" w:fill="auto"/>
          </w:tcPr>
          <w:p w14:paraId="7C60497D" w14:textId="77777777" w:rsidR="00F43BE4" w:rsidRPr="00143598" w:rsidRDefault="00F43BE4" w:rsidP="004A2E39">
            <w:pPr>
              <w:jc w:val="center"/>
              <w:rPr>
                <w:lang w:val="ky-KG"/>
              </w:rPr>
            </w:pPr>
            <w:r w:rsidRPr="00143598">
              <w:rPr>
                <w:lang w:val="ky-KG"/>
              </w:rPr>
              <w:t>1.</w:t>
            </w:r>
          </w:p>
        </w:tc>
        <w:tc>
          <w:tcPr>
            <w:tcW w:w="1423" w:type="pct"/>
            <w:shd w:val="clear" w:color="auto" w:fill="auto"/>
          </w:tcPr>
          <w:p w14:paraId="14F03F1E" w14:textId="761706E2" w:rsidR="00F43BE4" w:rsidRPr="00143598" w:rsidRDefault="005E087B" w:rsidP="004A2E39">
            <w:pPr>
              <w:rPr>
                <w:lang w:val="ky-KG"/>
              </w:rPr>
            </w:pPr>
            <w:r w:rsidRPr="00143598">
              <w:rPr>
                <w:lang w:val="ky-KG"/>
              </w:rPr>
              <w:t>Кызмат көрсөтүү жери</w:t>
            </w:r>
          </w:p>
        </w:tc>
        <w:tc>
          <w:tcPr>
            <w:tcW w:w="3304" w:type="pct"/>
            <w:shd w:val="clear" w:color="auto" w:fill="auto"/>
          </w:tcPr>
          <w:p w14:paraId="5FB21B5E" w14:textId="657D59BA" w:rsidR="00F43BE4" w:rsidRPr="00143598" w:rsidRDefault="00A40428" w:rsidP="00D16D1C">
            <w:pPr>
              <w:rPr>
                <w:lang w:val="ky-KG"/>
              </w:rPr>
            </w:pPr>
            <w:r w:rsidRPr="00143598">
              <w:rPr>
                <w:lang w:val="ky-KG"/>
              </w:rPr>
              <w:t>«Кумтор» Балыкчы Өткөл Базасы, Балыкчы шаары, №9 Нарын шоссеси</w:t>
            </w:r>
          </w:p>
        </w:tc>
      </w:tr>
      <w:tr w:rsidR="00F43BE4" w:rsidRPr="00143598" w14:paraId="44212778" w14:textId="77777777" w:rsidTr="00993C9E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273" w:type="pct"/>
            <w:shd w:val="clear" w:color="auto" w:fill="auto"/>
          </w:tcPr>
          <w:p w14:paraId="3B104C81" w14:textId="77777777" w:rsidR="00F43BE4" w:rsidRPr="00143598" w:rsidRDefault="00F43BE4" w:rsidP="004A2E39">
            <w:pPr>
              <w:jc w:val="center"/>
              <w:rPr>
                <w:lang w:val="ky-KG"/>
              </w:rPr>
            </w:pPr>
            <w:r w:rsidRPr="00143598">
              <w:rPr>
                <w:lang w:val="ky-KG"/>
              </w:rPr>
              <w:t>2.</w:t>
            </w:r>
          </w:p>
        </w:tc>
        <w:tc>
          <w:tcPr>
            <w:tcW w:w="1423" w:type="pct"/>
            <w:shd w:val="clear" w:color="auto" w:fill="auto"/>
          </w:tcPr>
          <w:p w14:paraId="7B53B6B1" w14:textId="1A79369B" w:rsidR="00F43BE4" w:rsidRPr="00143598" w:rsidRDefault="00CE4AD5" w:rsidP="004A2E39">
            <w:pPr>
              <w:rPr>
                <w:lang w:val="ky-KG"/>
              </w:rPr>
            </w:pPr>
            <w:r w:rsidRPr="00143598">
              <w:rPr>
                <w:lang w:val="ky-KG"/>
              </w:rPr>
              <w:t>Буйрутмачы</w:t>
            </w:r>
          </w:p>
        </w:tc>
        <w:tc>
          <w:tcPr>
            <w:tcW w:w="3304" w:type="pct"/>
            <w:shd w:val="clear" w:color="auto" w:fill="auto"/>
          </w:tcPr>
          <w:p w14:paraId="5594AF97" w14:textId="32A78FF0" w:rsidR="00F43BE4" w:rsidRPr="00143598" w:rsidRDefault="006A18C5" w:rsidP="004A2E39">
            <w:pPr>
              <w:rPr>
                <w:lang w:val="ky-KG"/>
              </w:rPr>
            </w:pPr>
            <w:r w:rsidRPr="00143598">
              <w:rPr>
                <w:lang w:val="ky-KG"/>
              </w:rPr>
              <w:t>«Кумтор» Балыкчы Өткөл Базасы</w:t>
            </w:r>
            <w:r w:rsidRPr="00143598">
              <w:rPr>
                <w:lang w:val="ky-KG"/>
              </w:rPr>
              <w:t xml:space="preserve"> (БӨБ)</w:t>
            </w:r>
          </w:p>
        </w:tc>
      </w:tr>
      <w:tr w:rsidR="00F43BE4" w:rsidRPr="00143598" w14:paraId="5A1B671C" w14:textId="77777777" w:rsidTr="00993C9E">
        <w:tblPrEx>
          <w:tblLook w:val="0000" w:firstRow="0" w:lastRow="0" w:firstColumn="0" w:lastColumn="0" w:noHBand="0" w:noVBand="0"/>
        </w:tblPrEx>
        <w:trPr>
          <w:trHeight w:val="665"/>
          <w:jc w:val="center"/>
        </w:trPr>
        <w:tc>
          <w:tcPr>
            <w:tcW w:w="273" w:type="pct"/>
            <w:shd w:val="clear" w:color="auto" w:fill="auto"/>
          </w:tcPr>
          <w:p w14:paraId="006A429D" w14:textId="2147EDFE" w:rsidR="00F43BE4" w:rsidRPr="00143598" w:rsidRDefault="00C72811" w:rsidP="004A2E39">
            <w:pPr>
              <w:jc w:val="center"/>
              <w:rPr>
                <w:lang w:val="ky-KG"/>
              </w:rPr>
            </w:pPr>
            <w:r w:rsidRPr="00143598">
              <w:rPr>
                <w:lang w:val="ky-KG"/>
              </w:rPr>
              <w:t>3.</w:t>
            </w:r>
          </w:p>
        </w:tc>
        <w:tc>
          <w:tcPr>
            <w:tcW w:w="1423" w:type="pct"/>
            <w:shd w:val="clear" w:color="auto" w:fill="auto"/>
          </w:tcPr>
          <w:p w14:paraId="078A33C4" w14:textId="3ACBC6D5" w:rsidR="00F43BE4" w:rsidRPr="00143598" w:rsidRDefault="00F43BE4" w:rsidP="004A2E39">
            <w:pPr>
              <w:rPr>
                <w:lang w:val="ky-KG"/>
              </w:rPr>
            </w:pPr>
            <w:r w:rsidRPr="00143598">
              <w:rPr>
                <w:lang w:val="ky-KG"/>
              </w:rPr>
              <w:t>Кызмат көрсөтүүлөрдүн аталышы</w:t>
            </w:r>
          </w:p>
        </w:tc>
        <w:tc>
          <w:tcPr>
            <w:tcW w:w="3304" w:type="pct"/>
            <w:shd w:val="clear" w:color="auto" w:fill="auto"/>
          </w:tcPr>
          <w:p w14:paraId="419DB451" w14:textId="6CC31F4D" w:rsidR="00F43BE4" w:rsidRPr="00143598" w:rsidRDefault="00EE2A1C" w:rsidP="003C624E">
            <w:pPr>
              <w:rPr>
                <w:lang w:val="ky-KG"/>
              </w:rPr>
            </w:pPr>
            <w:r w:rsidRPr="00143598">
              <w:rPr>
                <w:lang w:val="ky-KG"/>
              </w:rPr>
              <w:t xml:space="preserve">Кызмат көрсөтүү келишиминин </w:t>
            </w:r>
            <w:r w:rsidR="00102F1B" w:rsidRPr="00143598">
              <w:rPr>
                <w:lang w:val="ky-KG"/>
              </w:rPr>
              <w:t>шарттарына ылайык</w:t>
            </w:r>
            <w:r w:rsidRPr="00143598">
              <w:rPr>
                <w:lang w:val="ky-KG"/>
              </w:rPr>
              <w:t xml:space="preserve"> </w:t>
            </w:r>
            <w:r w:rsidR="00102F1B" w:rsidRPr="00143598">
              <w:rPr>
                <w:lang w:val="ky-KG"/>
              </w:rPr>
              <w:t>(БӨБ</w:t>
            </w:r>
            <w:r w:rsidR="00102F1B" w:rsidRPr="00143598">
              <w:rPr>
                <w:lang w:val="ky-KG"/>
              </w:rPr>
              <w:t xml:space="preserve"> </w:t>
            </w:r>
            <w:r w:rsidR="004802CE" w:rsidRPr="00143598">
              <w:rPr>
                <w:lang w:val="ky-KG"/>
              </w:rPr>
              <w:t>үчүн</w:t>
            </w:r>
            <w:r w:rsidRPr="00143598">
              <w:rPr>
                <w:lang w:val="ky-KG"/>
              </w:rPr>
              <w:t xml:space="preserve"> бажылык тариздөө боюнча адистин кызмат көрсөтүү</w:t>
            </w:r>
            <w:r w:rsidR="004802CE" w:rsidRPr="00143598">
              <w:rPr>
                <w:lang w:val="ky-KG"/>
              </w:rPr>
              <w:t>.</w:t>
            </w:r>
          </w:p>
        </w:tc>
      </w:tr>
      <w:tr w:rsidR="00F43BE4" w:rsidRPr="00143598" w14:paraId="6452B1FE" w14:textId="77777777" w:rsidTr="0057263B">
        <w:tblPrEx>
          <w:tblLook w:val="0000" w:firstRow="0" w:lastRow="0" w:firstColumn="0" w:lastColumn="0" w:noHBand="0" w:noVBand="0"/>
        </w:tblPrEx>
        <w:trPr>
          <w:trHeight w:val="3608"/>
          <w:jc w:val="center"/>
        </w:trPr>
        <w:tc>
          <w:tcPr>
            <w:tcW w:w="273" w:type="pct"/>
            <w:shd w:val="clear" w:color="auto" w:fill="auto"/>
          </w:tcPr>
          <w:p w14:paraId="684F7549" w14:textId="19510620" w:rsidR="00F43BE4" w:rsidRPr="00143598" w:rsidRDefault="00C72811" w:rsidP="004A2E39">
            <w:pPr>
              <w:jc w:val="center"/>
              <w:rPr>
                <w:lang w:val="ky-KG"/>
              </w:rPr>
            </w:pPr>
            <w:r w:rsidRPr="00143598">
              <w:rPr>
                <w:lang w:val="ky-KG"/>
              </w:rPr>
              <w:t>4.</w:t>
            </w:r>
          </w:p>
        </w:tc>
        <w:tc>
          <w:tcPr>
            <w:tcW w:w="1423" w:type="pct"/>
            <w:shd w:val="clear" w:color="auto" w:fill="auto"/>
          </w:tcPr>
          <w:p w14:paraId="4B5362BC" w14:textId="1B1AB168" w:rsidR="00F43BE4" w:rsidRPr="00143598" w:rsidRDefault="00F43BE4" w:rsidP="004A2E39">
            <w:pPr>
              <w:rPr>
                <w:lang w:val="ky-KG"/>
              </w:rPr>
            </w:pPr>
            <w:r w:rsidRPr="00143598">
              <w:rPr>
                <w:lang w:val="ky-KG"/>
              </w:rPr>
              <w:t>Аткарылуучу иштердин талабы жана көлөмү</w:t>
            </w:r>
          </w:p>
        </w:tc>
        <w:tc>
          <w:tcPr>
            <w:tcW w:w="3304" w:type="pct"/>
            <w:shd w:val="clear" w:color="auto" w:fill="auto"/>
          </w:tcPr>
          <w:p w14:paraId="3090B164" w14:textId="5C6512AF" w:rsidR="00053270" w:rsidRPr="00143598" w:rsidRDefault="00053270" w:rsidP="000532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ky-KG"/>
              </w:rPr>
            </w:pPr>
            <w:r w:rsidRPr="00143598">
              <w:rPr>
                <w:lang w:val="ky-KG"/>
              </w:rPr>
              <w:t>Бажы жол-жоболору жана салык отчеттуулугу үчүн зарыл болгон документтерди чогултуу жана текшерүү;</w:t>
            </w:r>
          </w:p>
          <w:p w14:paraId="39F21BE6" w14:textId="0B976CC6" w:rsidR="00053270" w:rsidRPr="00143598" w:rsidRDefault="00021030" w:rsidP="000532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ky-KG"/>
              </w:rPr>
            </w:pPr>
            <w:r w:rsidRPr="00143598">
              <w:rPr>
                <w:lang w:val="ky-KG"/>
              </w:rPr>
              <w:t xml:space="preserve">Товарларга бажы декларациясын (ДТ) даярдоо жана тариздөө;  </w:t>
            </w:r>
          </w:p>
          <w:p w14:paraId="182526D7" w14:textId="771BD827" w:rsidR="00053270" w:rsidRPr="00143598" w:rsidRDefault="00CC4836" w:rsidP="000532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ky-KG"/>
              </w:rPr>
            </w:pPr>
            <w:r w:rsidRPr="00143598">
              <w:rPr>
                <w:lang w:val="ky-KG"/>
              </w:rPr>
              <w:t>МТК кампа-логистикалык тобунун кызматкерлери менен өз ара иштешүү</w:t>
            </w:r>
            <w:r w:rsidR="00053270" w:rsidRPr="00143598">
              <w:rPr>
                <w:lang w:val="ky-KG"/>
              </w:rPr>
              <w:t>;</w:t>
            </w:r>
          </w:p>
          <w:p w14:paraId="644FC93D" w14:textId="552D3529" w:rsidR="00053270" w:rsidRPr="00143598" w:rsidRDefault="00547324" w:rsidP="000532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ky-KG"/>
              </w:rPr>
            </w:pPr>
            <w:r w:rsidRPr="00143598">
              <w:rPr>
                <w:lang w:val="ky-KG"/>
              </w:rPr>
              <w:t>Суроо-талаптарды, түшүндүрүүлөрдү же түзөтүүлөрдү даярдоо, товарларды бажы жол-жобосу менен тариздөө</w:t>
            </w:r>
            <w:r w:rsidR="00053270" w:rsidRPr="00143598">
              <w:rPr>
                <w:lang w:val="ky-KG"/>
              </w:rPr>
              <w:t>;</w:t>
            </w:r>
          </w:p>
          <w:p w14:paraId="58FFB1BE" w14:textId="47B393FE" w:rsidR="00F43BE4" w:rsidRPr="00143598" w:rsidRDefault="00FA4F4A" w:rsidP="000532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ky-KG"/>
              </w:rPr>
            </w:pPr>
            <w:r w:rsidRPr="00143598">
              <w:rPr>
                <w:lang w:val="ky-KG"/>
              </w:rPr>
              <w:t>Бажы жана салык органдарынын өкүлдөрү менен биргеликте товарларды текшерүүгө катышуу</w:t>
            </w:r>
            <w:r w:rsidR="00053270" w:rsidRPr="00143598">
              <w:rPr>
                <w:lang w:val="ky-KG"/>
              </w:rPr>
              <w:t>;</w:t>
            </w:r>
          </w:p>
        </w:tc>
      </w:tr>
      <w:tr w:rsidR="00F43BE4" w:rsidRPr="00143598" w14:paraId="21273FB4" w14:textId="77777777" w:rsidTr="00812C38">
        <w:tblPrEx>
          <w:tblLook w:val="0000" w:firstRow="0" w:lastRow="0" w:firstColumn="0" w:lastColumn="0" w:noHBand="0" w:noVBand="0"/>
        </w:tblPrEx>
        <w:trPr>
          <w:trHeight w:val="1070"/>
          <w:jc w:val="center"/>
        </w:trPr>
        <w:tc>
          <w:tcPr>
            <w:tcW w:w="273" w:type="pct"/>
            <w:shd w:val="clear" w:color="auto" w:fill="auto"/>
          </w:tcPr>
          <w:p w14:paraId="538353A9" w14:textId="35B90B76" w:rsidR="00F43BE4" w:rsidRPr="00143598" w:rsidRDefault="00C72811" w:rsidP="004A2E39">
            <w:pPr>
              <w:jc w:val="center"/>
              <w:rPr>
                <w:lang w:val="ky-KG"/>
              </w:rPr>
            </w:pPr>
            <w:r w:rsidRPr="00143598">
              <w:rPr>
                <w:lang w:val="ky-KG"/>
              </w:rPr>
              <w:t>5.</w:t>
            </w:r>
          </w:p>
        </w:tc>
        <w:tc>
          <w:tcPr>
            <w:tcW w:w="1423" w:type="pct"/>
            <w:shd w:val="clear" w:color="auto" w:fill="auto"/>
          </w:tcPr>
          <w:p w14:paraId="702D53EE" w14:textId="10688086" w:rsidR="00F43BE4" w:rsidRPr="00143598" w:rsidRDefault="005C6B79" w:rsidP="004A2E39">
            <w:pPr>
              <w:rPr>
                <w:lang w:val="ky-KG"/>
              </w:rPr>
            </w:pPr>
            <w:r w:rsidRPr="00143598">
              <w:rPr>
                <w:lang w:val="ky-KG"/>
              </w:rPr>
              <w:t>Аткаруучуга коюлуучу квалификациялык талаптар</w:t>
            </w:r>
          </w:p>
        </w:tc>
        <w:tc>
          <w:tcPr>
            <w:tcW w:w="3304" w:type="pct"/>
            <w:shd w:val="clear" w:color="auto" w:fill="auto"/>
          </w:tcPr>
          <w:p w14:paraId="3E592E75" w14:textId="74446D25" w:rsidR="007D518F" w:rsidRPr="00143598" w:rsidRDefault="007D518F" w:rsidP="00A21EE3">
            <w:pPr>
              <w:pStyle w:val="ListParagraph"/>
              <w:numPr>
                <w:ilvl w:val="0"/>
                <w:numId w:val="17"/>
              </w:numPr>
              <w:contextualSpacing/>
              <w:jc w:val="both"/>
              <w:rPr>
                <w:lang w:val="ky-KG"/>
              </w:rPr>
            </w:pPr>
            <w:r w:rsidRPr="00143598">
              <w:rPr>
                <w:lang w:val="ky-KG"/>
              </w:rPr>
              <w:t>Төмөнкү тармактардын бири боюнча жогорку билим:</w:t>
            </w:r>
          </w:p>
          <w:p w14:paraId="3A23A03D" w14:textId="77777777" w:rsidR="007D518F" w:rsidRPr="00143598" w:rsidRDefault="007D518F" w:rsidP="00A21EE3">
            <w:pPr>
              <w:ind w:left="360"/>
              <w:contextualSpacing/>
              <w:jc w:val="both"/>
              <w:rPr>
                <w:lang w:val="ky-KG"/>
              </w:rPr>
            </w:pPr>
            <w:r w:rsidRPr="00143598">
              <w:rPr>
                <w:lang w:val="ky-KG"/>
              </w:rPr>
              <w:t>Логистика жана камсыздоо чынжырчасын башкаруу;</w:t>
            </w:r>
          </w:p>
          <w:p w14:paraId="15C2347A" w14:textId="681A5A11" w:rsidR="00053270" w:rsidRPr="00143598" w:rsidRDefault="007D518F" w:rsidP="00A21EE3">
            <w:pPr>
              <w:ind w:left="360"/>
              <w:contextualSpacing/>
              <w:jc w:val="both"/>
              <w:rPr>
                <w:lang w:val="ky-KG"/>
              </w:rPr>
            </w:pPr>
            <w:r w:rsidRPr="00143598">
              <w:rPr>
                <w:lang w:val="ky-KG"/>
              </w:rPr>
              <w:t>экономика жана башкаруу;</w:t>
            </w:r>
          </w:p>
          <w:p w14:paraId="136CFAC7" w14:textId="5AE5253D" w:rsidR="007D518F" w:rsidRPr="00143598" w:rsidRDefault="007D518F" w:rsidP="00A21EE3">
            <w:pPr>
              <w:ind w:left="360"/>
              <w:contextualSpacing/>
              <w:jc w:val="both"/>
              <w:rPr>
                <w:lang w:val="ky-KG"/>
              </w:rPr>
            </w:pPr>
            <w:r w:rsidRPr="00143598">
              <w:rPr>
                <w:lang w:val="ky-KG"/>
              </w:rPr>
              <w:t>Финансы жана бухгалтердик эсеп;</w:t>
            </w:r>
          </w:p>
          <w:p w14:paraId="4BE8FD78" w14:textId="3E90E1A6" w:rsidR="007D518F" w:rsidRPr="00143598" w:rsidRDefault="007D518F" w:rsidP="00617DB3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lang w:val="ky-KG"/>
              </w:rPr>
            </w:pPr>
            <w:r w:rsidRPr="00143598">
              <w:rPr>
                <w:lang w:val="ky-KG"/>
              </w:rPr>
              <w:t>Бажы жол-жоболоштуруу тармагында иш тажрыйбасы 3 жыл;</w:t>
            </w:r>
          </w:p>
          <w:p w14:paraId="14C6879C" w14:textId="0876DCFC" w:rsidR="00053270" w:rsidRPr="00143598" w:rsidRDefault="00053270" w:rsidP="00617DB3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lang w:val="ky-KG"/>
              </w:rPr>
            </w:pPr>
            <w:r w:rsidRPr="00143598">
              <w:rPr>
                <w:lang w:val="ky-KG"/>
              </w:rPr>
              <w:t>Мыкты команда жана коммуникациялык жөндөмдүүлүктөр;</w:t>
            </w:r>
          </w:p>
          <w:p w14:paraId="53044C6A" w14:textId="1E23F501" w:rsidR="004D78C0" w:rsidRPr="00143598" w:rsidRDefault="00705107" w:rsidP="00617DB3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lang w:val="ky-KG"/>
              </w:rPr>
            </w:pPr>
            <w:r w:rsidRPr="00143598">
              <w:rPr>
                <w:lang w:val="ky-KG"/>
              </w:rPr>
              <w:t>“В”</w:t>
            </w:r>
            <w:r w:rsidR="00053270" w:rsidRPr="00143598">
              <w:rPr>
                <w:lang w:val="ky-KG"/>
              </w:rPr>
              <w:t xml:space="preserve"> категориясындагы айдоочулук күбөлүк</w:t>
            </w:r>
            <w:r w:rsidRPr="00143598">
              <w:rPr>
                <w:lang w:val="ky-KG"/>
              </w:rPr>
              <w:t>;</w:t>
            </w:r>
          </w:p>
          <w:p w14:paraId="5A056AEC" w14:textId="7E8E0337" w:rsidR="004D78C0" w:rsidRPr="00143598" w:rsidRDefault="00053270" w:rsidP="00617DB3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lang w:val="ky-KG"/>
              </w:rPr>
            </w:pPr>
            <w:r w:rsidRPr="00143598">
              <w:rPr>
                <w:lang w:val="ky-KG"/>
              </w:rPr>
              <w:t>Кыргыз жана орус тилдеринде адамдар аралык жана жазуу жүзүндөгү баарлашуу жөндөмдүүлүгү;</w:t>
            </w:r>
          </w:p>
          <w:p w14:paraId="7BAA0B18" w14:textId="0A6AF7FA" w:rsidR="00053270" w:rsidRPr="00143598" w:rsidRDefault="00053270" w:rsidP="00617DB3">
            <w:pPr>
              <w:pStyle w:val="ListParagraph"/>
              <w:numPr>
                <w:ilvl w:val="0"/>
                <w:numId w:val="15"/>
              </w:numPr>
              <w:contextualSpacing/>
              <w:jc w:val="both"/>
              <w:rPr>
                <w:lang w:val="ky-KG"/>
              </w:rPr>
            </w:pPr>
            <w:r w:rsidRPr="00143598">
              <w:rPr>
                <w:lang w:val="ky-KG"/>
              </w:rPr>
              <w:t>ПК (өзгөчө Excel), офистик программаларды жана офистик жабдууларды ишенимдүү колдонуучу;</w:t>
            </w:r>
          </w:p>
          <w:p w14:paraId="7B725947" w14:textId="77777777" w:rsidR="00617DB3" w:rsidRPr="00143598" w:rsidRDefault="00617DB3" w:rsidP="00A21EE3">
            <w:pPr>
              <w:pStyle w:val="ListParagraph"/>
              <w:widowControl w:val="0"/>
              <w:numPr>
                <w:ilvl w:val="0"/>
                <w:numId w:val="15"/>
              </w:numPr>
              <w:contextualSpacing/>
              <w:jc w:val="both"/>
              <w:rPr>
                <w:lang w:val="ky-KG"/>
              </w:rPr>
            </w:pPr>
            <w:r w:rsidRPr="00143598">
              <w:rPr>
                <w:lang w:val="ky-KG"/>
              </w:rPr>
              <w:t>Тышкы экономикалык ишмердиктин негиздерин, эл аралык транспорт жана бажы мыйзамдарын билүү;</w:t>
            </w:r>
          </w:p>
          <w:p w14:paraId="2C465492" w14:textId="5747A064" w:rsidR="00F43BE4" w:rsidRPr="00143598" w:rsidRDefault="00617DB3" w:rsidP="00A21EE3">
            <w:pPr>
              <w:pStyle w:val="ListParagraph"/>
              <w:widowControl w:val="0"/>
              <w:numPr>
                <w:ilvl w:val="0"/>
                <w:numId w:val="15"/>
              </w:numPr>
              <w:contextualSpacing/>
              <w:jc w:val="both"/>
              <w:rPr>
                <w:lang w:val="ky-KG"/>
              </w:rPr>
            </w:pPr>
            <w:r w:rsidRPr="00143598">
              <w:rPr>
                <w:lang w:val="ky-KG"/>
              </w:rPr>
              <w:lastRenderedPageBreak/>
              <w:t xml:space="preserve">Стресске туруштук берүү жана </w:t>
            </w:r>
            <w:r w:rsidR="007430BB" w:rsidRPr="00143598">
              <w:rPr>
                <w:lang w:val="ky-KG"/>
              </w:rPr>
              <w:t>коммуникабелдүүлүк</w:t>
            </w:r>
            <w:r w:rsidR="007430BB" w:rsidRPr="00143598">
              <w:rPr>
                <w:lang w:val="ky-KG"/>
              </w:rPr>
              <w:t xml:space="preserve"> - </w:t>
            </w:r>
            <w:r w:rsidRPr="00143598">
              <w:rPr>
                <w:lang w:val="ky-KG"/>
              </w:rPr>
              <w:t>көп көлөмдөгү маалыматты башкаруу жөндөмдүүлүгү.</w:t>
            </w:r>
          </w:p>
        </w:tc>
      </w:tr>
      <w:tr w:rsidR="00F43BE4" w:rsidRPr="00143598" w14:paraId="5B314746" w14:textId="77777777" w:rsidTr="00993C9E">
        <w:tblPrEx>
          <w:tblLook w:val="0000" w:firstRow="0" w:lastRow="0" w:firstColumn="0" w:lastColumn="0" w:noHBand="0" w:noVBand="0"/>
        </w:tblPrEx>
        <w:trPr>
          <w:trHeight w:val="2390"/>
          <w:jc w:val="center"/>
        </w:trPr>
        <w:tc>
          <w:tcPr>
            <w:tcW w:w="273" w:type="pct"/>
            <w:shd w:val="clear" w:color="auto" w:fill="auto"/>
          </w:tcPr>
          <w:p w14:paraId="79C3ADFC" w14:textId="77777777" w:rsidR="00F43BE4" w:rsidRPr="00143598" w:rsidRDefault="00F43BE4" w:rsidP="004A2E39">
            <w:pPr>
              <w:jc w:val="center"/>
              <w:rPr>
                <w:lang w:val="ky-KG"/>
              </w:rPr>
            </w:pPr>
            <w:r w:rsidRPr="00143598">
              <w:rPr>
                <w:lang w:val="ky-KG"/>
              </w:rPr>
              <w:lastRenderedPageBreak/>
              <w:t xml:space="preserve">6. </w:t>
            </w:r>
          </w:p>
        </w:tc>
        <w:tc>
          <w:tcPr>
            <w:tcW w:w="1423" w:type="pct"/>
            <w:shd w:val="clear" w:color="auto" w:fill="auto"/>
          </w:tcPr>
          <w:p w14:paraId="62F69554" w14:textId="3DD1CDDE" w:rsidR="00F43BE4" w:rsidRPr="00143598" w:rsidRDefault="008452CD" w:rsidP="004A2E39">
            <w:pPr>
              <w:spacing w:after="160" w:line="259" w:lineRule="auto"/>
              <w:contextualSpacing/>
              <w:rPr>
                <w:lang w:val="ky-KG"/>
              </w:rPr>
            </w:pPr>
            <w:r w:rsidRPr="00143598">
              <w:rPr>
                <w:lang w:val="ky-KG"/>
              </w:rPr>
              <w:t>Аткаруу</w:t>
            </w:r>
            <w:r w:rsidRPr="00143598">
              <w:rPr>
                <w:lang w:val="ky-KG"/>
              </w:rPr>
              <w:t xml:space="preserve"> </w:t>
            </w:r>
            <w:r w:rsidR="00F43BE4" w:rsidRPr="00143598">
              <w:rPr>
                <w:lang w:val="ky-KG"/>
              </w:rPr>
              <w:t xml:space="preserve">документацияны берүү талабы </w:t>
            </w:r>
          </w:p>
        </w:tc>
        <w:tc>
          <w:tcPr>
            <w:tcW w:w="3304" w:type="pct"/>
            <w:shd w:val="clear" w:color="auto" w:fill="auto"/>
            <w:tcMar>
              <w:left w:w="115" w:type="dxa"/>
              <w:right w:w="115" w:type="dxa"/>
            </w:tcMar>
          </w:tcPr>
          <w:p w14:paraId="4AA30FAC" w14:textId="77777777" w:rsidR="00A03F16" w:rsidRPr="00143598" w:rsidRDefault="00A03F16" w:rsidP="00A03F1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ky-KG"/>
              </w:rPr>
            </w:pPr>
            <w:r w:rsidRPr="00143598">
              <w:rPr>
                <w:lang w:val="ky-KG"/>
              </w:rPr>
              <w:t>Келген жана кеткен товарлар жөнүндө күнүмдүк отчетторду даярдоо;</w:t>
            </w:r>
          </w:p>
          <w:p w14:paraId="6C9D2514" w14:textId="77777777" w:rsidR="00A03F16" w:rsidRPr="00143598" w:rsidRDefault="00A03F16" w:rsidP="00A03F1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ky-KG"/>
              </w:rPr>
            </w:pPr>
            <w:r w:rsidRPr="00143598">
              <w:rPr>
                <w:lang w:val="ky-KG"/>
              </w:rPr>
              <w:t>Автомобиль транспорту үчүн «TIR CARNET, CMR» каттоо;</w:t>
            </w:r>
          </w:p>
          <w:p w14:paraId="63A46A2C" w14:textId="77777777" w:rsidR="00A03F16" w:rsidRPr="00143598" w:rsidRDefault="00A03F16" w:rsidP="00A03F1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ky-KG"/>
              </w:rPr>
            </w:pPr>
            <w:r w:rsidRPr="00143598">
              <w:rPr>
                <w:lang w:val="ky-KG"/>
              </w:rPr>
              <w:t>Бош вагондорду жөнөтүүдө темир жол коштомо кагаздарын каттоо;</w:t>
            </w:r>
          </w:p>
          <w:p w14:paraId="29346C73" w14:textId="5B4E59AF" w:rsidR="007D518F" w:rsidRPr="00143598" w:rsidRDefault="00A03F16" w:rsidP="00A03F1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lang w:val="ky-KG"/>
              </w:rPr>
            </w:pPr>
            <w:r w:rsidRPr="00143598">
              <w:rPr>
                <w:lang w:val="ky-KG"/>
              </w:rPr>
              <w:t>Келишимде же ченемдик талаптарда каралган башка документтер.</w:t>
            </w:r>
          </w:p>
        </w:tc>
      </w:tr>
      <w:bookmarkEnd w:id="0"/>
    </w:tbl>
    <w:p w14:paraId="134A0FC4" w14:textId="77777777" w:rsidR="00C72811" w:rsidRPr="00143598" w:rsidRDefault="00C72811" w:rsidP="00F43BE4">
      <w:pPr>
        <w:rPr>
          <w:lang w:val="ky-KG"/>
        </w:rPr>
      </w:pPr>
    </w:p>
    <w:p w14:paraId="1BF44062" w14:textId="77777777" w:rsidR="00A21EE3" w:rsidRPr="00143598" w:rsidRDefault="00A21EE3" w:rsidP="00F43BE4">
      <w:pPr>
        <w:rPr>
          <w:lang w:val="ky-KG"/>
        </w:rPr>
      </w:pPr>
    </w:p>
    <w:p w14:paraId="2B4E0C01" w14:textId="77777777" w:rsidR="00A82889" w:rsidRPr="00143598" w:rsidRDefault="00A82889" w:rsidP="00F43BE4">
      <w:pPr>
        <w:rPr>
          <w:lang w:val="ky-KG"/>
        </w:rPr>
      </w:pPr>
    </w:p>
    <w:p w14:paraId="7F653A59" w14:textId="2F401576" w:rsidR="008C3D3B" w:rsidRPr="00143598" w:rsidRDefault="00966667" w:rsidP="008C3D3B">
      <w:pPr>
        <w:spacing w:after="240"/>
        <w:rPr>
          <w:b/>
          <w:bCs/>
          <w:lang w:val="ky-KG"/>
        </w:rPr>
      </w:pPr>
      <w:r w:rsidRPr="00143598">
        <w:rPr>
          <w:b/>
          <w:bCs/>
          <w:lang w:val="ky-KG"/>
        </w:rPr>
        <w:t>Түзгөн</w:t>
      </w:r>
      <w:r w:rsidR="008C3D3B" w:rsidRPr="00143598">
        <w:rPr>
          <w:b/>
          <w:bCs/>
          <w:lang w:val="ky-KG"/>
        </w:rPr>
        <w:t>:</w:t>
      </w:r>
    </w:p>
    <w:p w14:paraId="03EF19CF" w14:textId="1C1DC431" w:rsidR="00B76440" w:rsidRPr="00143598" w:rsidRDefault="00EB72C9" w:rsidP="00C3413E">
      <w:pPr>
        <w:rPr>
          <w:lang w:val="ky-KG"/>
        </w:rPr>
      </w:pPr>
      <w:r w:rsidRPr="00143598">
        <w:rPr>
          <w:lang w:val="ky-KG"/>
        </w:rPr>
        <w:t xml:space="preserve">Цыганков З.А. </w:t>
      </w:r>
    </w:p>
    <w:p w14:paraId="534A619D" w14:textId="21FAA4C8" w:rsidR="00B76440" w:rsidRPr="00143598" w:rsidRDefault="001E564E" w:rsidP="00C3413E">
      <w:pPr>
        <w:rPr>
          <w:lang w:val="ky-KG"/>
        </w:rPr>
      </w:pPr>
      <w:r w:rsidRPr="00143598">
        <w:rPr>
          <w:lang w:val="ky-KG"/>
        </w:rPr>
        <w:t>БӨБ</w:t>
      </w:r>
      <w:r w:rsidR="00EB72C9" w:rsidRPr="00143598">
        <w:rPr>
          <w:lang w:val="ky-KG"/>
        </w:rPr>
        <w:t xml:space="preserve"> </w:t>
      </w:r>
      <w:r w:rsidR="00D91C48" w:rsidRPr="00143598">
        <w:rPr>
          <w:lang w:val="ky-KG"/>
        </w:rPr>
        <w:t>Административдик-чарбалык бөлүм</w:t>
      </w:r>
      <w:r w:rsidR="00D91C48" w:rsidRPr="00143598">
        <w:rPr>
          <w:lang w:val="ky-KG"/>
        </w:rPr>
        <w:t xml:space="preserve"> </w:t>
      </w:r>
      <w:r w:rsidR="00EB72C9" w:rsidRPr="00143598">
        <w:rPr>
          <w:lang w:val="ky-KG"/>
        </w:rPr>
        <w:t>менеджери</w:t>
      </w:r>
      <w:r w:rsidR="00EB72C9" w:rsidRPr="00143598">
        <w:rPr>
          <w:lang w:val="ky-KG"/>
        </w:rPr>
        <w:tab/>
      </w:r>
      <w:r w:rsidR="00C3413E" w:rsidRPr="00143598">
        <w:rPr>
          <w:lang w:val="ky-KG"/>
        </w:rPr>
        <w:t>_____________________</w:t>
      </w:r>
    </w:p>
    <w:p w14:paraId="25701209" w14:textId="77777777" w:rsidR="008C3D3B" w:rsidRPr="00143598" w:rsidRDefault="008C3D3B" w:rsidP="00D36890">
      <w:pPr>
        <w:rPr>
          <w:lang w:val="ky-KG"/>
        </w:rPr>
      </w:pPr>
    </w:p>
    <w:p w14:paraId="20EF6DDD" w14:textId="77777777" w:rsidR="00B61FC7" w:rsidRPr="00143598" w:rsidRDefault="00B61FC7" w:rsidP="00D36890">
      <w:pPr>
        <w:rPr>
          <w:lang w:val="ky-KG"/>
        </w:rPr>
      </w:pPr>
    </w:p>
    <w:p w14:paraId="17DD91D5" w14:textId="3B34FC83" w:rsidR="008C3D3B" w:rsidRPr="00143598" w:rsidRDefault="001E564E" w:rsidP="008C3D3B">
      <w:pPr>
        <w:rPr>
          <w:b/>
          <w:bCs/>
          <w:lang w:val="ky-KG"/>
        </w:rPr>
      </w:pPr>
      <w:r w:rsidRPr="00143598">
        <w:rPr>
          <w:b/>
          <w:bCs/>
          <w:lang w:val="ky-KG"/>
        </w:rPr>
        <w:t>Бекиткен</w:t>
      </w:r>
      <w:r w:rsidR="00C3413E" w:rsidRPr="00143598">
        <w:rPr>
          <w:b/>
          <w:bCs/>
          <w:lang w:val="ky-KG"/>
        </w:rPr>
        <w:t>:</w:t>
      </w:r>
    </w:p>
    <w:p w14:paraId="7B774DE7" w14:textId="77777777" w:rsidR="00C3413E" w:rsidRPr="00143598" w:rsidRDefault="00C3413E" w:rsidP="008C3D3B">
      <w:pPr>
        <w:rPr>
          <w:b/>
          <w:bCs/>
          <w:lang w:val="ky-KG"/>
        </w:rPr>
      </w:pPr>
    </w:p>
    <w:p w14:paraId="67B7F540" w14:textId="1B4E0119" w:rsidR="00C3413E" w:rsidRPr="00143598" w:rsidRDefault="00EB72C9" w:rsidP="008C3D3B">
      <w:pPr>
        <w:rPr>
          <w:lang w:val="ky-KG"/>
        </w:rPr>
      </w:pPr>
      <w:r w:rsidRPr="00143598">
        <w:rPr>
          <w:lang w:val="ky-KG"/>
        </w:rPr>
        <w:t>Самудинов С.Т.</w:t>
      </w:r>
    </w:p>
    <w:p w14:paraId="7D253F32" w14:textId="6886DBFA" w:rsidR="00C44765" w:rsidRPr="00143598" w:rsidRDefault="00EB72C9">
      <w:pPr>
        <w:rPr>
          <w:lang w:val="ky-KG"/>
        </w:rPr>
      </w:pPr>
      <w:r w:rsidRPr="00143598">
        <w:rPr>
          <w:lang w:val="ky-KG"/>
        </w:rPr>
        <w:t>Б</w:t>
      </w:r>
      <w:r w:rsidR="001E564E" w:rsidRPr="00143598">
        <w:rPr>
          <w:lang w:val="ky-KG"/>
        </w:rPr>
        <w:t>Ө</w:t>
      </w:r>
      <w:r w:rsidRPr="00143598">
        <w:rPr>
          <w:lang w:val="ky-KG"/>
        </w:rPr>
        <w:t xml:space="preserve">Б менеджери </w:t>
      </w:r>
      <w:r w:rsidRPr="00143598">
        <w:rPr>
          <w:lang w:val="ky-KG"/>
        </w:rPr>
        <w:tab/>
      </w:r>
      <w:r w:rsidRPr="00143598">
        <w:rPr>
          <w:lang w:val="ky-KG"/>
        </w:rPr>
        <w:tab/>
      </w:r>
      <w:r w:rsidRPr="00143598">
        <w:rPr>
          <w:lang w:val="ky-KG"/>
        </w:rPr>
        <w:tab/>
      </w:r>
      <w:r w:rsidRPr="00143598">
        <w:rPr>
          <w:lang w:val="ky-KG"/>
        </w:rPr>
        <w:tab/>
      </w:r>
      <w:r w:rsidRPr="00143598">
        <w:rPr>
          <w:lang w:val="ky-KG"/>
        </w:rPr>
        <w:tab/>
        <w:t>_____________________</w:t>
      </w:r>
    </w:p>
    <w:sectPr w:rsidR="00C44765" w:rsidRPr="00143598" w:rsidSect="002C5CA4">
      <w:headerReference w:type="default" r:id="rId7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119F" w14:textId="77777777" w:rsidR="00AD6B09" w:rsidRDefault="00AD6B09" w:rsidP="00F43BE4">
      <w:r>
        <w:separator/>
      </w:r>
    </w:p>
  </w:endnote>
  <w:endnote w:type="continuationSeparator" w:id="0">
    <w:p w14:paraId="29521899" w14:textId="77777777" w:rsidR="00AD6B09" w:rsidRDefault="00AD6B09" w:rsidP="00F4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9622" w14:textId="77777777" w:rsidR="00AD6B09" w:rsidRDefault="00AD6B09" w:rsidP="00F43BE4">
      <w:r>
        <w:separator/>
      </w:r>
    </w:p>
  </w:footnote>
  <w:footnote w:type="continuationSeparator" w:id="0">
    <w:p w14:paraId="56E49017" w14:textId="77777777" w:rsidR="00AD6B09" w:rsidRDefault="00AD6B09" w:rsidP="00F4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E085" w14:textId="1FF08952" w:rsidR="00125E53" w:rsidRDefault="00125E53" w:rsidP="00125E53">
    <w:pPr>
      <w:pStyle w:val="Header"/>
      <w:rPr>
        <w:lang w:val="ky-KG"/>
      </w:rPr>
    </w:pPr>
    <w:r>
      <w:rPr>
        <w:lang w:val="en-US"/>
      </w:rPr>
      <w:t xml:space="preserve">                                                                                                       </w:t>
    </w:r>
    <w:r>
      <w:t>К</w:t>
    </w:r>
    <w:r w:rsidRPr="002F4BEA">
      <w:t xml:space="preserve">ызмат көрсөтүү келишимине </w:t>
    </w:r>
    <w:r>
      <w:t xml:space="preserve"> </w:t>
    </w:r>
  </w:p>
  <w:p w14:paraId="16510E62" w14:textId="48C19D12" w:rsidR="00125E53" w:rsidRDefault="00125E53" w:rsidP="00125E53">
    <w:pPr>
      <w:pStyle w:val="Header"/>
      <w:rPr>
        <w:lang w:val="ky-KG"/>
      </w:rPr>
    </w:pPr>
    <w:r>
      <w:t xml:space="preserve">                                                                                                      </w:t>
    </w:r>
    <w:r>
      <w:rPr>
        <w:lang w:val="en-US"/>
      </w:rPr>
      <w:t xml:space="preserve"> </w:t>
    </w:r>
    <w:r>
      <w:rPr>
        <w:lang w:val="ky-KG"/>
      </w:rPr>
      <w:t>Тиркеме</w:t>
    </w:r>
    <w:r>
      <w:t xml:space="preserve"> </w:t>
    </w:r>
  </w:p>
  <w:p w14:paraId="3EA184B1" w14:textId="61E36552" w:rsidR="00125E53" w:rsidRPr="002F4BEA" w:rsidRDefault="00125E53" w:rsidP="00125E53">
    <w:pPr>
      <w:pStyle w:val="Header"/>
      <w:rPr>
        <w:lang w:val="ky-KG"/>
      </w:rPr>
    </w:pPr>
    <w:r>
      <w:t xml:space="preserve">                                                                                                       </w:t>
    </w:r>
    <w:r>
      <w:rPr>
        <w:lang w:val="ky-KG"/>
      </w:rPr>
      <w:t>№</w:t>
    </w:r>
    <w:r>
      <w:t>________</w:t>
    </w:r>
    <w:r>
      <w:rPr>
        <w:lang w:val="ky-KG"/>
      </w:rPr>
      <w:t>датасы</w:t>
    </w:r>
  </w:p>
  <w:p w14:paraId="5A425C28" w14:textId="38E36F26" w:rsidR="00F43BE4" w:rsidRPr="00125E53" w:rsidRDefault="00F43BE4" w:rsidP="00125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3A6B"/>
    <w:multiLevelType w:val="multilevel"/>
    <w:tmpl w:val="9A60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E7221"/>
    <w:multiLevelType w:val="multilevel"/>
    <w:tmpl w:val="7990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43044"/>
    <w:multiLevelType w:val="multilevel"/>
    <w:tmpl w:val="A0CA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342B7"/>
    <w:multiLevelType w:val="hybridMultilevel"/>
    <w:tmpl w:val="4B6A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067C9"/>
    <w:multiLevelType w:val="hybridMultilevel"/>
    <w:tmpl w:val="001EC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7554"/>
    <w:multiLevelType w:val="multilevel"/>
    <w:tmpl w:val="C5BC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701B66"/>
    <w:multiLevelType w:val="hybridMultilevel"/>
    <w:tmpl w:val="3B00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08D8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75E34"/>
    <w:multiLevelType w:val="hybridMultilevel"/>
    <w:tmpl w:val="EBFA7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C2973"/>
    <w:multiLevelType w:val="multilevel"/>
    <w:tmpl w:val="C026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155C5"/>
    <w:multiLevelType w:val="hybridMultilevel"/>
    <w:tmpl w:val="5942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B5C5F"/>
    <w:multiLevelType w:val="multilevel"/>
    <w:tmpl w:val="DCE0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35568F"/>
    <w:multiLevelType w:val="hybridMultilevel"/>
    <w:tmpl w:val="3FAAA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56D2A"/>
    <w:multiLevelType w:val="multilevel"/>
    <w:tmpl w:val="59A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393FCC"/>
    <w:multiLevelType w:val="hybridMultilevel"/>
    <w:tmpl w:val="85A21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9740E"/>
    <w:multiLevelType w:val="hybridMultilevel"/>
    <w:tmpl w:val="62C22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709D7"/>
    <w:multiLevelType w:val="multilevel"/>
    <w:tmpl w:val="45D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6D7E2C"/>
    <w:multiLevelType w:val="hybridMultilevel"/>
    <w:tmpl w:val="843C9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338934">
    <w:abstractNumId w:val="4"/>
  </w:num>
  <w:num w:numId="2" w16cid:durableId="520125101">
    <w:abstractNumId w:val="14"/>
  </w:num>
  <w:num w:numId="3" w16cid:durableId="607153166">
    <w:abstractNumId w:val="13"/>
  </w:num>
  <w:num w:numId="4" w16cid:durableId="414474918">
    <w:abstractNumId w:val="11"/>
  </w:num>
  <w:num w:numId="5" w16cid:durableId="1254046958">
    <w:abstractNumId w:val="8"/>
  </w:num>
  <w:num w:numId="6" w16cid:durableId="183860992">
    <w:abstractNumId w:val="2"/>
  </w:num>
  <w:num w:numId="7" w16cid:durableId="377632244">
    <w:abstractNumId w:val="0"/>
  </w:num>
  <w:num w:numId="8" w16cid:durableId="1715276061">
    <w:abstractNumId w:val="1"/>
  </w:num>
  <w:num w:numId="9" w16cid:durableId="776876068">
    <w:abstractNumId w:val="10"/>
  </w:num>
  <w:num w:numId="10" w16cid:durableId="2002196280">
    <w:abstractNumId w:val="5"/>
  </w:num>
  <w:num w:numId="11" w16cid:durableId="99843016">
    <w:abstractNumId w:val="12"/>
  </w:num>
  <w:num w:numId="12" w16cid:durableId="1737702842">
    <w:abstractNumId w:val="15"/>
  </w:num>
  <w:num w:numId="13" w16cid:durableId="695884038">
    <w:abstractNumId w:val="16"/>
  </w:num>
  <w:num w:numId="14" w16cid:durableId="1068113155">
    <w:abstractNumId w:val="9"/>
  </w:num>
  <w:num w:numId="15" w16cid:durableId="1220284884">
    <w:abstractNumId w:val="6"/>
  </w:num>
  <w:num w:numId="16" w16cid:durableId="781611759">
    <w:abstractNumId w:val="7"/>
  </w:num>
  <w:num w:numId="17" w16cid:durableId="114907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E4"/>
    <w:rsid w:val="00021030"/>
    <w:rsid w:val="00034588"/>
    <w:rsid w:val="00053270"/>
    <w:rsid w:val="00064BB9"/>
    <w:rsid w:val="000B0B97"/>
    <w:rsid w:val="000E5CC8"/>
    <w:rsid w:val="00102F1B"/>
    <w:rsid w:val="00125E53"/>
    <w:rsid w:val="00143598"/>
    <w:rsid w:val="00182E7D"/>
    <w:rsid w:val="001B039D"/>
    <w:rsid w:val="001D0DAB"/>
    <w:rsid w:val="001E564E"/>
    <w:rsid w:val="00210F3E"/>
    <w:rsid w:val="002663C9"/>
    <w:rsid w:val="0027184C"/>
    <w:rsid w:val="002A6478"/>
    <w:rsid w:val="002C5CA4"/>
    <w:rsid w:val="00323DBE"/>
    <w:rsid w:val="003336A4"/>
    <w:rsid w:val="00334A8A"/>
    <w:rsid w:val="003A353D"/>
    <w:rsid w:val="003C624E"/>
    <w:rsid w:val="003E26C7"/>
    <w:rsid w:val="004363D6"/>
    <w:rsid w:val="0044650F"/>
    <w:rsid w:val="00465C61"/>
    <w:rsid w:val="00473B17"/>
    <w:rsid w:val="004802CE"/>
    <w:rsid w:val="004829D8"/>
    <w:rsid w:val="004B1C41"/>
    <w:rsid w:val="004D78C0"/>
    <w:rsid w:val="005103C9"/>
    <w:rsid w:val="00547324"/>
    <w:rsid w:val="0057263B"/>
    <w:rsid w:val="005C6B79"/>
    <w:rsid w:val="005E087B"/>
    <w:rsid w:val="00617DB3"/>
    <w:rsid w:val="006A18C5"/>
    <w:rsid w:val="006C60F5"/>
    <w:rsid w:val="006F1410"/>
    <w:rsid w:val="00705107"/>
    <w:rsid w:val="007174E1"/>
    <w:rsid w:val="007430BB"/>
    <w:rsid w:val="00771BB4"/>
    <w:rsid w:val="00784528"/>
    <w:rsid w:val="007B5AE4"/>
    <w:rsid w:val="007D2745"/>
    <w:rsid w:val="007D518F"/>
    <w:rsid w:val="007F1A69"/>
    <w:rsid w:val="00812C38"/>
    <w:rsid w:val="008452CD"/>
    <w:rsid w:val="008500AE"/>
    <w:rsid w:val="008A287A"/>
    <w:rsid w:val="008C3D3B"/>
    <w:rsid w:val="008D183C"/>
    <w:rsid w:val="008E3718"/>
    <w:rsid w:val="008E3C65"/>
    <w:rsid w:val="00966667"/>
    <w:rsid w:val="00993C9E"/>
    <w:rsid w:val="009C181C"/>
    <w:rsid w:val="00A03F16"/>
    <w:rsid w:val="00A21EE3"/>
    <w:rsid w:val="00A22E55"/>
    <w:rsid w:val="00A40428"/>
    <w:rsid w:val="00A82889"/>
    <w:rsid w:val="00AA5F56"/>
    <w:rsid w:val="00AD6B09"/>
    <w:rsid w:val="00B12BEB"/>
    <w:rsid w:val="00B47ED3"/>
    <w:rsid w:val="00B61FC7"/>
    <w:rsid w:val="00B63895"/>
    <w:rsid w:val="00B76440"/>
    <w:rsid w:val="00C3413E"/>
    <w:rsid w:val="00C44765"/>
    <w:rsid w:val="00C45B85"/>
    <w:rsid w:val="00C72811"/>
    <w:rsid w:val="00CA5770"/>
    <w:rsid w:val="00CC4836"/>
    <w:rsid w:val="00CD03FB"/>
    <w:rsid w:val="00CE4AD5"/>
    <w:rsid w:val="00D16D1C"/>
    <w:rsid w:val="00D36890"/>
    <w:rsid w:val="00D72919"/>
    <w:rsid w:val="00D91C48"/>
    <w:rsid w:val="00D9497E"/>
    <w:rsid w:val="00E45B68"/>
    <w:rsid w:val="00E725F0"/>
    <w:rsid w:val="00E95473"/>
    <w:rsid w:val="00EB72C9"/>
    <w:rsid w:val="00EE2A1C"/>
    <w:rsid w:val="00F43BE4"/>
    <w:rsid w:val="00F71411"/>
    <w:rsid w:val="00F9668C"/>
    <w:rsid w:val="00FA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5CE1"/>
  <w15:chartTrackingRefBased/>
  <w15:docId w15:val="{C411D1D7-D9A5-4ADC-8778-1194C07A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3BE4"/>
    <w:pPr>
      <w:ind w:left="720"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43BE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B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43BE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B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034588"/>
  </w:style>
  <w:style w:type="character" w:styleId="PlaceholderText">
    <w:name w:val="Placeholder Text"/>
    <w:basedOn w:val="DefaultParagraphFont"/>
    <w:uiPriority w:val="99"/>
    <w:semiHidden/>
    <w:rsid w:val="003E26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 Tsygankov</dc:creator>
  <cp:keywords/>
  <dc:description/>
  <cp:lastModifiedBy>Gulbara Jumagulova</cp:lastModifiedBy>
  <cp:revision>32</cp:revision>
  <cp:lastPrinted>2025-06-26T01:40:00Z</cp:lastPrinted>
  <dcterms:created xsi:type="dcterms:W3CDTF">2025-06-26T00:49:00Z</dcterms:created>
  <dcterms:modified xsi:type="dcterms:W3CDTF">2025-06-30T04:57:00Z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2024-09-25T07:19:50Z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2ac0f6de-3116-4cae-be4e-f52cf5b5ed8d</vt:lpwstr>
  </property>
  <property fmtid="{D5CDD505-2E9C-101B-9397-08002B2CF9AE}" pid="8" name="MSIP_Label_d85bea94-60d0-4a5c-9138-48420e73067f_ContentBits">
    <vt:lpwstr>0</vt:lpwstr>
  </property>
</Properties>
</file>