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16FB7" w14:textId="187C57E0" w:rsidR="00DE3CF4" w:rsidRPr="002E5D7E" w:rsidRDefault="00DE3CF4" w:rsidP="00DE3C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ЧАКЫРУУГА </w:t>
      </w:r>
      <w:r w:rsidR="005826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ТИРКЕМЕ</w:t>
      </w:r>
    </w:p>
    <w:p w14:paraId="47258756" w14:textId="1B7BE23F" w:rsidR="008049DC" w:rsidRPr="002E5D7E" w:rsidRDefault="00F417F6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БАА СУНУШУ </w:t>
      </w:r>
      <w:r w:rsidR="008049DC"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5C5C038" w14:textId="3761876E" w:rsidR="008049DC" w:rsidRPr="002E5D7E" w:rsidRDefault="00F13A0F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3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ЛОТ №1, </w:t>
      </w:r>
    </w:p>
    <w:p w14:paraId="0E6BCCE2" w14:textId="77777777" w:rsidR="008049DC" w:rsidRPr="002E5D7E" w:rsidRDefault="008049DC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9FB7D7" w14:textId="77777777" w:rsidR="008049DC" w:rsidRPr="002E5D7E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25CA6B9" w14:textId="4A49A74C" w:rsidR="008049DC" w:rsidRPr="00797ED5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>ЖЕТКИРҮҮНҮН ШАРТТАРЫ</w:t>
      </w:r>
      <w:r w:rsidR="00791BF4" w:rsidRPr="00791BF4">
        <w:t xml:space="preserve"> </w:t>
      </w:r>
      <w:r w:rsidR="00D85A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ЖАНА У</w:t>
      </w:r>
      <w:r w:rsidR="00791BF4" w:rsidRPr="00791BF4">
        <w:rPr>
          <w:rFonts w:ascii="Times New Roman" w:eastAsia="Times New Roman" w:hAnsi="Times New Roman" w:cs="Times New Roman"/>
          <w:b/>
          <w:bCs/>
          <w:sz w:val="24"/>
          <w:szCs w:val="24"/>
        </w:rPr>
        <w:t>БАКТЫСЫ</w:t>
      </w:r>
    </w:p>
    <w:bookmarkEnd w:id="0"/>
    <w:p w14:paraId="3774C519" w14:textId="77777777" w:rsidR="008049DC" w:rsidRPr="00797ED5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5BA2B46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1543"/>
        <w:gridCol w:w="1184"/>
        <w:gridCol w:w="1650"/>
        <w:gridCol w:w="1650"/>
        <w:gridCol w:w="1971"/>
      </w:tblGrid>
      <w:tr w:rsidR="000A34F8" w:rsidRPr="00BB4109" w14:paraId="3B6E5A01" w14:textId="77777777" w:rsidTr="000A34F8">
        <w:tc>
          <w:tcPr>
            <w:tcW w:w="876" w:type="dxa"/>
            <w:shd w:val="clear" w:color="auto" w:fill="auto"/>
          </w:tcPr>
          <w:p w14:paraId="221AE915" w14:textId="42376E69" w:rsidR="000A34F8" w:rsidRPr="00D85A2D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543" w:type="dxa"/>
            <w:shd w:val="clear" w:color="auto" w:fill="auto"/>
          </w:tcPr>
          <w:p w14:paraId="0A6EBED3" w14:textId="77777777" w:rsidR="000A34F8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Товардын</w:t>
            </w:r>
          </w:p>
          <w:p w14:paraId="7D6C9D7F" w14:textId="6889D2F4" w:rsidR="000A34F8" w:rsidRPr="00797ED5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баяндамасы</w:t>
            </w:r>
          </w:p>
        </w:tc>
        <w:tc>
          <w:tcPr>
            <w:tcW w:w="1226" w:type="dxa"/>
          </w:tcPr>
          <w:p w14:paraId="4AE30D4B" w14:textId="4DF88F91" w:rsidR="000A34F8" w:rsidRPr="00797ED5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Өлчөө бирдиги</w:t>
            </w:r>
          </w:p>
        </w:tc>
        <w:tc>
          <w:tcPr>
            <w:tcW w:w="1650" w:type="dxa"/>
            <w:shd w:val="clear" w:color="auto" w:fill="auto"/>
          </w:tcPr>
          <w:p w14:paraId="0381CF57" w14:textId="52610866" w:rsidR="000A34F8" w:rsidRPr="00090221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2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Салыктарды эске албаганда баа (валюта)</w:t>
            </w:r>
          </w:p>
        </w:tc>
        <w:tc>
          <w:tcPr>
            <w:tcW w:w="1650" w:type="dxa"/>
            <w:shd w:val="clear" w:color="auto" w:fill="auto"/>
          </w:tcPr>
          <w:p w14:paraId="25FBEEF6" w14:textId="4FA2F53B" w:rsidR="000A34F8" w:rsidRPr="004327BF" w:rsidRDefault="00D743AA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2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Салыктарды эске алуу менен баа (валюта)</w:t>
            </w:r>
          </w:p>
        </w:tc>
        <w:tc>
          <w:tcPr>
            <w:tcW w:w="2109" w:type="dxa"/>
            <w:shd w:val="clear" w:color="auto" w:fill="auto"/>
          </w:tcPr>
          <w:p w14:paraId="4D0B093D" w14:textId="0016C4FE" w:rsidR="000A34F8" w:rsidRPr="00797ED5" w:rsidRDefault="002F6FE7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2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>Бардык колдонулуучу салыктарды жана көздөгөн жерине жеткирүүнү эске алуу менен жалпы баа (валюта)</w:t>
            </w:r>
          </w:p>
        </w:tc>
      </w:tr>
      <w:tr w:rsidR="000A34F8" w:rsidRPr="00797ED5" w14:paraId="44750BCC" w14:textId="77777777" w:rsidTr="005D3CBE">
        <w:trPr>
          <w:trHeight w:val="602"/>
        </w:trPr>
        <w:tc>
          <w:tcPr>
            <w:tcW w:w="876" w:type="dxa"/>
            <w:shd w:val="clear" w:color="auto" w:fill="auto"/>
          </w:tcPr>
          <w:p w14:paraId="137FA0F9" w14:textId="08C191EC" w:rsidR="000A34F8" w:rsidRPr="00797ED5" w:rsidRDefault="000A34F8" w:rsidP="009D3FD2">
            <w:pPr>
              <w:spacing w:after="0" w:line="240" w:lineRule="auto"/>
              <w:ind w:left="360"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24F244F" w14:textId="1C6F23D2" w:rsidR="000A34F8" w:rsidRPr="00F761BE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14:paraId="5130B8D9" w14:textId="3F8B0098" w:rsidR="000A34F8" w:rsidRPr="00797ED5" w:rsidRDefault="000A34F8" w:rsidP="000A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shd w:val="clear" w:color="auto" w:fill="auto"/>
          </w:tcPr>
          <w:p w14:paraId="553047FB" w14:textId="77777777" w:rsidR="000A34F8" w:rsidRPr="00797ED5" w:rsidRDefault="000A34F8" w:rsidP="000A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shd w:val="clear" w:color="auto" w:fill="auto"/>
          </w:tcPr>
          <w:p w14:paraId="38463848" w14:textId="77777777" w:rsidR="000A34F8" w:rsidRPr="00797ED5" w:rsidRDefault="000A34F8" w:rsidP="000A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9" w:type="dxa"/>
            <w:shd w:val="clear" w:color="auto" w:fill="auto"/>
          </w:tcPr>
          <w:p w14:paraId="78EA02A9" w14:textId="77777777" w:rsidR="000A34F8" w:rsidRPr="00797ED5" w:rsidRDefault="000A34F8" w:rsidP="000A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3FF8355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77846A4" w14:textId="77777777" w:rsidR="008049DC" w:rsidRPr="00797ED5" w:rsidRDefault="008049DC" w:rsidP="008049DC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3FE877C" w14:textId="77777777" w:rsidR="00D662D7" w:rsidRPr="00B82A0E" w:rsidRDefault="00D662D7" w:rsidP="00D662D7">
      <w:pPr>
        <w:numPr>
          <w:ilvl w:val="0"/>
          <w:numId w:val="1"/>
        </w:numPr>
        <w:tabs>
          <w:tab w:val="clear" w:pos="360"/>
          <w:tab w:val="num" w:pos="709"/>
          <w:tab w:val="num" w:pos="900"/>
        </w:tabs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Товарларды жеткирүү:</w:t>
      </w:r>
      <w:r w:rsidRPr="00B82A0E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 xml:space="preserve"> Берүүчү товарды Сатып алуучунун алдын ала билдирмеси боюнча партия же өзүнчө партия менен жүргүзүлөт. Убактылуу өтүнмө Жеткирүүчүгө электрондук почта аркылуу болжолдонгон жеткирүү күнүнө чейин 30 (отуз) жумушчу күндөн кечиктирилбестен берилет. </w:t>
      </w:r>
    </w:p>
    <w:p w14:paraId="06A09DEE" w14:textId="77777777" w:rsidR="00D662D7" w:rsidRPr="00B82A0E" w:rsidRDefault="00D662D7" w:rsidP="00D662D7">
      <w:pPr>
        <w:numPr>
          <w:ilvl w:val="0"/>
          <w:numId w:val="1"/>
        </w:numPr>
        <w:tabs>
          <w:tab w:val="clear" w:pos="360"/>
          <w:tab w:val="num" w:pos="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Айыптык санкциялар</w:t>
      </w:r>
      <w:r w:rsidRPr="00B82A0E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:</w:t>
      </w:r>
      <w:r w:rsidRPr="00B82A0E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Берүүчү тарабынан келишимдин шарттары бузулган учурда, Сатып алуучу Берүүчүгө келишимдин жалпы суммасынын кечиктирилген ар бир күнү үчүн 0,1% өлчөмүндө айып салууга укуктуу, бирок келишим суммасынан 10%дан ашпаган өлчөмдө айып салууга укуктуу. </w:t>
      </w:r>
    </w:p>
    <w:p w14:paraId="5AD76CEE" w14:textId="77777777" w:rsidR="00D662D7" w:rsidRPr="00B82A0E" w:rsidRDefault="00D662D7" w:rsidP="00D662D7">
      <w:pPr>
        <w:numPr>
          <w:ilvl w:val="0"/>
          <w:numId w:val="1"/>
        </w:numPr>
        <w:tabs>
          <w:tab w:val="clear" w:pos="360"/>
          <w:tab w:val="num" w:pos="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Жеткирүү жана документтер</w:t>
      </w:r>
      <w:r w:rsidRPr="00B82A0E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: </w:t>
      </w:r>
    </w:p>
    <w:p w14:paraId="157ACC84" w14:textId="77777777" w:rsidR="00D662D7" w:rsidRPr="00B82A0E" w:rsidRDefault="00D662D7" w:rsidP="00D662D7">
      <w:pPr>
        <w:spacing w:after="0" w:line="240" w:lineRule="auto"/>
        <w:ind w:left="117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 xml:space="preserve">а) Товарларды жеткирүү, Буйрутмачынын көздөгөн жерине чейин ушундай түрдөгү товарларды ташуу үчүн атайын жабдылган транспортто Берүүчүнүн өз күчү жана каражаты менен ишке ашырылат. Ар бир буюмдун таңгагында: узундугу, кабелдин түрү, чыгарылган күнү, партиянын номери көрсөтүлгөн маркировка болууга тийиш. </w:t>
      </w:r>
    </w:p>
    <w:p w14:paraId="2304A691" w14:textId="77777777" w:rsidR="00D662D7" w:rsidRPr="00B82A0E" w:rsidRDefault="00D662D7" w:rsidP="00D662D7">
      <w:pPr>
        <w:spacing w:after="0" w:line="240" w:lineRule="auto"/>
        <w:ind w:left="117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б)</w:t>
      </w:r>
      <w:r w:rsidRPr="00B82A0E">
        <w:rPr>
          <w:lang w:val="ky-KG"/>
        </w:rPr>
        <w:t xml:space="preserve"> </w:t>
      </w:r>
      <w:r w:rsidRPr="00B82A0E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Беруучу продукция техникалык тапшырманын талаптарына жана Келишимдин шарттарына ылайык документтер менен коштолууга тийиш.</w:t>
      </w:r>
    </w:p>
    <w:p w14:paraId="0476CE83" w14:textId="77777777" w:rsidR="00D662D7" w:rsidRPr="00B82A0E" w:rsidRDefault="00D662D7" w:rsidP="00D662D7">
      <w:pPr>
        <w:spacing w:after="0" w:line="240" w:lineRule="auto"/>
        <w:ind w:left="117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</w:p>
    <w:p w14:paraId="5CDD3627" w14:textId="77777777" w:rsidR="00D662D7" w:rsidRPr="00B82A0E" w:rsidRDefault="00D662D7" w:rsidP="00D662D7">
      <w:pPr>
        <w:pStyle w:val="a3"/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Төлөм</w:t>
      </w:r>
      <w:r w:rsidRPr="00B82A0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y-KG"/>
        </w:rPr>
        <w:t xml:space="preserve">. </w:t>
      </w:r>
      <w:r w:rsidRPr="00B82A0E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Төлөм келишимдин шарттарына ылайык жүргүзүлөт.</w:t>
      </w:r>
    </w:p>
    <w:p w14:paraId="2D7369B5" w14:textId="77777777" w:rsidR="00D662D7" w:rsidRPr="00B82A0E" w:rsidRDefault="00D662D7" w:rsidP="00D662D7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</w:p>
    <w:p w14:paraId="3FAB220A" w14:textId="450F8B69" w:rsidR="00D662D7" w:rsidRPr="00B82A0E" w:rsidRDefault="00D662D7" w:rsidP="00D662D7">
      <w:pPr>
        <w:pStyle w:val="a3"/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 xml:space="preserve">Кабыл алуу. </w:t>
      </w:r>
      <w:r w:rsidRPr="00B82A0E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Товарды жеткирип берүү датасы болуп товардык-транспорттук накладнойго ылайык Ысык-Көл облусунун Ак-Өлөң (Балыкчы)</w:t>
      </w:r>
      <w:r w:rsidR="00DA3AE8" w:rsidRPr="00DA3AE8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 xml:space="preserve"> 717703</w:t>
      </w:r>
      <w:r w:rsidRPr="00B82A0E">
        <w:rPr>
          <w:lang w:val="ky-KG"/>
        </w:rPr>
        <w:t xml:space="preserve"> </w:t>
      </w:r>
      <w:r w:rsidRPr="00B82A0E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Жардыруучу материалдар базистик кампасына товар кабыл алынган дата эсептелет.</w:t>
      </w:r>
    </w:p>
    <w:p w14:paraId="2345B8F2" w14:textId="77777777" w:rsidR="00D662D7" w:rsidRPr="00B82A0E" w:rsidRDefault="00D662D7" w:rsidP="00D662D7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</w:p>
    <w:p w14:paraId="44D4D130" w14:textId="77777777" w:rsidR="00D662D7" w:rsidRPr="00B82A0E" w:rsidRDefault="00D662D7" w:rsidP="00D662D7">
      <w:pPr>
        <w:pStyle w:val="a3"/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 xml:space="preserve">Кемчиликтер. </w:t>
      </w:r>
      <w:r w:rsidRPr="00B82A0E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>Товарды кабыл алуу учурунда аныкталган бардык кемтик товарлар Берүүчү тарабынан сатып Алуучу кабарлаган күндөн тартып 10 (он) жумуш күнүнүн ичинде сатып Алуучу тарабынан эч кандай чыгымдарсыз алмаштырылууга тийиш.</w:t>
      </w:r>
    </w:p>
    <w:p w14:paraId="3369FDE6" w14:textId="77777777" w:rsidR="00D662D7" w:rsidRPr="00B82A0E" w:rsidRDefault="00D662D7" w:rsidP="00D662D7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</w:p>
    <w:p w14:paraId="043E23C5" w14:textId="77777777" w:rsidR="00D662D7" w:rsidRPr="00B82A0E" w:rsidRDefault="00D662D7" w:rsidP="00D662D7">
      <w:pPr>
        <w:pStyle w:val="a3"/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y-KG"/>
        </w:rPr>
        <w:lastRenderedPageBreak/>
        <w:t xml:space="preserve">Товардын баасынын өзгөрүшү. </w:t>
      </w:r>
      <w:r w:rsidRPr="00B82A0E">
        <w:rPr>
          <w:rFonts w:ascii="Times New Roman" w:eastAsia="Times New Roman" w:hAnsi="Times New Roman" w:cs="Times New Roman"/>
          <w:sz w:val="24"/>
          <w:szCs w:val="24"/>
          <w:lang w:val="ky-KG"/>
        </w:rPr>
        <w:t>Товардын наркы келишимдин мөөнөтү аяктаганга жана эки тараптын бардык милдеттенмелери аткарылганга чейин бекитилген баа болушу керек.</w:t>
      </w:r>
    </w:p>
    <w:p w14:paraId="5EEEED6B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u w:val="single"/>
          <w:lang w:val="ky-KG"/>
        </w:rPr>
      </w:pPr>
    </w:p>
    <w:p w14:paraId="0F170C33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u w:val="single"/>
          <w:lang w:val="ky-KG"/>
        </w:rPr>
      </w:pPr>
    </w:p>
    <w:p w14:paraId="023BAA57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u w:val="single"/>
          <w:lang w:val="ky-KG"/>
        </w:rPr>
      </w:pPr>
    </w:p>
    <w:p w14:paraId="46028CB8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sz w:val="24"/>
          <w:szCs w:val="24"/>
          <w:lang w:val="ky-KG"/>
        </w:rPr>
        <w:t>Компаниянын аталышы (Берүүчү)</w:t>
      </w:r>
    </w:p>
    <w:p w14:paraId="6ADD42C3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sz w:val="24"/>
          <w:szCs w:val="24"/>
          <w:lang w:val="ky-KG"/>
        </w:rPr>
        <w:t>Кызматы, толук аты</w:t>
      </w:r>
    </w:p>
    <w:p w14:paraId="45573477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sz w:val="24"/>
          <w:szCs w:val="24"/>
          <w:lang w:val="ky-KG"/>
        </w:rPr>
        <w:t>___колу____________/Мөөр коюлчу жери</w:t>
      </w:r>
    </w:p>
    <w:p w14:paraId="3D849C5C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7E07E7DE" w14:textId="7454C0A5" w:rsidR="008B420F" w:rsidRDefault="008B420F" w:rsidP="00901C4F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1" w:name="_GoBack"/>
      <w:bookmarkEnd w:id="1"/>
    </w:p>
    <w:sectPr w:rsidR="008B420F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26E81"/>
    <w:multiLevelType w:val="hybridMultilevel"/>
    <w:tmpl w:val="59C40760"/>
    <w:lvl w:ilvl="0" w:tplc="25B63D5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0" w:hanging="1800"/>
      </w:pPr>
      <w:rPr>
        <w:rFonts w:hint="default"/>
      </w:rPr>
    </w:lvl>
  </w:abstractNum>
  <w:abstractNum w:abstractNumId="2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DC"/>
    <w:rsid w:val="00000ABE"/>
    <w:rsid w:val="000015BC"/>
    <w:rsid w:val="000035E1"/>
    <w:rsid w:val="00014184"/>
    <w:rsid w:val="00030841"/>
    <w:rsid w:val="000469D4"/>
    <w:rsid w:val="00053910"/>
    <w:rsid w:val="00077044"/>
    <w:rsid w:val="00077ADF"/>
    <w:rsid w:val="00084EE7"/>
    <w:rsid w:val="00085768"/>
    <w:rsid w:val="00090221"/>
    <w:rsid w:val="000A34F8"/>
    <w:rsid w:val="000A3692"/>
    <w:rsid w:val="000C1540"/>
    <w:rsid w:val="00127A50"/>
    <w:rsid w:val="00134EA7"/>
    <w:rsid w:val="001A1BD3"/>
    <w:rsid w:val="00210EA4"/>
    <w:rsid w:val="00213FEA"/>
    <w:rsid w:val="00220841"/>
    <w:rsid w:val="00233ADA"/>
    <w:rsid w:val="00260D3E"/>
    <w:rsid w:val="00263469"/>
    <w:rsid w:val="00276B43"/>
    <w:rsid w:val="0029496C"/>
    <w:rsid w:val="0029596D"/>
    <w:rsid w:val="002E5D7E"/>
    <w:rsid w:val="002F6FE7"/>
    <w:rsid w:val="0030246C"/>
    <w:rsid w:val="00304007"/>
    <w:rsid w:val="003044F2"/>
    <w:rsid w:val="003279D1"/>
    <w:rsid w:val="00337062"/>
    <w:rsid w:val="00351432"/>
    <w:rsid w:val="00355263"/>
    <w:rsid w:val="0036783E"/>
    <w:rsid w:val="0037355C"/>
    <w:rsid w:val="00382D64"/>
    <w:rsid w:val="003C583C"/>
    <w:rsid w:val="003D38FA"/>
    <w:rsid w:val="003E4042"/>
    <w:rsid w:val="0040493F"/>
    <w:rsid w:val="00424DBD"/>
    <w:rsid w:val="00425C87"/>
    <w:rsid w:val="004327BF"/>
    <w:rsid w:val="00437655"/>
    <w:rsid w:val="004464F1"/>
    <w:rsid w:val="004468DE"/>
    <w:rsid w:val="00467473"/>
    <w:rsid w:val="004743FC"/>
    <w:rsid w:val="004A1AB1"/>
    <w:rsid w:val="004A41BF"/>
    <w:rsid w:val="004A7B78"/>
    <w:rsid w:val="004B714B"/>
    <w:rsid w:val="004C6188"/>
    <w:rsid w:val="004D35DE"/>
    <w:rsid w:val="004E02A6"/>
    <w:rsid w:val="004F74D5"/>
    <w:rsid w:val="005133B1"/>
    <w:rsid w:val="00522D3B"/>
    <w:rsid w:val="0052539E"/>
    <w:rsid w:val="00525816"/>
    <w:rsid w:val="00551F29"/>
    <w:rsid w:val="00567556"/>
    <w:rsid w:val="00581A68"/>
    <w:rsid w:val="0058260A"/>
    <w:rsid w:val="005840B5"/>
    <w:rsid w:val="005A222C"/>
    <w:rsid w:val="005A47C4"/>
    <w:rsid w:val="005A4BD9"/>
    <w:rsid w:val="005A7111"/>
    <w:rsid w:val="005B3FE8"/>
    <w:rsid w:val="005B65CD"/>
    <w:rsid w:val="005D3CBE"/>
    <w:rsid w:val="005D6CEF"/>
    <w:rsid w:val="005F7797"/>
    <w:rsid w:val="00612EEF"/>
    <w:rsid w:val="00641C6D"/>
    <w:rsid w:val="0065155B"/>
    <w:rsid w:val="006835BF"/>
    <w:rsid w:val="00693E1C"/>
    <w:rsid w:val="006A4EB1"/>
    <w:rsid w:val="006B3FFA"/>
    <w:rsid w:val="006B6B4D"/>
    <w:rsid w:val="00722FEE"/>
    <w:rsid w:val="007511B9"/>
    <w:rsid w:val="00762346"/>
    <w:rsid w:val="0078053B"/>
    <w:rsid w:val="00791BF4"/>
    <w:rsid w:val="007A0D41"/>
    <w:rsid w:val="007A30FF"/>
    <w:rsid w:val="007C3BA3"/>
    <w:rsid w:val="007E5EF2"/>
    <w:rsid w:val="00802370"/>
    <w:rsid w:val="008049DC"/>
    <w:rsid w:val="008109F5"/>
    <w:rsid w:val="008313C7"/>
    <w:rsid w:val="0083484F"/>
    <w:rsid w:val="0087045F"/>
    <w:rsid w:val="00874A0D"/>
    <w:rsid w:val="00892352"/>
    <w:rsid w:val="008956F1"/>
    <w:rsid w:val="008A3FAA"/>
    <w:rsid w:val="008B420F"/>
    <w:rsid w:val="008E7AB0"/>
    <w:rsid w:val="00901C4F"/>
    <w:rsid w:val="00906008"/>
    <w:rsid w:val="0091080C"/>
    <w:rsid w:val="00942630"/>
    <w:rsid w:val="009545FF"/>
    <w:rsid w:val="00967FDE"/>
    <w:rsid w:val="0097102F"/>
    <w:rsid w:val="009A40B3"/>
    <w:rsid w:val="009B469D"/>
    <w:rsid w:val="009D3FD2"/>
    <w:rsid w:val="009E637F"/>
    <w:rsid w:val="00A322CC"/>
    <w:rsid w:val="00A43505"/>
    <w:rsid w:val="00A86B56"/>
    <w:rsid w:val="00AA2DE9"/>
    <w:rsid w:val="00AD18DA"/>
    <w:rsid w:val="00AE43E5"/>
    <w:rsid w:val="00AF02B7"/>
    <w:rsid w:val="00B21437"/>
    <w:rsid w:val="00B2286A"/>
    <w:rsid w:val="00B500A2"/>
    <w:rsid w:val="00B670AF"/>
    <w:rsid w:val="00B90D8D"/>
    <w:rsid w:val="00BA17B7"/>
    <w:rsid w:val="00BB4109"/>
    <w:rsid w:val="00BC16EA"/>
    <w:rsid w:val="00BF5CD9"/>
    <w:rsid w:val="00BF6ABE"/>
    <w:rsid w:val="00C54096"/>
    <w:rsid w:val="00C80579"/>
    <w:rsid w:val="00C8254C"/>
    <w:rsid w:val="00CB39F2"/>
    <w:rsid w:val="00CB71A1"/>
    <w:rsid w:val="00CC0698"/>
    <w:rsid w:val="00CF03CA"/>
    <w:rsid w:val="00D10C71"/>
    <w:rsid w:val="00D243EA"/>
    <w:rsid w:val="00D453B5"/>
    <w:rsid w:val="00D662D7"/>
    <w:rsid w:val="00D670E3"/>
    <w:rsid w:val="00D743AA"/>
    <w:rsid w:val="00D85A2D"/>
    <w:rsid w:val="00D91C1F"/>
    <w:rsid w:val="00DA3AE8"/>
    <w:rsid w:val="00DB79AD"/>
    <w:rsid w:val="00DD2208"/>
    <w:rsid w:val="00DD7E82"/>
    <w:rsid w:val="00DE3CF4"/>
    <w:rsid w:val="00E24308"/>
    <w:rsid w:val="00E4724F"/>
    <w:rsid w:val="00E6372E"/>
    <w:rsid w:val="00E86E5A"/>
    <w:rsid w:val="00E87925"/>
    <w:rsid w:val="00EC6B52"/>
    <w:rsid w:val="00ED1651"/>
    <w:rsid w:val="00ED3FC8"/>
    <w:rsid w:val="00ED6E5F"/>
    <w:rsid w:val="00ED79B3"/>
    <w:rsid w:val="00EE1ED6"/>
    <w:rsid w:val="00EF5439"/>
    <w:rsid w:val="00F13A0F"/>
    <w:rsid w:val="00F21FED"/>
    <w:rsid w:val="00F3303C"/>
    <w:rsid w:val="00F417F6"/>
    <w:rsid w:val="00F41C20"/>
    <w:rsid w:val="00F50DD0"/>
    <w:rsid w:val="00F761BE"/>
    <w:rsid w:val="00F81AFF"/>
    <w:rsid w:val="00FA5AC6"/>
    <w:rsid w:val="00FA65AD"/>
    <w:rsid w:val="00FB26AD"/>
    <w:rsid w:val="00FC5BD8"/>
    <w:rsid w:val="00FC5F3E"/>
    <w:rsid w:val="00FC777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DC"/>
    <w:pPr>
      <w:ind w:left="720"/>
      <w:contextualSpacing/>
    </w:pPr>
  </w:style>
  <w:style w:type="paragraph" w:styleId="a4">
    <w:name w:val="Revision"/>
    <w:hidden/>
    <w:uiPriority w:val="99"/>
    <w:semiHidden/>
    <w:rsid w:val="00355263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IT Restart</cp:lastModifiedBy>
  <cp:revision>138</cp:revision>
  <cp:lastPrinted>2025-03-18T03:08:00Z</cp:lastPrinted>
  <dcterms:created xsi:type="dcterms:W3CDTF">2025-03-12T03:23:00Z</dcterms:created>
  <dcterms:modified xsi:type="dcterms:W3CDTF">2025-06-13T13:42:00Z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