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E419" w14:textId="746BB307" w:rsidR="00875478" w:rsidRPr="00F75845" w:rsidRDefault="00875478" w:rsidP="00614A52">
      <w:pPr>
        <w:spacing w:line="276" w:lineRule="auto"/>
        <w:jc w:val="right"/>
        <w:rPr>
          <w:sz w:val="20"/>
          <w:szCs w:val="20"/>
        </w:rPr>
      </w:pPr>
      <w:r w:rsidRPr="00F75845">
        <w:rPr>
          <w:sz w:val="20"/>
          <w:szCs w:val="20"/>
        </w:rPr>
        <w:t>Приложение №______  к договору</w:t>
      </w:r>
      <w:r w:rsidR="00D306BE">
        <w:rPr>
          <w:sz w:val="20"/>
          <w:szCs w:val="20"/>
        </w:rPr>
        <w:t xml:space="preserve"> № С- </w:t>
      </w:r>
      <w:r w:rsidR="00D306BE">
        <w:rPr>
          <w:sz w:val="20"/>
          <w:szCs w:val="20"/>
          <w:u w:val="single"/>
        </w:rPr>
        <w:tab/>
      </w:r>
      <w:r w:rsidR="00D306BE">
        <w:rPr>
          <w:sz w:val="20"/>
          <w:szCs w:val="20"/>
          <w:u w:val="single"/>
        </w:rPr>
        <w:tab/>
      </w:r>
      <w:r w:rsidRPr="00F75845">
        <w:rPr>
          <w:sz w:val="20"/>
          <w:szCs w:val="20"/>
        </w:rPr>
        <w:t xml:space="preserve"> от «___» _____________ 20</w:t>
      </w:r>
      <w:r w:rsidR="00D306BE">
        <w:rPr>
          <w:sz w:val="20"/>
          <w:szCs w:val="20"/>
          <w:u w:val="single"/>
        </w:rPr>
        <w:tab/>
      </w:r>
      <w:r w:rsidRPr="00F75845">
        <w:rPr>
          <w:sz w:val="20"/>
          <w:szCs w:val="20"/>
        </w:rPr>
        <w:t xml:space="preserve"> г.</w:t>
      </w:r>
    </w:p>
    <w:p w14:paraId="7A1455EA" w14:textId="77777777" w:rsidR="00875478" w:rsidRPr="00F75845" w:rsidRDefault="00875478" w:rsidP="00614A52">
      <w:pPr>
        <w:spacing w:line="276" w:lineRule="auto"/>
        <w:jc w:val="right"/>
        <w:rPr>
          <w:sz w:val="20"/>
          <w:szCs w:val="20"/>
        </w:rPr>
      </w:pPr>
    </w:p>
    <w:tbl>
      <w:tblPr>
        <w:tblW w:w="10620" w:type="dxa"/>
        <w:tblInd w:w="-275" w:type="dxa"/>
        <w:tblLook w:val="04A0" w:firstRow="1" w:lastRow="0" w:firstColumn="1" w:lastColumn="0" w:noHBand="0" w:noVBand="1"/>
      </w:tblPr>
      <w:tblGrid>
        <w:gridCol w:w="5670"/>
        <w:gridCol w:w="4950"/>
      </w:tblGrid>
      <w:tr w:rsidR="00173D6B" w:rsidRPr="004A0B96" w14:paraId="36506992" w14:textId="77777777" w:rsidTr="00587315">
        <w:tc>
          <w:tcPr>
            <w:tcW w:w="5670" w:type="dxa"/>
          </w:tcPr>
          <w:p w14:paraId="49E59A9C" w14:textId="77777777" w:rsidR="00173D6B" w:rsidRPr="004A0B96" w:rsidRDefault="00173D6B" w:rsidP="00587315">
            <w:pPr>
              <w:rPr>
                <w:b/>
              </w:rPr>
            </w:pPr>
            <w:r w:rsidRPr="004A0B96">
              <w:rPr>
                <w:b/>
              </w:rPr>
              <w:t>«СОГЛАСОВАНО»</w:t>
            </w:r>
          </w:p>
          <w:p w14:paraId="08693BCD" w14:textId="77777777" w:rsidR="00173D6B" w:rsidRPr="004A0B96" w:rsidRDefault="00173D6B" w:rsidP="00587315">
            <w:pPr>
              <w:rPr>
                <w:b/>
              </w:rPr>
            </w:pPr>
            <w:r w:rsidRPr="004A0B96">
              <w:rPr>
                <w:b/>
              </w:rPr>
              <w:t>Заместитель Председателя Правления</w:t>
            </w:r>
          </w:p>
          <w:p w14:paraId="4827D4E1" w14:textId="77777777" w:rsidR="00173D6B" w:rsidRPr="004A0B96" w:rsidRDefault="00173D6B" w:rsidP="00587315">
            <w:pPr>
              <w:rPr>
                <w:b/>
              </w:rPr>
            </w:pPr>
            <w:r w:rsidRPr="004A0B96">
              <w:rPr>
                <w:b/>
              </w:rPr>
              <w:t xml:space="preserve">ЗАО «Кумтор Голд Компани» </w:t>
            </w:r>
          </w:p>
          <w:p w14:paraId="3B1E986D" w14:textId="77777777" w:rsidR="00173D6B" w:rsidRPr="004A0B96" w:rsidRDefault="00173D6B" w:rsidP="00587315">
            <w:pPr>
              <w:rPr>
                <w:b/>
              </w:rPr>
            </w:pPr>
            <w:r w:rsidRPr="004A0B96">
              <w:rPr>
                <w:b/>
              </w:rPr>
              <w:t>____________________ Майлиев Б.Б.</w:t>
            </w:r>
          </w:p>
          <w:p w14:paraId="1FCA5B86" w14:textId="77777777" w:rsidR="00173D6B" w:rsidRPr="004A0B96" w:rsidRDefault="00173D6B" w:rsidP="00587315">
            <w:r w:rsidRPr="004A0B96">
              <w:rPr>
                <w:bCs/>
              </w:rPr>
              <w:t>«</w:t>
            </w:r>
            <w:r w:rsidRPr="004A0B96">
              <w:rPr>
                <w:bCs/>
                <w:u w:val="single"/>
              </w:rPr>
              <w:tab/>
            </w:r>
            <w:r w:rsidRPr="004A0B96">
              <w:rPr>
                <w:bCs/>
              </w:rPr>
              <w:t xml:space="preserve">» </w:t>
            </w:r>
            <w:r w:rsidRPr="004A0B96">
              <w:rPr>
                <w:bCs/>
                <w:u w:val="single"/>
              </w:rPr>
              <w:tab/>
            </w:r>
            <w:r w:rsidRPr="004A0B96">
              <w:rPr>
                <w:bCs/>
                <w:u w:val="single"/>
              </w:rPr>
              <w:tab/>
            </w:r>
            <w:r w:rsidRPr="004A0B96">
              <w:rPr>
                <w:bCs/>
                <w:u w:val="single"/>
              </w:rPr>
              <w:tab/>
            </w:r>
            <w:r w:rsidRPr="004A0B96">
              <w:rPr>
                <w:bCs/>
                <w:u w:val="single"/>
              </w:rPr>
              <w:tab/>
            </w:r>
            <w:r w:rsidRPr="004A0B96">
              <w:rPr>
                <w:bCs/>
              </w:rPr>
              <w:t xml:space="preserve"> </w:t>
            </w:r>
            <w:r w:rsidRPr="004A0B96">
              <w:rPr>
                <w:b/>
              </w:rPr>
              <w:t>2025 года</w:t>
            </w:r>
          </w:p>
        </w:tc>
        <w:tc>
          <w:tcPr>
            <w:tcW w:w="4950" w:type="dxa"/>
          </w:tcPr>
          <w:p w14:paraId="3125F9EC" w14:textId="77777777" w:rsidR="00173D6B" w:rsidRPr="004A0B96" w:rsidRDefault="00173D6B" w:rsidP="00587315">
            <w:pPr>
              <w:jc w:val="right"/>
              <w:rPr>
                <w:b/>
              </w:rPr>
            </w:pPr>
            <w:r w:rsidRPr="004A0B96">
              <w:rPr>
                <w:b/>
              </w:rPr>
              <w:t>«УТВЕРЖДАЮ»</w:t>
            </w:r>
          </w:p>
          <w:p w14:paraId="18F1AF33" w14:textId="77777777" w:rsidR="00173D6B" w:rsidRPr="004A0B96" w:rsidRDefault="00173D6B" w:rsidP="00587315">
            <w:pPr>
              <w:jc w:val="right"/>
              <w:rPr>
                <w:b/>
              </w:rPr>
            </w:pPr>
            <w:r w:rsidRPr="004A0B96">
              <w:rPr>
                <w:b/>
              </w:rPr>
              <w:t>Менеджер горного производства</w:t>
            </w:r>
          </w:p>
          <w:p w14:paraId="0ADAF08D" w14:textId="77777777" w:rsidR="00173D6B" w:rsidRPr="004A0B96" w:rsidRDefault="00173D6B" w:rsidP="00587315">
            <w:pPr>
              <w:jc w:val="right"/>
              <w:rPr>
                <w:b/>
              </w:rPr>
            </w:pPr>
            <w:r w:rsidRPr="004A0B96">
              <w:rPr>
                <w:b/>
              </w:rPr>
              <w:t>ЗАО «Кумтор Голд Компани» ____________________ Байызов Т.Ж.</w:t>
            </w:r>
          </w:p>
          <w:p w14:paraId="0C4B0D78" w14:textId="77777777" w:rsidR="00173D6B" w:rsidRPr="004A0B96" w:rsidRDefault="00173D6B" w:rsidP="00587315">
            <w:pPr>
              <w:jc w:val="right"/>
              <w:rPr>
                <w:b/>
              </w:rPr>
            </w:pPr>
            <w:r w:rsidRPr="004A0B96">
              <w:rPr>
                <w:bCs/>
              </w:rPr>
              <w:t>«</w:t>
            </w:r>
            <w:r w:rsidRPr="004A0B96">
              <w:rPr>
                <w:bCs/>
                <w:u w:val="single"/>
              </w:rPr>
              <w:tab/>
            </w:r>
            <w:r w:rsidRPr="004A0B96">
              <w:rPr>
                <w:bCs/>
              </w:rPr>
              <w:t xml:space="preserve">» </w:t>
            </w:r>
            <w:r w:rsidRPr="004A0B96">
              <w:rPr>
                <w:bCs/>
                <w:u w:val="single"/>
              </w:rPr>
              <w:tab/>
            </w:r>
            <w:r w:rsidRPr="004A0B96">
              <w:rPr>
                <w:bCs/>
                <w:u w:val="single"/>
              </w:rPr>
              <w:tab/>
            </w:r>
            <w:r w:rsidRPr="004A0B96">
              <w:rPr>
                <w:bCs/>
                <w:u w:val="single"/>
              </w:rPr>
              <w:tab/>
            </w:r>
            <w:r w:rsidRPr="004A0B96">
              <w:rPr>
                <w:bCs/>
                <w:u w:val="single"/>
              </w:rPr>
              <w:tab/>
            </w:r>
            <w:r w:rsidRPr="004A0B96">
              <w:rPr>
                <w:bCs/>
              </w:rPr>
              <w:t xml:space="preserve"> </w:t>
            </w:r>
            <w:r w:rsidRPr="004A0B96">
              <w:rPr>
                <w:b/>
              </w:rPr>
              <w:t>2025 года</w:t>
            </w:r>
          </w:p>
        </w:tc>
      </w:tr>
    </w:tbl>
    <w:p w14:paraId="796629EF" w14:textId="77777777" w:rsidR="00EB058D" w:rsidRPr="00F75845" w:rsidRDefault="00EB058D" w:rsidP="00AF4D5F">
      <w:pPr>
        <w:spacing w:before="100" w:beforeAutospacing="1" w:after="120"/>
        <w:jc w:val="center"/>
        <w:rPr>
          <w:b/>
          <w:sz w:val="28"/>
          <w:szCs w:val="28"/>
        </w:rPr>
      </w:pPr>
      <w:r w:rsidRPr="00F75845">
        <w:rPr>
          <w:b/>
          <w:sz w:val="28"/>
          <w:szCs w:val="28"/>
        </w:rPr>
        <w:t>ТЕХНИЧЕСКОЕ ЗАДАНИЕ</w:t>
      </w:r>
    </w:p>
    <w:p w14:paraId="1B75DB0A" w14:textId="019D1CB9" w:rsidR="00875478" w:rsidRPr="00A46695" w:rsidRDefault="00EB058D" w:rsidP="00AF4D5F">
      <w:pPr>
        <w:spacing w:after="100" w:afterAutospacing="1" w:line="276" w:lineRule="auto"/>
        <w:jc w:val="center"/>
        <w:rPr>
          <w:b/>
          <w:sz w:val="26"/>
          <w:szCs w:val="26"/>
        </w:rPr>
      </w:pPr>
      <w:r w:rsidRPr="00A46695">
        <w:rPr>
          <w:b/>
          <w:sz w:val="26"/>
          <w:szCs w:val="26"/>
        </w:rPr>
        <w:t xml:space="preserve">на </w:t>
      </w:r>
      <w:r w:rsidR="0080188F" w:rsidRPr="00A46695">
        <w:rPr>
          <w:b/>
          <w:sz w:val="26"/>
          <w:szCs w:val="26"/>
        </w:rPr>
        <w:t xml:space="preserve">предоставление </w:t>
      </w:r>
      <w:r w:rsidR="0080188F" w:rsidRPr="00A46695">
        <w:rPr>
          <w:b/>
          <w:sz w:val="26"/>
          <w:szCs w:val="26"/>
          <w:lang w:val="ky-KG"/>
        </w:rPr>
        <w:t>услуг</w:t>
      </w:r>
      <w:r w:rsidR="00D306BE" w:rsidRPr="00A46695">
        <w:rPr>
          <w:b/>
          <w:sz w:val="26"/>
          <w:szCs w:val="26"/>
          <w:lang w:val="ky-KG"/>
        </w:rPr>
        <w:t xml:space="preserve"> </w:t>
      </w:r>
      <w:r w:rsidR="00A46695" w:rsidRPr="00A46695">
        <w:rPr>
          <w:b/>
          <w:sz w:val="26"/>
          <w:szCs w:val="26"/>
          <w:lang w:val="ky-KG"/>
        </w:rPr>
        <w:t>«</w:t>
      </w:r>
      <w:r w:rsidR="00A46695" w:rsidRPr="00A46695">
        <w:rPr>
          <w:b/>
        </w:rPr>
        <w:t>Обвязка</w:t>
      </w:r>
      <w:r w:rsidR="0074501E" w:rsidRPr="00A46695">
        <w:rPr>
          <w:b/>
          <w:sz w:val="26"/>
          <w:szCs w:val="26"/>
          <w:lang w:val="ky-KG"/>
        </w:rPr>
        <w:t>, зацепка строповка, перемещение грузов, проведение погрузочно-разгрузочных работ кранами и краном манипулятором при перевозке вспомогательного оборудования на буровых установках</w:t>
      </w:r>
      <w:r w:rsidR="00D306BE" w:rsidRPr="00A46695">
        <w:rPr>
          <w:b/>
          <w:sz w:val="26"/>
          <w:szCs w:val="26"/>
        </w:rPr>
        <w:t>».</w:t>
      </w:r>
    </w:p>
    <w:tbl>
      <w:tblPr>
        <w:tblW w:w="5230" w:type="pct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12"/>
        <w:gridCol w:w="7683"/>
      </w:tblGrid>
      <w:tr w:rsidR="00AF4D5F" w:rsidRPr="00F75845" w14:paraId="513EA3DE" w14:textId="77777777" w:rsidTr="00273924">
        <w:tc>
          <w:tcPr>
            <w:tcW w:w="193" w:type="pct"/>
            <w:shd w:val="clear" w:color="auto" w:fill="auto"/>
            <w:vAlign w:val="center"/>
          </w:tcPr>
          <w:p w14:paraId="25294222" w14:textId="77777777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№</w:t>
            </w:r>
          </w:p>
          <w:p w14:paraId="3ADAD8EF" w14:textId="77777777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п/п</w:t>
            </w:r>
          </w:p>
        </w:tc>
        <w:tc>
          <w:tcPr>
            <w:tcW w:w="1167" w:type="pct"/>
            <w:shd w:val="clear" w:color="auto" w:fill="auto"/>
            <w:vAlign w:val="center"/>
          </w:tcPr>
          <w:p w14:paraId="78C126B5" w14:textId="48255A0A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Перечень основных</w:t>
            </w:r>
          </w:p>
          <w:p w14:paraId="24F6DE73" w14:textId="77777777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данных и требований</w:t>
            </w:r>
          </w:p>
        </w:tc>
        <w:tc>
          <w:tcPr>
            <w:tcW w:w="3640" w:type="pct"/>
            <w:shd w:val="clear" w:color="auto" w:fill="auto"/>
            <w:vAlign w:val="center"/>
          </w:tcPr>
          <w:p w14:paraId="2DC09C73" w14:textId="77777777" w:rsidR="002B59E3" w:rsidRPr="00F75845" w:rsidRDefault="002B59E3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</w:rPr>
              <w:t>Основные данные и требования</w:t>
            </w:r>
          </w:p>
        </w:tc>
      </w:tr>
      <w:tr w:rsidR="00AF4D5F" w:rsidRPr="00F75845" w14:paraId="3FC8F546" w14:textId="77777777" w:rsidTr="00273924">
        <w:trPr>
          <w:trHeight w:val="436"/>
        </w:trPr>
        <w:tc>
          <w:tcPr>
            <w:tcW w:w="193" w:type="pct"/>
            <w:shd w:val="clear" w:color="auto" w:fill="auto"/>
            <w:vAlign w:val="center"/>
          </w:tcPr>
          <w:p w14:paraId="6B216F69" w14:textId="77777777" w:rsidR="002B59E3" w:rsidRPr="00F75845" w:rsidRDefault="002B59E3" w:rsidP="006A7FB2">
            <w:pPr>
              <w:spacing w:before="20" w:after="20" w:line="252" w:lineRule="auto"/>
              <w:jc w:val="both"/>
            </w:pPr>
            <w:r w:rsidRPr="00F75845">
              <w:t>1</w:t>
            </w:r>
          </w:p>
        </w:tc>
        <w:tc>
          <w:tcPr>
            <w:tcW w:w="1167" w:type="pct"/>
            <w:shd w:val="clear" w:color="auto" w:fill="auto"/>
            <w:vAlign w:val="center"/>
          </w:tcPr>
          <w:p w14:paraId="7CBC0155" w14:textId="29C9F822" w:rsidR="002B59E3" w:rsidRPr="00F75845" w:rsidRDefault="002B59E3" w:rsidP="006A7FB2">
            <w:pPr>
              <w:spacing w:before="20" w:after="20" w:line="252" w:lineRule="auto"/>
              <w:jc w:val="both"/>
            </w:pPr>
            <w:r w:rsidRPr="00F75845">
              <w:t xml:space="preserve">Место </w:t>
            </w:r>
            <w:r w:rsidR="0044709D">
              <w:t>производства работ</w:t>
            </w:r>
          </w:p>
        </w:tc>
        <w:tc>
          <w:tcPr>
            <w:tcW w:w="3640" w:type="pct"/>
            <w:shd w:val="clear" w:color="auto" w:fill="auto"/>
            <w:vAlign w:val="center"/>
          </w:tcPr>
          <w:p w14:paraId="538C1330" w14:textId="11F8218C" w:rsidR="002B59E3" w:rsidRPr="00F75845" w:rsidRDefault="002B59E3" w:rsidP="006A7FB2">
            <w:pPr>
              <w:spacing w:before="20" w:after="20" w:line="252" w:lineRule="auto"/>
              <w:jc w:val="both"/>
            </w:pPr>
            <w:r w:rsidRPr="00F75845">
              <w:t xml:space="preserve">Иссык-Кульская область, </w:t>
            </w:r>
            <w:r w:rsidR="00B64EE6" w:rsidRPr="00F75845">
              <w:t>Дж</w:t>
            </w:r>
            <w:r w:rsidRPr="00F75845">
              <w:t xml:space="preserve">ети-Огузский район, </w:t>
            </w:r>
            <w:r w:rsidR="0055001C" w:rsidRPr="00F75845">
              <w:t>рудник</w:t>
            </w:r>
            <w:r w:rsidRPr="00F75845">
              <w:t xml:space="preserve"> Кумтор.</w:t>
            </w:r>
          </w:p>
        </w:tc>
      </w:tr>
      <w:tr w:rsidR="00AF4D5F" w:rsidRPr="00F75845" w14:paraId="7F8CD8FD" w14:textId="77777777" w:rsidTr="00273924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93" w:type="pct"/>
            <w:shd w:val="clear" w:color="auto" w:fill="auto"/>
            <w:vAlign w:val="center"/>
          </w:tcPr>
          <w:p w14:paraId="1B765A4B" w14:textId="77777777" w:rsidR="002B59E3" w:rsidRPr="00F75845" w:rsidRDefault="002B59E3" w:rsidP="006A7FB2">
            <w:pPr>
              <w:spacing w:before="20" w:after="20" w:line="252" w:lineRule="auto"/>
              <w:jc w:val="both"/>
            </w:pPr>
            <w:r w:rsidRPr="00F75845">
              <w:t>2</w:t>
            </w:r>
          </w:p>
        </w:tc>
        <w:tc>
          <w:tcPr>
            <w:tcW w:w="1167" w:type="pct"/>
            <w:shd w:val="clear" w:color="auto" w:fill="auto"/>
            <w:vAlign w:val="center"/>
          </w:tcPr>
          <w:p w14:paraId="2672BD40" w14:textId="77777777" w:rsidR="002B59E3" w:rsidRPr="00F75845" w:rsidRDefault="002B59E3" w:rsidP="006A7FB2">
            <w:pPr>
              <w:spacing w:before="20" w:after="20" w:line="252" w:lineRule="auto"/>
              <w:jc w:val="both"/>
            </w:pPr>
            <w:r w:rsidRPr="00F75845">
              <w:t xml:space="preserve">Заказчик </w:t>
            </w:r>
          </w:p>
        </w:tc>
        <w:tc>
          <w:tcPr>
            <w:tcW w:w="3640" w:type="pct"/>
            <w:shd w:val="clear" w:color="auto" w:fill="auto"/>
            <w:vAlign w:val="center"/>
          </w:tcPr>
          <w:p w14:paraId="2A5E526D" w14:textId="3083B78D" w:rsidR="002B59E3" w:rsidRPr="00F75845" w:rsidRDefault="002B59E3" w:rsidP="006A7FB2">
            <w:pPr>
              <w:spacing w:before="20" w:after="20" w:line="252" w:lineRule="auto"/>
              <w:jc w:val="both"/>
            </w:pPr>
            <w:r w:rsidRPr="00F75845">
              <w:t>ЗАО «Кумтор Голд Компани».</w:t>
            </w:r>
          </w:p>
        </w:tc>
      </w:tr>
      <w:tr w:rsidR="00AF4D5F" w:rsidRPr="00F75845" w14:paraId="4A23CBE2" w14:textId="77777777" w:rsidTr="00273924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93" w:type="pct"/>
            <w:shd w:val="clear" w:color="auto" w:fill="auto"/>
            <w:vAlign w:val="center"/>
          </w:tcPr>
          <w:p w14:paraId="346F7DE8" w14:textId="5D28938E" w:rsidR="003C223C" w:rsidRPr="002316FF" w:rsidRDefault="002316FF" w:rsidP="006A7FB2">
            <w:pPr>
              <w:spacing w:before="20" w:after="20" w:line="252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67" w:type="pct"/>
            <w:shd w:val="clear" w:color="auto" w:fill="auto"/>
            <w:vAlign w:val="center"/>
          </w:tcPr>
          <w:p w14:paraId="343E028D" w14:textId="00320902" w:rsidR="003C223C" w:rsidRPr="00F75845" w:rsidRDefault="0023166E" w:rsidP="006A7FB2">
            <w:pPr>
              <w:spacing w:before="20" w:after="20" w:line="252" w:lineRule="auto"/>
              <w:jc w:val="both"/>
            </w:pPr>
            <w:r>
              <w:t>Название услуг</w:t>
            </w:r>
          </w:p>
        </w:tc>
        <w:tc>
          <w:tcPr>
            <w:tcW w:w="3640" w:type="pct"/>
            <w:shd w:val="clear" w:color="auto" w:fill="auto"/>
            <w:vAlign w:val="center"/>
          </w:tcPr>
          <w:p w14:paraId="49F4A9D2" w14:textId="13CF95AB" w:rsidR="005B2714" w:rsidRPr="00B00DBC" w:rsidRDefault="0074501E" w:rsidP="006A7FB2">
            <w:pPr>
              <w:jc w:val="both"/>
              <w:rPr>
                <w:color w:val="FF0000"/>
              </w:rPr>
            </w:pPr>
            <w:r w:rsidRPr="0074501E">
              <w:t>Обвязка, зацепка строповка, перемещение грузов, проведение погрузочно-разгрузочных работ кранами и краном манипулятором при перевозке оборудования</w:t>
            </w:r>
            <w:r w:rsidR="00D27B44" w:rsidRPr="00D27B44">
              <w:t>.</w:t>
            </w:r>
          </w:p>
        </w:tc>
      </w:tr>
      <w:tr w:rsidR="00A36BB6" w:rsidRPr="00F75845" w14:paraId="731D5B90" w14:textId="77777777" w:rsidTr="00273924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93" w:type="pct"/>
            <w:shd w:val="clear" w:color="auto" w:fill="auto"/>
            <w:vAlign w:val="center"/>
          </w:tcPr>
          <w:p w14:paraId="20DBCD4E" w14:textId="484EAA7C" w:rsidR="00A36BB6" w:rsidRPr="00A36BB6" w:rsidRDefault="00A36BB6" w:rsidP="006A7FB2">
            <w:pPr>
              <w:spacing w:before="20" w:after="20" w:line="252" w:lineRule="auto"/>
              <w:jc w:val="both"/>
            </w:pPr>
            <w:r>
              <w:t>4</w:t>
            </w:r>
          </w:p>
        </w:tc>
        <w:tc>
          <w:tcPr>
            <w:tcW w:w="1167" w:type="pct"/>
            <w:shd w:val="clear" w:color="auto" w:fill="auto"/>
            <w:vAlign w:val="center"/>
          </w:tcPr>
          <w:p w14:paraId="2B5FE834" w14:textId="1892FA22" w:rsidR="00A36BB6" w:rsidRPr="00F75845" w:rsidRDefault="00A36BB6" w:rsidP="006A7FB2">
            <w:pPr>
              <w:spacing w:before="20" w:after="20" w:line="252" w:lineRule="auto"/>
              <w:jc w:val="both"/>
            </w:pPr>
            <w:r>
              <w:t>Количество</w:t>
            </w:r>
          </w:p>
        </w:tc>
        <w:tc>
          <w:tcPr>
            <w:tcW w:w="3640" w:type="pct"/>
            <w:shd w:val="clear" w:color="auto" w:fill="auto"/>
            <w:vAlign w:val="center"/>
          </w:tcPr>
          <w:p w14:paraId="195BD594" w14:textId="2A11513C" w:rsidR="00A36BB6" w:rsidRPr="00D306BE" w:rsidRDefault="004553FA" w:rsidP="006A7FB2">
            <w:pPr>
              <w:jc w:val="both"/>
              <w:rPr>
                <w:u w:val="single"/>
              </w:rPr>
            </w:pPr>
            <w:r w:rsidRPr="00844AAE">
              <w:t xml:space="preserve">В Службу водоотлива и осушения карьера для выполнения всего объема работ по осушению карьера необходимо </w:t>
            </w:r>
            <w:r w:rsidRPr="004553FA">
              <w:t>заключить 2 новых Договора на оказание услуг индивидуальными предпринимателями.</w:t>
            </w:r>
          </w:p>
        </w:tc>
      </w:tr>
      <w:tr w:rsidR="00A36BB6" w:rsidRPr="00F75845" w14:paraId="7F58D512" w14:textId="77777777" w:rsidTr="00273924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93" w:type="pct"/>
            <w:shd w:val="clear" w:color="auto" w:fill="auto"/>
            <w:vAlign w:val="center"/>
          </w:tcPr>
          <w:p w14:paraId="1A267A72" w14:textId="7ADCC351" w:rsidR="00A36BB6" w:rsidRPr="00A36BB6" w:rsidRDefault="00A36BB6" w:rsidP="006A7FB2">
            <w:pPr>
              <w:spacing w:before="20" w:after="20" w:line="252" w:lineRule="auto"/>
              <w:jc w:val="both"/>
            </w:pPr>
            <w:r>
              <w:t>5</w:t>
            </w:r>
          </w:p>
        </w:tc>
        <w:tc>
          <w:tcPr>
            <w:tcW w:w="1167" w:type="pct"/>
            <w:shd w:val="clear" w:color="auto" w:fill="auto"/>
            <w:vAlign w:val="center"/>
          </w:tcPr>
          <w:p w14:paraId="5134357D" w14:textId="49C25CDD" w:rsidR="00A36BB6" w:rsidRPr="00F75845" w:rsidRDefault="00A36BB6" w:rsidP="006A7FB2">
            <w:pPr>
              <w:spacing w:before="20" w:after="20" w:line="252" w:lineRule="auto"/>
              <w:jc w:val="both"/>
            </w:pPr>
            <w:r w:rsidRPr="00F75845">
              <w:t>Особые условия работ</w:t>
            </w:r>
          </w:p>
        </w:tc>
        <w:tc>
          <w:tcPr>
            <w:tcW w:w="3640" w:type="pct"/>
            <w:shd w:val="clear" w:color="auto" w:fill="auto"/>
            <w:vAlign w:val="center"/>
          </w:tcPr>
          <w:p w14:paraId="5AF4E097" w14:textId="656D6577" w:rsidR="00A36BB6" w:rsidRPr="00F75845" w:rsidRDefault="00A36BB6" w:rsidP="006A7FB2">
            <w:pPr>
              <w:spacing w:before="20" w:after="20" w:line="252" w:lineRule="auto"/>
              <w:jc w:val="both"/>
            </w:pPr>
            <w:r w:rsidRPr="00F75845">
              <w:t>Объекты рудника Кумтор находятся в высокогорном районе</w:t>
            </w:r>
            <w:r w:rsidR="0023166E">
              <w:t xml:space="preserve"> на высоте более 4000 метров над уровнем моря</w:t>
            </w:r>
            <w:r w:rsidRPr="00F75845">
              <w:t xml:space="preserve"> в условиях вечной мерзлоты.</w:t>
            </w:r>
          </w:p>
        </w:tc>
      </w:tr>
      <w:tr w:rsidR="00A36BB6" w:rsidRPr="00F75845" w14:paraId="726C69A6" w14:textId="77777777" w:rsidTr="00273924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93" w:type="pct"/>
            <w:shd w:val="clear" w:color="auto" w:fill="auto"/>
            <w:vAlign w:val="center"/>
          </w:tcPr>
          <w:p w14:paraId="14732950" w14:textId="1D40B59F" w:rsidR="00A36BB6" w:rsidRPr="00A36BB6" w:rsidRDefault="00A36BB6" w:rsidP="006A7FB2">
            <w:pPr>
              <w:spacing w:before="20" w:after="20" w:line="252" w:lineRule="auto"/>
              <w:jc w:val="both"/>
            </w:pPr>
            <w:r>
              <w:t>6</w:t>
            </w:r>
          </w:p>
        </w:tc>
        <w:tc>
          <w:tcPr>
            <w:tcW w:w="1167" w:type="pct"/>
            <w:shd w:val="clear" w:color="auto" w:fill="auto"/>
            <w:vAlign w:val="center"/>
          </w:tcPr>
          <w:p w14:paraId="21049E28" w14:textId="7392F094" w:rsidR="00A36BB6" w:rsidRPr="00F75845" w:rsidRDefault="00A36BB6" w:rsidP="006A7FB2">
            <w:pPr>
              <w:spacing w:before="20" w:after="20" w:line="252" w:lineRule="auto"/>
              <w:jc w:val="both"/>
            </w:pPr>
            <w:r w:rsidRPr="00F75845">
              <w:t>Требования и объем выполняемых работ</w:t>
            </w:r>
          </w:p>
        </w:tc>
        <w:tc>
          <w:tcPr>
            <w:tcW w:w="3640" w:type="pct"/>
            <w:shd w:val="clear" w:color="auto" w:fill="auto"/>
            <w:vAlign w:val="center"/>
          </w:tcPr>
          <w:p w14:paraId="67AA26C9" w14:textId="636B8AD1" w:rsidR="00817BFD" w:rsidRDefault="00817BFD" w:rsidP="006A7FB2">
            <w:pPr>
              <w:spacing w:before="20" w:after="20" w:line="252" w:lineRule="auto"/>
              <w:jc w:val="both"/>
            </w:pPr>
            <w:r>
              <w:t xml:space="preserve">- </w:t>
            </w:r>
            <w:r w:rsidR="00D306BE">
              <w:t xml:space="preserve">Объем работ определяется </w:t>
            </w:r>
            <w:r w:rsidR="00CE6494" w:rsidRPr="00D306BE">
              <w:t>заказчик</w:t>
            </w:r>
            <w:r w:rsidR="00CE6494">
              <w:t>ом</w:t>
            </w:r>
            <w:r w:rsidR="00D306BE" w:rsidRPr="00D306BE">
              <w:t xml:space="preserve">. </w:t>
            </w:r>
            <w:r w:rsidR="00D306BE">
              <w:t xml:space="preserve">Работы будут выполняться согласно нарядам, выданным руководителем </w:t>
            </w:r>
            <w:r>
              <w:t>С</w:t>
            </w:r>
            <w:r w:rsidR="00D306BE">
              <w:t>лужбы водоотлива и осушения карьера.</w:t>
            </w:r>
          </w:p>
          <w:p w14:paraId="78EF25E3" w14:textId="77777777" w:rsidR="006A7FB2" w:rsidRDefault="00817BFD" w:rsidP="006A7FB2">
            <w:pPr>
              <w:spacing w:before="20" w:after="20" w:line="252" w:lineRule="auto"/>
              <w:jc w:val="both"/>
            </w:pPr>
            <w:r>
              <w:t xml:space="preserve">- </w:t>
            </w:r>
            <w:r w:rsidR="00D306BE" w:rsidRPr="00D306BE">
              <w:t>Оплата оказанных услуг осуществляется исходя из количества дней, в которые Исполнитель оказывал Услуги, задокументированных и согласованных Сторонами в соответствующем акте оказанных услуг.</w:t>
            </w:r>
          </w:p>
          <w:p w14:paraId="493431EF" w14:textId="7FF1C3BD" w:rsidR="00A36BB6" w:rsidRPr="00F75845" w:rsidRDefault="006A7FB2" w:rsidP="006A7FB2">
            <w:pPr>
              <w:spacing w:before="20" w:after="20" w:line="252" w:lineRule="auto"/>
              <w:jc w:val="both"/>
            </w:pPr>
            <w:r>
              <w:t xml:space="preserve">- </w:t>
            </w:r>
            <w:r w:rsidR="00D306BE" w:rsidRPr="00D306BE">
              <w:t>Стоимость фактически оказанных услуг в месяц определяется по формуле: стоимость оказанных услуг за день X количество дней оказанных услуг.</w:t>
            </w:r>
          </w:p>
        </w:tc>
      </w:tr>
      <w:tr w:rsidR="00A36BB6" w:rsidRPr="00F75845" w14:paraId="5FBA0330" w14:textId="77777777" w:rsidTr="00273924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93" w:type="pct"/>
            <w:shd w:val="clear" w:color="auto" w:fill="auto"/>
          </w:tcPr>
          <w:p w14:paraId="6EB972ED" w14:textId="2EA5B460" w:rsidR="00A36BB6" w:rsidRPr="00A36BB6" w:rsidRDefault="00A36BB6" w:rsidP="006A7FB2">
            <w:pPr>
              <w:spacing w:before="20" w:after="20" w:line="252" w:lineRule="auto"/>
              <w:jc w:val="both"/>
            </w:pPr>
            <w:r>
              <w:t>7</w:t>
            </w:r>
          </w:p>
        </w:tc>
        <w:tc>
          <w:tcPr>
            <w:tcW w:w="1167" w:type="pct"/>
            <w:shd w:val="clear" w:color="auto" w:fill="auto"/>
          </w:tcPr>
          <w:p w14:paraId="5B7AD652" w14:textId="55A5A1CC" w:rsidR="00A36BB6" w:rsidRPr="00F75845" w:rsidRDefault="00A36BB6" w:rsidP="006A7FB2">
            <w:pPr>
              <w:spacing w:before="20" w:after="20" w:line="252" w:lineRule="auto"/>
              <w:jc w:val="both"/>
            </w:pPr>
            <w:r>
              <w:rPr>
                <w:lang w:val="ky-KG"/>
              </w:rPr>
              <w:t>Квалификационные требования к исполнителю</w:t>
            </w:r>
          </w:p>
        </w:tc>
        <w:tc>
          <w:tcPr>
            <w:tcW w:w="3640" w:type="pct"/>
            <w:shd w:val="clear" w:color="auto" w:fill="auto"/>
          </w:tcPr>
          <w:p w14:paraId="765E7263" w14:textId="2AD22CF2" w:rsidR="00A36BB6" w:rsidRDefault="00817BFD" w:rsidP="006A7FB2">
            <w:pPr>
              <w:jc w:val="both"/>
            </w:pPr>
            <w:r>
              <w:rPr>
                <w:lang w:val="ky-KG"/>
              </w:rPr>
              <w:t xml:space="preserve">- </w:t>
            </w:r>
            <w:r w:rsidR="00A36BB6">
              <w:rPr>
                <w:lang w:val="ky-KG"/>
              </w:rPr>
              <w:t>Профессионально-техническое или среднее образование</w:t>
            </w:r>
            <w:r>
              <w:t>.</w:t>
            </w:r>
          </w:p>
          <w:p w14:paraId="3D97322D" w14:textId="5E62856A" w:rsidR="00A36BB6" w:rsidRDefault="00817BFD" w:rsidP="006A7FB2">
            <w:pPr>
              <w:jc w:val="both"/>
            </w:pPr>
            <w:r>
              <w:t xml:space="preserve">- </w:t>
            </w:r>
            <w:r w:rsidR="00A36BB6">
              <w:t>Приветствуется о</w:t>
            </w:r>
            <w:r w:rsidR="00A36BB6" w:rsidRPr="00A60634">
              <w:t xml:space="preserve">пыт работы в условиях высокогорья. </w:t>
            </w:r>
          </w:p>
          <w:p w14:paraId="50D19D9E" w14:textId="3D7D27C3" w:rsidR="00A36BB6" w:rsidRDefault="00817BFD" w:rsidP="006A7FB2">
            <w:pPr>
              <w:jc w:val="both"/>
            </w:pPr>
            <w:r>
              <w:t xml:space="preserve">- </w:t>
            </w:r>
            <w:r w:rsidR="00A36BB6">
              <w:t>Приветствуется</w:t>
            </w:r>
            <w:r w:rsidR="00A36BB6" w:rsidRPr="00A60634">
              <w:t xml:space="preserve"> </w:t>
            </w:r>
            <w:r w:rsidR="00A36BB6">
              <w:t>н</w:t>
            </w:r>
            <w:r w:rsidR="00A36BB6" w:rsidRPr="00A60634">
              <w:t xml:space="preserve">аличие </w:t>
            </w:r>
            <w:bookmarkStart w:id="0" w:name="_Hlk123496071"/>
            <w:r w:rsidR="00A36BB6" w:rsidRPr="00A60634">
              <w:t>опыта работы по водоотведению на рудниках и карьерах</w:t>
            </w:r>
            <w:r>
              <w:t>.</w:t>
            </w:r>
          </w:p>
          <w:p w14:paraId="7ECA58C5" w14:textId="519441B3" w:rsidR="00817BFD" w:rsidRDefault="00817BFD" w:rsidP="006A7FB2">
            <w:pPr>
              <w:jc w:val="both"/>
            </w:pPr>
            <w:r>
              <w:t>- Наличие следующих удостоверений:</w:t>
            </w:r>
          </w:p>
          <w:p w14:paraId="68FC9BA1" w14:textId="2AEA3B85" w:rsidR="00811DDE" w:rsidRDefault="00817BFD" w:rsidP="00811DDE">
            <w:pPr>
              <w:jc w:val="both"/>
            </w:pPr>
            <w:r>
              <w:tab/>
            </w:r>
            <w:r w:rsidR="00811DDE" w:rsidRPr="00811DDE">
              <w:t>-</w:t>
            </w:r>
            <w:r w:rsidR="0074501E">
              <w:t xml:space="preserve"> </w:t>
            </w:r>
            <w:r w:rsidR="0074501E" w:rsidRPr="0074501E">
              <w:t>Стропальщик</w:t>
            </w:r>
            <w:r w:rsidR="00811DDE" w:rsidRPr="00811DDE">
              <w:t>.</w:t>
            </w:r>
            <w:bookmarkEnd w:id="0"/>
          </w:p>
          <w:p w14:paraId="7B28715C" w14:textId="2F9101BE" w:rsidR="00817BFD" w:rsidRDefault="00817BFD" w:rsidP="00811DDE">
            <w:pPr>
              <w:jc w:val="both"/>
            </w:pPr>
            <w:r>
              <w:t xml:space="preserve">- </w:t>
            </w:r>
            <w:r w:rsidR="00A36BB6" w:rsidRPr="00A60634">
              <w:t>Хорошее физическое здоровье.</w:t>
            </w:r>
          </w:p>
          <w:p w14:paraId="127CFB1B" w14:textId="594CFC1A" w:rsidR="00A36BB6" w:rsidRPr="00F75845" w:rsidRDefault="00817BFD" w:rsidP="006A7FB2">
            <w:pPr>
              <w:tabs>
                <w:tab w:val="left" w:pos="360"/>
              </w:tabs>
              <w:jc w:val="both"/>
            </w:pPr>
            <w:r>
              <w:softHyphen/>
            </w:r>
            <w:r>
              <w:softHyphen/>
              <w:t xml:space="preserve">- </w:t>
            </w:r>
            <w:r w:rsidR="00A36BB6" w:rsidRPr="00A60634">
              <w:t>Добросовестность, отзывчивость</w:t>
            </w:r>
            <w:r w:rsidR="001A7EE5">
              <w:t>, стрессоустойчивость</w:t>
            </w:r>
          </w:p>
        </w:tc>
      </w:tr>
      <w:tr w:rsidR="00A36BB6" w:rsidRPr="00F75845" w14:paraId="34D8D571" w14:textId="77777777" w:rsidTr="00273924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93" w:type="pct"/>
            <w:shd w:val="clear" w:color="auto" w:fill="auto"/>
          </w:tcPr>
          <w:p w14:paraId="6CBAF240" w14:textId="3FBCEC1F" w:rsidR="00A36BB6" w:rsidRPr="00A36BB6" w:rsidRDefault="00A36BB6" w:rsidP="006A7FB2">
            <w:pPr>
              <w:spacing w:before="20" w:after="20"/>
              <w:jc w:val="both"/>
            </w:pPr>
            <w:r>
              <w:t>8</w:t>
            </w:r>
          </w:p>
        </w:tc>
        <w:tc>
          <w:tcPr>
            <w:tcW w:w="1167" w:type="pct"/>
            <w:shd w:val="clear" w:color="auto" w:fill="auto"/>
          </w:tcPr>
          <w:p w14:paraId="5AEC7610" w14:textId="1DEBCC65" w:rsidR="00A36BB6" w:rsidRPr="00F75845" w:rsidRDefault="00A36BB6" w:rsidP="006A7FB2">
            <w:pPr>
              <w:spacing w:before="20" w:after="20"/>
              <w:jc w:val="both"/>
            </w:pPr>
            <w:r w:rsidRPr="00F75845">
              <w:t xml:space="preserve">Документация, предоставляемая исполнителем </w:t>
            </w:r>
          </w:p>
        </w:tc>
        <w:tc>
          <w:tcPr>
            <w:tcW w:w="3640" w:type="pct"/>
            <w:shd w:val="clear" w:color="auto" w:fill="auto"/>
          </w:tcPr>
          <w:p w14:paraId="660C2A1A" w14:textId="7899B97B" w:rsidR="00A36BB6" w:rsidRDefault="00A36BB6" w:rsidP="006A7FB2">
            <w:pPr>
              <w:pStyle w:val="a3"/>
              <w:numPr>
                <w:ilvl w:val="0"/>
                <w:numId w:val="8"/>
              </w:numPr>
              <w:spacing w:before="20" w:after="20"/>
              <w:jc w:val="both"/>
            </w:pPr>
            <w:r>
              <w:t>С</w:t>
            </w:r>
            <w:r w:rsidRPr="0070740C">
              <w:t>видетельство о государственной регистрации индивидуального предпринимателя</w:t>
            </w:r>
            <w:r w:rsidR="00E01D71">
              <w:t>.</w:t>
            </w:r>
          </w:p>
          <w:p w14:paraId="7BDD99A3" w14:textId="5DAA0746" w:rsidR="00A36BB6" w:rsidRDefault="00A36BB6" w:rsidP="006A7FB2">
            <w:pPr>
              <w:pStyle w:val="a3"/>
              <w:numPr>
                <w:ilvl w:val="0"/>
                <w:numId w:val="8"/>
              </w:numPr>
              <w:spacing w:before="20" w:after="20"/>
              <w:jc w:val="both"/>
            </w:pPr>
            <w:r>
              <w:t xml:space="preserve">Копия </w:t>
            </w:r>
            <w:r w:rsidR="00E01D71">
              <w:t>паспорта.</w:t>
            </w:r>
          </w:p>
          <w:p w14:paraId="52D8FEB8" w14:textId="373CBF2D" w:rsidR="00A36BB6" w:rsidRDefault="00A36BB6" w:rsidP="006A7FB2">
            <w:pPr>
              <w:pStyle w:val="a3"/>
              <w:numPr>
                <w:ilvl w:val="0"/>
                <w:numId w:val="8"/>
              </w:numPr>
              <w:spacing w:before="20" w:after="20"/>
              <w:jc w:val="both"/>
            </w:pPr>
            <w:r>
              <w:t>Копия водительского удостоверения</w:t>
            </w:r>
            <w:r w:rsidR="00E01D71">
              <w:t>.</w:t>
            </w:r>
          </w:p>
          <w:p w14:paraId="4C485B5D" w14:textId="307EE5FC" w:rsidR="00A36BB6" w:rsidRDefault="00A36BB6" w:rsidP="006A7FB2">
            <w:pPr>
              <w:pStyle w:val="a3"/>
              <w:numPr>
                <w:ilvl w:val="0"/>
                <w:numId w:val="8"/>
              </w:numPr>
              <w:spacing w:before="20" w:after="20"/>
              <w:jc w:val="both"/>
            </w:pPr>
            <w:r>
              <w:t>Сертификат прохождения курсов по оказанию Первой Помощи</w:t>
            </w:r>
            <w:r w:rsidR="00E01D71">
              <w:t>.</w:t>
            </w:r>
          </w:p>
          <w:p w14:paraId="47276D9F" w14:textId="0F49B6B6" w:rsidR="00A36BB6" w:rsidRDefault="00A36BB6" w:rsidP="006A7FB2">
            <w:pPr>
              <w:pStyle w:val="a3"/>
              <w:numPr>
                <w:ilvl w:val="0"/>
                <w:numId w:val="8"/>
              </w:numPr>
              <w:spacing w:before="20" w:after="20"/>
              <w:jc w:val="both"/>
            </w:pPr>
            <w:r>
              <w:t>Копия трудовой книжки (если имеется)</w:t>
            </w:r>
            <w:r w:rsidR="00E01D71">
              <w:t>.</w:t>
            </w:r>
          </w:p>
          <w:p w14:paraId="452F278E" w14:textId="2018FA28" w:rsidR="00A36BB6" w:rsidRDefault="00A36BB6" w:rsidP="006A7FB2">
            <w:pPr>
              <w:pStyle w:val="a3"/>
              <w:numPr>
                <w:ilvl w:val="0"/>
                <w:numId w:val="8"/>
              </w:numPr>
              <w:spacing w:before="20" w:after="20"/>
              <w:jc w:val="both"/>
            </w:pPr>
            <w:r>
              <w:t>Резюме</w:t>
            </w:r>
            <w:r w:rsidR="00E01D71">
              <w:t>.</w:t>
            </w:r>
          </w:p>
          <w:p w14:paraId="44D4BBB2" w14:textId="79419B75" w:rsidR="00A36BB6" w:rsidRDefault="00A36BB6" w:rsidP="006A7FB2">
            <w:pPr>
              <w:pStyle w:val="a3"/>
              <w:numPr>
                <w:ilvl w:val="0"/>
                <w:numId w:val="8"/>
              </w:numPr>
              <w:spacing w:before="20" w:after="20"/>
              <w:jc w:val="both"/>
            </w:pPr>
            <w:r>
              <w:lastRenderedPageBreak/>
              <w:t>Справка о несудимости</w:t>
            </w:r>
            <w:r w:rsidR="00E01D71">
              <w:t>.</w:t>
            </w:r>
          </w:p>
          <w:p w14:paraId="343034EF" w14:textId="4450244C" w:rsidR="00A36BB6" w:rsidRDefault="00A36BB6" w:rsidP="006A7FB2">
            <w:pPr>
              <w:pStyle w:val="a3"/>
              <w:numPr>
                <w:ilvl w:val="0"/>
                <w:numId w:val="14"/>
              </w:numPr>
              <w:contextualSpacing w:val="0"/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Наличие </w:t>
            </w:r>
            <w:r w:rsidRPr="00026E67">
              <w:rPr>
                <w:lang w:val="ky-KG"/>
              </w:rPr>
              <w:t>медицинск</w:t>
            </w:r>
            <w:r>
              <w:rPr>
                <w:lang w:val="ky-KG"/>
              </w:rPr>
              <w:t>ой</w:t>
            </w:r>
            <w:r w:rsidRPr="00026E67">
              <w:rPr>
                <w:lang w:val="ky-KG"/>
              </w:rPr>
              <w:t xml:space="preserve"> справк</w:t>
            </w:r>
            <w:r>
              <w:rPr>
                <w:lang w:val="ky-KG"/>
              </w:rPr>
              <w:t>и о пригодности для работы в условиях высокогорья</w:t>
            </w:r>
            <w:r w:rsidR="00E01D71">
              <w:rPr>
                <w:lang w:val="ky-KG"/>
              </w:rPr>
              <w:t>.</w:t>
            </w:r>
          </w:p>
          <w:p w14:paraId="3C7A248C" w14:textId="4F8B55C5" w:rsidR="00A36BB6" w:rsidRPr="009670C7" w:rsidRDefault="00A36BB6" w:rsidP="006A7FB2">
            <w:pPr>
              <w:pStyle w:val="a3"/>
              <w:numPr>
                <w:ilvl w:val="0"/>
                <w:numId w:val="14"/>
              </w:numPr>
              <w:contextualSpacing w:val="0"/>
              <w:jc w:val="both"/>
              <w:rPr>
                <w:lang w:val="ky-KG"/>
              </w:rPr>
            </w:pPr>
            <w:r>
              <w:rPr>
                <w:lang w:val="ky-KG"/>
              </w:rPr>
              <w:t>Реквизиты банковского счета</w:t>
            </w:r>
            <w:r w:rsidR="009670C7">
              <w:rPr>
                <w:lang w:val="ky-KG"/>
              </w:rPr>
              <w:t>.</w:t>
            </w:r>
          </w:p>
        </w:tc>
      </w:tr>
      <w:tr w:rsidR="00A36BB6" w:rsidRPr="00F75845" w14:paraId="78D6056F" w14:textId="77777777" w:rsidTr="00273924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5723" w14:textId="207B8147" w:rsidR="00A36BB6" w:rsidRPr="00A36BB6" w:rsidRDefault="00A36BB6" w:rsidP="006A7FB2">
            <w:pPr>
              <w:spacing w:before="20" w:after="20"/>
              <w:jc w:val="both"/>
            </w:pPr>
            <w:r>
              <w:lastRenderedPageBreak/>
              <w:t>9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8268" w14:textId="77777777" w:rsidR="00A36BB6" w:rsidRPr="00F75845" w:rsidRDefault="00A36BB6" w:rsidP="006A7FB2">
            <w:pPr>
              <w:spacing w:before="20" w:after="20"/>
              <w:jc w:val="both"/>
            </w:pPr>
            <w:r w:rsidRPr="00F75845">
              <w:t>График работы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7518" w14:textId="09D99256" w:rsidR="00A36BB6" w:rsidRPr="00F75845" w:rsidRDefault="00BD799D" w:rsidP="006A7FB2">
            <w:pPr>
              <w:pStyle w:val="a3"/>
              <w:numPr>
                <w:ilvl w:val="0"/>
                <w:numId w:val="6"/>
              </w:numPr>
              <w:spacing w:before="20" w:after="20"/>
              <w:ind w:left="481"/>
              <w:jc w:val="both"/>
            </w:pPr>
            <w:r>
              <w:t>Круглогодично</w:t>
            </w:r>
            <w:r w:rsidR="00A36BB6" w:rsidRPr="00F75845">
              <w:t>.</w:t>
            </w:r>
          </w:p>
          <w:p w14:paraId="40DA0517" w14:textId="2F6653D0" w:rsidR="00A36BB6" w:rsidRPr="00F75845" w:rsidRDefault="00A36BB6" w:rsidP="006A7FB2">
            <w:pPr>
              <w:pStyle w:val="a3"/>
              <w:numPr>
                <w:ilvl w:val="0"/>
                <w:numId w:val="6"/>
              </w:numPr>
              <w:spacing w:before="20" w:after="20"/>
              <w:ind w:left="481"/>
              <w:jc w:val="both"/>
            </w:pPr>
            <w:r w:rsidRPr="00F75845">
              <w:t>11-часовая смены (</w:t>
            </w:r>
            <w:r>
              <w:t>7 смен в день/7 смен в ночь</w:t>
            </w:r>
            <w:r w:rsidRPr="00F75845">
              <w:t>).</w:t>
            </w:r>
          </w:p>
          <w:p w14:paraId="07022870" w14:textId="4D8FCBAB" w:rsidR="00A36BB6" w:rsidRPr="00F75845" w:rsidRDefault="00A36BB6" w:rsidP="006A7FB2">
            <w:pPr>
              <w:pStyle w:val="a3"/>
              <w:numPr>
                <w:ilvl w:val="0"/>
                <w:numId w:val="6"/>
              </w:numPr>
              <w:spacing w:before="20" w:after="20"/>
              <w:ind w:left="481"/>
              <w:jc w:val="both"/>
            </w:pPr>
            <w:r w:rsidRPr="00F75845">
              <w:t>Вахтовый режим работ</w:t>
            </w:r>
            <w:r>
              <w:t>ы</w:t>
            </w:r>
            <w:r w:rsidRPr="00F75845">
              <w:t xml:space="preserve"> 14/14.</w:t>
            </w:r>
          </w:p>
        </w:tc>
      </w:tr>
      <w:tr w:rsidR="00A36BB6" w:rsidRPr="00F75845" w14:paraId="3F7150A7" w14:textId="77777777" w:rsidTr="00273924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AB5D" w14:textId="5B46596F" w:rsidR="00A36BB6" w:rsidRPr="00A36BB6" w:rsidRDefault="00A36BB6" w:rsidP="006A7FB2">
            <w:pPr>
              <w:spacing w:before="20" w:after="20"/>
              <w:jc w:val="both"/>
            </w:pPr>
            <w:r>
              <w:t>10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0FD0" w14:textId="77777777" w:rsidR="00A36BB6" w:rsidRPr="00F75845" w:rsidRDefault="00A36BB6" w:rsidP="006A7FB2">
            <w:pPr>
              <w:spacing w:before="20" w:after="20"/>
              <w:jc w:val="both"/>
            </w:pPr>
            <w:r w:rsidRPr="00F75845">
              <w:t>Условия заказчика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DB81" w14:textId="45CA7C6A" w:rsidR="00E01D71" w:rsidRDefault="00E01D71" w:rsidP="006A7FB2">
            <w:pPr>
              <w:pStyle w:val="a3"/>
              <w:numPr>
                <w:ilvl w:val="0"/>
                <w:numId w:val="12"/>
              </w:numPr>
              <w:spacing w:before="20" w:after="20"/>
              <w:jc w:val="both"/>
            </w:pPr>
            <w:r>
              <w:t>Обеспечение оборудованием, материалами и инструментами:</w:t>
            </w:r>
          </w:p>
          <w:p w14:paraId="2D12CD37" w14:textId="77777777" w:rsidR="00E01D71" w:rsidRDefault="00E01D71" w:rsidP="006A7FB2">
            <w:pPr>
              <w:pStyle w:val="a3"/>
              <w:numPr>
                <w:ilvl w:val="0"/>
                <w:numId w:val="12"/>
              </w:numPr>
              <w:spacing w:before="20" w:after="20"/>
              <w:jc w:val="both"/>
            </w:pPr>
            <w:r>
              <w:t xml:space="preserve">Услуги оказываются материалами Заказчика, его оборудованием, техникой, инструментами и иным имуществом, за сохранность которых Исполнитель несет ответственность. </w:t>
            </w:r>
          </w:p>
          <w:p w14:paraId="4557794B" w14:textId="68FDCC33" w:rsidR="00E01D71" w:rsidRDefault="00E01D71" w:rsidP="006A7FB2">
            <w:pPr>
              <w:pStyle w:val="a3"/>
              <w:numPr>
                <w:ilvl w:val="0"/>
                <w:numId w:val="12"/>
              </w:numPr>
              <w:spacing w:before="20" w:after="20"/>
              <w:jc w:val="both"/>
            </w:pPr>
            <w:r>
              <w:t>Обеспечение средствами индивидуальной защиты (СИЗ) Исполнителя на руднике Кумтор: все требуемые СИЗы для выполнения работ предоставляются Заказчиком на время оказания Услуг.</w:t>
            </w:r>
          </w:p>
          <w:p w14:paraId="47D50292" w14:textId="34F5A7E6" w:rsidR="00E01D71" w:rsidRDefault="00E01D71" w:rsidP="006A7FB2">
            <w:pPr>
              <w:pStyle w:val="a3"/>
              <w:numPr>
                <w:ilvl w:val="0"/>
                <w:numId w:val="12"/>
              </w:numPr>
              <w:spacing w:before="20" w:after="20"/>
              <w:jc w:val="both"/>
            </w:pPr>
            <w:r>
              <w:t>Обеспечение проживанием и питанием Исполнителя на руднике Кумтор: за счет Заказчика.</w:t>
            </w:r>
          </w:p>
          <w:p w14:paraId="51D06A16" w14:textId="1E418A1E" w:rsidR="00E01D71" w:rsidRDefault="00E01D71" w:rsidP="006A7FB2">
            <w:pPr>
              <w:pStyle w:val="a3"/>
              <w:numPr>
                <w:ilvl w:val="0"/>
                <w:numId w:val="12"/>
              </w:numPr>
              <w:spacing w:before="20" w:after="20"/>
              <w:jc w:val="both"/>
            </w:pPr>
            <w:r>
              <w:t>Перевозка к Месту оказания услуг и обратно: за счет Заказчика.</w:t>
            </w:r>
          </w:p>
          <w:p w14:paraId="7ECD40DC" w14:textId="7862A9D0" w:rsidR="00E01D71" w:rsidRDefault="00E01D71" w:rsidP="006A7FB2">
            <w:pPr>
              <w:pStyle w:val="a3"/>
              <w:numPr>
                <w:ilvl w:val="0"/>
                <w:numId w:val="12"/>
              </w:numPr>
              <w:jc w:val="both"/>
            </w:pPr>
            <w:r>
              <w:t xml:space="preserve">Условия оплаты: Заказчик оплачивает Исполнителю Стоимость Услуг в течение 10 (десяти) банковских дней после подписания Сторонами соответствующего </w:t>
            </w:r>
            <w:r w:rsidR="009E0DD3">
              <w:t>А</w:t>
            </w:r>
            <w:r>
              <w:t>кта оказанных услуг в порядке, предусмотренном в Общих условиях. Стоимость услуг включает все налоги и сборы, а также любые другие расходы Исполнителя, связанные с оказанием услуг. Исполнитель самостоятельно оплачивает все налоги и сборы, вытекающие из Договора, а также любые обязательства, установленные применимыми нормами налогового законодательства.</w:t>
            </w:r>
          </w:p>
          <w:p w14:paraId="515C3171" w14:textId="088F5C1C" w:rsidR="00A36BB6" w:rsidRDefault="00A36BB6" w:rsidP="006A7FB2">
            <w:pPr>
              <w:pStyle w:val="a3"/>
              <w:numPr>
                <w:ilvl w:val="0"/>
                <w:numId w:val="12"/>
              </w:numPr>
              <w:jc w:val="both"/>
            </w:pPr>
            <w:r>
              <w:t>Все работы должны производиться в соответствии с требованиями промышленной безопасности и охраны труда.</w:t>
            </w:r>
          </w:p>
          <w:p w14:paraId="34A88133" w14:textId="03AA25F6" w:rsidR="00A36BB6" w:rsidRPr="00F949E0" w:rsidRDefault="00A36BB6" w:rsidP="006A7FB2">
            <w:pPr>
              <w:pStyle w:val="a3"/>
              <w:numPr>
                <w:ilvl w:val="0"/>
                <w:numId w:val="12"/>
              </w:numPr>
              <w:jc w:val="both"/>
            </w:pPr>
            <w:r>
              <w:t>Строгое соблюдение внутреннего распорядка, правил, требований, режима работы, установленного заказчиком</w:t>
            </w:r>
            <w:r w:rsidR="009670C7">
              <w:t>.</w:t>
            </w:r>
          </w:p>
        </w:tc>
      </w:tr>
      <w:tr w:rsidR="00A36BB6" w:rsidRPr="00F75845" w14:paraId="66CAA844" w14:textId="77777777" w:rsidTr="00273924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FF15" w14:textId="589D4D59" w:rsidR="00A36BB6" w:rsidRPr="009E5898" w:rsidRDefault="00A36BB6" w:rsidP="006A7FB2">
            <w:pPr>
              <w:spacing w:before="20" w:after="20"/>
              <w:jc w:val="both"/>
            </w:pPr>
            <w:r>
              <w:t>11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A9E4" w14:textId="3AA2E614" w:rsidR="00A36BB6" w:rsidRPr="00F75845" w:rsidRDefault="00A36BB6" w:rsidP="006A7FB2">
            <w:pPr>
              <w:spacing w:before="20" w:after="20"/>
              <w:jc w:val="both"/>
            </w:pPr>
            <w:r>
              <w:t>Расценки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3A76" w14:textId="23F619F1" w:rsidR="00A36BB6" w:rsidRPr="00F75845" w:rsidRDefault="00BD799D" w:rsidP="006A7FB2">
            <w:pPr>
              <w:pStyle w:val="a3"/>
              <w:numPr>
                <w:ilvl w:val="0"/>
                <w:numId w:val="12"/>
              </w:numPr>
              <w:spacing w:before="20" w:after="20"/>
              <w:jc w:val="both"/>
            </w:pPr>
            <w:r>
              <w:t>Стоимость</w:t>
            </w:r>
            <w:r w:rsidR="00A36BB6">
              <w:t xml:space="preserve"> услуг</w:t>
            </w:r>
            <w:r>
              <w:t xml:space="preserve"> составляет</w:t>
            </w:r>
            <w:r w:rsidR="00A36BB6">
              <w:t xml:space="preserve"> </w:t>
            </w:r>
            <w:r w:rsidR="0074501E">
              <w:t>2805</w:t>
            </w:r>
            <w:r>
              <w:t xml:space="preserve"> (две тысячи </w:t>
            </w:r>
            <w:r w:rsidR="0074501E">
              <w:t xml:space="preserve">восемьсот </w:t>
            </w:r>
            <w:r>
              <w:t>пять)</w:t>
            </w:r>
            <w:r w:rsidR="00A36BB6">
              <w:t xml:space="preserve"> сом за 11-часовую смену.</w:t>
            </w:r>
          </w:p>
        </w:tc>
      </w:tr>
      <w:tr w:rsidR="00A36BB6" w:rsidRPr="00F75845" w14:paraId="2D910F50" w14:textId="77777777" w:rsidTr="00273924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3335" w14:textId="3C0B52DB" w:rsidR="00A36BB6" w:rsidRDefault="00A36BB6" w:rsidP="006A7FB2">
            <w:pPr>
              <w:spacing w:before="20" w:after="20"/>
              <w:jc w:val="both"/>
            </w:pPr>
            <w:r>
              <w:t>12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82FC" w14:textId="1976806A" w:rsidR="00A36BB6" w:rsidRDefault="00A36BB6" w:rsidP="006A7FB2">
            <w:pPr>
              <w:spacing w:before="20" w:after="20"/>
              <w:jc w:val="both"/>
            </w:pPr>
            <w:r w:rsidRPr="00CE2101">
              <w:t xml:space="preserve">Требование </w:t>
            </w:r>
            <w:r>
              <w:rPr>
                <w:lang w:val="ky-KG"/>
              </w:rPr>
              <w:t>по предоставлению испольнительной документации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20B8" w14:textId="3FF3BF6A" w:rsidR="00A36BB6" w:rsidRDefault="001C6D9D" w:rsidP="006A7FB2">
            <w:pPr>
              <w:pStyle w:val="a3"/>
              <w:numPr>
                <w:ilvl w:val="0"/>
                <w:numId w:val="12"/>
              </w:numPr>
              <w:spacing w:before="20" w:after="20"/>
              <w:jc w:val="both"/>
            </w:pPr>
            <w:r w:rsidRPr="001C6D9D">
              <w:t>Акт оказанных услуг</w:t>
            </w:r>
            <w:r>
              <w:t>.</w:t>
            </w:r>
          </w:p>
          <w:p w14:paraId="5CE43D5A" w14:textId="77777777" w:rsidR="001C6D9D" w:rsidRDefault="001C6D9D" w:rsidP="006A7FB2">
            <w:pPr>
              <w:pStyle w:val="a3"/>
              <w:numPr>
                <w:ilvl w:val="0"/>
                <w:numId w:val="12"/>
              </w:numPr>
              <w:spacing w:before="20" w:after="20"/>
              <w:jc w:val="both"/>
            </w:pPr>
            <w:r>
              <w:t>Документ, удостоверяющий оплату единого налога для индивидуального предпринимателя.</w:t>
            </w:r>
          </w:p>
          <w:p w14:paraId="7D43D00A" w14:textId="0C8C8810" w:rsidR="001C6D9D" w:rsidRDefault="001C6D9D" w:rsidP="006A7FB2">
            <w:pPr>
              <w:pStyle w:val="a3"/>
              <w:numPr>
                <w:ilvl w:val="0"/>
                <w:numId w:val="12"/>
              </w:numPr>
              <w:spacing w:before="20" w:after="20"/>
              <w:jc w:val="both"/>
            </w:pPr>
            <w:r>
              <w:t>Документ, удостоверяющий оплату страховых взносов для индивидуального предпринимателя.</w:t>
            </w:r>
          </w:p>
        </w:tc>
      </w:tr>
    </w:tbl>
    <w:p w14:paraId="5F442356" w14:textId="77777777" w:rsidR="00216854" w:rsidRDefault="00216854" w:rsidP="00D306BE">
      <w:pPr>
        <w:jc w:val="both"/>
        <w:rPr>
          <w:bCs/>
        </w:rPr>
      </w:pPr>
    </w:p>
    <w:sectPr w:rsidR="00216854" w:rsidSect="00273924">
      <w:pgSz w:w="11906" w:h="16838" w:code="9"/>
      <w:pgMar w:top="720" w:right="72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243"/>
    <w:multiLevelType w:val="hybridMultilevel"/>
    <w:tmpl w:val="E806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5FA2"/>
    <w:multiLevelType w:val="hybridMultilevel"/>
    <w:tmpl w:val="6436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65BDE"/>
    <w:multiLevelType w:val="hybridMultilevel"/>
    <w:tmpl w:val="3E02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D19A2"/>
    <w:multiLevelType w:val="hybridMultilevel"/>
    <w:tmpl w:val="1F5E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95F85"/>
    <w:multiLevelType w:val="hybridMultilevel"/>
    <w:tmpl w:val="8FB80192"/>
    <w:lvl w:ilvl="0" w:tplc="7522F75C">
      <w:start w:val="3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E045AE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B0874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BA383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5E1E8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84819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000D3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740B4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38098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6840D2"/>
    <w:multiLevelType w:val="hybridMultilevel"/>
    <w:tmpl w:val="0FB4B6C6"/>
    <w:lvl w:ilvl="0" w:tplc="671AE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73783"/>
    <w:multiLevelType w:val="hybridMultilevel"/>
    <w:tmpl w:val="992A6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351C0"/>
    <w:multiLevelType w:val="hybridMultilevel"/>
    <w:tmpl w:val="B546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13735"/>
    <w:multiLevelType w:val="hybridMultilevel"/>
    <w:tmpl w:val="90F8E734"/>
    <w:lvl w:ilvl="0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621BB"/>
    <w:multiLevelType w:val="hybridMultilevel"/>
    <w:tmpl w:val="7750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E721C"/>
    <w:multiLevelType w:val="hybridMultilevel"/>
    <w:tmpl w:val="DEB0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F4554"/>
    <w:multiLevelType w:val="hybridMultilevel"/>
    <w:tmpl w:val="B8FC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922D0"/>
    <w:multiLevelType w:val="hybridMultilevel"/>
    <w:tmpl w:val="8BAA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F4C39"/>
    <w:multiLevelType w:val="hybridMultilevel"/>
    <w:tmpl w:val="B630E3B0"/>
    <w:lvl w:ilvl="0" w:tplc="4D04E3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611544">
    <w:abstractNumId w:val="6"/>
  </w:num>
  <w:num w:numId="2" w16cid:durableId="1263342429">
    <w:abstractNumId w:val="11"/>
  </w:num>
  <w:num w:numId="3" w16cid:durableId="1758093403">
    <w:abstractNumId w:val="5"/>
  </w:num>
  <w:num w:numId="4" w16cid:durableId="850877269">
    <w:abstractNumId w:val="8"/>
  </w:num>
  <w:num w:numId="5" w16cid:durableId="1504005750">
    <w:abstractNumId w:val="10"/>
  </w:num>
  <w:num w:numId="6" w16cid:durableId="1064523543">
    <w:abstractNumId w:val="7"/>
  </w:num>
  <w:num w:numId="7" w16cid:durableId="445780192">
    <w:abstractNumId w:val="12"/>
  </w:num>
  <w:num w:numId="8" w16cid:durableId="319312851">
    <w:abstractNumId w:val="3"/>
  </w:num>
  <w:num w:numId="9" w16cid:durableId="1056779919">
    <w:abstractNumId w:val="9"/>
  </w:num>
  <w:num w:numId="10" w16cid:durableId="656105189">
    <w:abstractNumId w:val="4"/>
  </w:num>
  <w:num w:numId="11" w16cid:durableId="1352533184">
    <w:abstractNumId w:val="13"/>
  </w:num>
  <w:num w:numId="12" w16cid:durableId="601651712">
    <w:abstractNumId w:val="1"/>
  </w:num>
  <w:num w:numId="13" w16cid:durableId="1839465845">
    <w:abstractNumId w:val="0"/>
  </w:num>
  <w:num w:numId="14" w16cid:durableId="1749880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78"/>
    <w:rsid w:val="00022B96"/>
    <w:rsid w:val="00023A5A"/>
    <w:rsid w:val="00032893"/>
    <w:rsid w:val="000377A5"/>
    <w:rsid w:val="0004438A"/>
    <w:rsid w:val="00047266"/>
    <w:rsid w:val="00075D38"/>
    <w:rsid w:val="0009324C"/>
    <w:rsid w:val="00094AF8"/>
    <w:rsid w:val="000B2951"/>
    <w:rsid w:val="000C1901"/>
    <w:rsid w:val="00105089"/>
    <w:rsid w:val="00111886"/>
    <w:rsid w:val="00173D6B"/>
    <w:rsid w:val="001A39DE"/>
    <w:rsid w:val="001A7EE5"/>
    <w:rsid w:val="001C6D9D"/>
    <w:rsid w:val="001E6F6D"/>
    <w:rsid w:val="00216854"/>
    <w:rsid w:val="0023166E"/>
    <w:rsid w:val="002316FF"/>
    <w:rsid w:val="00253FBC"/>
    <w:rsid w:val="00273924"/>
    <w:rsid w:val="002B59E3"/>
    <w:rsid w:val="002C2571"/>
    <w:rsid w:val="00306CBE"/>
    <w:rsid w:val="003338FC"/>
    <w:rsid w:val="00350003"/>
    <w:rsid w:val="00356BA8"/>
    <w:rsid w:val="00361A0B"/>
    <w:rsid w:val="003C0DDE"/>
    <w:rsid w:val="003C223C"/>
    <w:rsid w:val="003F0B7B"/>
    <w:rsid w:val="003F233A"/>
    <w:rsid w:val="004034F4"/>
    <w:rsid w:val="00407BE0"/>
    <w:rsid w:val="0044709D"/>
    <w:rsid w:val="004553FA"/>
    <w:rsid w:val="0047027E"/>
    <w:rsid w:val="004B02FC"/>
    <w:rsid w:val="004C3FD6"/>
    <w:rsid w:val="004D338D"/>
    <w:rsid w:val="004E5E30"/>
    <w:rsid w:val="005367B1"/>
    <w:rsid w:val="0054567E"/>
    <w:rsid w:val="0055001C"/>
    <w:rsid w:val="00571369"/>
    <w:rsid w:val="00573AE9"/>
    <w:rsid w:val="00576593"/>
    <w:rsid w:val="00581344"/>
    <w:rsid w:val="005B2714"/>
    <w:rsid w:val="005B5E25"/>
    <w:rsid w:val="005C3D12"/>
    <w:rsid w:val="00600E1D"/>
    <w:rsid w:val="00610EA6"/>
    <w:rsid w:val="00613249"/>
    <w:rsid w:val="0061325E"/>
    <w:rsid w:val="00614A52"/>
    <w:rsid w:val="00623D96"/>
    <w:rsid w:val="006674B9"/>
    <w:rsid w:val="00670D1C"/>
    <w:rsid w:val="00682F0D"/>
    <w:rsid w:val="006A7FB2"/>
    <w:rsid w:val="006E672A"/>
    <w:rsid w:val="006E7043"/>
    <w:rsid w:val="006E7084"/>
    <w:rsid w:val="00701412"/>
    <w:rsid w:val="00703605"/>
    <w:rsid w:val="007258CD"/>
    <w:rsid w:val="0074501E"/>
    <w:rsid w:val="00765056"/>
    <w:rsid w:val="00773FE8"/>
    <w:rsid w:val="0077422E"/>
    <w:rsid w:val="00782CA0"/>
    <w:rsid w:val="007A15B2"/>
    <w:rsid w:val="007E77AF"/>
    <w:rsid w:val="0080188F"/>
    <w:rsid w:val="00811DDE"/>
    <w:rsid w:val="00817BFD"/>
    <w:rsid w:val="00841438"/>
    <w:rsid w:val="0085512C"/>
    <w:rsid w:val="00855F92"/>
    <w:rsid w:val="00875478"/>
    <w:rsid w:val="008772F3"/>
    <w:rsid w:val="009318DE"/>
    <w:rsid w:val="00936BB6"/>
    <w:rsid w:val="009670C7"/>
    <w:rsid w:val="009B4DFB"/>
    <w:rsid w:val="009D7365"/>
    <w:rsid w:val="009E0DD3"/>
    <w:rsid w:val="009E5898"/>
    <w:rsid w:val="00A03A9C"/>
    <w:rsid w:val="00A06C1F"/>
    <w:rsid w:val="00A36BB6"/>
    <w:rsid w:val="00A46695"/>
    <w:rsid w:val="00A604FC"/>
    <w:rsid w:val="00A60634"/>
    <w:rsid w:val="00A732D5"/>
    <w:rsid w:val="00A82880"/>
    <w:rsid w:val="00A84B56"/>
    <w:rsid w:val="00AA21C5"/>
    <w:rsid w:val="00AD14B5"/>
    <w:rsid w:val="00AE3259"/>
    <w:rsid w:val="00AF4D5F"/>
    <w:rsid w:val="00B00DBC"/>
    <w:rsid w:val="00B16009"/>
    <w:rsid w:val="00B64EE6"/>
    <w:rsid w:val="00B7135F"/>
    <w:rsid w:val="00B80183"/>
    <w:rsid w:val="00B8262B"/>
    <w:rsid w:val="00BD799D"/>
    <w:rsid w:val="00BF5367"/>
    <w:rsid w:val="00C015DF"/>
    <w:rsid w:val="00C01F33"/>
    <w:rsid w:val="00C374D5"/>
    <w:rsid w:val="00C57ACC"/>
    <w:rsid w:val="00C60D3A"/>
    <w:rsid w:val="00C71111"/>
    <w:rsid w:val="00C8243E"/>
    <w:rsid w:val="00C86983"/>
    <w:rsid w:val="00CA5130"/>
    <w:rsid w:val="00CA75EF"/>
    <w:rsid w:val="00CB1800"/>
    <w:rsid w:val="00CE6494"/>
    <w:rsid w:val="00D14E5C"/>
    <w:rsid w:val="00D166D7"/>
    <w:rsid w:val="00D2260F"/>
    <w:rsid w:val="00D27B44"/>
    <w:rsid w:val="00D306BE"/>
    <w:rsid w:val="00D33CE8"/>
    <w:rsid w:val="00D67E0A"/>
    <w:rsid w:val="00D75D0D"/>
    <w:rsid w:val="00D84C34"/>
    <w:rsid w:val="00DA3C21"/>
    <w:rsid w:val="00DF0F82"/>
    <w:rsid w:val="00E01D71"/>
    <w:rsid w:val="00E46699"/>
    <w:rsid w:val="00E60CE1"/>
    <w:rsid w:val="00E823FB"/>
    <w:rsid w:val="00EB058D"/>
    <w:rsid w:val="00EE31EB"/>
    <w:rsid w:val="00F10F70"/>
    <w:rsid w:val="00F12C32"/>
    <w:rsid w:val="00F2115D"/>
    <w:rsid w:val="00F46EF4"/>
    <w:rsid w:val="00F71157"/>
    <w:rsid w:val="00F73B8D"/>
    <w:rsid w:val="00F74EA7"/>
    <w:rsid w:val="00F75845"/>
    <w:rsid w:val="00F84C48"/>
    <w:rsid w:val="00F949E0"/>
    <w:rsid w:val="00FC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1B88"/>
  <w15:docId w15:val="{A10FFDFA-F649-4277-938B-7F0C9896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32"/>
    <w:pPr>
      <w:ind w:left="720"/>
      <w:contextualSpacing/>
    </w:pPr>
  </w:style>
  <w:style w:type="table" w:styleId="a4">
    <w:name w:val="Table Grid"/>
    <w:basedOn w:val="a1"/>
    <w:uiPriority w:val="39"/>
    <w:rsid w:val="00B7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50042-96AA-4228-8242-EFF99C95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Farkhat Rakhmatullin</dc:creator>
  <cp:keywords/>
  <dc:description/>
  <cp:lastModifiedBy>Akylbek Osmonov</cp:lastModifiedBy>
  <cp:revision>7</cp:revision>
  <cp:lastPrinted>2025-03-19T06:53:00Z</cp:lastPrinted>
  <dcterms:created xsi:type="dcterms:W3CDTF">2025-03-19T06:00:00Z</dcterms:created>
  <dcterms:modified xsi:type="dcterms:W3CDTF">2025-03-19T12:22:00Z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2022-11-10T01:15:52Z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581ec91c-de27-4bc4-a1db-4d202bbc9993</vt:lpwstr>
  </property>
  <property fmtid="{D5CDD505-2E9C-101B-9397-08002B2CF9AE}" pid="8" name="MSIP_Label_d85bea94-60d0-4a5c-9138-48420e73067f_ContentBits">
    <vt:lpwstr>0</vt:lpwstr>
  </property>
</Properties>
</file>