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EF123" w14:textId="77777777" w:rsidR="00BF78A4" w:rsidRDefault="00BF78A4" w:rsidP="00214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AE97002" w14:textId="67F841BD" w:rsidR="002143AA" w:rsidRDefault="002143AA" w:rsidP="00214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К ПРИГЛАШЕНИЮ</w:t>
      </w:r>
      <w:r w:rsidR="00A940D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№1</w:t>
      </w:r>
    </w:p>
    <w:p w14:paraId="687AF403" w14:textId="77777777" w:rsidR="002143AA" w:rsidRPr="00A00174" w:rsidRDefault="002143AA" w:rsidP="00214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43F7A0C1" w14:textId="77777777" w:rsidR="002143AA" w:rsidRDefault="002143AA" w:rsidP="00A551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FA51289" w14:textId="77777777" w:rsidR="00BF78A4" w:rsidRPr="00797ED5" w:rsidRDefault="00BF78A4" w:rsidP="00A551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931CB7A" w14:textId="3632FFBC" w:rsidR="002143AA" w:rsidRPr="00797ED5" w:rsidRDefault="00373B73" w:rsidP="00214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Прейскурант цен</w:t>
      </w:r>
      <w:proofErr w:type="gramEnd"/>
    </w:p>
    <w:p w14:paraId="2657C91C" w14:textId="77777777" w:rsidR="002143AA" w:rsidRPr="00797ED5" w:rsidRDefault="002143AA" w:rsidP="002143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715"/>
        <w:gridCol w:w="956"/>
        <w:gridCol w:w="725"/>
        <w:gridCol w:w="1622"/>
        <w:gridCol w:w="1658"/>
      </w:tblGrid>
      <w:tr w:rsidR="00105FB6" w:rsidRPr="00A551E8" w14:paraId="630ED21B" w14:textId="77777777" w:rsidTr="00105FB6">
        <w:tc>
          <w:tcPr>
            <w:tcW w:w="450" w:type="dxa"/>
            <w:shd w:val="clear" w:color="auto" w:fill="auto"/>
            <w:vAlign w:val="center"/>
          </w:tcPr>
          <w:p w14:paraId="10CAFD15" w14:textId="77777777" w:rsidR="008614C8" w:rsidRPr="00797ED5" w:rsidRDefault="008614C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565BD429" w14:textId="77777777" w:rsidR="008614C8" w:rsidRPr="00797ED5" w:rsidRDefault="008614C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  <w:vAlign w:val="center"/>
          </w:tcPr>
          <w:p w14:paraId="1BE71851" w14:textId="77777777" w:rsidR="008614C8" w:rsidRPr="00797ED5" w:rsidRDefault="008614C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725" w:type="dxa"/>
            <w:vAlign w:val="center"/>
          </w:tcPr>
          <w:p w14:paraId="4B4CE61B" w14:textId="7677C9CE" w:rsidR="008614C8" w:rsidRPr="00A551E8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Кол-ве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B9C92BA" w14:textId="0FA408A6" w:rsidR="008614C8" w:rsidRPr="00797ED5" w:rsidRDefault="008614C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без учета налогов с учетом доставки до склада </w:t>
            </w:r>
            <w:r w:rsidR="00A55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г.</w:t>
            </w:r>
            <w:r w:rsidR="00A55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Бишкек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0B59EFF" w14:textId="21B43A62" w:rsidR="008614C8" w:rsidRPr="00797ED5" w:rsidRDefault="008614C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всех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налогов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доставки до склада</w:t>
            </w:r>
            <w:r w:rsidR="00A55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г.</w:t>
            </w:r>
            <w:r w:rsidR="00A55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Бишкек</w:t>
            </w:r>
          </w:p>
        </w:tc>
      </w:tr>
      <w:tr w:rsidR="00105FB6" w:rsidRPr="00797ED5" w14:paraId="60397A34" w14:textId="77777777" w:rsidTr="00105FB6">
        <w:tc>
          <w:tcPr>
            <w:tcW w:w="450" w:type="dxa"/>
            <w:shd w:val="clear" w:color="auto" w:fill="auto"/>
            <w:vAlign w:val="center"/>
          </w:tcPr>
          <w:p w14:paraId="736A6C55" w14:textId="150C6543" w:rsidR="00A551E8" w:rsidRPr="00797ED5" w:rsidRDefault="00A551E8" w:rsidP="0010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21" w:type="dxa"/>
            <w:shd w:val="clear" w:color="auto" w:fill="auto"/>
          </w:tcPr>
          <w:p w14:paraId="54CAE659" w14:textId="337F7A0E" w:rsidR="00A551E8" w:rsidRPr="00797ED5" w:rsidRDefault="00A551E8" w:rsidP="00A5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FF3">
              <w:t>MICROPHONE</w:t>
            </w:r>
            <w:r w:rsidRPr="00A551E8">
              <w:rPr>
                <w:lang w:val="ru-RU"/>
              </w:rPr>
              <w:t xml:space="preserve">, </w:t>
            </w:r>
            <w:r w:rsidRPr="00957FF3">
              <w:t>FOR</w:t>
            </w:r>
            <w:r w:rsidRPr="00A551E8">
              <w:rPr>
                <w:lang w:val="ru-RU"/>
              </w:rPr>
              <w:t xml:space="preserve"> </w:t>
            </w:r>
            <w:r w:rsidRPr="00957FF3">
              <w:t>DP</w:t>
            </w:r>
            <w:r w:rsidRPr="00A551E8">
              <w:rPr>
                <w:lang w:val="ru-RU"/>
              </w:rPr>
              <w:t>2400</w:t>
            </w:r>
            <w:r w:rsidRPr="00957FF3">
              <w:t>E</w:t>
            </w:r>
            <w:r w:rsidRPr="00A551E8">
              <w:rPr>
                <w:lang w:val="ru-RU"/>
              </w:rPr>
              <w:t xml:space="preserve"> </w:t>
            </w:r>
            <w:r w:rsidRPr="00957FF3">
              <w:t>RADIO</w:t>
            </w:r>
            <w:r w:rsidRPr="00A551E8">
              <w:rPr>
                <w:lang w:val="ru-RU"/>
              </w:rPr>
              <w:t xml:space="preserve">, </w:t>
            </w:r>
            <w:r w:rsidRPr="00957FF3">
              <w:t>PMNN</w:t>
            </w:r>
            <w:r w:rsidRPr="00A551E8">
              <w:rPr>
                <w:lang w:val="ru-RU"/>
              </w:rPr>
              <w:t>4075</w:t>
            </w:r>
            <w:r w:rsidRPr="00957FF3">
              <w:t>A</w:t>
            </w:r>
            <w:r w:rsidRPr="00A551E8">
              <w:rPr>
                <w:lang w:val="ru-RU"/>
              </w:rPr>
              <w:t xml:space="preserve"> / Выносной микрофон для радиостанции </w:t>
            </w:r>
            <w:r w:rsidRPr="00957FF3">
              <w:t>DP</w:t>
            </w:r>
            <w:r w:rsidRPr="00A551E8">
              <w:rPr>
                <w:lang w:val="ru-RU"/>
              </w:rPr>
              <w:t>2400</w:t>
            </w:r>
            <w:r w:rsidRPr="00957FF3">
              <w:t>E</w:t>
            </w:r>
          </w:p>
        </w:tc>
        <w:tc>
          <w:tcPr>
            <w:tcW w:w="956" w:type="dxa"/>
            <w:vAlign w:val="center"/>
          </w:tcPr>
          <w:p w14:paraId="06F3CCB6" w14:textId="0F03AF48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25" w:type="dxa"/>
            <w:vAlign w:val="center"/>
          </w:tcPr>
          <w:p w14:paraId="7DB798EF" w14:textId="556EDAB7" w:rsidR="00A551E8" w:rsidRPr="00A551E8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3" w:type="dxa"/>
            <w:shd w:val="clear" w:color="auto" w:fill="auto"/>
          </w:tcPr>
          <w:p w14:paraId="52011691" w14:textId="7C08EEA1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shd w:val="clear" w:color="auto" w:fill="auto"/>
          </w:tcPr>
          <w:p w14:paraId="0ECB9836" w14:textId="77777777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FB6" w:rsidRPr="00797ED5" w14:paraId="3A3D578F" w14:textId="77777777" w:rsidTr="00105FB6">
        <w:tc>
          <w:tcPr>
            <w:tcW w:w="450" w:type="dxa"/>
            <w:shd w:val="clear" w:color="auto" w:fill="auto"/>
            <w:vAlign w:val="center"/>
          </w:tcPr>
          <w:p w14:paraId="15479236" w14:textId="6561B20D" w:rsidR="00A551E8" w:rsidRPr="00242D86" w:rsidRDefault="00A551E8" w:rsidP="0010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1" w:type="dxa"/>
            <w:shd w:val="clear" w:color="auto" w:fill="auto"/>
          </w:tcPr>
          <w:p w14:paraId="75C0D4F1" w14:textId="366BAF89" w:rsidR="00A551E8" w:rsidRPr="002F5C65" w:rsidRDefault="00A551E8" w:rsidP="00A55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FF3">
              <w:t>PT</w:t>
            </w:r>
            <w:r w:rsidRPr="00A551E8">
              <w:rPr>
                <w:lang w:val="ru-RU"/>
              </w:rPr>
              <w:t xml:space="preserve">-328 аккумулятор </w:t>
            </w:r>
            <w:r w:rsidRPr="00957FF3">
              <w:t>NIMH</w:t>
            </w:r>
            <w:r w:rsidRPr="00A551E8">
              <w:rPr>
                <w:lang w:val="ru-RU"/>
              </w:rPr>
              <w:t xml:space="preserve"> 1800 </w:t>
            </w:r>
            <w:r w:rsidRPr="00957FF3">
              <w:t>MAH</w:t>
            </w:r>
            <w:r w:rsidRPr="00A551E8">
              <w:rPr>
                <w:lang w:val="ru-RU"/>
              </w:rPr>
              <w:t xml:space="preserve"> для радиостанции </w:t>
            </w:r>
            <w:r w:rsidRPr="00957FF3">
              <w:t>GP</w:t>
            </w:r>
            <w:r w:rsidRPr="00A551E8">
              <w:rPr>
                <w:lang w:val="ru-RU"/>
              </w:rPr>
              <w:t xml:space="preserve">340, вместо </w:t>
            </w:r>
            <w:r w:rsidRPr="00957FF3">
              <w:t>HNN</w:t>
            </w:r>
            <w:r w:rsidRPr="00A551E8">
              <w:rPr>
                <w:lang w:val="ru-RU"/>
              </w:rPr>
              <w:t>9008</w:t>
            </w:r>
            <w:r w:rsidRPr="00957FF3">
              <w:t>A</w:t>
            </w:r>
          </w:p>
        </w:tc>
        <w:tc>
          <w:tcPr>
            <w:tcW w:w="956" w:type="dxa"/>
            <w:vAlign w:val="center"/>
          </w:tcPr>
          <w:p w14:paraId="01B60BA7" w14:textId="069989A6" w:rsidR="00A551E8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25" w:type="dxa"/>
            <w:vAlign w:val="center"/>
          </w:tcPr>
          <w:p w14:paraId="1FE3835E" w14:textId="0319DEFA" w:rsidR="00A551E8" w:rsidRPr="00A551E8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3" w:type="dxa"/>
            <w:shd w:val="clear" w:color="auto" w:fill="auto"/>
          </w:tcPr>
          <w:p w14:paraId="3FE9C0F0" w14:textId="099B24E8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shd w:val="clear" w:color="auto" w:fill="auto"/>
          </w:tcPr>
          <w:p w14:paraId="059B84AB" w14:textId="77777777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FB6" w:rsidRPr="00797ED5" w14:paraId="0A6C1FD4" w14:textId="77777777" w:rsidTr="00105FB6">
        <w:tc>
          <w:tcPr>
            <w:tcW w:w="450" w:type="dxa"/>
            <w:shd w:val="clear" w:color="auto" w:fill="auto"/>
            <w:vAlign w:val="center"/>
          </w:tcPr>
          <w:p w14:paraId="56B0E69B" w14:textId="6FF88D0A" w:rsidR="00A551E8" w:rsidRPr="00242D86" w:rsidRDefault="00A551E8" w:rsidP="0010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1" w:type="dxa"/>
            <w:shd w:val="clear" w:color="auto" w:fill="auto"/>
          </w:tcPr>
          <w:p w14:paraId="5B8B9AA5" w14:textId="32B54106" w:rsidR="00A551E8" w:rsidRPr="00242D86" w:rsidRDefault="00A551E8" w:rsidP="00A55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FF3">
              <w:t xml:space="preserve">ANTENNA, PMAD4015A, FOR GP-340 RADIO / </w:t>
            </w:r>
            <w:proofErr w:type="spellStart"/>
            <w:r w:rsidRPr="00957FF3">
              <w:t>Антенна</w:t>
            </w:r>
            <w:proofErr w:type="spellEnd"/>
            <w:r w:rsidRPr="00957FF3">
              <w:t xml:space="preserve"> </w:t>
            </w:r>
            <w:proofErr w:type="spellStart"/>
            <w:r w:rsidRPr="00957FF3">
              <w:t>для</w:t>
            </w:r>
            <w:proofErr w:type="spellEnd"/>
            <w:r w:rsidRPr="00957FF3">
              <w:t xml:space="preserve"> </w:t>
            </w:r>
            <w:proofErr w:type="spellStart"/>
            <w:r w:rsidRPr="00957FF3">
              <w:t>радиостанции</w:t>
            </w:r>
            <w:proofErr w:type="spellEnd"/>
            <w:r w:rsidRPr="00957FF3">
              <w:t xml:space="preserve"> GP340</w:t>
            </w:r>
          </w:p>
        </w:tc>
        <w:tc>
          <w:tcPr>
            <w:tcW w:w="956" w:type="dxa"/>
            <w:vAlign w:val="center"/>
          </w:tcPr>
          <w:p w14:paraId="15B88E66" w14:textId="35406409" w:rsidR="00A551E8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25" w:type="dxa"/>
            <w:vAlign w:val="center"/>
          </w:tcPr>
          <w:p w14:paraId="59391C9F" w14:textId="128BBEFE" w:rsidR="00A551E8" w:rsidRPr="00A551E8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14:paraId="643BAC74" w14:textId="12516FC2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shd w:val="clear" w:color="auto" w:fill="auto"/>
          </w:tcPr>
          <w:p w14:paraId="6053D054" w14:textId="77777777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FB6" w:rsidRPr="00242D86" w14:paraId="7D2D022A" w14:textId="77777777" w:rsidTr="00105FB6">
        <w:tc>
          <w:tcPr>
            <w:tcW w:w="450" w:type="dxa"/>
            <w:shd w:val="clear" w:color="auto" w:fill="auto"/>
            <w:vAlign w:val="center"/>
          </w:tcPr>
          <w:p w14:paraId="6992ACEF" w14:textId="5143EBD2" w:rsidR="00A551E8" w:rsidRDefault="00A551E8" w:rsidP="0010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21" w:type="dxa"/>
            <w:shd w:val="clear" w:color="auto" w:fill="auto"/>
          </w:tcPr>
          <w:p w14:paraId="3B01484F" w14:textId="169D7FBD" w:rsidR="00A551E8" w:rsidRPr="002F5C65" w:rsidRDefault="00A551E8" w:rsidP="00A55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FF3">
              <w:t>RADIO</w:t>
            </w:r>
            <w:r w:rsidRPr="00A551E8">
              <w:rPr>
                <w:lang w:val="ru-RU"/>
              </w:rPr>
              <w:t xml:space="preserve"> </w:t>
            </w:r>
            <w:r w:rsidRPr="00957FF3">
              <w:t>MOBILE</w:t>
            </w:r>
            <w:r w:rsidRPr="00A551E8">
              <w:rPr>
                <w:lang w:val="ru-RU"/>
              </w:rPr>
              <w:t xml:space="preserve"> </w:t>
            </w:r>
            <w:r w:rsidRPr="00957FF3">
              <w:t>MOTOROLLA</w:t>
            </w:r>
            <w:r w:rsidRPr="00A551E8">
              <w:rPr>
                <w:lang w:val="ru-RU"/>
              </w:rPr>
              <w:t xml:space="preserve"> </w:t>
            </w:r>
            <w:r w:rsidRPr="00957FF3">
              <w:t>DM</w:t>
            </w:r>
            <w:r w:rsidRPr="00A551E8">
              <w:rPr>
                <w:lang w:val="ru-RU"/>
              </w:rPr>
              <w:t xml:space="preserve">1400, </w:t>
            </w:r>
            <w:r w:rsidRPr="00957FF3">
              <w:t>MDM</w:t>
            </w:r>
            <w:r w:rsidRPr="00A551E8">
              <w:rPr>
                <w:lang w:val="ru-RU"/>
              </w:rPr>
              <w:t>01</w:t>
            </w:r>
            <w:r w:rsidRPr="00957FF3">
              <w:t>JQC</w:t>
            </w:r>
            <w:r w:rsidRPr="00A551E8">
              <w:rPr>
                <w:lang w:val="ru-RU"/>
              </w:rPr>
              <w:t>9</w:t>
            </w:r>
            <w:r w:rsidRPr="00957FF3">
              <w:t>JA</w:t>
            </w:r>
            <w:r w:rsidRPr="00A551E8">
              <w:rPr>
                <w:lang w:val="ru-RU"/>
              </w:rPr>
              <w:t>2</w:t>
            </w:r>
            <w:r w:rsidRPr="00957FF3">
              <w:t>AN</w:t>
            </w:r>
            <w:r w:rsidRPr="00A551E8">
              <w:rPr>
                <w:lang w:val="ru-RU"/>
              </w:rPr>
              <w:t xml:space="preserve">, 45вт, 16 </w:t>
            </w:r>
            <w:r w:rsidRPr="00957FF3">
              <w:t>CHANNELS</w:t>
            </w:r>
            <w:r w:rsidRPr="00A551E8">
              <w:rPr>
                <w:lang w:val="ru-RU"/>
              </w:rPr>
              <w:t xml:space="preserve"> / РАДИОСТАНЦИЯ </w:t>
            </w:r>
            <w:r w:rsidRPr="00957FF3">
              <w:t>DM</w:t>
            </w:r>
            <w:r w:rsidRPr="00A551E8">
              <w:rPr>
                <w:lang w:val="ru-RU"/>
              </w:rPr>
              <w:t xml:space="preserve"> 1400 45вт, 16 каналов 146-174 МГц в комплекте с автомобильной антенной </w:t>
            </w:r>
            <w:r w:rsidRPr="00957FF3">
              <w:t>RAD</w:t>
            </w:r>
            <w:r w:rsidRPr="00A551E8">
              <w:rPr>
                <w:lang w:val="ru-RU"/>
              </w:rPr>
              <w:t>4000</w:t>
            </w:r>
            <w:r w:rsidRPr="00957FF3">
              <w:t>ARA</w:t>
            </w:r>
          </w:p>
        </w:tc>
        <w:tc>
          <w:tcPr>
            <w:tcW w:w="956" w:type="dxa"/>
            <w:vAlign w:val="center"/>
          </w:tcPr>
          <w:p w14:paraId="3B3FBF5D" w14:textId="5C4D0CB8" w:rsidR="00A551E8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25" w:type="dxa"/>
            <w:vAlign w:val="center"/>
          </w:tcPr>
          <w:p w14:paraId="2E4AD2B9" w14:textId="018DBECF" w:rsidR="00A551E8" w:rsidRPr="00A551E8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23" w:type="dxa"/>
            <w:shd w:val="clear" w:color="auto" w:fill="auto"/>
          </w:tcPr>
          <w:p w14:paraId="179D2343" w14:textId="5280B273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shd w:val="clear" w:color="auto" w:fill="auto"/>
          </w:tcPr>
          <w:p w14:paraId="025E77F7" w14:textId="77777777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FB6" w:rsidRPr="00797ED5" w14:paraId="66DD6CD2" w14:textId="77777777" w:rsidTr="00105FB6">
        <w:trPr>
          <w:trHeight w:val="656"/>
        </w:trPr>
        <w:tc>
          <w:tcPr>
            <w:tcW w:w="450" w:type="dxa"/>
            <w:shd w:val="clear" w:color="auto" w:fill="auto"/>
            <w:vAlign w:val="center"/>
          </w:tcPr>
          <w:p w14:paraId="18120797" w14:textId="35BAB4CD" w:rsidR="00A551E8" w:rsidRPr="00797ED5" w:rsidRDefault="00A551E8" w:rsidP="0010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721" w:type="dxa"/>
            <w:shd w:val="clear" w:color="auto" w:fill="auto"/>
          </w:tcPr>
          <w:p w14:paraId="06B9F883" w14:textId="58E17A0B" w:rsidR="00A551E8" w:rsidRPr="00A551E8" w:rsidRDefault="00A551E8" w:rsidP="00A55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3">
              <w:t xml:space="preserve">ANTENNA, WITH MOUNTING HARDWARE GM-160 MOTOROLA RADIO / АВТОМОБИЛЬНАЯ АНТЕННА 146 - 174 </w:t>
            </w:r>
            <w:proofErr w:type="spellStart"/>
            <w:r w:rsidRPr="00957FF3">
              <w:t>мгц</w:t>
            </w:r>
            <w:proofErr w:type="spellEnd"/>
            <w:r w:rsidRPr="00957FF3">
              <w:t xml:space="preserve"> ВРУБНАЯ</w:t>
            </w:r>
          </w:p>
        </w:tc>
        <w:tc>
          <w:tcPr>
            <w:tcW w:w="956" w:type="dxa"/>
            <w:vAlign w:val="center"/>
          </w:tcPr>
          <w:p w14:paraId="277F6619" w14:textId="028C65F1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25" w:type="dxa"/>
            <w:vAlign w:val="center"/>
          </w:tcPr>
          <w:p w14:paraId="2B69D7C9" w14:textId="35DDC68B" w:rsidR="00A551E8" w:rsidRPr="00A551E8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3" w:type="dxa"/>
            <w:shd w:val="clear" w:color="auto" w:fill="auto"/>
          </w:tcPr>
          <w:p w14:paraId="7E6FF342" w14:textId="43944D64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shd w:val="clear" w:color="auto" w:fill="auto"/>
          </w:tcPr>
          <w:p w14:paraId="27D41B72" w14:textId="77777777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FB6" w:rsidRPr="00797ED5" w14:paraId="518E174D" w14:textId="77777777" w:rsidTr="00105FB6">
        <w:trPr>
          <w:trHeight w:val="656"/>
        </w:trPr>
        <w:tc>
          <w:tcPr>
            <w:tcW w:w="450" w:type="dxa"/>
            <w:shd w:val="clear" w:color="auto" w:fill="auto"/>
            <w:vAlign w:val="center"/>
          </w:tcPr>
          <w:p w14:paraId="5F3068D0" w14:textId="56B6EA52" w:rsidR="00A551E8" w:rsidRPr="00797ED5" w:rsidRDefault="00A551E8" w:rsidP="0010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721" w:type="dxa"/>
            <w:shd w:val="clear" w:color="auto" w:fill="auto"/>
          </w:tcPr>
          <w:p w14:paraId="5F31CBAD" w14:textId="5B9119FC" w:rsidR="00A551E8" w:rsidRDefault="00A551E8" w:rsidP="00A551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FF3">
              <w:t>RADIO</w:t>
            </w:r>
            <w:r w:rsidRPr="00A551E8">
              <w:rPr>
                <w:lang w:val="ru-RU"/>
              </w:rPr>
              <w:t xml:space="preserve">, </w:t>
            </w:r>
            <w:r w:rsidRPr="00957FF3">
              <w:t>HANDHELD</w:t>
            </w:r>
            <w:r w:rsidRPr="00A551E8">
              <w:rPr>
                <w:lang w:val="ru-RU"/>
              </w:rPr>
              <w:t xml:space="preserve">, </w:t>
            </w:r>
            <w:r w:rsidRPr="00957FF3">
              <w:t>DP</w:t>
            </w:r>
            <w:r w:rsidRPr="00A551E8">
              <w:rPr>
                <w:lang w:val="ru-RU"/>
              </w:rPr>
              <w:t>2400</w:t>
            </w:r>
            <w:r w:rsidRPr="00957FF3">
              <w:t>E</w:t>
            </w:r>
            <w:r w:rsidRPr="00A551E8">
              <w:rPr>
                <w:lang w:val="ru-RU"/>
              </w:rPr>
              <w:t>, 5</w:t>
            </w:r>
            <w:r w:rsidRPr="00957FF3">
              <w:t>W</w:t>
            </w:r>
            <w:r w:rsidRPr="00A551E8">
              <w:rPr>
                <w:lang w:val="ru-RU"/>
              </w:rPr>
              <w:t xml:space="preserve">, 16 </w:t>
            </w:r>
            <w:r w:rsidRPr="00957FF3">
              <w:t>CHANNELS</w:t>
            </w:r>
            <w:r w:rsidRPr="00A551E8">
              <w:rPr>
                <w:lang w:val="ru-RU"/>
              </w:rPr>
              <w:t xml:space="preserve"> / РАДИОСТАНЦИЯ </w:t>
            </w:r>
            <w:r w:rsidRPr="00957FF3">
              <w:t>DP</w:t>
            </w:r>
            <w:r w:rsidRPr="00A551E8">
              <w:rPr>
                <w:lang w:val="ru-RU"/>
              </w:rPr>
              <w:t>2400</w:t>
            </w:r>
            <w:r w:rsidRPr="00957FF3">
              <w:t>E</w:t>
            </w:r>
            <w:r w:rsidRPr="00A551E8">
              <w:rPr>
                <w:lang w:val="ru-RU"/>
              </w:rPr>
              <w:t xml:space="preserve"> 5вт, 16 каналов 146-174 МГц с аккумулятором 1400 </w:t>
            </w:r>
            <w:r w:rsidRPr="00957FF3">
              <w:t>NIMH</w:t>
            </w:r>
            <w:r w:rsidRPr="00A551E8">
              <w:rPr>
                <w:lang w:val="ru-RU"/>
              </w:rPr>
              <w:t xml:space="preserve">, зарядным устройством для </w:t>
            </w:r>
            <w:r w:rsidRPr="00957FF3">
              <w:t>DP</w:t>
            </w:r>
            <w:r w:rsidRPr="00A551E8">
              <w:rPr>
                <w:lang w:val="ru-RU"/>
              </w:rPr>
              <w:t>2400</w:t>
            </w:r>
            <w:r w:rsidRPr="00957FF3">
              <w:t>E</w:t>
            </w:r>
            <w:r w:rsidRPr="00A551E8">
              <w:rPr>
                <w:lang w:val="ru-RU"/>
              </w:rPr>
              <w:t xml:space="preserve"> (НОВЫЕ РАЦИИ ВЫДАЮТСЯНА ОСНОВЕ ВОЗВРАТА СТАРОГО)</w:t>
            </w:r>
          </w:p>
        </w:tc>
        <w:tc>
          <w:tcPr>
            <w:tcW w:w="956" w:type="dxa"/>
            <w:vAlign w:val="center"/>
          </w:tcPr>
          <w:p w14:paraId="145F9D11" w14:textId="34F57755" w:rsidR="00A551E8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25" w:type="dxa"/>
            <w:vAlign w:val="center"/>
          </w:tcPr>
          <w:p w14:paraId="21317D51" w14:textId="365ADBCE" w:rsidR="00A551E8" w:rsidRPr="00A551E8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3" w:type="dxa"/>
            <w:shd w:val="clear" w:color="auto" w:fill="auto"/>
          </w:tcPr>
          <w:p w14:paraId="33195A43" w14:textId="18D0E6C3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shd w:val="clear" w:color="auto" w:fill="auto"/>
          </w:tcPr>
          <w:p w14:paraId="6EA881F2" w14:textId="77777777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FB6" w:rsidRPr="00797ED5" w14:paraId="01049382" w14:textId="77777777" w:rsidTr="00105FB6">
        <w:tc>
          <w:tcPr>
            <w:tcW w:w="450" w:type="dxa"/>
            <w:shd w:val="clear" w:color="auto" w:fill="auto"/>
            <w:vAlign w:val="center"/>
          </w:tcPr>
          <w:p w14:paraId="18B833A2" w14:textId="35701751" w:rsidR="00A551E8" w:rsidRPr="00797ED5" w:rsidRDefault="00A551E8" w:rsidP="0010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721" w:type="dxa"/>
            <w:shd w:val="clear" w:color="auto" w:fill="auto"/>
          </w:tcPr>
          <w:p w14:paraId="6DA19328" w14:textId="2AD255C7" w:rsidR="00A551E8" w:rsidRPr="003A485B" w:rsidRDefault="00A551E8" w:rsidP="00A551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FF3">
              <w:t>MICROPHONE REMOTE, PMMN4029A</w:t>
            </w:r>
          </w:p>
        </w:tc>
        <w:tc>
          <w:tcPr>
            <w:tcW w:w="956" w:type="dxa"/>
            <w:vAlign w:val="center"/>
          </w:tcPr>
          <w:p w14:paraId="6A976668" w14:textId="5A73E954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A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25" w:type="dxa"/>
            <w:vAlign w:val="center"/>
          </w:tcPr>
          <w:p w14:paraId="2A8FEECD" w14:textId="56AF2BE0" w:rsidR="00A551E8" w:rsidRPr="00A551E8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14:paraId="4D408DCE" w14:textId="2B81B881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shd w:val="clear" w:color="auto" w:fill="auto"/>
          </w:tcPr>
          <w:p w14:paraId="408CF280" w14:textId="77777777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FB6" w:rsidRPr="00797ED5" w14:paraId="46A42F77" w14:textId="77777777" w:rsidTr="00105FB6">
        <w:trPr>
          <w:trHeight w:val="566"/>
        </w:trPr>
        <w:tc>
          <w:tcPr>
            <w:tcW w:w="450" w:type="dxa"/>
            <w:shd w:val="clear" w:color="auto" w:fill="auto"/>
            <w:vAlign w:val="center"/>
          </w:tcPr>
          <w:p w14:paraId="279B8E36" w14:textId="283B60A9" w:rsidR="00A551E8" w:rsidRPr="00BC0191" w:rsidRDefault="00A551E8" w:rsidP="0010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721" w:type="dxa"/>
            <w:shd w:val="clear" w:color="auto" w:fill="auto"/>
          </w:tcPr>
          <w:p w14:paraId="15AB7900" w14:textId="1EB3090C" w:rsidR="00A551E8" w:rsidRPr="00BC0191" w:rsidRDefault="00A551E8" w:rsidP="00A5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FF3">
              <w:t>RADIO</w:t>
            </w:r>
            <w:r w:rsidRPr="00A551E8">
              <w:rPr>
                <w:lang w:val="ru-RU"/>
              </w:rPr>
              <w:t xml:space="preserve"> </w:t>
            </w:r>
            <w:r w:rsidRPr="00957FF3">
              <w:t>HANDHELD</w:t>
            </w:r>
            <w:r w:rsidRPr="00A551E8">
              <w:rPr>
                <w:lang w:val="ru-RU"/>
              </w:rPr>
              <w:t xml:space="preserve"> </w:t>
            </w:r>
            <w:r w:rsidRPr="00957FF3">
              <w:t>DP</w:t>
            </w:r>
            <w:r w:rsidRPr="00A551E8">
              <w:rPr>
                <w:lang w:val="ru-RU"/>
              </w:rPr>
              <w:t xml:space="preserve">1400 / Радиостанция </w:t>
            </w:r>
            <w:r w:rsidRPr="00957FF3">
              <w:t>DP</w:t>
            </w:r>
            <w:r w:rsidRPr="00A551E8">
              <w:rPr>
                <w:lang w:val="ru-RU"/>
              </w:rPr>
              <w:t xml:space="preserve">1400 5 Вт, 16 каналов, 136-174 МГц, с аккумулятором </w:t>
            </w:r>
            <w:r w:rsidRPr="00957FF3">
              <w:t>NIMH</w:t>
            </w:r>
            <w:r w:rsidRPr="00A551E8">
              <w:rPr>
                <w:lang w:val="ru-RU"/>
              </w:rPr>
              <w:t xml:space="preserve"> 1400мАЧ, зарядным устройством для </w:t>
            </w:r>
            <w:r w:rsidRPr="00957FF3">
              <w:t>DP</w:t>
            </w:r>
            <w:r w:rsidRPr="00A551E8">
              <w:rPr>
                <w:lang w:val="ru-RU"/>
              </w:rPr>
              <w:t>1400</w:t>
            </w:r>
          </w:p>
        </w:tc>
        <w:tc>
          <w:tcPr>
            <w:tcW w:w="956" w:type="dxa"/>
            <w:vAlign w:val="center"/>
          </w:tcPr>
          <w:p w14:paraId="6E4DA9A2" w14:textId="7C8917A9" w:rsidR="00A551E8" w:rsidRPr="00862B1A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25" w:type="dxa"/>
            <w:vAlign w:val="center"/>
          </w:tcPr>
          <w:p w14:paraId="544C500A" w14:textId="77777777" w:rsidR="00A551E8" w:rsidRPr="00A551E8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20B594AF" w14:textId="58661745" w:rsidR="00A551E8" w:rsidRPr="00A551E8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14:paraId="3471AFFD" w14:textId="0A7E0C96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shd w:val="clear" w:color="auto" w:fill="auto"/>
          </w:tcPr>
          <w:p w14:paraId="08795002" w14:textId="77777777" w:rsidR="00A551E8" w:rsidRPr="00797ED5" w:rsidRDefault="00A551E8" w:rsidP="00A5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66FBB96" w14:textId="77777777" w:rsidR="00373B73" w:rsidRPr="00797ED5" w:rsidRDefault="00373B73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2E313478" w14:textId="77777777" w:rsidR="00373B73" w:rsidRDefault="00373B73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</w:p>
    <w:p w14:paraId="03E77023" w14:textId="77777777" w:rsidR="00105FB6" w:rsidRDefault="00105FB6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B42A2CE" w14:textId="77777777" w:rsidR="00105FB6" w:rsidRDefault="00105FB6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6905EA2" w14:textId="77777777" w:rsidR="00105FB6" w:rsidRDefault="00105FB6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688E3F9" w14:textId="77777777" w:rsidR="00105FB6" w:rsidRDefault="00105FB6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1DA3603" w14:textId="77777777" w:rsidR="00105FB6" w:rsidRDefault="00105FB6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5D7C093" w14:textId="77777777" w:rsidR="00105FB6" w:rsidRDefault="00105FB6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278E2C3" w14:textId="77777777" w:rsidR="00105FB6" w:rsidRDefault="00105FB6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9E3EC4D" w14:textId="77777777" w:rsidR="00373B73" w:rsidRDefault="00373B73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E9B14FD" w14:textId="30B6A4FB" w:rsidR="007771CC" w:rsidRPr="00373B73" w:rsidRDefault="00373B73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  <w:bookmarkEnd w:id="0"/>
    </w:p>
    <w:p w14:paraId="61F73D43" w14:textId="77777777" w:rsidR="007771CC" w:rsidRPr="007771CC" w:rsidRDefault="007771CC" w:rsidP="007771CC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0A3868C" w14:textId="5BA870B2" w:rsidR="002143AA" w:rsidRPr="00797ED5" w:rsidRDefault="002143AA" w:rsidP="002143AA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</w:t>
      </w:r>
      <w:r w:rsidR="00BF78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 предварительной заявке Покупателя. Предварительная заявка предоставляется Поставщику не позднее 1</w:t>
      </w:r>
      <w:r w:rsidR="001E6D2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r w:rsidR="001E6D2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десяти)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рабоч</w:t>
      </w:r>
      <w:r w:rsidR="001E6D2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их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дн</w:t>
      </w:r>
      <w:r w:rsidR="001E6D2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до даты предполагаемой поставки по электронной почте. Поставка товаров осуществляется Поставщиком не позднее </w:t>
      </w:r>
      <w:r w:rsidR="001E6D2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15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="001E6D2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пятнадцати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рабоч</w:t>
      </w:r>
      <w:r w:rsidR="008A344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их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дн</w:t>
      </w:r>
      <w:r w:rsidR="008A344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момента получения предварительной заявки.</w:t>
      </w:r>
    </w:p>
    <w:p w14:paraId="2C6D7F67" w14:textId="77777777" w:rsidR="002143AA" w:rsidRPr="00797ED5" w:rsidRDefault="002143AA" w:rsidP="002143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FBD6463" w14:textId="77777777" w:rsidR="002143AA" w:rsidRPr="00797ED5" w:rsidRDefault="002143AA" w:rsidP="002143AA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1FC11F3B" w14:textId="77777777" w:rsidR="002143AA" w:rsidRPr="00797ED5" w:rsidRDefault="002143AA" w:rsidP="002143A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ED7D840" w14:textId="77777777" w:rsidR="002143AA" w:rsidRPr="00797ED5" w:rsidRDefault="002143AA" w:rsidP="002143AA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498FE378" w14:textId="685D9668" w:rsidR="002143AA" w:rsidRPr="00797ED5" w:rsidRDefault="002143AA" w:rsidP="002143A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</w:t>
      </w:r>
      <w:r w:rsidR="001E6D2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путем их (передачи) на складе Покупателя в черте г.</w:t>
      </w:r>
      <w:r w:rsidR="00A551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E8E6918" w14:textId="77777777" w:rsidR="00CC385B" w:rsidRPr="00797ED5" w:rsidRDefault="00CC385B" w:rsidP="00CC385B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Поставщик отправляет следующие документы Покупателю:</w:t>
      </w:r>
    </w:p>
    <w:p w14:paraId="28629097" w14:textId="39344A12" w:rsidR="00CC385B" w:rsidRPr="00797ED5" w:rsidRDefault="00CC385B" w:rsidP="00CC385B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подписанные и заверенные печатью накладные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Поставщика с указанием описания товаров, количества, цены за единицу и общей суммы;</w:t>
      </w:r>
    </w:p>
    <w:p w14:paraId="243EA752" w14:textId="77777777" w:rsidR="00CC385B" w:rsidRPr="00797ED5" w:rsidRDefault="00CC385B" w:rsidP="00CC385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качества/сертификат соответствия;</w:t>
      </w:r>
    </w:p>
    <w:p w14:paraId="6C1C5867" w14:textId="77777777" w:rsidR="00AB564C" w:rsidRPr="00797ED5" w:rsidRDefault="00AB564C" w:rsidP="00CC385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217457D" w14:textId="7D4F4650" w:rsidR="00CC385B" w:rsidRDefault="00CC385B" w:rsidP="00CC385B">
      <w:pPr>
        <w:numPr>
          <w:ilvl w:val="0"/>
          <w:numId w:val="1"/>
        </w:numPr>
        <w:tabs>
          <w:tab w:val="num" w:pos="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B44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7B443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7B443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Оплата </w:t>
      </w:r>
      <w:r w:rsidR="00AB564C" w:rsidRPr="007B443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будет производиться</w:t>
      </w:r>
      <w:r w:rsidRPr="007B443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B44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течение 1</w:t>
      </w:r>
      <w:r w:rsidR="00AB564C" w:rsidRPr="007B44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 (пятнадцати)</w:t>
      </w:r>
      <w:r w:rsidRPr="007B44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рабочих дней</w:t>
      </w:r>
      <w:r w:rsidRPr="007B443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</w:t>
      </w:r>
      <w:r w:rsidR="00AB564C" w:rsidRPr="007B443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даты </w:t>
      </w:r>
      <w:r w:rsidRPr="007B443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фактически поставленного объема, после </w:t>
      </w:r>
      <w:r w:rsidR="007B443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выставления счет-фактуры.</w:t>
      </w:r>
    </w:p>
    <w:p w14:paraId="4D9376CA" w14:textId="77777777" w:rsidR="007B443F" w:rsidRPr="007B443F" w:rsidRDefault="007B443F" w:rsidP="007B443F">
      <w:pPr>
        <w:tabs>
          <w:tab w:val="num" w:pos="1440"/>
        </w:tabs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BD2DC01" w14:textId="2915B41A" w:rsidR="00AB564C" w:rsidRDefault="00CC385B" w:rsidP="00A9108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дефекты</w:t>
      </w:r>
      <w:r w:rsidR="00AB56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товара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должны быть устранены Поставщиком, без каких-либо расходов со стороны Покупателя в течение </w:t>
      </w:r>
      <w:r w:rsidR="00AB564C" w:rsidRPr="007B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 (пяти)</w:t>
      </w:r>
      <w:r w:rsidRPr="007B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дней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0B375B26" w14:textId="77777777" w:rsidR="005A775F" w:rsidRPr="00105FB6" w:rsidRDefault="005A775F" w:rsidP="00105F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4155B4" w14:textId="759D4959" w:rsidR="002143AA" w:rsidRPr="005A775F" w:rsidRDefault="002143AA" w:rsidP="005A775F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819D56" w14:textId="77777777" w:rsidR="002143AA" w:rsidRPr="00797ED5" w:rsidRDefault="002143AA" w:rsidP="0021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7F7DE49C" w14:textId="77777777" w:rsidR="002143AA" w:rsidRPr="00797ED5" w:rsidRDefault="002143AA" w:rsidP="002143AA">
      <w:pPr>
        <w:rPr>
          <w:lang w:val="ru-RU"/>
        </w:rPr>
      </w:pPr>
    </w:p>
    <w:p w14:paraId="1BB840A4" w14:textId="77777777" w:rsidR="002143AA" w:rsidRPr="00F57A48" w:rsidRDefault="002143AA" w:rsidP="002143AA">
      <w:pPr>
        <w:rPr>
          <w:lang w:val="ru-RU"/>
        </w:rPr>
      </w:pPr>
    </w:p>
    <w:p w14:paraId="214E96FB" w14:textId="77777777" w:rsidR="004A1AB1" w:rsidRPr="002143AA" w:rsidRDefault="004A1AB1">
      <w:pPr>
        <w:rPr>
          <w:lang w:val="ru-RU"/>
        </w:rPr>
      </w:pPr>
    </w:p>
    <w:sectPr w:rsidR="004A1AB1" w:rsidRPr="002143AA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11036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AA"/>
    <w:rsid w:val="00002351"/>
    <w:rsid w:val="000E7381"/>
    <w:rsid w:val="00105FB6"/>
    <w:rsid w:val="001C6A72"/>
    <w:rsid w:val="001E6D2B"/>
    <w:rsid w:val="002143AA"/>
    <w:rsid w:val="00242D86"/>
    <w:rsid w:val="00373B73"/>
    <w:rsid w:val="0038742E"/>
    <w:rsid w:val="003A485B"/>
    <w:rsid w:val="004629BF"/>
    <w:rsid w:val="004A0967"/>
    <w:rsid w:val="004A1AB1"/>
    <w:rsid w:val="00504CE1"/>
    <w:rsid w:val="005A775F"/>
    <w:rsid w:val="0073394D"/>
    <w:rsid w:val="007771CC"/>
    <w:rsid w:val="007A5045"/>
    <w:rsid w:val="007B443F"/>
    <w:rsid w:val="00844291"/>
    <w:rsid w:val="008614C8"/>
    <w:rsid w:val="008A3442"/>
    <w:rsid w:val="00A54D8E"/>
    <w:rsid w:val="00A551E8"/>
    <w:rsid w:val="00A572E3"/>
    <w:rsid w:val="00A86B56"/>
    <w:rsid w:val="00A9108F"/>
    <w:rsid w:val="00A940DC"/>
    <w:rsid w:val="00AB564C"/>
    <w:rsid w:val="00AF0B69"/>
    <w:rsid w:val="00B214F1"/>
    <w:rsid w:val="00B3122D"/>
    <w:rsid w:val="00BF78A4"/>
    <w:rsid w:val="00CC385B"/>
    <w:rsid w:val="00D670E3"/>
    <w:rsid w:val="00DD7950"/>
    <w:rsid w:val="00EB7F16"/>
    <w:rsid w:val="00F15C82"/>
    <w:rsid w:val="00F6794A"/>
    <w:rsid w:val="00FB5057"/>
    <w:rsid w:val="00F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4CF9"/>
  <w15:chartTrackingRefBased/>
  <w15:docId w15:val="{0F718575-8535-45EB-A7B0-5E131C78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D79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5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Zheenbek Sartbaev</cp:lastModifiedBy>
  <cp:revision>3</cp:revision>
  <cp:lastPrinted>2024-06-12T09:07:00Z</cp:lastPrinted>
  <dcterms:created xsi:type="dcterms:W3CDTF">2024-07-11T10:42:00Z</dcterms:created>
  <dcterms:modified xsi:type="dcterms:W3CDTF">2024-07-11T10:58:00Z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2024-04-09T04:19:17Z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348494c2-d266-433a-b88c-5cb1d2d0e7d1</vt:lpwstr>
  </property>
  <property fmtid="{D5CDD505-2E9C-101B-9397-08002B2CF9AE}" pid="8" name="MSIP_Label_d85bea94-60d0-4a5c-9138-48420e73067f_ContentBits">
    <vt:lpwstr>0</vt:lpwstr>
  </property>
</Properties>
</file>