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A65" w14:textId="5AB9D7DA" w:rsidR="00195F8C" w:rsidRDefault="00563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14:paraId="560168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1FB2E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1F4DF7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FED4D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3853A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447C9" w14:textId="77777777" w:rsidR="00195F8C" w:rsidRPr="001E4174" w:rsidRDefault="0056367B">
      <w:pPr>
        <w:jc w:val="center"/>
        <w:rPr>
          <w:rFonts w:ascii="Times New Roman" w:hAnsi="Times New Roman"/>
          <w:b/>
          <w:sz w:val="32"/>
          <w:szCs w:val="32"/>
        </w:rPr>
      </w:pPr>
      <w:r w:rsidRPr="001E4174">
        <w:rPr>
          <w:rFonts w:ascii="Times New Roman" w:hAnsi="Times New Roman"/>
          <w:b/>
          <w:sz w:val="32"/>
          <w:szCs w:val="32"/>
        </w:rPr>
        <w:t xml:space="preserve">Техническое задание </w:t>
      </w:r>
    </w:p>
    <w:p w14:paraId="1C82E069" w14:textId="77777777" w:rsidR="00195F8C" w:rsidRPr="001E4174" w:rsidRDefault="00195F8C">
      <w:pPr>
        <w:rPr>
          <w:rFonts w:ascii="Times New Roman" w:hAnsi="Times New Roman"/>
          <w:b/>
          <w:sz w:val="32"/>
          <w:szCs w:val="32"/>
        </w:rPr>
      </w:pPr>
    </w:p>
    <w:p w14:paraId="63E7CF52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F0958F3" w14:textId="033B526E" w:rsidR="00195F8C" w:rsidRPr="001E4174" w:rsidRDefault="001E4174" w:rsidP="009F6C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</w:t>
      </w:r>
      <w:r w:rsidR="001C69FE" w:rsidRPr="001E4174">
        <w:rPr>
          <w:rFonts w:ascii="Times New Roman" w:hAnsi="Times New Roman"/>
          <w:b/>
          <w:sz w:val="32"/>
          <w:szCs w:val="32"/>
        </w:rPr>
        <w:t>оставк</w:t>
      </w:r>
      <w:r>
        <w:rPr>
          <w:rFonts w:ascii="Times New Roman" w:hAnsi="Times New Roman"/>
          <w:b/>
          <w:sz w:val="32"/>
          <w:szCs w:val="32"/>
        </w:rPr>
        <w:t>у</w:t>
      </w:r>
      <w:r w:rsidR="001C69FE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железнодорожным </w:t>
      </w:r>
      <w:r w:rsidR="001C69FE" w:rsidRPr="001E4174">
        <w:rPr>
          <w:rFonts w:ascii="Times New Roman" w:hAnsi="Times New Roman"/>
          <w:b/>
          <w:sz w:val="32"/>
          <w:szCs w:val="32"/>
        </w:rPr>
        <w:t>транспортом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484B40">
        <w:rPr>
          <w:rFonts w:ascii="Times New Roman" w:hAnsi="Times New Roman"/>
          <w:b/>
          <w:sz w:val="32"/>
          <w:szCs w:val="32"/>
        </w:rPr>
        <w:t xml:space="preserve">зимнего </w:t>
      </w:r>
      <w:r w:rsidR="002B2B70" w:rsidRPr="001E4174">
        <w:rPr>
          <w:rFonts w:ascii="Times New Roman" w:hAnsi="Times New Roman"/>
          <w:b/>
          <w:sz w:val="32"/>
          <w:szCs w:val="32"/>
        </w:rPr>
        <w:t>дизельного топлива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B95B28">
        <w:rPr>
          <w:rFonts w:ascii="Times New Roman" w:hAnsi="Times New Roman"/>
          <w:b/>
          <w:sz w:val="32"/>
          <w:szCs w:val="32"/>
        </w:rPr>
        <w:t xml:space="preserve">ДТ-З-К5, </w:t>
      </w:r>
      <w:r w:rsidR="00484B40" w:rsidRPr="00484B40">
        <w:rPr>
          <w:rFonts w:ascii="Times New Roman" w:hAnsi="Times New Roman"/>
          <w:b/>
          <w:sz w:val="32"/>
          <w:szCs w:val="32"/>
        </w:rPr>
        <w:t xml:space="preserve">класс </w:t>
      </w:r>
      <w:r w:rsidR="00265596">
        <w:rPr>
          <w:rFonts w:ascii="Times New Roman" w:hAnsi="Times New Roman"/>
          <w:b/>
          <w:sz w:val="32"/>
          <w:szCs w:val="32"/>
        </w:rPr>
        <w:t>2</w:t>
      </w:r>
      <w:r w:rsidR="00484B40" w:rsidRPr="00484B40">
        <w:rPr>
          <w:rFonts w:ascii="Times New Roman" w:hAnsi="Times New Roman"/>
          <w:b/>
          <w:sz w:val="32"/>
          <w:szCs w:val="32"/>
        </w:rPr>
        <w:t xml:space="preserve"> </w:t>
      </w:r>
      <w:r w:rsidR="009F6CB7">
        <w:rPr>
          <w:rFonts w:ascii="Times New Roman" w:hAnsi="Times New Roman"/>
          <w:b/>
          <w:sz w:val="32"/>
          <w:szCs w:val="32"/>
        </w:rPr>
        <w:t>(</w:t>
      </w:r>
      <w:r w:rsidR="00484B40" w:rsidRPr="00484B40">
        <w:rPr>
          <w:rFonts w:ascii="Times New Roman" w:hAnsi="Times New Roman"/>
          <w:b/>
          <w:sz w:val="32"/>
          <w:szCs w:val="32"/>
        </w:rPr>
        <w:t xml:space="preserve">температура </w:t>
      </w:r>
      <w:proofErr w:type="spellStart"/>
      <w:r w:rsidR="00484B40" w:rsidRPr="00484B40">
        <w:rPr>
          <w:rFonts w:ascii="Times New Roman" w:hAnsi="Times New Roman"/>
          <w:b/>
          <w:sz w:val="32"/>
          <w:szCs w:val="32"/>
        </w:rPr>
        <w:t>фильтруемости</w:t>
      </w:r>
      <w:proofErr w:type="spellEnd"/>
      <w:r w:rsidR="00484B40" w:rsidRPr="00484B40">
        <w:rPr>
          <w:rFonts w:ascii="Times New Roman" w:hAnsi="Times New Roman"/>
          <w:b/>
          <w:sz w:val="32"/>
          <w:szCs w:val="32"/>
        </w:rPr>
        <w:t xml:space="preserve"> -32°С</w:t>
      </w:r>
      <w:r w:rsidR="009F6CB7">
        <w:rPr>
          <w:rFonts w:ascii="Times New Roman" w:hAnsi="Times New Roman"/>
          <w:b/>
          <w:sz w:val="32"/>
          <w:szCs w:val="32"/>
        </w:rPr>
        <w:t>)</w:t>
      </w:r>
      <w:r w:rsidR="00B95B28">
        <w:rPr>
          <w:rFonts w:ascii="Times New Roman" w:hAnsi="Times New Roman"/>
          <w:b/>
          <w:sz w:val="32"/>
          <w:szCs w:val="32"/>
        </w:rPr>
        <w:t xml:space="preserve"> </w:t>
      </w:r>
      <w:r w:rsidR="00265596">
        <w:rPr>
          <w:rFonts w:ascii="Times New Roman" w:hAnsi="Times New Roman"/>
          <w:b/>
          <w:sz w:val="32"/>
          <w:szCs w:val="32"/>
        </w:rPr>
        <w:t xml:space="preserve">и арктического дизельного топлива ДТ-А-К5 </w:t>
      </w:r>
      <w:r w:rsidR="00345B3B" w:rsidRPr="00345B3B">
        <w:rPr>
          <w:rFonts w:ascii="Times New Roman" w:hAnsi="Times New Roman"/>
          <w:b/>
          <w:sz w:val="32"/>
          <w:szCs w:val="32"/>
        </w:rPr>
        <w:t>класс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345B3B" w:rsidRPr="00345B3B">
        <w:rPr>
          <w:rFonts w:ascii="Times New Roman" w:hAnsi="Times New Roman"/>
          <w:b/>
          <w:sz w:val="32"/>
          <w:szCs w:val="32"/>
        </w:rPr>
        <w:t xml:space="preserve"> </w:t>
      </w:r>
      <w:r w:rsidR="00265596">
        <w:rPr>
          <w:rFonts w:ascii="Times New Roman" w:hAnsi="Times New Roman"/>
          <w:b/>
          <w:sz w:val="32"/>
          <w:szCs w:val="32"/>
        </w:rPr>
        <w:t>4</w:t>
      </w:r>
      <w:r w:rsidR="00345B3B" w:rsidRPr="00345B3B">
        <w:rPr>
          <w:rFonts w:ascii="Times New Roman" w:hAnsi="Times New Roman"/>
          <w:b/>
          <w:sz w:val="32"/>
          <w:szCs w:val="32"/>
        </w:rPr>
        <w:t xml:space="preserve"> </w:t>
      </w:r>
      <w:r w:rsidR="009F6CB7">
        <w:rPr>
          <w:rFonts w:ascii="Times New Roman" w:hAnsi="Times New Roman"/>
          <w:b/>
          <w:sz w:val="32"/>
          <w:szCs w:val="32"/>
        </w:rPr>
        <w:t>(</w:t>
      </w:r>
      <w:r w:rsidR="00345B3B" w:rsidRPr="00345B3B">
        <w:rPr>
          <w:rFonts w:ascii="Times New Roman" w:hAnsi="Times New Roman"/>
          <w:b/>
          <w:sz w:val="32"/>
          <w:szCs w:val="32"/>
        </w:rPr>
        <w:t>температура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345B3B" w:rsidRPr="00345B3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45B3B" w:rsidRPr="00345B3B">
        <w:rPr>
          <w:rFonts w:ascii="Times New Roman" w:hAnsi="Times New Roman"/>
          <w:b/>
          <w:sz w:val="32"/>
          <w:szCs w:val="32"/>
        </w:rPr>
        <w:t>фильтруемости</w:t>
      </w:r>
      <w:proofErr w:type="spellEnd"/>
      <w:r w:rsidR="00345B3B" w:rsidRPr="00345B3B">
        <w:rPr>
          <w:rFonts w:ascii="Times New Roman" w:hAnsi="Times New Roman"/>
          <w:b/>
          <w:sz w:val="32"/>
          <w:szCs w:val="32"/>
        </w:rPr>
        <w:t xml:space="preserve"> -44°С</w:t>
      </w:r>
      <w:r w:rsidR="00265596">
        <w:rPr>
          <w:rFonts w:ascii="Times New Roman" w:hAnsi="Times New Roman"/>
          <w:b/>
          <w:sz w:val="32"/>
          <w:szCs w:val="32"/>
        </w:rPr>
        <w:t>), по</w:t>
      </w:r>
      <w:r w:rsidR="00265596" w:rsidRPr="00265596">
        <w:rPr>
          <w:rFonts w:ascii="Times New Roman" w:hAnsi="Times New Roman"/>
          <w:b/>
          <w:sz w:val="32"/>
          <w:szCs w:val="32"/>
        </w:rPr>
        <w:t xml:space="preserve"> ГОСТ 55475 -2013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>для нужд ЗАО «Кумтор Голд Компани».</w:t>
      </w:r>
    </w:p>
    <w:p w14:paraId="34A64C27" w14:textId="77777777" w:rsidR="00195F8C" w:rsidRPr="001E4174" w:rsidRDefault="00195F8C" w:rsidP="00345B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AC440E4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FA6B0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E8E3A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725E0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8DFCCD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7F83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6B766E" w14:textId="77777777" w:rsidR="00195F8C" w:rsidRDefault="00195F8C">
      <w:pPr>
        <w:rPr>
          <w:rFonts w:ascii="Times New Roman" w:hAnsi="Times New Roman"/>
          <w:b/>
          <w:sz w:val="24"/>
          <w:szCs w:val="24"/>
        </w:rPr>
      </w:pPr>
    </w:p>
    <w:p w14:paraId="70AB4960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2AEBF8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AB924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17EA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98F84B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38F460" w14:textId="406D1D3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069D39" w14:textId="59CA702B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3E0101" w14:textId="53B965F8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03EFFF" w14:textId="64A1744E" w:rsidR="00195F8C" w:rsidRPr="001E4174" w:rsidRDefault="002B2B70">
      <w:pPr>
        <w:jc w:val="center"/>
        <w:rPr>
          <w:rFonts w:ascii="Times New Roman" w:hAnsi="Times New Roman"/>
          <w:b/>
          <w:sz w:val="28"/>
          <w:szCs w:val="28"/>
        </w:rPr>
      </w:pPr>
      <w:r w:rsidRPr="001E4174">
        <w:rPr>
          <w:rFonts w:ascii="Times New Roman" w:hAnsi="Times New Roman"/>
          <w:b/>
          <w:sz w:val="28"/>
          <w:szCs w:val="28"/>
        </w:rPr>
        <w:t>Бишкек 2023</w:t>
      </w:r>
    </w:p>
    <w:p w14:paraId="4A1B03C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096C7968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7A4048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14:paraId="6A00D828" w14:textId="77777777" w:rsidR="00195F8C" w:rsidRDefault="005636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1.1. Предмет закупки</w:t>
      </w:r>
    </w:p>
    <w:p w14:paraId="7064678A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14:paraId="2ED300F0" w14:textId="1C0134BB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83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p w14:paraId="6F1D944F" w14:textId="666C3C2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</w:p>
    <w:p w14:paraId="720D514D" w14:textId="0C80C5F0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</w:t>
      </w:r>
      <w:r w:rsidR="00E5379B" w:rsidRP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ДОСТАВКЕ ТОВАРА</w:t>
      </w:r>
    </w:p>
    <w:p w14:paraId="71F64266" w14:textId="77777777" w:rsidR="00C439E7" w:rsidRDefault="00C439E7" w:rsidP="00C4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p w14:paraId="03F4DFF4" w14:textId="113CAEF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ГАРАНТИЙНОМУ СРОКУ</w:t>
      </w:r>
    </w:p>
    <w:p w14:paraId="6440332F" w14:textId="67DB0D5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КАЧЕСТВУ </w:t>
      </w:r>
    </w:p>
    <w:p w14:paraId="0DF87DF9" w14:textId="6FD9E0B8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(ИНЫЕ) ТРЕБОВАНИЯ</w:t>
      </w:r>
    </w:p>
    <w:p w14:paraId="11058284" w14:textId="0A30C1C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КОЛИЧЕСТВУ, МЕСТУ И СРОКУ (ПЕРИОДИЧНОСТИ) ПОСТАВКИ</w:t>
      </w:r>
    </w:p>
    <w:p w14:paraId="1B6CB941" w14:textId="345EC93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p w14:paraId="350BA80A" w14:textId="1F841ED5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1B3A4EAB" w14:textId="4A8747F2" w:rsidR="00195F8C" w:rsidRDefault="00195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8B117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ОБЩИЕ СВЕДЕНИЯ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1600812" w14:textId="77777777" w:rsidTr="00A7190F">
        <w:trPr>
          <w:trHeight w:val="27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9752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1.1. Предмет закупки</w:t>
            </w:r>
          </w:p>
        </w:tc>
      </w:tr>
      <w:tr w:rsidR="00195F8C" w14:paraId="6EF77481" w14:textId="77777777" w:rsidTr="00A7190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7DE" w14:textId="021AD22A" w:rsidR="00195F8C" w:rsidRPr="001C69FE" w:rsidRDefault="00694D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6CB7" w:rsidRPr="009F6CB7">
              <w:rPr>
                <w:rFonts w:ascii="Times New Roman" w:hAnsi="Times New Roman" w:cs="Times New Roman"/>
              </w:rPr>
              <w:t>оставк</w:t>
            </w:r>
            <w:r w:rsidR="009F6CB7">
              <w:rPr>
                <w:rFonts w:ascii="Times New Roman" w:hAnsi="Times New Roman" w:cs="Times New Roman"/>
              </w:rPr>
              <w:t>а</w:t>
            </w:r>
            <w:r w:rsidR="009F6CB7" w:rsidRPr="009F6CB7">
              <w:rPr>
                <w:rFonts w:ascii="Times New Roman" w:hAnsi="Times New Roman" w:cs="Times New Roman"/>
              </w:rPr>
              <w:t xml:space="preserve"> железнодорожным транспортом зимнего дизельного топлива ДТ-З-К5, класс 2 (температура </w:t>
            </w:r>
            <w:proofErr w:type="spellStart"/>
            <w:r w:rsidR="009F6CB7" w:rsidRPr="009F6CB7">
              <w:rPr>
                <w:rFonts w:ascii="Times New Roman" w:hAnsi="Times New Roman" w:cs="Times New Roman"/>
              </w:rPr>
              <w:t>фильтруемости</w:t>
            </w:r>
            <w:proofErr w:type="spellEnd"/>
            <w:r w:rsidR="009F6CB7" w:rsidRPr="009F6CB7">
              <w:rPr>
                <w:rFonts w:ascii="Times New Roman" w:hAnsi="Times New Roman" w:cs="Times New Roman"/>
              </w:rPr>
              <w:t xml:space="preserve"> -32°С) и арктического дизельного топлива ДТ-А-К5 класс  4 (температура  </w:t>
            </w:r>
            <w:proofErr w:type="spellStart"/>
            <w:r w:rsidR="009F6CB7" w:rsidRPr="009F6CB7">
              <w:rPr>
                <w:rFonts w:ascii="Times New Roman" w:hAnsi="Times New Roman" w:cs="Times New Roman"/>
              </w:rPr>
              <w:t>фильтруемости</w:t>
            </w:r>
            <w:proofErr w:type="spellEnd"/>
            <w:r w:rsidR="009F6CB7" w:rsidRPr="009F6CB7">
              <w:rPr>
                <w:rFonts w:ascii="Times New Roman" w:hAnsi="Times New Roman" w:cs="Times New Roman"/>
              </w:rPr>
              <w:t xml:space="preserve"> -44°С), по ГОСТ 55475 -2013</w:t>
            </w:r>
            <w:r w:rsidR="009F6CB7">
              <w:rPr>
                <w:rFonts w:ascii="Times New Roman" w:hAnsi="Times New Roman" w:cs="Times New Roman"/>
              </w:rPr>
              <w:t xml:space="preserve"> </w:t>
            </w:r>
            <w:r w:rsidR="001C69FE" w:rsidRPr="001C69FE">
              <w:rPr>
                <w:rFonts w:ascii="Times New Roman" w:hAnsi="Times New Roman"/>
                <w:sz w:val="24"/>
                <w:szCs w:val="24"/>
              </w:rPr>
              <w:t>для нужд ЗАО «Кумтор Голд Компани».</w:t>
            </w:r>
          </w:p>
        </w:tc>
      </w:tr>
    </w:tbl>
    <w:p w14:paraId="6DDB165A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8202D47" w14:textId="77777777">
        <w:trPr>
          <w:trHeight w:val="3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5DE7" w14:textId="55F274D6" w:rsidR="00195F8C" w:rsidRPr="001C69FE" w:rsidRDefault="009F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дизельно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топлив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ДТ-З-К5, класс 2 (температура </w:t>
            </w:r>
            <w:proofErr w:type="spellStart"/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-32°С) и арктическо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дизельно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топлив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ДТ-А-К5 класс  4 (температура  </w:t>
            </w:r>
            <w:proofErr w:type="spellStart"/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-44°С), по ГОСТ 55475 -2013 </w:t>
            </w:r>
            <w:r w:rsidR="00345B3B" w:rsidRPr="00345B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9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будет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использовано </w:t>
            </w:r>
            <w:r w:rsidR="001C69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условиях высокогорья (выше 4000 м над уровнем моря) на руднике «Кумтор», Иссык-</w:t>
            </w:r>
            <w:r w:rsidR="002412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1C69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ульская область</w:t>
            </w:r>
            <w:r w:rsidR="00F67E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Джеты-Огузский район.</w:t>
            </w:r>
          </w:p>
        </w:tc>
      </w:tr>
    </w:tbl>
    <w:p w14:paraId="274DD309" w14:textId="5F58E634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8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95F8C" w14:paraId="440FCAF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B4F" w14:textId="65749413" w:rsidR="00195F8C" w:rsidRDefault="00A7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Количественные, технические, функциональные и качественные характеристики (потребительские свойства) Товара</w:t>
            </w:r>
          </w:p>
        </w:tc>
      </w:tr>
      <w:tr w:rsidR="00195F8C" w14:paraId="435D3B53" w14:textId="77777777" w:rsidTr="00C631BE">
        <w:trPr>
          <w:trHeight w:val="7544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2342"/>
              <w:gridCol w:w="2056"/>
              <w:gridCol w:w="1704"/>
              <w:gridCol w:w="1296"/>
              <w:gridCol w:w="1634"/>
            </w:tblGrid>
            <w:tr w:rsidR="00CB41CC" w14:paraId="2B0C6148" w14:textId="77777777" w:rsidTr="00164ED1">
              <w:trPr>
                <w:trHeight w:val="625"/>
                <w:jc w:val="center"/>
              </w:trPr>
              <w:tc>
                <w:tcPr>
                  <w:tcW w:w="531" w:type="dxa"/>
                  <w:vAlign w:val="center"/>
                </w:tcPr>
                <w:p w14:paraId="2CEB77DF" w14:textId="77777777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2416" w:type="dxa"/>
                  <w:shd w:val="clear" w:color="auto" w:fill="auto"/>
                  <w:vAlign w:val="center"/>
                  <w:hideMark/>
                </w:tcPr>
                <w:p w14:paraId="60627AAE" w14:textId="77777777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68" w:type="dxa"/>
                </w:tcPr>
                <w:p w14:paraId="3D0948CB" w14:textId="1D7D5291" w:rsidR="00195F8C" w:rsidRPr="00DB6BFF" w:rsidRDefault="0056367B" w:rsidP="00DB6BFF">
                  <w:pPr>
                    <w:spacing w:after="0" w:line="240" w:lineRule="auto"/>
                    <w:ind w:left="-117" w:firstLine="11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 w:rsidRPr="00DB6BFF"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Ссылка на прилагаемый нормативный документ, который устанавливает технические требования к поставке товаров (ГОСТ, иной нормативный документ)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  <w:hideMark/>
                </w:tcPr>
                <w:p w14:paraId="283A5695" w14:textId="5673FA9A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 xml:space="preserve">Кол-во, </w:t>
                  </w:r>
                  <w:r w:rsidR="00872992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килограмм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1250" w:type="dxa"/>
                  <w:vAlign w:val="center"/>
                </w:tcPr>
                <w:p w14:paraId="61186CDE" w14:textId="4665CE10" w:rsidR="00195F8C" w:rsidRDefault="000110F6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 xml:space="preserve">Период </w:t>
                  </w:r>
                  <w:r w:rsidR="0056367B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поставки</w:t>
                  </w:r>
                </w:p>
              </w:tc>
              <w:tc>
                <w:tcPr>
                  <w:tcW w:w="1573" w:type="dxa"/>
                  <w:vAlign w:val="center"/>
                </w:tcPr>
                <w:p w14:paraId="01155938" w14:textId="77777777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Объем гарантий и гарантийный срок</w:t>
                  </w:r>
                </w:p>
              </w:tc>
            </w:tr>
            <w:tr w:rsidR="00EB27CF" w14:paraId="6805940F" w14:textId="77777777" w:rsidTr="00693F3F">
              <w:trPr>
                <w:trHeight w:val="2664"/>
                <w:jc w:val="center"/>
              </w:trPr>
              <w:tc>
                <w:tcPr>
                  <w:tcW w:w="531" w:type="dxa"/>
                </w:tcPr>
                <w:p w14:paraId="14FCD9E2" w14:textId="77777777" w:rsidR="00EB27CF" w:rsidRDefault="00EB27CF">
                  <w:pPr>
                    <w:pStyle w:val="a8"/>
                    <w:numPr>
                      <w:ilvl w:val="0"/>
                      <w:numId w:val="42"/>
                    </w:numPr>
                    <w:spacing w:after="0" w:line="240" w:lineRule="auto"/>
                    <w:ind w:left="5" w:right="-109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</w:tcPr>
                <w:p w14:paraId="433F6019" w14:textId="2E64DF62" w:rsidR="00EB27CF" w:rsidRPr="002647BB" w:rsidRDefault="00EB27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Зимнее </w:t>
                  </w:r>
                  <w:bookmarkStart w:id="0" w:name="_Hlk141194131"/>
                  <w:r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дизельное топливо ДТ-З-К5, класс 2 температура </w:t>
                  </w:r>
                  <w:proofErr w:type="spellStart"/>
                  <w:r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фильтруемости</w:t>
                  </w:r>
                  <w:proofErr w:type="spellEnd"/>
                  <w:r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ниже </w:t>
                  </w:r>
                  <w:r w:rsidRPr="00A71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-32°С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c>
              <w:tc>
                <w:tcPr>
                  <w:tcW w:w="2068" w:type="dxa"/>
                </w:tcPr>
                <w:p w14:paraId="1AF89380" w14:textId="26840890" w:rsidR="00EB27CF" w:rsidRPr="002647BB" w:rsidRDefault="00EB27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Hlk140683455"/>
                  <w:r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ГОСТ </w:t>
                  </w:r>
                  <w:proofErr w:type="gramStart"/>
                  <w:r w:rsidRPr="00591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55475 -2013</w:t>
                  </w:r>
                  <w:bookmarkEnd w:id="1"/>
                  <w:proofErr w:type="gramEnd"/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14:paraId="4D3F532A" w14:textId="6F459F20" w:rsidR="00EB27CF" w:rsidRPr="002647BB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000 000</w:t>
                  </w:r>
                </w:p>
              </w:tc>
              <w:tc>
                <w:tcPr>
                  <w:tcW w:w="1250" w:type="dxa"/>
                  <w:vAlign w:val="center"/>
                </w:tcPr>
                <w:p w14:paraId="6E138AF9" w14:textId="0C56CEC6" w:rsidR="00EB27CF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15.09.2023 по 20.11.2023</w:t>
                  </w:r>
                </w:p>
                <w:p w14:paraId="11665EE8" w14:textId="68285360" w:rsidR="00EB27CF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vMerge w:val="restart"/>
                  <w:vAlign w:val="center"/>
                </w:tcPr>
                <w:p w14:paraId="1F53AC4C" w14:textId="61571E1D" w:rsidR="00EB27CF" w:rsidRDefault="00EB2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Гарантийный срок согласно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ГОСТ Р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52368-2005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B41CC" w14:paraId="7B94D05B" w14:textId="77777777" w:rsidTr="00164ED1">
              <w:trPr>
                <w:trHeight w:val="226"/>
                <w:jc w:val="center"/>
              </w:trPr>
              <w:tc>
                <w:tcPr>
                  <w:tcW w:w="531" w:type="dxa"/>
                </w:tcPr>
                <w:p w14:paraId="390DE2FC" w14:textId="77777777" w:rsidR="00F67ECF" w:rsidRDefault="00F67ECF" w:rsidP="00F67ECF">
                  <w:pPr>
                    <w:pStyle w:val="a8"/>
                    <w:numPr>
                      <w:ilvl w:val="0"/>
                      <w:numId w:val="4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</w:tcPr>
                <w:p w14:paraId="64C9A7B9" w14:textId="6EDA76C9" w:rsidR="00F67ECF" w:rsidRPr="002647BB" w:rsidRDefault="00333741" w:rsidP="00F67E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140683378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9F6CB7"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рктическое дизельное топливо ДТ-А-К5 класс  4 (температура  </w:t>
                  </w:r>
                  <w:proofErr w:type="spellStart"/>
                  <w:r w:rsidR="009F6CB7"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фильтруемости</w:t>
                  </w:r>
                  <w:proofErr w:type="spellEnd"/>
                  <w:r w:rsidR="009F6CB7"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4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ниже</w:t>
                  </w:r>
                  <w:r w:rsidR="00694D69" w:rsidRPr="00DB6B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-44°С</w:t>
                  </w:r>
                  <w:r w:rsidR="00694D69" w:rsidRPr="00CB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End w:id="2"/>
                </w:p>
              </w:tc>
              <w:tc>
                <w:tcPr>
                  <w:tcW w:w="2068" w:type="dxa"/>
                </w:tcPr>
                <w:p w14:paraId="73BA19D1" w14:textId="77777777" w:rsidR="00F67ECF" w:rsidRDefault="009F6CB7" w:rsidP="00F67E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55475 -2013</w:t>
                  </w:r>
                </w:p>
                <w:p w14:paraId="27345DAB" w14:textId="12299715" w:rsidR="00164ED1" w:rsidRPr="00164ED1" w:rsidRDefault="00164ED1" w:rsidP="00F67E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(ТУ 0251-083-00151638-2011 только для топлива </w:t>
                  </w:r>
                  <w:r w:rsidR="00693F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производства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Газпромперера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ботка</w:t>
                  </w:r>
                  <w:proofErr w:type="spellEnd"/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Сургутс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кий ЗСК»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14:paraId="1EFA2D75" w14:textId="4E1B5A19" w:rsidR="00F67ECF" w:rsidRPr="002647BB" w:rsidRDefault="00DB6BFF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  <w:r w:rsidR="00F67ECF"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872992"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250" w:type="dxa"/>
                  <w:vAlign w:val="center"/>
                </w:tcPr>
                <w:p w14:paraId="1D1C2C22" w14:textId="034B2B6F" w:rsidR="00F67ECF" w:rsidRDefault="00A80F02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="00253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.11.2023 по </w:t>
                  </w:r>
                  <w:r w:rsidR="00253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53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253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1539A9D2" w14:textId="77777777" w:rsidR="00A80F02" w:rsidRDefault="00A80F02" w:rsidP="00F67ECF">
                  <w:pPr>
                    <w:jc w:val="center"/>
                  </w:pPr>
                </w:p>
                <w:p w14:paraId="7EAEAE27" w14:textId="5CD5E832" w:rsidR="00A80F02" w:rsidRDefault="00A80F02" w:rsidP="00F67ECF">
                  <w:pPr>
                    <w:jc w:val="center"/>
                  </w:pPr>
                </w:p>
              </w:tc>
              <w:tc>
                <w:tcPr>
                  <w:tcW w:w="1573" w:type="dxa"/>
                  <w:vMerge/>
                </w:tcPr>
                <w:p w14:paraId="0E5C0768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41CC" w14:paraId="387F67D7" w14:textId="77777777" w:rsidTr="00164ED1">
              <w:trPr>
                <w:trHeight w:val="226"/>
                <w:jc w:val="center"/>
              </w:trPr>
              <w:tc>
                <w:tcPr>
                  <w:tcW w:w="531" w:type="dxa"/>
                </w:tcPr>
                <w:p w14:paraId="637B45EF" w14:textId="77777777" w:rsidR="00F67ECF" w:rsidRDefault="00F67ECF" w:rsidP="00F67ECF">
                  <w:pPr>
                    <w:pStyle w:val="a8"/>
                    <w:numPr>
                      <w:ilvl w:val="0"/>
                      <w:numId w:val="4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</w:tcPr>
                <w:p w14:paraId="0B36CD45" w14:textId="23CFC391" w:rsidR="00F67ECF" w:rsidRPr="0038317A" w:rsidRDefault="00C631BE" w:rsidP="00F67E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Требуемые параметры к дизельному топливу, </w:t>
                  </w:r>
                  <w:r w:rsidR="00DB6B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зимнему</w:t>
                  </w: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3741" w:rsidRPr="0033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ДТ-З-К5, класс 2</w:t>
                  </w:r>
                  <w:r w:rsidR="0033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арктическому </w:t>
                  </w:r>
                  <w:r w:rsidR="00333741" w:rsidRPr="0033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ДТ-А-К5 класс  4</w:t>
                  </w:r>
                </w:p>
              </w:tc>
              <w:tc>
                <w:tcPr>
                  <w:tcW w:w="2068" w:type="dxa"/>
                </w:tcPr>
                <w:p w14:paraId="506D8E08" w14:textId="7B5ED700" w:rsidR="00F67ECF" w:rsidRPr="00F67ECF" w:rsidRDefault="00C631BE" w:rsidP="00F67E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 ниже в Таблиц</w:t>
                  </w:r>
                  <w:r w:rsid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14:paraId="15EEAB11" w14:textId="77777777" w:rsidR="00F67ECF" w:rsidRDefault="00F67ECF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00255CB5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14:paraId="346241B4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F8FC03" w14:textId="290783DA" w:rsidR="00195F8C" w:rsidRDefault="0019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E8F029" w14:textId="3D259893" w:rsidR="00C631BE" w:rsidRPr="00C631BE" w:rsidRDefault="00C631BE" w:rsidP="00C6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Таблица 1</w:t>
            </w:r>
            <w:r w:rsidRPr="00C631BE">
              <w:rPr>
                <w:rFonts w:ascii="Times New Roman" w:hAnsi="Times New Roman" w:cs="Times New Roman"/>
                <w:sz w:val="24"/>
                <w:szCs w:val="24"/>
              </w:rPr>
              <w:t>: Параметры дизельно</w:t>
            </w:r>
            <w:r w:rsidR="001118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631BE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r w:rsidR="0033374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8317A" w:rsidRPr="00B3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4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9F6CB7" w:rsidRPr="009F6CB7">
              <w:rPr>
                <w:rFonts w:ascii="Times New Roman" w:hAnsi="Times New Roman" w:cs="Times New Roman"/>
                <w:sz w:val="24"/>
                <w:szCs w:val="24"/>
              </w:rPr>
              <w:t>55475 -2013</w:t>
            </w:r>
          </w:p>
          <w:tbl>
            <w:tblPr>
              <w:tblW w:w="958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1564"/>
              <w:gridCol w:w="1462"/>
              <w:gridCol w:w="3113"/>
            </w:tblGrid>
            <w:tr w:rsidR="00496591" w:rsidRPr="00E5465C" w14:paraId="6FA943CC" w14:textId="77777777" w:rsidTr="009916BC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682BF85" w14:textId="77777777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</w:pPr>
                  <w:bookmarkStart w:id="3" w:name="_Hlk132207721"/>
                  <w:proofErr w:type="spellStart"/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A3283F3" w14:textId="77777777" w:rsidR="00496591" w:rsidRPr="0049659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3</w:t>
                  </w:r>
                </w:p>
                <w:p w14:paraId="10FA3965" w14:textId="3EFCD9EB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-32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941EFF1" w14:textId="77777777" w:rsidR="00496591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А</w:t>
                  </w:r>
                </w:p>
                <w:p w14:paraId="45F733CF" w14:textId="51D6CBB4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-44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A7896B4" w14:textId="7BECC965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Метод </w:t>
                  </w:r>
                </w:p>
                <w:p w14:paraId="2F3A6E61" w14:textId="77777777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испытания </w:t>
                  </w:r>
                </w:p>
              </w:tc>
            </w:tr>
            <w:tr w:rsidR="00496591" w:rsidRPr="00E5465C" w14:paraId="7B0AFB02" w14:textId="77777777" w:rsidTr="009916BC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B9ACAAA" w14:textId="77777777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Цетановое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число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менее</w:t>
                  </w:r>
                  <w:proofErr w:type="spellEnd"/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C5DC8C8" w14:textId="48D24012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48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,0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84F45DE" w14:textId="0E7562D9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48,0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4EC5F26" w14:textId="6BE62CBD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693F3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52709 (на установке типа </w:t>
                  </w: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CFR</w:t>
                  </w:r>
                  <w:r w:rsidRPr="00693F3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F</w:t>
                  </w:r>
                  <w:r w:rsidRPr="00693F3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-5). </w:t>
                  </w: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ГОСТ РЕН 15195, ГОСТ 3122, стандарту [1]</w:t>
                  </w:r>
                </w:p>
              </w:tc>
            </w:tr>
            <w:tr w:rsidR="00496591" w:rsidRPr="00E5465C" w14:paraId="5DC61B99" w14:textId="77777777" w:rsidTr="009916BC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F4C837E" w14:textId="77777777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2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Цетановый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индекс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менее</w:t>
                  </w:r>
                  <w:proofErr w:type="spellEnd"/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55D7E12" w14:textId="77777777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46,0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DC35392" w14:textId="10D46EBE" w:rsidR="00496591" w:rsidRPr="00496591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EBA57C6" w14:textId="15658C4B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proofErr w:type="spellStart"/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стандартам</w:t>
                  </w:r>
                  <w:proofErr w:type="spellEnd"/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(2). [3]</w:t>
                  </w:r>
                </w:p>
              </w:tc>
            </w:tr>
            <w:tr w:rsidR="00496591" w:rsidRPr="00E5465C" w14:paraId="100A4613" w14:textId="77777777" w:rsidTr="00505A1F">
              <w:trPr>
                <w:trHeight w:val="840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41DA02A" w14:textId="77777777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 Плотность при 15°С, кг/м</w:t>
                  </w:r>
                  <w:r w:rsidRPr="00E5465C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65EB9937" wp14:editId="1A61C88C">
                            <wp:extent cx="104775" cy="219075"/>
                            <wp:effectExtent l="0" t="0" r="9525" b="9525"/>
                            <wp:docPr id="6" name="Rectangl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37980B" id="Rectangl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5F1DD98" w14:textId="5F84FC9E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0,0-84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F732975" w14:textId="055C188F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51069, ГОСТ Р ИСО 3675. стандартам (4]. [5]</w:t>
                  </w:r>
                </w:p>
              </w:tc>
            </w:tr>
            <w:tr w:rsidR="00496591" w:rsidRPr="00E5465C" w14:paraId="41BEA845" w14:textId="77777777" w:rsidTr="00496591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52EEED6" w14:textId="6117EC3E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 Массовая доля полициклических ароматических углеводородов, %, не более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711DC9F" w14:textId="0E6722AF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3940CDF" w14:textId="21FC9261" w:rsidR="00496591" w:rsidRPr="00496591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 Н 12916. стандарту [6]</w:t>
                  </w:r>
                </w:p>
              </w:tc>
            </w:tr>
            <w:tr w:rsidR="00496591" w:rsidRPr="00E5465C" w14:paraId="0820A035" w14:textId="77777777" w:rsidTr="00496591">
              <w:trPr>
                <w:trHeight w:val="1228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53BEFDB" w14:textId="77777777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 Массовая доля серы, мг/кг, не более, для топлива:</w:t>
                  </w:r>
                </w:p>
                <w:p w14:paraId="1B307AA5" w14:textId="77777777" w:rsidR="00496591" w:rsidRPr="00693F3F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338E894C" w14:textId="77777777" w:rsidR="00496591" w:rsidRPr="00693F3F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76AD229B" w14:textId="77777777" w:rsidR="00496591" w:rsidRPr="00693F3F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33545557" w14:textId="77777777" w:rsidR="00496591" w:rsidRPr="00693F3F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6B914E1" w14:textId="77777777" w:rsidR="00496591" w:rsidRPr="00693F3F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A4A3010" w14:textId="79E0EF7A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К5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bottom"/>
                  <w:hideMark/>
                </w:tcPr>
                <w:p w14:paraId="3F9DC1E8" w14:textId="77777777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EC1B3EF" w14:textId="69338346" w:rsidR="00496591" w:rsidRPr="00E5465C" w:rsidRDefault="00496591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ГОСТ Р 51947, ГОСТ Р ЕН ИСО 20846. ГОСТ Р ЕН ИСО 14596, ГОСТ Р ЕН ИСО 20847, ГОСТ Р 53203. ГОСТ Р 52660. стандарту [7] По ГОСТ Р 52660, ГОСТ Р ЕН ИСО 20847. ГОСТ Р 53203, стандарту [8) По ГОСТ Р 52660, ГОСТ Р ЕН ИСО 20846. ГОСТ Р ЕН ИСО 20847. ГОСТ Р 53203, стандарту [8]</w:t>
                  </w:r>
                </w:p>
              </w:tc>
            </w:tr>
            <w:tr w:rsidR="00496591" w:rsidRPr="00E5465C" w14:paraId="569DCA02" w14:textId="77777777" w:rsidTr="009916BC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12311BF" w14:textId="77777777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6 Температура вспышки, определяемая в закрытом тигле, °С, выше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96CB2E3" w14:textId="296D79C8" w:rsidR="00496591" w:rsidRPr="00A84A65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21AED4" w14:textId="1D4EA0F2" w:rsidR="00496591" w:rsidRPr="00A84A65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5A179AE3" w14:textId="0820D923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РЕН ИСО 2719, ГОСТ 6356. ГОСТ Р 54279</w:t>
                  </w:r>
                </w:p>
              </w:tc>
            </w:tr>
            <w:tr w:rsidR="00333741" w:rsidRPr="00E5465C" w14:paraId="29F6F541" w14:textId="77777777" w:rsidTr="00333741">
              <w:trPr>
                <w:trHeight w:val="842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E5B9CDE" w14:textId="239B28A0" w:rsidR="00333741" w:rsidRPr="00E5465C" w:rsidRDefault="00333741" w:rsidP="00333741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7 Коксуемость10%-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ного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о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статка разгонки</w:t>
                  </w:r>
                  <w:r w:rsidRPr="00333741">
                    <w:rPr>
                      <w:rFonts w:ascii="Times New Roman" w:hAnsi="Times New Roman" w:cs="Times New Roman"/>
                      <w:noProof/>
                      <w:color w:val="444444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67B96BA" wp14:editId="3E522AAC">
                            <wp:extent cx="152400" cy="219075"/>
                            <wp:effectExtent l="0" t="0" r="0" b="9525"/>
                            <wp:docPr id="4" name="Rectangl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1800C4" id="Rectangle 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LdkYV1wEA&#10;AJ4DAAAOAAAAAAAAAAAAAAAAAC4CAABkcnMvZTJvRG9jLnhtbFBLAQItABQABgAIAAAAIQBAWqsy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% масс., не более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97BA291" w14:textId="3A01401A" w:rsidR="00333741" w:rsidRPr="00E5465C" w:rsidRDefault="00333741" w:rsidP="00333741">
                  <w:pPr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0,3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3A7137D" w14:textId="0258E037" w:rsidR="00333741" w:rsidRPr="00333741" w:rsidRDefault="00333741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proofErr w:type="spellStart"/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="00BC6AB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ГОСТ 19932.</w:t>
                  </w:r>
                </w:p>
                <w:p w14:paraId="153EEC2B" w14:textId="0BA35D02" w:rsidR="00333741" w:rsidRPr="00E5465C" w:rsidRDefault="00333741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proofErr w:type="spellStart"/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стандартам</w:t>
                  </w:r>
                  <w:proofErr w:type="spellEnd"/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(9]— [11]</w:t>
                  </w:r>
                </w:p>
              </w:tc>
            </w:tr>
            <w:tr w:rsidR="00333741" w:rsidRPr="00E5465C" w14:paraId="3615885F" w14:textId="77777777" w:rsidTr="009E7240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2B8AF8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8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Зольность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%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масс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.,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36F0B6B" w14:textId="62BCCC3E" w:rsidR="00333741" w:rsidRPr="00E5465C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0,01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2A66FA3" w14:textId="269E3DC0" w:rsidR="00333741" w:rsidRPr="00E5465C" w:rsidRDefault="00333741" w:rsidP="00333741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</w:t>
                  </w:r>
                  <w:r w:rsidR="00BC6AB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1461,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стандартам [121. [13]</w:t>
                  </w:r>
                </w:p>
              </w:tc>
            </w:tr>
            <w:tr w:rsidR="00333741" w:rsidRPr="00E5465C" w14:paraId="756F0AEA" w14:textId="77777777" w:rsidTr="00112F00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31D7B47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9 Массовая доля воды, мг/кг, не более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7D8923D" w14:textId="50A63BC0" w:rsidR="00333741" w:rsidRPr="00E5465C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C243E18" w14:textId="4B636C8D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proofErr w:type="spellStart"/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стандарту</w:t>
                  </w:r>
                  <w:proofErr w:type="spellEnd"/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[14]</w:t>
                  </w:r>
                </w:p>
              </w:tc>
            </w:tr>
            <w:tr w:rsidR="00333741" w:rsidRPr="00E5465C" w14:paraId="2D834BBD" w14:textId="77777777" w:rsidTr="00292764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00297F0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 Общее загрязнение, мг/кг, не более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82B8AF1" w14:textId="672225D7" w:rsidR="00333741" w:rsidRPr="00E5465C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D706FF2" w14:textId="63931000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стандарту [15]</w:t>
                  </w:r>
                </w:p>
              </w:tc>
            </w:tr>
            <w:tr w:rsidR="00333741" w:rsidRPr="00E5465C" w14:paraId="71416AFA" w14:textId="77777777" w:rsidTr="00484C90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0FD6DAD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11 Коррозия медной пластинки (3 ч при 50°С)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22E2CD" w14:textId="7B249FF5" w:rsidR="00333741" w:rsidRPr="00E5465C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Класс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7A57335" w14:textId="3D2A93C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стандартам [16]. [17]</w:t>
                  </w:r>
                </w:p>
              </w:tc>
            </w:tr>
            <w:tr w:rsidR="009916BC" w:rsidRPr="00E5465C" w14:paraId="03AFF58D" w14:textId="77777777" w:rsidTr="0038608C">
              <w:trPr>
                <w:trHeight w:val="1206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E4C71D6" w14:textId="5F4B1158" w:rsidR="009916BC" w:rsidRPr="00E5465C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1</w:t>
                  </w: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2 Окислительная стабильность: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общее количество осадка, г/м, </w:t>
                  </w:r>
                </w:p>
                <w:p w14:paraId="75B1F7E5" w14:textId="65B8083D" w:rsidR="009916BC" w:rsidRPr="00E5465C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более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1486C30" w14:textId="3027E6E5" w:rsidR="009916BC" w:rsidRPr="00E5465C" w:rsidRDefault="009916BC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6C44C4D" w14:textId="20E7FB81" w:rsidR="009916BC" w:rsidRPr="009916BC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ЕН ИСО 12205. стандарту [18]</w:t>
                  </w:r>
                </w:p>
              </w:tc>
            </w:tr>
            <w:tr w:rsidR="009916BC" w:rsidRPr="00E5465C" w14:paraId="67C16D5B" w14:textId="77777777" w:rsidTr="00BE6190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41501B" w14:textId="77777777" w:rsidR="009916BC" w:rsidRPr="00E5465C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13 Смазывающая способность: скорректированный диаметр пятна износа (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wsd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1,4) при 60°С, мкм, не более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A0ACA85" w14:textId="0E8B3CBF" w:rsidR="009916BC" w:rsidRPr="00E5465C" w:rsidRDefault="009916BC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3F777F3" w14:textId="23A306D6" w:rsidR="009916BC" w:rsidRPr="009916BC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ИСО </w:t>
                  </w:r>
                  <w:proofErr w:type="gramStart"/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12156-1</w:t>
                  </w:r>
                  <w:proofErr w:type="gramEnd"/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стандарту [19]</w:t>
                  </w:r>
                </w:p>
              </w:tc>
            </w:tr>
            <w:tr w:rsidR="00496591" w:rsidRPr="00E5465C" w14:paraId="4F4ADCBE" w14:textId="77777777" w:rsidTr="00505A1F">
              <w:trPr>
                <w:trHeight w:val="714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8D3239" w14:textId="77777777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14 Кинематическая вязкость при 40°С, мм²</w:t>
                  </w:r>
                  <w:r w:rsidRPr="00E5465C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2FF01642" wp14:editId="2892A590">
                            <wp:extent cx="104775" cy="219075"/>
                            <wp:effectExtent l="0" t="0" r="9525" b="9525"/>
                            <wp:docPr id="2" name="Rectangl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1EDE517" id="Rectangl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/с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DCC7957" w14:textId="47202636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00-4,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36CBCD2" w14:textId="256ACC69" w:rsidR="00496591" w:rsidRPr="00E5465C" w:rsidRDefault="009916BC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1,200—4.000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857E722" w14:textId="00EA64EE" w:rsidR="00496591" w:rsidRPr="00E5465C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33. ГОСТ Р 53708</w:t>
                  </w:r>
                </w:p>
              </w:tc>
            </w:tr>
            <w:tr w:rsidR="0011186B" w:rsidRPr="00E5465C" w14:paraId="2A4C8E7D" w14:textId="77777777" w:rsidTr="0011186B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033341" w14:textId="77777777" w:rsidR="0011186B" w:rsidRPr="00E5465C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15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Фракционный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302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4994628" w14:textId="77777777" w:rsidR="0011186B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</w:t>
                  </w:r>
                </w:p>
                <w:p w14:paraId="59493BDE" w14:textId="77777777" w:rsidR="0011186B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2E9CBE7" w14:textId="2084DDDB" w:rsidR="0011186B" w:rsidRPr="0011186B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70AF457" w14:textId="3198041F" w:rsidR="0011186B" w:rsidRPr="00E5465C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ЕН ИСО 3405. ГОСТ 2177—99 (метод А), стандарту [20]</w:t>
                  </w:r>
                </w:p>
              </w:tc>
            </w:tr>
            <w:tr w:rsidR="0011186B" w:rsidRPr="00E5465C" w14:paraId="399CD574" w14:textId="77777777" w:rsidTr="007A79E6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60325EE" w14:textId="2EDFA6C0" w:rsidR="0011186B" w:rsidRPr="00E5465C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при температуре 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18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0°С перегоняется, % об., менее</w:t>
                  </w:r>
                </w:p>
              </w:tc>
              <w:tc>
                <w:tcPr>
                  <w:tcW w:w="3026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D12CDA" w14:textId="40DAE981" w:rsidR="0011186B" w:rsidRPr="00A84A65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47863E4" w14:textId="4A22BC20" w:rsidR="0011186B" w:rsidRPr="00E5465C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11186B" w:rsidRPr="00E5465C" w14:paraId="7132841D" w14:textId="77777777" w:rsidTr="007A79E6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0B5A2C0" w14:textId="6863154C" w:rsidR="0011186B" w:rsidRPr="00E5465C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при температуре 3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6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0°С перегоняется, % об., не менее</w:t>
                  </w:r>
                </w:p>
              </w:tc>
              <w:tc>
                <w:tcPr>
                  <w:tcW w:w="3026" w:type="dxa"/>
                  <w:gridSpan w:val="2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5D34AE0" w14:textId="7A90533B" w:rsidR="0011186B" w:rsidRPr="00A84A65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AC4F687" w14:textId="0634E21E" w:rsidR="0011186B" w:rsidRPr="0011186B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C631BE" w:rsidRPr="00E5465C" w14:paraId="6E12E517" w14:textId="77777777" w:rsidTr="00505A1F">
              <w:trPr>
                <w:trHeight w:val="1223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22D9E1D" w14:textId="39DD38B8" w:rsidR="00C631BE" w:rsidRPr="00C97EF1" w:rsidRDefault="00C631BE" w:rsidP="00E5465C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16</w:t>
                  </w:r>
                  <w:r w:rsidR="008F6A1C"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ab/>
                  </w:r>
                  <w:r w:rsidR="00A80F02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Дополнительная характеристика: </w:t>
                  </w:r>
                  <w:bookmarkStart w:id="4" w:name="_Hlk141351231"/>
                  <w:r w:rsidR="00A80F02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</w:t>
                  </w:r>
                  <w:r w:rsidR="008F6A1C"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онцентрация фактических смол</w:t>
                  </w:r>
                  <w:bookmarkEnd w:id="4"/>
                </w:p>
              </w:tc>
              <w:tc>
                <w:tcPr>
                  <w:tcW w:w="30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B17B753" w14:textId="585AA448" w:rsidR="00C631BE" w:rsidRPr="00C97EF1" w:rsidRDefault="008F6A1C" w:rsidP="008F6A1C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не должно превышать </w:t>
                  </w:r>
                  <w:bookmarkStart w:id="5" w:name="_Hlk141351275"/>
                  <w:r w:rsidR="00A80F02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10</w:t>
                  </w: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мг на 100 см³ </w:t>
                  </w:r>
                  <w:bookmarkEnd w:id="5"/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топлива.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D17BBB" w14:textId="77777777" w:rsidR="008F6A1C" w:rsidRPr="00C97EF1" w:rsidRDefault="008F6A1C" w:rsidP="008F6A1C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Индивидуальные требования Заказчика.</w:t>
                  </w:r>
                </w:p>
                <w:p w14:paraId="27E09723" w14:textId="285D3513" w:rsidR="00C631BE" w:rsidRPr="00C97EF1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bookmarkEnd w:id="3"/>
          <w:p w14:paraId="19B6A54A" w14:textId="3BFE1B9A" w:rsidR="00E5465C" w:rsidRDefault="00E5465C" w:rsidP="00A8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2:</w:t>
            </w:r>
            <w:r w:rsidRPr="00E5465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r w:rsidR="0011186B" w:rsidRPr="0011186B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дизельному топливу, зимнему ДТ-З-К5, класс 2 и арктическому ДТ-А-К5 класс </w:t>
            </w:r>
            <w:r w:rsidR="00111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tbl>
            <w:tblPr>
              <w:tblW w:w="97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1276"/>
              <w:gridCol w:w="1417"/>
              <w:gridCol w:w="4080"/>
              <w:gridCol w:w="7"/>
            </w:tblGrid>
            <w:tr w:rsidR="00CA74A2" w:rsidRPr="0011186B" w14:paraId="2A762AB4" w14:textId="77777777" w:rsidTr="00B95B28">
              <w:trPr>
                <w:gridAfter w:val="1"/>
                <w:wAfter w:w="7" w:type="dxa"/>
                <w:tblCellSpacing w:w="0" w:type="dxa"/>
                <w:jc w:val="center"/>
              </w:trPr>
              <w:tc>
                <w:tcPr>
                  <w:tcW w:w="29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C91BF" w14:textId="1D7EF609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18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именование показателя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BFFA2A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Значение для класса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D1CC9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 испытания</w:t>
                  </w:r>
                </w:p>
              </w:tc>
            </w:tr>
            <w:tr w:rsidR="00B95B28" w:rsidRPr="00263A0D" w14:paraId="687E0760" w14:textId="77777777" w:rsidTr="00B95B28">
              <w:trPr>
                <w:tblCellSpacing w:w="0" w:type="dxa"/>
                <w:jc w:val="center"/>
              </w:trPr>
              <w:tc>
                <w:tcPr>
                  <w:tcW w:w="29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11382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662D14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C43B7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E8918" w14:textId="77777777" w:rsidR="00CA74A2" w:rsidRPr="00263A0D" w:rsidRDefault="00CA74A2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5B28" w:rsidRPr="00263A0D" w14:paraId="78DE89CC" w14:textId="77777777" w:rsidTr="00B95B28">
              <w:trPr>
                <w:tblCellSpacing w:w="0" w:type="dxa"/>
                <w:jc w:val="center"/>
              </w:trPr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DEDC8" w14:textId="77777777" w:rsidR="00CA74A2" w:rsidRPr="00263A0D" w:rsidRDefault="00CA74A2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Предельная температура </w:t>
                  </w:r>
                  <w:proofErr w:type="spellStart"/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фильтруемости</w:t>
                  </w:r>
                  <w:proofErr w:type="spellEnd"/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°С, не выше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7DE75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32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E0F50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44</w:t>
                  </w:r>
                </w:p>
              </w:tc>
              <w:tc>
                <w:tcPr>
                  <w:tcW w:w="40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E3D9C" w14:textId="21CE45AA" w:rsidR="00CA74A2" w:rsidRPr="00263A0D" w:rsidRDefault="00CA74A2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ГОСТ EN 116, </w:t>
                  </w:r>
                  <w:r w:rsidRPr="00263A0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22254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</w:t>
                  </w:r>
                  <w:r w:rsidR="00B95B28" w:rsidRPr="001118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Р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</w:t>
                  </w:r>
                  <w:r w:rsidR="00B95B28" w:rsidRPr="001118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Изм. № 1)</w:t>
                  </w:r>
                </w:p>
              </w:tc>
            </w:tr>
            <w:tr w:rsidR="00B95B28" w:rsidRPr="00263A0D" w14:paraId="0F09D56B" w14:textId="77777777" w:rsidTr="00B95B28">
              <w:trPr>
                <w:tblCellSpacing w:w="0" w:type="dxa"/>
                <w:jc w:val="center"/>
              </w:trPr>
              <w:tc>
                <w:tcPr>
                  <w:tcW w:w="2976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94854" w14:textId="77777777" w:rsidR="00CA74A2" w:rsidRPr="00263A0D" w:rsidRDefault="00CA74A2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Температура помутнения, °С, не выше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883AC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0506E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34</w:t>
                  </w:r>
                </w:p>
              </w:tc>
              <w:tc>
                <w:tcPr>
                  <w:tcW w:w="4087" w:type="dxa"/>
                  <w:gridSpan w:val="2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A317F" w14:textId="4B7E2FF4" w:rsidR="00CA74A2" w:rsidRPr="00263A0D" w:rsidRDefault="00CA74A2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стандарту [40], </w:t>
                  </w:r>
                  <w:r w:rsidRPr="00263A0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5066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(Изм. № 1)</w:t>
                  </w:r>
                </w:p>
              </w:tc>
            </w:tr>
          </w:tbl>
          <w:p w14:paraId="64D46616" w14:textId="2E37685A" w:rsidR="00E5465C" w:rsidRDefault="00E5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F3F" w14:paraId="5BD6C910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FCC" w14:textId="2E77200B" w:rsidR="00693F3F" w:rsidRDefault="00505A1F" w:rsidP="0050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6" w:name="_Hlk141443239"/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Предпочтения по </w:t>
            </w:r>
            <w:r w:rsidR="00693F3F">
              <w:rPr>
                <w:rFonts w:ascii="Times New Roman" w:hAnsi="Times New Roman"/>
                <w:b/>
                <w:sz w:val="23"/>
                <w:szCs w:val="23"/>
              </w:rPr>
              <w:t>заводам изготовителям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топлива</w:t>
            </w:r>
          </w:p>
        </w:tc>
      </w:tr>
      <w:bookmarkEnd w:id="6"/>
      <w:tr w:rsidR="00693F3F" w14:paraId="6421C16D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F24" w14:textId="413C2902" w:rsidR="00693F3F" w:rsidRPr="00693F3F" w:rsidRDefault="00505A1F" w:rsidP="00693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Предложение к поставке топлива </w:t>
            </w:r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 xml:space="preserve">производства заводов АО «ТАИФ-НК», АО «ТАНЕКО», ООО «Газпром </w:t>
            </w:r>
            <w:proofErr w:type="spellStart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>нефтехим</w:t>
            </w:r>
            <w:proofErr w:type="spellEnd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 xml:space="preserve"> Салават», ООО «</w:t>
            </w:r>
            <w:proofErr w:type="spellStart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>Газпромпереработка</w:t>
            </w:r>
            <w:proofErr w:type="spellEnd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>, Сургутский ЗСК»</w:t>
            </w:r>
            <w:r>
              <w:t xml:space="preserve"> </w:t>
            </w:r>
            <w:r w:rsidRPr="00505A1F">
              <w:rPr>
                <w:rFonts w:ascii="Times New Roman" w:hAnsi="Times New Roman"/>
                <w:bCs/>
                <w:sz w:val="23"/>
                <w:szCs w:val="23"/>
              </w:rPr>
              <w:t>будет расцениваться заказчиком как конкурентное преимущество.</w:t>
            </w:r>
          </w:p>
        </w:tc>
      </w:tr>
      <w:tr w:rsidR="00195F8C" w14:paraId="133A737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B09" w14:textId="62B59A75" w:rsidR="00195F8C" w:rsidRPr="00671209" w:rsidRDefault="0067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712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Обеспечение бесперебойности поставок</w:t>
            </w:r>
          </w:p>
        </w:tc>
      </w:tr>
      <w:tr w:rsidR="00195F8C" w14:paraId="37D1175D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FEA" w14:textId="3596ADC6" w:rsidR="00195F8C" w:rsidRDefault="00BA67A3" w:rsidP="00CF7D6A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7" w:name="_Hlk141197427"/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исключения риск</w:t>
            </w:r>
            <w:r w:rsidR="00CB41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срыва поставок дизельного топлива</w:t>
            </w:r>
            <w:r w:rsid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поставщик </w:t>
            </w:r>
            <w:r w:rsidR="00A80F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должен 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гарантир</w:t>
            </w:r>
            <w:r w:rsidR="00A80F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овать 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наличие страхового запаса в объёме не менее </w:t>
            </w:r>
            <w:r w:rsidR="008F6A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0 000 (десяти тысяч) тонн </w:t>
            </w:r>
            <w:r w:rsidR="008F6A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зим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него дизельного топлив</w:t>
            </w:r>
            <w:r w:rsid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186B" w:rsidRP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ДТ-З-К5 класс 2</w:t>
            </w:r>
            <w:r w:rsid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11186B" w:rsidRP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период </w:t>
            </w:r>
            <w:r w:rsidR="00C056F9" w:rsidRPr="00C056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15.09.2023</w:t>
            </w:r>
            <w:r w:rsid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C056F9" w:rsidRPr="00C056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B27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C056F9" w:rsidRPr="00C056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="00EB27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C056F9" w:rsidRPr="00C056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.2023</w:t>
            </w:r>
            <w:r w:rsid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C056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6A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также 10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000 (</w:t>
            </w:r>
            <w:r w:rsidR="008F6A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десяти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тысяч) тонн </w:t>
            </w:r>
            <w:r w:rsid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арктического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дизельного топлив</w:t>
            </w:r>
            <w:r w:rsid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186B" w:rsidRPr="001118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ДТ-А-К5 класс  4 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период с </w:t>
            </w:r>
            <w:r w:rsidR="00EB27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EE7086" w:rsidRPr="00EE70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.11.2023 по </w:t>
            </w:r>
            <w:r w:rsidR="00EB27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EE7086" w:rsidRPr="00EE70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B27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  <w:r w:rsidR="00EE7086" w:rsidRPr="00EE70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.202</w:t>
            </w:r>
            <w:r w:rsidR="00EB27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EE70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BA67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Возможность обеспечить страховой запас будет расцениваться заказчиком как конкурентное преимущество.</w:t>
            </w:r>
            <w:bookmarkEnd w:id="7"/>
          </w:p>
        </w:tc>
      </w:tr>
      <w:tr w:rsidR="00195F8C" w14:paraId="4707295E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F14" w14:textId="23E13353" w:rsidR="00195F8C" w:rsidRPr="00B36FEE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  <w:r w:rsidR="00B36FEE" w:rsidRP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транспортировке и </w:t>
            </w:r>
            <w:r w:rsid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паковке</w:t>
            </w:r>
          </w:p>
        </w:tc>
      </w:tr>
      <w:tr w:rsidR="00195F8C" w14:paraId="17FDC3B9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296" w14:textId="72F24A61" w:rsidR="00195F8C" w:rsidRDefault="00671209" w:rsidP="008C7102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09">
              <w:rPr>
                <w:rFonts w:ascii="Times New Roman" w:hAnsi="Times New Roman"/>
                <w:sz w:val="24"/>
                <w:szCs w:val="24"/>
              </w:rPr>
              <w:t>Поставка топлива должна осуществляться в соответствии с "Правилами перевозок опасных грузов по железным дорогам».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перевозок в соответствии с требованиями ДОПОГ</w:t>
            </w:r>
            <w:r w:rsidR="00872992">
              <w:rPr>
                <w:rFonts w:ascii="Times New Roman" w:hAnsi="Times New Roman"/>
                <w:sz w:val="24"/>
                <w:szCs w:val="24"/>
              </w:rPr>
              <w:t xml:space="preserve"> и законодательства КР.</w:t>
            </w:r>
          </w:p>
        </w:tc>
      </w:tr>
    </w:tbl>
    <w:p w14:paraId="7D4A542A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BC5CC" w14:textId="6D709596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 w:rsidR="005A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  <w:r w:rsidR="0066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2058F25F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E45F" w14:textId="4584DE0D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при</w:t>
            </w:r>
            <w:r w:rsidR="00872992"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мки</w:t>
            </w:r>
            <w:r w:rsidR="002B4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БПБ</w:t>
            </w:r>
          </w:p>
        </w:tc>
      </w:tr>
      <w:tr w:rsidR="00195F8C" w14:paraId="7D595BA2" w14:textId="77777777" w:rsidTr="00505A1F">
        <w:trPr>
          <w:trHeight w:val="1230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E288" w14:textId="77E7BD25" w:rsidR="00195F8C" w:rsidRDefault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3DB1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>При</w:t>
            </w:r>
            <w:r w:rsidR="008C7102">
              <w:rPr>
                <w:rFonts w:ascii="Times New Roman" w:hAnsi="Times New Roman"/>
                <w:sz w:val="23"/>
                <w:szCs w:val="23"/>
              </w:rPr>
              <w:t>ё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A80F02">
              <w:rPr>
                <w:rFonts w:ascii="Times New Roman" w:hAnsi="Times New Roman"/>
                <w:sz w:val="23"/>
                <w:szCs w:val="23"/>
              </w:rPr>
              <w:t>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топлива </w:t>
            </w:r>
            <w:r w:rsidR="00CB41CC">
              <w:rPr>
                <w:rFonts w:ascii="Times New Roman" w:hAnsi="Times New Roman"/>
                <w:sz w:val="23"/>
                <w:szCs w:val="23"/>
              </w:rPr>
              <w:t xml:space="preserve">будет </w:t>
            </w:r>
            <w:r w:rsidR="00253258">
              <w:rPr>
                <w:rFonts w:ascii="Times New Roman" w:hAnsi="Times New Roman"/>
                <w:sz w:val="23"/>
                <w:szCs w:val="23"/>
              </w:rPr>
              <w:t>осуществляться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872992">
              <w:rPr>
                <w:rFonts w:ascii="Times New Roman" w:hAnsi="Times New Roman"/>
                <w:sz w:val="23"/>
                <w:szCs w:val="23"/>
              </w:rPr>
              <w:t>килограммах</w:t>
            </w:r>
            <w:r w:rsidR="00A80F02">
              <w:rPr>
                <w:rFonts w:ascii="Times New Roman" w:hAnsi="Times New Roman"/>
                <w:sz w:val="23"/>
                <w:szCs w:val="23"/>
              </w:rPr>
              <w:t xml:space="preserve">  на БПБ</w:t>
            </w:r>
            <w:r w:rsidR="00CB41CC">
              <w:rPr>
                <w:rFonts w:ascii="Times New Roman" w:hAnsi="Times New Roman"/>
                <w:sz w:val="23"/>
                <w:szCs w:val="23"/>
              </w:rPr>
              <w:t xml:space="preserve"> по факту</w:t>
            </w:r>
            <w:r w:rsidR="008C7102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166D4E63" w14:textId="2735AFE5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3DB1">
              <w:rPr>
                <w:rFonts w:ascii="Times New Roman" w:hAnsi="Times New Roman"/>
                <w:sz w:val="23"/>
                <w:szCs w:val="23"/>
              </w:rPr>
              <w:t xml:space="preserve">2.До подачи транспортных средств под слив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подготавливаются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приборы и посуда для отбора проб и проведения лабораторных испытаний.</w:t>
            </w:r>
          </w:p>
          <w:p w14:paraId="7A64F58B" w14:textId="19061B48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. По прибытии транспортных средств с нефтепродуктами</w:t>
            </w:r>
            <w:r w:rsidR="00CB41CC">
              <w:rPr>
                <w:rFonts w:ascii="Times New Roman" w:hAnsi="Times New Roman"/>
                <w:sz w:val="23"/>
                <w:szCs w:val="23"/>
              </w:rPr>
              <w:t xml:space="preserve"> на БПБ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0E2CBD93" w14:textId="768A021D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сверяются номера железнодорожных цистерн (вагонов) с номерами, указанными в транспортных накладных;</w:t>
            </w:r>
          </w:p>
          <w:p w14:paraId="65716F6A" w14:textId="1B7F84D8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проверяются наличие и исправность пломб на железнодорожных цистернах (вагонах) и чистота нижних сливных устройств, наличие маркировки на таре с нефтепродуктами, соответствие маркировки отгрузочным документам и исправность тары;</w:t>
            </w:r>
          </w:p>
          <w:p w14:paraId="4BCC2C7E" w14:textId="551DC117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3.3.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проверяются наличие, полнота и правильность заполнения паспорта качества и копии сертификатов (деклараций) соответствия или информации о сертификации (декларировании), приложенных к документам отправителя, и сверяются данные паспортов с требованиями нормативного документа;</w:t>
            </w:r>
          </w:p>
          <w:p w14:paraId="72D3C8B1" w14:textId="48E56EE1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проверяется наличие воды (с помощью </w:t>
            </w:r>
            <w:proofErr w:type="spellStart"/>
            <w:r w:rsidRPr="00583DB1">
              <w:rPr>
                <w:rFonts w:ascii="Times New Roman" w:hAnsi="Times New Roman"/>
                <w:sz w:val="23"/>
                <w:szCs w:val="23"/>
              </w:rPr>
              <w:t>водочувствительной</w:t>
            </w:r>
            <w:proofErr w:type="spellEnd"/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пасты) и механических примесей в нефтепродуктах путем отбора донной пробы из каждого транспортного средства или тары, выбранных для отбора точечных проб;</w:t>
            </w:r>
          </w:p>
          <w:p w14:paraId="41C73639" w14:textId="42EF37A5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3.5.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отбираются точечные пробы и составляются объединенная проба (в соответствии с установленными требованиями) для проведения приемо-сдаточного анализа;</w:t>
            </w:r>
          </w:p>
          <w:p w14:paraId="1277EF5E" w14:textId="1FF17FDF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3.6.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регистрируется отобранная объединенная проба нефтепродукта в журнале регистрации проб и проводится приемо-сдаточный анализ;</w:t>
            </w:r>
          </w:p>
          <w:p w14:paraId="1E26A7A4" w14:textId="7FCBE079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3.7.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после проверки: плотности, </w:t>
            </w:r>
            <w:r w:rsidR="00FF408A" w:rsidRPr="00FF408A">
              <w:rPr>
                <w:rFonts w:ascii="Times New Roman" w:hAnsi="Times New Roman"/>
                <w:sz w:val="23"/>
                <w:szCs w:val="23"/>
              </w:rPr>
              <w:t>температур</w:t>
            </w:r>
            <w:r w:rsidR="00FF408A">
              <w:rPr>
                <w:rFonts w:ascii="Times New Roman" w:hAnsi="Times New Roman"/>
                <w:sz w:val="23"/>
                <w:szCs w:val="23"/>
              </w:rPr>
              <w:t>ы,</w:t>
            </w:r>
            <w:r w:rsidR="00FF408A" w:rsidRPr="00583D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цвета, прозрачности нефтепродукта, отсутствия воды и механических примесей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дается разрешение на слив нефтепродукта;</w:t>
            </w:r>
            <w:r w:rsidR="00FF408A">
              <w:t xml:space="preserve"> </w:t>
            </w:r>
          </w:p>
          <w:p w14:paraId="4BFA04C9" w14:textId="461B3DBF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3.8.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заносятся данные паспорта качества поставщика и результаты приемо-сдаточного анализа в журнал анализов;</w:t>
            </w:r>
          </w:p>
          <w:p w14:paraId="5196746D" w14:textId="1BB28213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3.9.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делается отметка в паспортах качества поставщика и в журнале регистрации проб номеров транспортных средств, которыми доставлены нефтепродукты, и номере резервуара, в который они слиты (в какое хранилище помещены);</w:t>
            </w:r>
          </w:p>
          <w:p w14:paraId="13FD5889" w14:textId="6FFF7173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3.10.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при сливе нефтепродукта в резервуар на остаток нефтепродукта той же марки после двухчасового отстоя продукта отбирается объединенная проба и </w:t>
            </w:r>
            <w:r>
              <w:rPr>
                <w:rFonts w:ascii="Times New Roman" w:hAnsi="Times New Roman"/>
                <w:sz w:val="23"/>
                <w:szCs w:val="23"/>
              </w:rPr>
              <w:t>отправляется на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контрольный анализ;</w:t>
            </w:r>
          </w:p>
          <w:p w14:paraId="4998E060" w14:textId="13F21367" w:rsidR="00583DB1" w:rsidRPr="00583DB1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3.11. е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>сли нефтепродукт некондиционный либо невозможно установить его качество, слив его осуществляется в отдельный резервуар. В этом случае отбирается проба в присутствии представителя железной дороги или незаинтересованной организации. Одну часть пробы хранят на случай необходимости проведения арбитражного анализа, другую часть подвергают анализу в объеме требований нормативного документа.</w:t>
            </w:r>
          </w:p>
          <w:p w14:paraId="47739219" w14:textId="5A27DC27" w:rsidR="00583DB1" w:rsidRPr="00583DB1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. При приеме нефтепродуктов объединенную пробу для проведения приемо-сдаточного анализа отбирают и разделяют ее на три части. Две части оформляют как арбитражные пробы, а третью - как контрольную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проверяют на 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наличие воды и механических примесей (визуально). При положительных результатах анализа и отсутствии других замечаний разрешают слив нефтепродукта. После двух часов отстоя продукта из резервуара, в который слит нефтепродукт, отбирают пробу и направляют на анализ (в объеме контрольного) в </w:t>
            </w:r>
            <w:r w:rsidR="00CB41CC">
              <w:rPr>
                <w:rFonts w:ascii="Times New Roman" w:hAnsi="Times New Roman"/>
                <w:sz w:val="23"/>
                <w:szCs w:val="23"/>
              </w:rPr>
              <w:t>аккредитованную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 лабораторию.</w:t>
            </w:r>
          </w:p>
          <w:p w14:paraId="01B0F951" w14:textId="3B1E00D5" w:rsidR="00B36FEE" w:rsidRPr="000615B0" w:rsidRDefault="00583DB1" w:rsidP="00505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3DB1">
              <w:rPr>
                <w:rFonts w:ascii="Times New Roman" w:hAnsi="Times New Roman"/>
                <w:sz w:val="23"/>
                <w:szCs w:val="23"/>
              </w:rPr>
              <w:t>Если по результатам контрольного анализа будет установлено несоответствие качества нефтепродукта требованиям нормативного документа, то вторая часть пробы направляется на анализ (в объеме требований нормативных документов) в аккредитованную лабораторию. Третью часть пробы используют как арбитражную в случае предъявления претензии поставщику нефтепродукта.</w:t>
            </w:r>
          </w:p>
        </w:tc>
      </w:tr>
      <w:tr w:rsidR="002B40FB" w14:paraId="771E57A7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BC1" w14:textId="135CF9B7" w:rsidR="002B40FB" w:rsidRPr="00693F3F" w:rsidRDefault="002B40FB" w:rsidP="002B4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B40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Порядок приёмки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 ж/д </w:t>
            </w:r>
            <w:r w:rsidR="005C1F5C">
              <w:rPr>
                <w:rFonts w:ascii="Times New Roman" w:hAnsi="Times New Roman"/>
                <w:b/>
                <w:bCs/>
                <w:sz w:val="23"/>
                <w:szCs w:val="23"/>
              </w:rPr>
              <w:t>станции</w:t>
            </w:r>
          </w:p>
        </w:tc>
      </w:tr>
      <w:tr w:rsidR="002B40FB" w14:paraId="49183C75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99A" w14:textId="58BBA872" w:rsidR="002B40FB" w:rsidRPr="002B40FB" w:rsidRDefault="002B40FB" w:rsidP="002B40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40FB">
              <w:rPr>
                <w:rFonts w:ascii="Times New Roman" w:hAnsi="Times New Roman"/>
                <w:sz w:val="23"/>
                <w:szCs w:val="23"/>
              </w:rPr>
              <w:t xml:space="preserve">Приемка нефтепродуктов по количеству </w:t>
            </w:r>
            <w:r w:rsidR="00A80F02">
              <w:rPr>
                <w:rFonts w:ascii="Times New Roman" w:hAnsi="Times New Roman"/>
                <w:sz w:val="23"/>
                <w:szCs w:val="23"/>
              </w:rPr>
              <w:t xml:space="preserve">в кг </w:t>
            </w:r>
            <w:r>
              <w:rPr>
                <w:rFonts w:ascii="Times New Roman" w:hAnsi="Times New Roman"/>
                <w:sz w:val="23"/>
                <w:szCs w:val="23"/>
              </w:rPr>
              <w:t>осуществляется</w:t>
            </w:r>
            <w:r w:rsidRPr="002B40FB">
              <w:rPr>
                <w:rFonts w:ascii="Times New Roman" w:hAnsi="Times New Roman"/>
                <w:sz w:val="23"/>
                <w:szCs w:val="23"/>
              </w:rPr>
              <w:t xml:space="preserve"> с соблюдением требований, предусмотренных Инструкцией о порядке приемки продукции </w:t>
            </w:r>
            <w:proofErr w:type="spellStart"/>
            <w:proofErr w:type="gramStart"/>
            <w:r w:rsidRPr="002B40FB">
              <w:rPr>
                <w:rFonts w:ascii="Times New Roman" w:hAnsi="Times New Roman"/>
                <w:sz w:val="23"/>
                <w:szCs w:val="23"/>
              </w:rPr>
              <w:t>производственно</w:t>
            </w:r>
            <w:proofErr w:type="spellEnd"/>
            <w:r w:rsidRPr="002B40FB">
              <w:rPr>
                <w:rFonts w:ascii="Times New Roman" w:hAnsi="Times New Roman"/>
                <w:sz w:val="23"/>
                <w:szCs w:val="23"/>
              </w:rPr>
              <w:t xml:space="preserve"> - технического</w:t>
            </w:r>
            <w:proofErr w:type="gramEnd"/>
            <w:r w:rsidRPr="002B40FB">
              <w:rPr>
                <w:rFonts w:ascii="Times New Roman" w:hAnsi="Times New Roman"/>
                <w:sz w:val="23"/>
                <w:szCs w:val="23"/>
              </w:rPr>
              <w:t xml:space="preserve"> назначения и товаров народного потребления по количеству, утвержденной Постановлением Госарбитража СССР от 15.06.65 N П-6 (с последующими дополнениями и изменениями).</w:t>
            </w:r>
          </w:p>
        </w:tc>
      </w:tr>
      <w:tr w:rsidR="00195F8C" w14:paraId="4816A45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6E" w14:textId="186A0B56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Требования по передаче заказчику технических и иных документов при поставке Товара</w:t>
            </w:r>
          </w:p>
        </w:tc>
      </w:tr>
      <w:tr w:rsidR="00195F8C" w14:paraId="51140964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D491B" w14:textId="5487A10D" w:rsidR="00195F8C" w:rsidRPr="00C61A19" w:rsidRDefault="0056367B" w:rsidP="00C61A19">
            <w:pPr>
              <w:pStyle w:val="a8"/>
              <w:numPr>
                <w:ilvl w:val="0"/>
                <w:numId w:val="46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в момент приемки топлива предоставляет транспортную накладную с указанием следующих характеристик: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массы (кг),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</w:t>
            </w:r>
            <w:r w:rsidR="00C61A19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удельн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единицы объема (литр)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Каждая партия Товара должна сопровождаться соответствующими документами: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Паспортом качества завода изготовителя для каждой цистерны; Сертификатом соответствия; Отгрузочным реестром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содержащим следующую информацию: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ж/д цистерн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номера ж/д накладных, вес нетто отправляемого товара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другими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качестве (паспорт качества на товар, сертификат соответствия)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Инструкцию по возврату ж/д порожних цистерн; Иные документы предусмотренные в отношении поставки топлива законодательством ЕАЭС или применимым законодательством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7A3EAB" w14:textId="1972E097" w:rsidR="00195F8C" w:rsidRPr="00C61A19" w:rsidRDefault="0056367B" w:rsidP="00B36FEE">
            <w:pPr>
              <w:pStyle w:val="a8"/>
              <w:numPr>
                <w:ilvl w:val="0"/>
                <w:numId w:val="46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предоставляет Покупателю за каждую поставку топлива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10-ти</w:t>
            </w:r>
            <w:proofErr w:type="gramEnd"/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(десяти) календарных дней от даты поставки топлива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К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должны быть приложены: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т-фактура,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транспортная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накладная. </w:t>
            </w:r>
          </w:p>
          <w:p w14:paraId="2434A1CC" w14:textId="2695DB6D" w:rsidR="00195F8C" w:rsidRPr="00C61A19" w:rsidRDefault="0056367B" w:rsidP="00B36FEE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документы к заключенному договору могут быть оформлены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почте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имеют юридическую силу до обмена оригиналами. Обмен оригиналами обязателен. Стороны предпринимают все меры, чтобы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электронные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экземпляры документов были читаемы, разбираемы и со временем сохраняли содержание переданного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электронной почте или по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факсу текста.</w:t>
            </w:r>
          </w:p>
          <w:p w14:paraId="6AC2DFE3" w14:textId="5D3B2D89" w:rsidR="00C61A19" w:rsidRDefault="00C61A19" w:rsidP="00B36FEE">
            <w:pPr>
              <w:pStyle w:val="a8"/>
              <w:numPr>
                <w:ilvl w:val="0"/>
                <w:numId w:val="46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контроля оборота нефтепродуктов на территории Кыргызской Республики при ввозе,</w:t>
            </w:r>
            <w:r w:rsidR="00671209"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отгрузке, перемещении и реализации нефти и нефтепродуктов в обязательном порядке</w:t>
            </w:r>
            <w:r w:rsidR="00671209"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применяются ЭТТН</w:t>
            </w:r>
            <w:r w:rsidR="0067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</w:t>
            </w:r>
            <w:r w:rsidR="00B3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постановлением кабинета министров КР</w:t>
            </w:r>
            <w:r w:rsidR="00B36FEE">
              <w:t xml:space="preserve"> </w:t>
            </w:r>
            <w:r w:rsidR="00B36FEE" w:rsidRPr="00B3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14 апреля 2022 года № 220</w:t>
            </w:r>
            <w:r w:rsidR="003F0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20AC16C" w14:textId="77777777" w:rsidR="002F603B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919D2" w14:textId="3289FE9A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B3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</w:t>
      </w:r>
      <w:r w:rsid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ДОСТАВКЕ ТОВАРА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1E78451" w14:textId="77777777">
        <w:trPr>
          <w:trHeight w:val="163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CC7D1" w14:textId="7EBBB1E1" w:rsidR="002F603B" w:rsidRDefault="002F603B" w:rsidP="002F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 w:rsidR="00874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технико-коммерческом предложении п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оставщик должен указать стоимость Товара для каждого мест</w:t>
            </w:r>
            <w:r w:rsidR="005C2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поставки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47547C4" w14:textId="3D20B54D" w:rsidR="009C2945" w:rsidRDefault="009C2945" w:rsidP="0094777E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Кыргызская Республика</w:t>
            </w:r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7D6A" w:rsidRP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7D6A" w:rsidRP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CF7D6A" w:rsidRP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Балыкчы</w:t>
            </w:r>
            <w:proofErr w:type="spellEnd"/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7D6A" w:rsidRP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Нарынское шоссе 9</w:t>
            </w:r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Балыкчынская</w:t>
            </w:r>
            <w:proofErr w:type="spellEnd"/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4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еревалочная База КГК 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DAP</w:t>
            </w:r>
            <w:r w:rsidR="0094777E" w:rsidRP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(ИНКОТЕРМС 2023)</w:t>
            </w:r>
            <w:r w:rsidR="00693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94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станция Рыбачье).</w:t>
            </w:r>
          </w:p>
          <w:p w14:paraId="5F8C6355" w14:textId="42E35BE5" w:rsidR="00CF7D6A" w:rsidRDefault="00CF7D6A" w:rsidP="0094777E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станция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Турксиб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93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ж/д узел ст. «Луговая»</w:t>
            </w:r>
            <w:r w:rsidR="003E1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25A1AC" w14:textId="77777777" w:rsidR="00D73E08" w:rsidRDefault="008B072F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3E16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Поставщик обеспечивает соблюдение требований охраны труда, пожарной безопасности,</w:t>
            </w:r>
          </w:p>
          <w:p w14:paraId="25DB1CAB" w14:textId="44490410" w:rsidR="00195F8C" w:rsidRDefault="00D73E08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B0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экологической безопасности и производственной санитарии при поставке топлива.</w:t>
            </w:r>
          </w:p>
        </w:tc>
      </w:tr>
    </w:tbl>
    <w:p w14:paraId="322FEAE7" w14:textId="77777777" w:rsidR="002F603B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BFA1C" w14:textId="51AB42D6" w:rsidR="00195F8C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603B" w14:paraId="3A0A51F7" w14:textId="77777777" w:rsidTr="002F603B">
        <w:tc>
          <w:tcPr>
            <w:tcW w:w="9911" w:type="dxa"/>
          </w:tcPr>
          <w:p w14:paraId="47419552" w14:textId="1E9A0B16" w:rsidR="002F603B" w:rsidRDefault="002F603B" w:rsidP="002F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дизельного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включены: стоимость Товара, стоимость всех видов расходов, связанных с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доставкой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топлива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места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ставки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страхов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сертификация, стоимости необходимых погрузочно-разгрузочных работ и иные расходы, связанные с поставкой, плату за выброс в атмосферу загрязняющих веществ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иные расходы Поставщика, возникающие при исполнении им обязательств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поставке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Стоимость доставки Товара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места поставки</w:t>
            </w:r>
            <w:r w:rsidR="00691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 быть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включена в стоимость Товара и отдельно не оплачивается.</w:t>
            </w:r>
          </w:p>
        </w:tc>
      </w:tr>
    </w:tbl>
    <w:p w14:paraId="2288ADE7" w14:textId="70843E8C" w:rsidR="00203912" w:rsidRDefault="00203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6C01D" w14:textId="45E85AFC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7. ТРЕБОВАНИЯ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СРОКУ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BDF09E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4FE5D" w14:textId="157A9D14" w:rsidR="00195F8C" w:rsidRDefault="0056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Гарантийный срок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дизельное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устанавливается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соответствие с ГОСТ Р </w:t>
            </w:r>
            <w:proofErr w:type="gramStart"/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52368-2005</w:t>
            </w:r>
            <w:proofErr w:type="gramEnd"/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основании гарантийных обязательств </w:t>
            </w:r>
            <w:r w:rsidR="00DA3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завода-изготовителя.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68CC8A0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981F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8. ТРЕБОВАНИЯ К КАЧЕСТВУ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19865410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58EB" w14:textId="50095749" w:rsidR="005C45F7" w:rsidRPr="005C45F7" w:rsidRDefault="005C45F7" w:rsidP="005C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1.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Паспорт качества прилагают к каждой транспортной накладной на каждый вагон (цистерну).</w:t>
            </w:r>
          </w:p>
          <w:p w14:paraId="40F914E9" w14:textId="77777777" w:rsidR="00B36FEE" w:rsidRDefault="005C45F7" w:rsidP="00B36FEE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lastRenderedPageBreak/>
              <w:t>2</w:t>
            </w:r>
            <w:r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. Приложение одного паспорта на весь маршрут или группу цистерн допускается только в случае, если маршрут или группа цистерн с одним нефтепродуктом адресуется одному получателю в один пункт слива и при условии, что загрузка этого маршрута производилась из одного резервуара, о чем делается соответствующая отметка в паспорте. Если налив производится из двух резервуаров, то паспорт качества оформляется по пробе из резервуара, в котором нефтепродукт имеет меньший запас качества.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Наличие паспортов качества на топливо обязательно, сертификаты соответствия прилагаются к документам на каждую партию топлива и предъявляются по требованию Покупателя и должны быть заверены надлежащим образом.</w:t>
            </w:r>
            <w:r w:rsidR="009C2945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14:paraId="14CF51E8" w14:textId="3F5905D9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8B072F">
              <w:rPr>
                <w:rFonts w:ascii="Times New Roman" w:hAnsi="Times New Roman"/>
                <w:sz w:val="23"/>
                <w:szCs w:val="23"/>
              </w:rPr>
              <w:t>Покупатель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праве отказать в приемке нефтепродукта в случаях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7085F4A4" w14:textId="370F5532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несоответствии качества принимаемого нефтепродукта (по данным паспорта поставщика) требованиям </w:t>
            </w:r>
            <w:r w:rsidR="00C056F9">
              <w:rPr>
                <w:rFonts w:ascii="Times New Roman" w:hAnsi="Times New Roman"/>
                <w:sz w:val="23"/>
                <w:szCs w:val="23"/>
              </w:rPr>
              <w:t>ГОСТ и настоящего технического задания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5E071CBB" w14:textId="15CCCAA6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отсутствии пломб на цистерне в соответствии со схемой пломбировки;</w:t>
            </w:r>
          </w:p>
          <w:p w14:paraId="51E6142A" w14:textId="0F50B9B0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3.3.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неисправности нижнего сливного устройства цистерны;</w:t>
            </w:r>
          </w:p>
          <w:p w14:paraId="02A06E1F" w14:textId="6A9861DE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неправильном оформления транспортной накладной;</w:t>
            </w:r>
          </w:p>
          <w:p w14:paraId="5FAD4D16" w14:textId="67B1ACBF" w:rsidR="00B36FEE" w:rsidRPr="00583DB1" w:rsidRDefault="00B36FEE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3.5.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отсутствии паспорта качества или информации о сертификации нефтепродукта, подлежащего обязательной сертификации;</w:t>
            </w:r>
          </w:p>
          <w:p w14:paraId="1BFB7A0F" w14:textId="5D63EB7B" w:rsidR="00E90DD5" w:rsidRPr="00E90DD5" w:rsidRDefault="00B36FEE" w:rsidP="00DE231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3.6.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неправильном оформлении паспорта качества на нефтепродукт (отсутствие номера, заполнен не по всем показателям качества)</w:t>
            </w:r>
            <w:r w:rsidR="00DE231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14:paraId="5153AFA5" w14:textId="77777777" w:rsidR="00195F8C" w:rsidRDefault="00195F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631DF" w14:textId="77777777" w:rsidR="00195F8C" w:rsidRDefault="005636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ДОПОЛНИТЕЛЬНЫЕ (ИНЫЕ) ТРЕБОВАНИЯ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0B70F298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9B84" w14:textId="509D5482" w:rsidR="008C575B" w:rsidRPr="00B054B5" w:rsidRDefault="00203912" w:rsidP="00B0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БПБ </w:t>
            </w:r>
            <w:r w:rsidR="008C57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7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режимный объект, на котором действуют внутренние правила ЗАО «КГК»</w:t>
            </w:r>
            <w:r w:rsidR="00570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(предоставляются по запросу).</w:t>
            </w:r>
          </w:p>
        </w:tc>
      </w:tr>
    </w:tbl>
    <w:p w14:paraId="07176A51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668A3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ТРЕБОВАНИЯ К КОЛИЧЕСТВУ, МЕСТУ И СРОКУ (ПЕРИОДИЧНОСТИ) ПОСТАВКИ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53D09B35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6D15" w14:textId="0718F8B7" w:rsidR="008B072F" w:rsidRDefault="008B072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Зимнее дизельное топливо ДТ-З-К5, класс 2 (температура </w:t>
            </w:r>
            <w:proofErr w:type="spellStart"/>
            <w:r w:rsidR="00694D69" w:rsidRPr="00694D69">
              <w:rPr>
                <w:rFonts w:ascii="Times New Roman" w:hAnsi="Times New Roman"/>
                <w:sz w:val="24"/>
                <w:szCs w:val="24"/>
              </w:rPr>
              <w:t>фильтруемости</w:t>
            </w:r>
            <w:proofErr w:type="spellEnd"/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 -32°С), по ГОСТ </w:t>
            </w:r>
            <w:proofErr w:type="gramStart"/>
            <w:r w:rsidR="00694D69" w:rsidRPr="00694D69">
              <w:rPr>
                <w:rFonts w:ascii="Times New Roman" w:hAnsi="Times New Roman"/>
                <w:sz w:val="24"/>
                <w:szCs w:val="24"/>
              </w:rPr>
              <w:t>55475</w:t>
            </w:r>
            <w:r w:rsidR="00694D69">
              <w:rPr>
                <w:rFonts w:ascii="Times New Roman" w:hAnsi="Times New Roman"/>
                <w:sz w:val="24"/>
                <w:szCs w:val="24"/>
              </w:rPr>
              <w:t>-2013</w:t>
            </w:r>
            <w:proofErr w:type="gramEnd"/>
            <w:r w:rsidR="00694D69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количестве</w:t>
            </w:r>
            <w:r w:rsidR="00EE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A54" w:rsidRPr="000A2A5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38317A" w:rsidRPr="00694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4D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 в период 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с 15.09.2023 по </w:t>
            </w:r>
            <w:r w:rsidR="000A2A54" w:rsidRPr="000A2A54">
              <w:rPr>
                <w:rFonts w:ascii="Times New Roman" w:hAnsi="Times New Roman"/>
                <w:sz w:val="24"/>
                <w:szCs w:val="24"/>
              </w:rPr>
              <w:t>20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.1</w:t>
            </w:r>
            <w:r w:rsidR="000A2A54" w:rsidRPr="000A2A54">
              <w:rPr>
                <w:rFonts w:ascii="Times New Roman" w:hAnsi="Times New Roman"/>
                <w:sz w:val="24"/>
                <w:szCs w:val="24"/>
              </w:rPr>
              <w:t>1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.2023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г</w:t>
            </w:r>
            <w:r w:rsidR="00694D69">
              <w:rPr>
                <w:rFonts w:ascii="Times New Roman" w:hAnsi="Times New Roman"/>
                <w:sz w:val="24"/>
                <w:szCs w:val="24"/>
              </w:rPr>
              <w:t>.</w:t>
            </w:r>
            <w:r w:rsidR="00693F3F">
              <w:rPr>
                <w:rFonts w:ascii="Times New Roman" w:hAnsi="Times New Roman"/>
                <w:sz w:val="24"/>
                <w:szCs w:val="24"/>
              </w:rPr>
              <w:t>,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артиями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317A">
              <w:rPr>
                <w:rFonts w:ascii="Times New Roman" w:hAnsi="Times New Roman"/>
                <w:sz w:val="24"/>
                <w:szCs w:val="24"/>
              </w:rPr>
              <w:t>8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>-12</w:t>
            </w:r>
            <w:proofErr w:type="gramEnd"/>
            <w:r w:rsidRPr="008B072F">
              <w:rPr>
                <w:rFonts w:ascii="Times New Roman" w:hAnsi="Times New Roman"/>
                <w:sz w:val="24"/>
                <w:szCs w:val="24"/>
              </w:rPr>
              <w:t xml:space="preserve"> ж/д цистерн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в сутки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 xml:space="preserve">по согласованному сторонами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равномерному </w:t>
            </w:r>
            <w:r w:rsidRPr="008B072F">
              <w:rPr>
                <w:rFonts w:ascii="Times New Roman" w:hAnsi="Times New Roman"/>
                <w:sz w:val="24"/>
                <w:szCs w:val="24"/>
              </w:rPr>
              <w:t>графику поставки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022D1A" w14:textId="133DCB52" w:rsidR="00C97EF1" w:rsidRDefault="00F4609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А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рктическое дизельное топливо ДТ-А-К5 класс  4 (температура  </w:t>
            </w:r>
            <w:proofErr w:type="spellStart"/>
            <w:r w:rsidR="00694D69" w:rsidRPr="00694D69">
              <w:rPr>
                <w:rFonts w:ascii="Times New Roman" w:hAnsi="Times New Roman"/>
                <w:sz w:val="24"/>
                <w:szCs w:val="24"/>
              </w:rPr>
              <w:t>фильтруемости</w:t>
            </w:r>
            <w:proofErr w:type="spellEnd"/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 -44°С)</w:t>
            </w:r>
            <w:r w:rsidR="00694D69">
              <w:t xml:space="preserve"> 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="00694D69" w:rsidRPr="00694D69">
              <w:rPr>
                <w:rFonts w:ascii="Times New Roman" w:hAnsi="Times New Roman"/>
                <w:sz w:val="24"/>
                <w:szCs w:val="24"/>
              </w:rPr>
              <w:t>55475-2013</w:t>
            </w:r>
            <w:proofErr w:type="gramEnd"/>
            <w:r w:rsidR="00693F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3F3F" w:rsidRPr="00693F3F">
              <w:rPr>
                <w:rFonts w:ascii="Times New Roman" w:hAnsi="Times New Roman"/>
                <w:sz w:val="24"/>
                <w:szCs w:val="24"/>
              </w:rPr>
              <w:t>ТУ 0251-083-00151638-2011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В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 количестве </w:t>
            </w:r>
            <w:r w:rsidR="00C97EF1" w:rsidRPr="00694D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7086" w:rsidRPr="00694D6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7EF1" w:rsidRPr="00694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 w:rsidR="000A2A54" w:rsidRPr="000A2A54">
              <w:rPr>
                <w:rFonts w:ascii="Times New Roman" w:hAnsi="Times New Roman"/>
                <w:sz w:val="24"/>
                <w:szCs w:val="24"/>
              </w:rPr>
              <w:t>30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.11.2023 по </w:t>
            </w:r>
            <w:r w:rsidR="000A2A54" w:rsidRPr="000A2A54">
              <w:rPr>
                <w:rFonts w:ascii="Times New Roman" w:hAnsi="Times New Roman"/>
                <w:sz w:val="24"/>
                <w:szCs w:val="24"/>
              </w:rPr>
              <w:t>15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.</w:t>
            </w:r>
            <w:r w:rsidR="000A2A54" w:rsidRPr="000A2A54">
              <w:rPr>
                <w:rFonts w:ascii="Times New Roman" w:hAnsi="Times New Roman"/>
                <w:sz w:val="24"/>
                <w:szCs w:val="24"/>
              </w:rPr>
              <w:t>01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.202</w:t>
            </w:r>
            <w:r w:rsidR="000A2A54" w:rsidRPr="000A2A54">
              <w:rPr>
                <w:rFonts w:ascii="Times New Roman" w:hAnsi="Times New Roman"/>
                <w:sz w:val="24"/>
                <w:szCs w:val="24"/>
              </w:rPr>
              <w:t>4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г</w:t>
            </w:r>
            <w:r w:rsidR="00693F3F">
              <w:rPr>
                <w:rFonts w:ascii="Times New Roman" w:hAnsi="Times New Roman"/>
                <w:sz w:val="24"/>
                <w:szCs w:val="24"/>
              </w:rPr>
              <w:t>.,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партиями </w:t>
            </w:r>
            <w:r w:rsidR="00693F3F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317A">
              <w:rPr>
                <w:rFonts w:ascii="Times New Roman" w:hAnsi="Times New Roman"/>
                <w:sz w:val="24"/>
                <w:szCs w:val="24"/>
              </w:rPr>
              <w:t>8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>-12</w:t>
            </w:r>
            <w:proofErr w:type="gramEnd"/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 ж/д цистерн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в сутки 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по согласованному сторонами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равномерному 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>графику поставки.</w:t>
            </w:r>
          </w:p>
          <w:p w14:paraId="0BA25677" w14:textId="50509477" w:rsidR="00C056F9" w:rsidRPr="0038317A" w:rsidRDefault="00C056F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E70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Погрешность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при приемке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41E9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EE7086">
              <w:rPr>
                <w:rFonts w:ascii="Times New Roman" w:hAnsi="Times New Roman"/>
                <w:sz w:val="24"/>
                <w:szCs w:val="24"/>
              </w:rPr>
              <w:t>%</w:t>
            </w:r>
            <w:r w:rsidR="00694D69">
              <w:rPr>
                <w:rFonts w:ascii="Times New Roman" w:hAnsi="Times New Roman"/>
                <w:sz w:val="24"/>
                <w:szCs w:val="24"/>
              </w:rPr>
              <w:t xml:space="preserve"> от веса товара указанного в ТТН</w:t>
            </w:r>
          </w:p>
          <w:p w14:paraId="15F90C6F" w14:textId="4673DFCD" w:rsidR="00195F8C" w:rsidRDefault="006642A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E70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поставки топлива: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условиям Договора между Покупателем и Поставщиком.</w:t>
            </w:r>
          </w:p>
          <w:p w14:paraId="77826544" w14:textId="01CC9645" w:rsidR="00C97EF1" w:rsidRDefault="00F46091" w:rsidP="00F4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E70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379B" w:rsidRPr="00E5379B">
              <w:rPr>
                <w:rFonts w:ascii="Times New Roman" w:hAnsi="Times New Roman"/>
                <w:sz w:val="24"/>
                <w:szCs w:val="24"/>
              </w:rPr>
              <w:t xml:space="preserve">Для исключения рисков срыва поставок ДТ поставщик </w:t>
            </w:r>
            <w:r w:rsidR="00BA67A3">
              <w:rPr>
                <w:rFonts w:ascii="Times New Roman" w:hAnsi="Times New Roman"/>
                <w:sz w:val="24"/>
                <w:szCs w:val="24"/>
              </w:rPr>
              <w:t xml:space="preserve">гарантирует 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гарантировать наличие страхового запаса в объёме не менее 10 000 (десяти тысяч) тонн зимнего дизельного топлива  ДТ-З-К5 класс 2, в период с 15.09.2023г. по </w:t>
            </w:r>
            <w:r w:rsidR="00A80FA7" w:rsidRPr="00A80FA7">
              <w:rPr>
                <w:rFonts w:ascii="Times New Roman" w:hAnsi="Times New Roman"/>
                <w:sz w:val="24"/>
                <w:szCs w:val="24"/>
              </w:rPr>
              <w:t>20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>.1</w:t>
            </w:r>
            <w:r w:rsidR="00A80FA7" w:rsidRPr="00A80FA7">
              <w:rPr>
                <w:rFonts w:ascii="Times New Roman" w:hAnsi="Times New Roman"/>
                <w:sz w:val="24"/>
                <w:szCs w:val="24"/>
              </w:rPr>
              <w:t>1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.2023г. а также 10 000 (десяти тысяч) тонн арктического дизельного топлива ДТ-А-К5 класс 4 в период с </w:t>
            </w:r>
            <w:r w:rsidR="00A80FA7" w:rsidRPr="00A80FA7">
              <w:rPr>
                <w:rFonts w:ascii="Times New Roman" w:hAnsi="Times New Roman"/>
                <w:sz w:val="24"/>
                <w:szCs w:val="24"/>
              </w:rPr>
              <w:t>30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.11.2023 по </w:t>
            </w:r>
            <w:r w:rsidR="00A80FA7" w:rsidRPr="00A80FA7">
              <w:rPr>
                <w:rFonts w:ascii="Times New Roman" w:hAnsi="Times New Roman"/>
                <w:sz w:val="24"/>
                <w:szCs w:val="24"/>
              </w:rPr>
              <w:t>15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>.</w:t>
            </w:r>
            <w:r w:rsidR="00A80FA7" w:rsidRPr="00A80FA7">
              <w:rPr>
                <w:rFonts w:ascii="Times New Roman" w:hAnsi="Times New Roman"/>
                <w:sz w:val="24"/>
                <w:szCs w:val="24"/>
              </w:rPr>
              <w:t>01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>.202</w:t>
            </w:r>
            <w:r w:rsidR="00A80FA7" w:rsidRPr="001939E0">
              <w:rPr>
                <w:rFonts w:ascii="Times New Roman" w:hAnsi="Times New Roman"/>
                <w:sz w:val="24"/>
                <w:szCs w:val="24"/>
              </w:rPr>
              <w:t>4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635C5D9" w14:textId="2E7701B0" w:rsidR="00E5379B" w:rsidRDefault="00E5379B" w:rsidP="00F4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E70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8" w:name="_Hlk132968763"/>
            <w:r>
              <w:rPr>
                <w:rFonts w:ascii="Times New Roman" w:hAnsi="Times New Roman"/>
                <w:sz w:val="24"/>
                <w:szCs w:val="24"/>
              </w:rPr>
              <w:t>Наличие страхового запаса подтверждается гарантийным письмом, подписанным руководителем, на официальном бланке организации. В письме в обязательном порядке указывается название и адрес нефтебазы</w:t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A1E4DF" w14:textId="77777777" w:rsidR="004A6185" w:rsidRDefault="00E5379B" w:rsidP="00F4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E70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79B">
              <w:rPr>
                <w:rFonts w:ascii="Times New Roman" w:hAnsi="Times New Roman"/>
                <w:sz w:val="24"/>
                <w:szCs w:val="24"/>
              </w:rPr>
              <w:t>Возможность обеспечить страховой запас будет расцениваться заказчиком, как конкурентное преимущество.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86073D" w14:textId="057733B0" w:rsidR="00E90DD5" w:rsidRDefault="00E90DD5" w:rsidP="00F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10.8. </w:t>
            </w:r>
            <w:r w:rsidR="005C6552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Заказчик вправе, по результатам рассмотрения,  принять решение о заключении договоров с несколькими участниками закупки. Распределение количества поставляемого топлива между несколькими участниками закупки осуществляется на усмотрение заказчика и оспариванию участниками не подлежит.</w:t>
            </w:r>
          </w:p>
        </w:tc>
      </w:tr>
    </w:tbl>
    <w:p w14:paraId="1FB48B48" w14:textId="77777777" w:rsidR="005C6552" w:rsidRDefault="005C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039D8" w14:textId="77777777" w:rsidR="005C6552" w:rsidRDefault="005C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1610B" w14:textId="6C50155B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11. ТРЕБОВАНИЕ К ФОРМЕ ПРЕДСТАВЛЯЕМОЙ ИНФОРМАЦИИ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B45BE7B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DAE0" w14:textId="61F46F49" w:rsidR="00195F8C" w:rsidRDefault="0056367B" w:rsidP="0087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 документы необходимо предоставлять на русском языке.</w:t>
            </w:r>
          </w:p>
        </w:tc>
      </w:tr>
    </w:tbl>
    <w:p w14:paraId="4DA95F4E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A1F61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ПЕРЕЧЕНЬ ПРИНЯТЫХ СОКРАЩЕНИЙ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691"/>
      </w:tblGrid>
      <w:tr w:rsidR="00195F8C" w14:paraId="4599125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999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1B7" w14:textId="77777777" w:rsidR="00195F8C" w:rsidRDefault="00563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6A0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195F8C" w14:paraId="52A27982" w14:textId="77777777" w:rsidTr="009C294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A54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9FF7" w14:textId="32633355" w:rsidR="00195F8C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A18" w14:textId="72A60401" w:rsidR="00195F8C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Дизельное топливо</w:t>
            </w:r>
          </w:p>
        </w:tc>
      </w:tr>
      <w:tr w:rsidR="009C2945" w14:paraId="7F49B289" w14:textId="77777777" w:rsidTr="008C575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110" w14:textId="7C268E18" w:rsidR="009C2945" w:rsidRDefault="009C2945" w:rsidP="009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85F" w14:textId="1F494E0C" w:rsidR="009C2945" w:rsidRDefault="009C2945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БПБ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47D" w14:textId="5AE34FE5" w:rsidR="009C2945" w:rsidRDefault="009C2945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Балыкчынская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Перевалочна</w:t>
            </w:r>
            <w:r w:rsidR="004A6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</w:t>
            </w:r>
          </w:p>
        </w:tc>
      </w:tr>
      <w:tr w:rsidR="008C575B" w14:paraId="60491AB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4968" w14:textId="6F93E47B" w:rsidR="008C575B" w:rsidRDefault="008C575B" w:rsidP="009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B5E" w14:textId="501BFE25" w:rsidR="008C575B" w:rsidRDefault="008C575B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КГК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DDF" w14:textId="670CE671" w:rsidR="008C575B" w:rsidRDefault="005D0D98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</w:t>
            </w:r>
            <w:r w:rsidR="008C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Кумтор Голд Компани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A14AF36" w14:textId="77777777" w:rsidR="00263A0D" w:rsidRDefault="00263A0D" w:rsidP="00694D69">
      <w:pPr>
        <w:keepLines/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3A0D" w:rsidSect="00DB6BFF">
      <w:footerReference w:type="default" r:id="rId8"/>
      <w:pgSz w:w="11906" w:h="16838"/>
      <w:pgMar w:top="810" w:right="567" w:bottom="709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DB91" w14:textId="77777777" w:rsidR="00691660" w:rsidRDefault="00691660">
      <w:pPr>
        <w:spacing w:after="0" w:line="240" w:lineRule="auto"/>
      </w:pPr>
      <w:r>
        <w:separator/>
      </w:r>
    </w:p>
  </w:endnote>
  <w:endnote w:type="continuationSeparator" w:id="0">
    <w:p w14:paraId="061BAEE4" w14:textId="77777777" w:rsidR="00691660" w:rsidRDefault="0069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41483"/>
      <w:docPartObj>
        <w:docPartGallery w:val="Page Numbers (Bottom of Page)"/>
        <w:docPartUnique/>
      </w:docPartObj>
    </w:sdtPr>
    <w:sdtContent>
      <w:p w14:paraId="5240593B" w14:textId="77777777" w:rsidR="00195F8C" w:rsidRDefault="005636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9AC1051" w14:textId="77777777" w:rsidR="00195F8C" w:rsidRDefault="00195F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6339" w14:textId="77777777" w:rsidR="00691660" w:rsidRDefault="00691660">
      <w:pPr>
        <w:spacing w:after="0" w:line="240" w:lineRule="auto"/>
      </w:pPr>
      <w:r>
        <w:separator/>
      </w:r>
    </w:p>
  </w:footnote>
  <w:footnote w:type="continuationSeparator" w:id="0">
    <w:p w14:paraId="6A26B62C" w14:textId="77777777" w:rsidR="00691660" w:rsidRDefault="0069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34815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</w:lvl>
  </w:abstractNum>
  <w:abstractNum w:abstractNumId="1" w15:restartNumberingAfterBreak="0">
    <w:nsid w:val="FFFFFF7D"/>
    <w:multiLevelType w:val="singleLevel"/>
    <w:tmpl w:val="F5462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DA9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4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27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80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E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86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6E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"/>
        </w:tabs>
        <w:ind w:left="710"/>
      </w:pPr>
      <w:rPr>
        <w:rFonts w:ascii="Symbol" w:hAnsi="Symbol" w:cs="Symbol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3"/>
        </w:tabs>
        <w:ind w:left="1417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00FD1D5F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0E3275"/>
    <w:multiLevelType w:val="multilevel"/>
    <w:tmpl w:val="BD5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22E3BD2"/>
    <w:multiLevelType w:val="hybridMultilevel"/>
    <w:tmpl w:val="69266D0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845719D"/>
    <w:multiLevelType w:val="hybridMultilevel"/>
    <w:tmpl w:val="073C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F711B"/>
    <w:multiLevelType w:val="hybridMultilevel"/>
    <w:tmpl w:val="DED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06FF9"/>
    <w:multiLevelType w:val="hybridMultilevel"/>
    <w:tmpl w:val="CF8A5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E7903"/>
    <w:multiLevelType w:val="multilevel"/>
    <w:tmpl w:val="7FE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2B5FE0"/>
    <w:multiLevelType w:val="multilevel"/>
    <w:tmpl w:val="BAC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F678FB"/>
    <w:multiLevelType w:val="multilevel"/>
    <w:tmpl w:val="F4A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245248"/>
    <w:multiLevelType w:val="hybridMultilevel"/>
    <w:tmpl w:val="166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71AD9"/>
    <w:multiLevelType w:val="multilevel"/>
    <w:tmpl w:val="29CA6EA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suff w:val="space"/>
      <w:lvlText w:val="2.%2."/>
      <w:lvlJc w:val="left"/>
      <w:pPr>
        <w:ind w:left="7" w:firstLine="703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23" w15:restartNumberingAfterBreak="0">
    <w:nsid w:val="23E0135D"/>
    <w:multiLevelType w:val="hybridMultilevel"/>
    <w:tmpl w:val="AE428AEE"/>
    <w:lvl w:ilvl="0" w:tplc="579C5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61528"/>
    <w:multiLevelType w:val="hybridMultilevel"/>
    <w:tmpl w:val="F51612B6"/>
    <w:lvl w:ilvl="0" w:tplc="33A0CB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46E32"/>
    <w:multiLevelType w:val="hybridMultilevel"/>
    <w:tmpl w:val="9C94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68EE"/>
    <w:multiLevelType w:val="multilevel"/>
    <w:tmpl w:val="755007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35A35D54"/>
    <w:multiLevelType w:val="hybridMultilevel"/>
    <w:tmpl w:val="6EB6D5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A5644EC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026D5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37DF7"/>
    <w:multiLevelType w:val="hybridMultilevel"/>
    <w:tmpl w:val="E820CD36"/>
    <w:lvl w:ilvl="0" w:tplc="4EEE908E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C6CC8"/>
    <w:multiLevelType w:val="multilevel"/>
    <w:tmpl w:val="F9F0F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2605D6"/>
    <w:multiLevelType w:val="hybridMultilevel"/>
    <w:tmpl w:val="8C7C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47B51C45"/>
    <w:multiLevelType w:val="hybridMultilevel"/>
    <w:tmpl w:val="5858AD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D7F54B0"/>
    <w:multiLevelType w:val="hybridMultilevel"/>
    <w:tmpl w:val="327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CE7FDE"/>
    <w:multiLevelType w:val="multilevel"/>
    <w:tmpl w:val="8FC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866A3F"/>
    <w:multiLevelType w:val="hybridMultilevel"/>
    <w:tmpl w:val="8F2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C60AC"/>
    <w:multiLevelType w:val="hybridMultilevel"/>
    <w:tmpl w:val="053C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B29C4"/>
    <w:multiLevelType w:val="hybridMultilevel"/>
    <w:tmpl w:val="C54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10F60"/>
    <w:multiLevelType w:val="hybridMultilevel"/>
    <w:tmpl w:val="87AA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36EB3"/>
    <w:multiLevelType w:val="hybridMultilevel"/>
    <w:tmpl w:val="38E895EA"/>
    <w:lvl w:ilvl="0" w:tplc="D34A76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15083"/>
    <w:multiLevelType w:val="hybridMultilevel"/>
    <w:tmpl w:val="FC9EE7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3D5870"/>
    <w:multiLevelType w:val="multilevel"/>
    <w:tmpl w:val="2660B7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8B65E5"/>
    <w:multiLevelType w:val="hybridMultilevel"/>
    <w:tmpl w:val="C02A9D62"/>
    <w:lvl w:ilvl="0" w:tplc="466282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1645B5F"/>
    <w:multiLevelType w:val="multilevel"/>
    <w:tmpl w:val="F1085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05677E"/>
    <w:multiLevelType w:val="hybridMultilevel"/>
    <w:tmpl w:val="4CF4999E"/>
    <w:lvl w:ilvl="0" w:tplc="A5AEB58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8DC8A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48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22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EB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E5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0D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6F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82EA9"/>
    <w:multiLevelType w:val="hybridMultilevel"/>
    <w:tmpl w:val="A5702D4A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A3001"/>
    <w:multiLevelType w:val="hybridMultilevel"/>
    <w:tmpl w:val="020A8F78"/>
    <w:lvl w:ilvl="0" w:tplc="99943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03965">
    <w:abstractNumId w:val="28"/>
  </w:num>
  <w:num w:numId="2" w16cid:durableId="12903613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02610">
    <w:abstractNumId w:val="9"/>
  </w:num>
  <w:num w:numId="4" w16cid:durableId="667558226">
    <w:abstractNumId w:val="7"/>
  </w:num>
  <w:num w:numId="5" w16cid:durableId="1282373843">
    <w:abstractNumId w:val="6"/>
  </w:num>
  <w:num w:numId="6" w16cid:durableId="1337491144">
    <w:abstractNumId w:val="5"/>
  </w:num>
  <w:num w:numId="7" w16cid:durableId="1289702957">
    <w:abstractNumId w:val="4"/>
  </w:num>
  <w:num w:numId="8" w16cid:durableId="1564678452">
    <w:abstractNumId w:val="8"/>
  </w:num>
  <w:num w:numId="9" w16cid:durableId="1922332575">
    <w:abstractNumId w:val="3"/>
  </w:num>
  <w:num w:numId="10" w16cid:durableId="1492134326">
    <w:abstractNumId w:val="2"/>
  </w:num>
  <w:num w:numId="11" w16cid:durableId="1468358972">
    <w:abstractNumId w:val="1"/>
  </w:num>
  <w:num w:numId="12" w16cid:durableId="739333828">
    <w:abstractNumId w:val="0"/>
  </w:num>
  <w:num w:numId="13" w16cid:durableId="1841197628">
    <w:abstractNumId w:val="25"/>
  </w:num>
  <w:num w:numId="14" w16cid:durableId="1151218349">
    <w:abstractNumId w:val="23"/>
  </w:num>
  <w:num w:numId="15" w16cid:durableId="2131047006">
    <w:abstractNumId w:val="24"/>
  </w:num>
  <w:num w:numId="16" w16cid:durableId="757753682">
    <w:abstractNumId w:val="15"/>
  </w:num>
  <w:num w:numId="17" w16cid:durableId="1080908366">
    <w:abstractNumId w:val="36"/>
  </w:num>
  <w:num w:numId="18" w16cid:durableId="505021029">
    <w:abstractNumId w:val="10"/>
  </w:num>
  <w:num w:numId="19" w16cid:durableId="1719470125">
    <w:abstractNumId w:val="16"/>
  </w:num>
  <w:num w:numId="20" w16cid:durableId="17918967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0978089">
    <w:abstractNumId w:val="37"/>
  </w:num>
  <w:num w:numId="22" w16cid:durableId="2095544872">
    <w:abstractNumId w:val="45"/>
  </w:num>
  <w:num w:numId="23" w16cid:durableId="107435490">
    <w:abstractNumId w:val="42"/>
  </w:num>
  <w:num w:numId="24" w16cid:durableId="327831082">
    <w:abstractNumId w:val="34"/>
  </w:num>
  <w:num w:numId="25" w16cid:durableId="1850951063">
    <w:abstractNumId w:val="27"/>
  </w:num>
  <w:num w:numId="26" w16cid:durableId="338584229">
    <w:abstractNumId w:val="26"/>
  </w:num>
  <w:num w:numId="27" w16cid:durableId="1142120458">
    <w:abstractNumId w:val="43"/>
  </w:num>
  <w:num w:numId="28" w16cid:durableId="3200378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9" w16cid:durableId="48770760">
    <w:abstractNumId w:val="31"/>
  </w:num>
  <w:num w:numId="30" w16cid:durableId="1882328246">
    <w:abstractNumId w:val="17"/>
  </w:num>
  <w:num w:numId="31" w16cid:durableId="1793161752">
    <w:abstractNumId w:val="41"/>
  </w:num>
  <w:num w:numId="32" w16cid:durableId="2056077166">
    <w:abstractNumId w:val="20"/>
  </w:num>
  <w:num w:numId="33" w16cid:durableId="1485470562">
    <w:abstractNumId w:val="30"/>
  </w:num>
  <w:num w:numId="34" w16cid:durableId="1474712602">
    <w:abstractNumId w:val="18"/>
  </w:num>
  <w:num w:numId="35" w16cid:durableId="1987587224">
    <w:abstractNumId w:val="19"/>
  </w:num>
  <w:num w:numId="36" w16cid:durableId="923492576">
    <w:abstractNumId w:val="48"/>
  </w:num>
  <w:num w:numId="37" w16cid:durableId="957025294">
    <w:abstractNumId w:val="29"/>
  </w:num>
  <w:num w:numId="38" w16cid:durableId="1598754396">
    <w:abstractNumId w:val="40"/>
  </w:num>
  <w:num w:numId="39" w16cid:durableId="21010948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5796385">
    <w:abstractNumId w:val="47"/>
  </w:num>
  <w:num w:numId="41" w16cid:durableId="671221893">
    <w:abstractNumId w:val="11"/>
  </w:num>
  <w:num w:numId="42" w16cid:durableId="1251937198">
    <w:abstractNumId w:val="38"/>
  </w:num>
  <w:num w:numId="43" w16cid:durableId="1016276420">
    <w:abstractNumId w:val="44"/>
  </w:num>
  <w:num w:numId="44" w16cid:durableId="1384525778">
    <w:abstractNumId w:val="39"/>
  </w:num>
  <w:num w:numId="45" w16cid:durableId="340930449">
    <w:abstractNumId w:val="13"/>
  </w:num>
  <w:num w:numId="46" w16cid:durableId="970749060">
    <w:abstractNumId w:val="32"/>
  </w:num>
  <w:num w:numId="47" w16cid:durableId="1921866566">
    <w:abstractNumId w:val="35"/>
  </w:num>
  <w:num w:numId="48" w16cid:durableId="1975677265">
    <w:abstractNumId w:val="14"/>
  </w:num>
  <w:num w:numId="49" w16cid:durableId="1340156687">
    <w:abstractNumId w:val="21"/>
  </w:num>
  <w:num w:numId="50" w16cid:durableId="1576014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8C"/>
    <w:rsid w:val="000110F6"/>
    <w:rsid w:val="000615B0"/>
    <w:rsid w:val="000A2A54"/>
    <w:rsid w:val="000A5273"/>
    <w:rsid w:val="000C65B8"/>
    <w:rsid w:val="0011186B"/>
    <w:rsid w:val="001471A2"/>
    <w:rsid w:val="00151897"/>
    <w:rsid w:val="00164ED1"/>
    <w:rsid w:val="001939E0"/>
    <w:rsid w:val="00195F8C"/>
    <w:rsid w:val="001B0D65"/>
    <w:rsid w:val="001C69FE"/>
    <w:rsid w:val="001D458C"/>
    <w:rsid w:val="001E4174"/>
    <w:rsid w:val="00203912"/>
    <w:rsid w:val="00224BC7"/>
    <w:rsid w:val="002316E3"/>
    <w:rsid w:val="0024121E"/>
    <w:rsid w:val="0024554B"/>
    <w:rsid w:val="00253258"/>
    <w:rsid w:val="00263A0D"/>
    <w:rsid w:val="002647BB"/>
    <w:rsid w:val="00265596"/>
    <w:rsid w:val="002B2B70"/>
    <w:rsid w:val="002B40FB"/>
    <w:rsid w:val="002E5582"/>
    <w:rsid w:val="002F603B"/>
    <w:rsid w:val="00333741"/>
    <w:rsid w:val="00336845"/>
    <w:rsid w:val="00345B3B"/>
    <w:rsid w:val="003578FE"/>
    <w:rsid w:val="0037665F"/>
    <w:rsid w:val="0038317A"/>
    <w:rsid w:val="003D2DBB"/>
    <w:rsid w:val="003E164A"/>
    <w:rsid w:val="003F0B03"/>
    <w:rsid w:val="003F7928"/>
    <w:rsid w:val="0041223A"/>
    <w:rsid w:val="00481D7D"/>
    <w:rsid w:val="00484B40"/>
    <w:rsid w:val="004942AB"/>
    <w:rsid w:val="00496591"/>
    <w:rsid w:val="004A6185"/>
    <w:rsid w:val="004D4E0D"/>
    <w:rsid w:val="00505A1F"/>
    <w:rsid w:val="0056367B"/>
    <w:rsid w:val="00567550"/>
    <w:rsid w:val="005707A6"/>
    <w:rsid w:val="00583DB1"/>
    <w:rsid w:val="00591F70"/>
    <w:rsid w:val="005A3A7B"/>
    <w:rsid w:val="005C1F5C"/>
    <w:rsid w:val="005C22C4"/>
    <w:rsid w:val="005C45F7"/>
    <w:rsid w:val="005C6552"/>
    <w:rsid w:val="005D0D98"/>
    <w:rsid w:val="005F551C"/>
    <w:rsid w:val="006642A7"/>
    <w:rsid w:val="00671209"/>
    <w:rsid w:val="00681760"/>
    <w:rsid w:val="00691660"/>
    <w:rsid w:val="006916EB"/>
    <w:rsid w:val="00693F3F"/>
    <w:rsid w:val="00694D69"/>
    <w:rsid w:val="006D2C7B"/>
    <w:rsid w:val="006E7812"/>
    <w:rsid w:val="00731517"/>
    <w:rsid w:val="00740D05"/>
    <w:rsid w:val="007B012E"/>
    <w:rsid w:val="007C5FCA"/>
    <w:rsid w:val="007D2E44"/>
    <w:rsid w:val="008335D2"/>
    <w:rsid w:val="008448CF"/>
    <w:rsid w:val="00872992"/>
    <w:rsid w:val="008748C0"/>
    <w:rsid w:val="008B072F"/>
    <w:rsid w:val="008C4AE9"/>
    <w:rsid w:val="008C575B"/>
    <w:rsid w:val="008C7102"/>
    <w:rsid w:val="008F6A1C"/>
    <w:rsid w:val="00917259"/>
    <w:rsid w:val="00927633"/>
    <w:rsid w:val="00943AF8"/>
    <w:rsid w:val="0094777E"/>
    <w:rsid w:val="009916BC"/>
    <w:rsid w:val="009C2945"/>
    <w:rsid w:val="009F6CB7"/>
    <w:rsid w:val="00A04BD4"/>
    <w:rsid w:val="00A05976"/>
    <w:rsid w:val="00A7190F"/>
    <w:rsid w:val="00A80F02"/>
    <w:rsid w:val="00A80FA7"/>
    <w:rsid w:val="00A84A65"/>
    <w:rsid w:val="00AC2AFB"/>
    <w:rsid w:val="00AE0AC9"/>
    <w:rsid w:val="00AF6AD5"/>
    <w:rsid w:val="00B054B5"/>
    <w:rsid w:val="00B36FEE"/>
    <w:rsid w:val="00B400F1"/>
    <w:rsid w:val="00B94BB3"/>
    <w:rsid w:val="00B95B28"/>
    <w:rsid w:val="00BA67A3"/>
    <w:rsid w:val="00BC6AB0"/>
    <w:rsid w:val="00BF24E8"/>
    <w:rsid w:val="00C056F9"/>
    <w:rsid w:val="00C23684"/>
    <w:rsid w:val="00C439E7"/>
    <w:rsid w:val="00C61A19"/>
    <w:rsid w:val="00C631BE"/>
    <w:rsid w:val="00C97EF1"/>
    <w:rsid w:val="00CA66F4"/>
    <w:rsid w:val="00CA74A2"/>
    <w:rsid w:val="00CB41CC"/>
    <w:rsid w:val="00CF7D6A"/>
    <w:rsid w:val="00D12FB3"/>
    <w:rsid w:val="00D25A81"/>
    <w:rsid w:val="00D306A0"/>
    <w:rsid w:val="00D36F4A"/>
    <w:rsid w:val="00D73E08"/>
    <w:rsid w:val="00D7791B"/>
    <w:rsid w:val="00D85FC8"/>
    <w:rsid w:val="00DA3F30"/>
    <w:rsid w:val="00DB6BFF"/>
    <w:rsid w:val="00DE2312"/>
    <w:rsid w:val="00DF213A"/>
    <w:rsid w:val="00E10D83"/>
    <w:rsid w:val="00E242C5"/>
    <w:rsid w:val="00E44AD8"/>
    <w:rsid w:val="00E5379B"/>
    <w:rsid w:val="00E5465C"/>
    <w:rsid w:val="00E609BB"/>
    <w:rsid w:val="00E7483D"/>
    <w:rsid w:val="00E90DD5"/>
    <w:rsid w:val="00EB27CF"/>
    <w:rsid w:val="00EE7086"/>
    <w:rsid w:val="00EF65C0"/>
    <w:rsid w:val="00F41E9D"/>
    <w:rsid w:val="00F46091"/>
    <w:rsid w:val="00F67ECF"/>
    <w:rsid w:val="00FA7A5A"/>
    <w:rsid w:val="00FC44A5"/>
    <w:rsid w:val="00FC6C0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534B"/>
  <w15:chartTrackingRefBased/>
  <w15:docId w15:val="{CFC3B0AD-119D-4BCB-96D4-D9E750E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-3"/>
    <w:link w:val="20"/>
    <w:semiHidden/>
    <w:unhideWhenUsed/>
    <w:qFormat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">
    <w:name w:val="Контракт-раздел"/>
    <w:basedOn w:val="a"/>
    <w:next w:val="a"/>
    <w:qFormat/>
    <w:pPr>
      <w:keepNext/>
      <w:numPr>
        <w:numId w:val="2"/>
      </w:numPr>
      <w:tabs>
        <w:tab w:val="left" w:pos="540"/>
      </w:tabs>
      <w:suppressAutoHyphens/>
      <w:spacing w:before="360" w:after="120" w:line="240" w:lineRule="auto"/>
      <w:contextualSpacing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qFormat/>
    <w:pPr>
      <w:numPr>
        <w:ilvl w:val="1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qFormat/>
    <w:pPr>
      <w:numPr>
        <w:ilvl w:val="2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qFormat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ab">
    <w:name w:val="Îáû÷íûé"/>
    <w:basedOn w:val="a"/>
    <w:next w:val="a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c">
    <w:name w:val="Normal (Web)"/>
    <w:basedOn w:val="a"/>
    <w:uiPriority w:val="99"/>
    <w:unhideWhenUsed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ae">
    <w:name w:val="Пункт"/>
    <w:basedOn w:val="a"/>
    <w:uiPriority w:val="9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заголовок 1"/>
    <w:basedOn w:val="a"/>
    <w:next w:val="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3">
    <w:name w:val="Пункт-3"/>
    <w:basedOn w:val="a"/>
    <w:pPr>
      <w:tabs>
        <w:tab w:val="left" w:pos="1985"/>
        <w:tab w:val="num" w:pos="21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pPr>
      <w:tabs>
        <w:tab w:val="left" w:pos="1985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ooltip">
    <w:name w:val="tooltip"/>
    <w:basedOn w:val="a0"/>
    <w:rPr>
      <w:color w:val="00397A"/>
    </w:rPr>
  </w:style>
  <w:style w:type="character" w:customStyle="1" w:styleId="tidesc">
    <w:name w:val="ti_desc"/>
    <w:basedOn w:val="a0"/>
  </w:style>
  <w:style w:type="character" w:customStyle="1" w:styleId="product-name">
    <w:name w:val="product-name"/>
    <w:basedOn w:val="a0"/>
  </w:style>
  <w:style w:type="character" w:customStyle="1" w:styleId="nobr1">
    <w:name w:val="nobr1"/>
    <w:basedOn w:val="a0"/>
    <w:rPr>
      <w:shd w:val="clear" w:color="auto" w:fill="FFFFFF"/>
    </w:rPr>
  </w:style>
  <w:style w:type="character" w:customStyle="1" w:styleId="prop1">
    <w:name w:val="prop1"/>
    <w:basedOn w:val="a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FD1D-CBCC-440F-98AD-2289CA6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2428</Words>
  <Characters>13842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Евгеньевна</dc:creator>
  <cp:keywords/>
  <dc:description/>
  <cp:lastModifiedBy>Konstantin Shevchuk</cp:lastModifiedBy>
  <cp:revision>2</cp:revision>
  <cp:lastPrinted>2023-07-31T08:59:00Z</cp:lastPrinted>
  <dcterms:created xsi:type="dcterms:W3CDTF">2023-07-31T11:31:00Z</dcterms:created>
  <dcterms:modified xsi:type="dcterms:W3CDTF">2023-07-31T11:31:00Z</dcterms:modified>
</cp:coreProperties>
</file>