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1A326C9A" w:rsidR="00394301" w:rsidRPr="00FF1830" w:rsidRDefault="00394301" w:rsidP="00F10A0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9A0F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1D6EEB0" w14:textId="77777777" w:rsidR="00F10A01" w:rsidRDefault="00F10A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CA627" w14:textId="27821B2C" w:rsidR="00394301" w:rsidRDefault="003943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необходимых документов</w:t>
      </w:r>
      <w:r w:rsidR="00BC65E9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="00F10A01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оммерческому предложению</w:t>
      </w:r>
      <w:r w:rsidR="00816B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BCC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816BCC"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заверенных печатью компании)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343ABD" w14:textId="77777777" w:rsidR="00FA3140" w:rsidRPr="00FA3140" w:rsidRDefault="00FA3140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F11B1" w14:textId="19EB62A8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оригинала свидетельства о Государственной регистрации компании;</w:t>
      </w:r>
    </w:p>
    <w:p w14:paraId="5BC67FE0" w14:textId="77777777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устава;</w:t>
      </w:r>
    </w:p>
    <w:p w14:paraId="6924A6A3" w14:textId="4FC4E6CB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учредительного договора;</w:t>
      </w:r>
    </w:p>
    <w:p w14:paraId="3E19BB7E" w14:textId="77777777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паспорта руководителя;</w:t>
      </w:r>
    </w:p>
    <w:p w14:paraId="7C3AA969" w14:textId="3F365991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опыта схожих поставок не менее 10000 тонн нефтепродуктов (предоставить подтверждающую документацию, копии договоров, актов приемки, счета фактуры) за </w:t>
      </w:r>
      <w:proofErr w:type="gramStart"/>
      <w:r w:rsidRPr="00FA314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15A65" w:rsidRPr="00FA31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15A65" w:rsidRPr="00FA3140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года;</w:t>
      </w:r>
    </w:p>
    <w:p w14:paraId="71821CC6" w14:textId="7BF1751C" w:rsidR="00394301" w:rsidRPr="00FA3140" w:rsidRDefault="001859E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9E1">
        <w:rPr>
          <w:rFonts w:ascii="Times New Roman" w:hAnsi="Times New Roman"/>
          <w:sz w:val="28"/>
          <w:szCs w:val="28"/>
          <w:lang w:val="ru-RU"/>
        </w:rPr>
        <w:t xml:space="preserve">Гарантийное письмо о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1859E1">
        <w:rPr>
          <w:rFonts w:ascii="Times New Roman" w:hAnsi="Times New Roman"/>
          <w:sz w:val="28"/>
          <w:szCs w:val="28"/>
          <w:lang w:val="ru-RU"/>
        </w:rPr>
        <w:t>аличи</w:t>
      </w:r>
      <w:r>
        <w:rPr>
          <w:rFonts w:ascii="Times New Roman" w:hAnsi="Times New Roman"/>
          <w:sz w:val="28"/>
          <w:szCs w:val="28"/>
          <w:lang w:val="ru-RU"/>
        </w:rPr>
        <w:t>и возможности обеспечения</w:t>
      </w:r>
      <w:r w:rsidRPr="001859E1">
        <w:rPr>
          <w:rFonts w:ascii="Times New Roman" w:hAnsi="Times New Roman"/>
          <w:sz w:val="28"/>
          <w:szCs w:val="28"/>
          <w:lang w:val="ru-RU"/>
        </w:rPr>
        <w:t xml:space="preserve"> страхового запаса подписанн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1859E1">
        <w:rPr>
          <w:rFonts w:ascii="Times New Roman" w:hAnsi="Times New Roman"/>
          <w:sz w:val="28"/>
          <w:szCs w:val="28"/>
          <w:lang w:val="ru-RU"/>
        </w:rPr>
        <w:t xml:space="preserve"> руководителем на официальном бланке организации.</w:t>
      </w:r>
      <w:r w:rsidRPr="00185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764">
        <w:rPr>
          <w:rFonts w:ascii="Times New Roman" w:hAnsi="Times New Roman" w:cs="Times New Roman"/>
          <w:sz w:val="28"/>
          <w:szCs w:val="28"/>
          <w:lang w:val="ru-RU"/>
        </w:rPr>
        <w:t>К письму приложить</w:t>
      </w:r>
      <w:r w:rsidR="00394301"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копии правоустанавливающих документов на нефтебазы, договора аренды/хранения, технический паспорт объекта;</w:t>
      </w:r>
    </w:p>
    <w:p w14:paraId="2796CD0B" w14:textId="06DFED65" w:rsidR="00394301" w:rsidRPr="00FA3140" w:rsidRDefault="00394301" w:rsidP="00FA31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Финансовая отчетность за последние </w:t>
      </w:r>
      <w:proofErr w:type="gramStart"/>
      <w:r w:rsidRPr="00FA314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15A65" w:rsidRPr="00FA31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15A65" w:rsidRPr="00FA3140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года (Форма №1 Бух. Баланс, Форма №2 Отчет о прибылях и убытках, Форма №3 Отчет о движении денежных средств, Форма №4 Отчет об изменении в капитале).</w:t>
      </w:r>
    </w:p>
    <w:p w14:paraId="5F44F53D" w14:textId="13A7A6FC" w:rsidR="00394301" w:rsidRPr="00FA3140" w:rsidRDefault="00394301" w:rsidP="00F10A01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16FAFE" w14:textId="20688C26" w:rsidR="00BC65E9" w:rsidRPr="00FA3140" w:rsidRDefault="00BC65E9" w:rsidP="00F10A01">
      <w:pPr>
        <w:pStyle w:val="ListParagraph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81019E" w14:textId="77777777" w:rsidR="00394301" w:rsidRPr="00FA3140" w:rsidRDefault="00394301" w:rsidP="00F10A01">
      <w:pPr>
        <w:spacing w:before="120" w:after="0" w:line="240" w:lineRule="auto"/>
        <w:jc w:val="both"/>
        <w:rPr>
          <w:lang w:val="ru-RU"/>
        </w:rPr>
      </w:pPr>
    </w:p>
    <w:p w14:paraId="64091219" w14:textId="77777777" w:rsidR="00277280" w:rsidRPr="00FA3140" w:rsidRDefault="00277280">
      <w:pPr>
        <w:rPr>
          <w:sz w:val="24"/>
          <w:szCs w:val="24"/>
          <w:lang w:val="ru-RU"/>
        </w:rPr>
      </w:pPr>
    </w:p>
    <w:sectPr w:rsidR="00277280" w:rsidRPr="00FA31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666"/>
    <w:multiLevelType w:val="hybridMultilevel"/>
    <w:tmpl w:val="197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49357">
    <w:abstractNumId w:val="0"/>
  </w:num>
  <w:num w:numId="2" w16cid:durableId="22931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157764"/>
    <w:rsid w:val="001859E1"/>
    <w:rsid w:val="00274858"/>
    <w:rsid w:val="00277280"/>
    <w:rsid w:val="002D76A5"/>
    <w:rsid w:val="00315A65"/>
    <w:rsid w:val="00394301"/>
    <w:rsid w:val="00816BCC"/>
    <w:rsid w:val="00822976"/>
    <w:rsid w:val="00903D01"/>
    <w:rsid w:val="009A0F96"/>
    <w:rsid w:val="00B400E2"/>
    <w:rsid w:val="00BC65E9"/>
    <w:rsid w:val="00C37BFD"/>
    <w:rsid w:val="00F10A01"/>
    <w:rsid w:val="00F5771E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Ilyas Chelokenov</cp:lastModifiedBy>
  <cp:revision>13</cp:revision>
  <dcterms:created xsi:type="dcterms:W3CDTF">2023-04-17T05:40:00Z</dcterms:created>
  <dcterms:modified xsi:type="dcterms:W3CDTF">2023-04-21T05:27:00Z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