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1213" w14:textId="77777777" w:rsidR="00193585" w:rsidRPr="009E5746" w:rsidRDefault="00193585" w:rsidP="00193585">
      <w:pPr>
        <w:jc w:val="right"/>
        <w:rPr>
          <w:b/>
          <w:bCs/>
          <w:lang w:val="ru-RU"/>
        </w:rPr>
      </w:pPr>
      <w:r w:rsidRPr="00C55408">
        <w:rPr>
          <w:b/>
          <w:bCs/>
          <w:lang w:val="ru-RU"/>
        </w:rPr>
        <w:t xml:space="preserve">ПРИЛОЖЕНИЕ </w:t>
      </w:r>
      <w:r w:rsidRPr="00C55408">
        <w:rPr>
          <w:b/>
          <w:bCs/>
        </w:rPr>
        <w:t>I</w:t>
      </w:r>
    </w:p>
    <w:p w14:paraId="0BD75758" w14:textId="77777777" w:rsidR="00193585" w:rsidRDefault="00193585" w:rsidP="00193585">
      <w:pPr>
        <w:jc w:val="center"/>
        <w:rPr>
          <w:b/>
          <w:bCs/>
          <w:i/>
          <w:iCs/>
          <w:u w:val="single"/>
          <w:lang w:val="ru-RU"/>
        </w:rPr>
      </w:pPr>
    </w:p>
    <w:p w14:paraId="5F3E88EF" w14:textId="77777777" w:rsidR="00193585" w:rsidRDefault="00193585" w:rsidP="00193585">
      <w:pPr>
        <w:jc w:val="center"/>
        <w:rPr>
          <w:b/>
          <w:bCs/>
          <w:lang w:val="ru-RU"/>
        </w:rPr>
      </w:pPr>
      <w:bookmarkStart w:id="0" w:name="_Hlk125117642"/>
      <w:r w:rsidRPr="008E2825">
        <w:rPr>
          <w:b/>
          <w:bCs/>
          <w:lang w:val="ru-RU"/>
        </w:rPr>
        <w:t>УСЛОВИЯ И СРОКИ ПОСТАВКИ</w:t>
      </w:r>
    </w:p>
    <w:bookmarkEnd w:id="0"/>
    <w:p w14:paraId="7D181AFA" w14:textId="77777777" w:rsidR="00193585" w:rsidRPr="003B79EF" w:rsidRDefault="00193585" w:rsidP="00193585">
      <w:pPr>
        <w:jc w:val="center"/>
        <w:rPr>
          <w:b/>
          <w:lang w:val="ru-RU"/>
        </w:rPr>
      </w:pPr>
      <w:r w:rsidRPr="003B79EF">
        <w:rPr>
          <w:b/>
        </w:rPr>
        <w:t>KGK</w:t>
      </w:r>
      <w:r w:rsidRPr="003B79EF">
        <w:rPr>
          <w:b/>
          <w:lang w:val="ru-RU"/>
        </w:rPr>
        <w:t>-</w:t>
      </w:r>
      <w:r w:rsidRPr="003B79EF">
        <w:rPr>
          <w:b/>
        </w:rPr>
        <w:t>ITQ</w:t>
      </w:r>
      <w:r w:rsidRPr="003B79EF">
        <w:rPr>
          <w:b/>
          <w:lang w:val="ru-RU"/>
        </w:rPr>
        <w:t>-</w:t>
      </w:r>
      <w:r w:rsidRPr="003B79EF">
        <w:rPr>
          <w:b/>
        </w:rPr>
        <w:t>G</w:t>
      </w:r>
      <w:r w:rsidRPr="003B79EF">
        <w:rPr>
          <w:b/>
          <w:lang w:val="ru-RU"/>
        </w:rPr>
        <w:t>-001–23</w:t>
      </w:r>
    </w:p>
    <w:p w14:paraId="20CFE714" w14:textId="77777777" w:rsidR="00193585" w:rsidRPr="008E2825" w:rsidRDefault="00193585" w:rsidP="00193585">
      <w:pPr>
        <w:jc w:val="center"/>
        <w:rPr>
          <w:b/>
          <w:bCs/>
          <w:lang w:val="ru-RU"/>
        </w:rPr>
      </w:pPr>
    </w:p>
    <w:p w14:paraId="62E0A04A" w14:textId="77777777" w:rsidR="00193585" w:rsidRDefault="00193585" w:rsidP="00193585">
      <w:pPr>
        <w:numPr>
          <w:ilvl w:val="0"/>
          <w:numId w:val="2"/>
        </w:numPr>
        <w:rPr>
          <w:bCs/>
          <w:lang w:val="ru-RU"/>
        </w:rPr>
      </w:pPr>
      <w:r w:rsidRPr="008E2825">
        <w:rPr>
          <w:bCs/>
          <w:u w:val="single"/>
          <w:lang w:val="ru-RU"/>
        </w:rPr>
        <w:t>Цены и график поставки</w:t>
      </w:r>
      <w:r w:rsidRPr="008E2825">
        <w:rPr>
          <w:bCs/>
          <w:lang w:val="ru-RU"/>
        </w:rPr>
        <w:tab/>
      </w:r>
    </w:p>
    <w:p w14:paraId="5E720F4C" w14:textId="77777777" w:rsidR="00193585" w:rsidRDefault="00193585" w:rsidP="00193585">
      <w:pPr>
        <w:rPr>
          <w:bCs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3179"/>
        <w:gridCol w:w="1110"/>
        <w:gridCol w:w="1197"/>
        <w:gridCol w:w="1736"/>
        <w:gridCol w:w="1736"/>
      </w:tblGrid>
      <w:tr w:rsidR="00193585" w:rsidRPr="003E0D8E" w14:paraId="398859FF" w14:textId="77777777" w:rsidTr="006945C7">
        <w:tc>
          <w:tcPr>
            <w:tcW w:w="744" w:type="dxa"/>
            <w:shd w:val="clear" w:color="auto" w:fill="auto"/>
          </w:tcPr>
          <w:p w14:paraId="58C1BD56" w14:textId="77777777" w:rsidR="00193585" w:rsidRPr="003E0D8E" w:rsidRDefault="00193585" w:rsidP="006945C7">
            <w:pPr>
              <w:rPr>
                <w:b/>
                <w:bCs/>
                <w:lang w:val="ru-RU"/>
              </w:rPr>
            </w:pPr>
            <w:r w:rsidRPr="003E0D8E">
              <w:rPr>
                <w:b/>
                <w:bCs/>
                <w:lang w:val="ru-RU"/>
              </w:rPr>
              <w:t>№</w:t>
            </w:r>
          </w:p>
        </w:tc>
        <w:tc>
          <w:tcPr>
            <w:tcW w:w="3307" w:type="dxa"/>
            <w:shd w:val="clear" w:color="auto" w:fill="auto"/>
          </w:tcPr>
          <w:p w14:paraId="1B896735" w14:textId="77777777" w:rsidR="00193585" w:rsidRPr="003E0D8E" w:rsidRDefault="00193585" w:rsidP="006945C7">
            <w:pPr>
              <w:rPr>
                <w:b/>
                <w:bCs/>
                <w:lang w:val="ru-RU"/>
              </w:rPr>
            </w:pPr>
            <w:r w:rsidRPr="003E0D8E">
              <w:rPr>
                <w:b/>
                <w:bCs/>
                <w:color w:val="000000"/>
                <w:lang w:val="ru-RU"/>
              </w:rPr>
              <w:t>Описание товаров</w:t>
            </w:r>
          </w:p>
        </w:tc>
        <w:tc>
          <w:tcPr>
            <w:tcW w:w="1123" w:type="dxa"/>
          </w:tcPr>
          <w:p w14:paraId="0149235D" w14:textId="77777777" w:rsidR="00193585" w:rsidRPr="003E0D8E" w:rsidRDefault="00193585" w:rsidP="006945C7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238" w:type="dxa"/>
            <w:shd w:val="clear" w:color="auto" w:fill="auto"/>
          </w:tcPr>
          <w:p w14:paraId="6DDE68B8" w14:textId="77777777" w:rsidR="00193585" w:rsidRPr="003E0D8E" w:rsidRDefault="00193585" w:rsidP="006945C7">
            <w:pPr>
              <w:rPr>
                <w:b/>
                <w:bCs/>
                <w:lang w:val="ru-RU"/>
              </w:rPr>
            </w:pPr>
            <w:r w:rsidRPr="003E0D8E">
              <w:rPr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792" w:type="dxa"/>
            <w:shd w:val="clear" w:color="auto" w:fill="auto"/>
          </w:tcPr>
          <w:p w14:paraId="0864550F" w14:textId="77777777" w:rsidR="00193585" w:rsidRPr="003E0D8E" w:rsidRDefault="00193585" w:rsidP="006945C7">
            <w:pPr>
              <w:rPr>
                <w:b/>
                <w:bCs/>
                <w:lang w:val="ru-RU"/>
              </w:rPr>
            </w:pPr>
            <w:r w:rsidRPr="003E0D8E">
              <w:rPr>
                <w:b/>
                <w:bCs/>
                <w:lang w:val="ru-RU"/>
              </w:rPr>
              <w:t>Цен</w:t>
            </w:r>
            <w:r>
              <w:rPr>
                <w:b/>
                <w:bCs/>
                <w:lang w:val="ru-RU"/>
              </w:rPr>
              <w:t>а</w:t>
            </w:r>
            <w:r w:rsidRPr="003E0D8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 </w:t>
            </w:r>
            <w:r>
              <w:rPr>
                <w:b/>
                <w:bCs/>
              </w:rPr>
              <w:t>KGS</w:t>
            </w:r>
            <w:r w:rsidRPr="000C134C">
              <w:rPr>
                <w:b/>
                <w:bCs/>
                <w:lang w:val="ru-RU"/>
              </w:rPr>
              <w:t xml:space="preserve"> </w:t>
            </w:r>
            <w:r w:rsidRPr="003E0D8E">
              <w:rPr>
                <w:b/>
                <w:bCs/>
                <w:lang w:val="ru-RU"/>
              </w:rPr>
              <w:t>с учетом налогов</w:t>
            </w:r>
          </w:p>
        </w:tc>
        <w:tc>
          <w:tcPr>
            <w:tcW w:w="1792" w:type="dxa"/>
            <w:shd w:val="clear" w:color="auto" w:fill="auto"/>
          </w:tcPr>
          <w:p w14:paraId="0C1FC2FF" w14:textId="77777777" w:rsidR="00193585" w:rsidRPr="003E0D8E" w:rsidRDefault="00193585" w:rsidP="006945C7">
            <w:pPr>
              <w:rPr>
                <w:b/>
                <w:bCs/>
                <w:lang w:val="ru-RU"/>
              </w:rPr>
            </w:pPr>
            <w:r w:rsidRPr="003E0D8E">
              <w:rPr>
                <w:b/>
                <w:bCs/>
                <w:lang w:val="ru-RU"/>
              </w:rPr>
              <w:t xml:space="preserve">Общая </w:t>
            </w:r>
            <w:r>
              <w:rPr>
                <w:b/>
                <w:bCs/>
                <w:lang w:val="ru-RU"/>
              </w:rPr>
              <w:t xml:space="preserve">цена </w:t>
            </w:r>
            <w:r w:rsidRPr="000C134C">
              <w:rPr>
                <w:b/>
                <w:bCs/>
                <w:lang w:val="ru-RU"/>
              </w:rPr>
              <w:t>в KGS</w:t>
            </w:r>
            <w:r w:rsidRPr="003E0D8E">
              <w:rPr>
                <w:b/>
                <w:bCs/>
                <w:lang w:val="ru-RU"/>
              </w:rPr>
              <w:t xml:space="preserve"> с учетом налогов</w:t>
            </w:r>
          </w:p>
        </w:tc>
      </w:tr>
      <w:tr w:rsidR="00193585" w:rsidRPr="000C134C" w14:paraId="4741262A" w14:textId="77777777" w:rsidTr="006945C7">
        <w:tc>
          <w:tcPr>
            <w:tcW w:w="744" w:type="dxa"/>
            <w:shd w:val="clear" w:color="auto" w:fill="auto"/>
          </w:tcPr>
          <w:p w14:paraId="3EF16FAB" w14:textId="77777777" w:rsidR="00193585" w:rsidRPr="000C134C" w:rsidRDefault="00193585" w:rsidP="00193585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307" w:type="dxa"/>
            <w:shd w:val="clear" w:color="auto" w:fill="auto"/>
          </w:tcPr>
          <w:p w14:paraId="4F55B967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  <w:r w:rsidRPr="000C134C">
              <w:rPr>
                <w:color w:val="000000"/>
                <w:lang w:val="ru-RU"/>
              </w:rPr>
              <w:t>Сосиски в натуральной оболочке высший сорт</w:t>
            </w:r>
          </w:p>
        </w:tc>
        <w:tc>
          <w:tcPr>
            <w:tcW w:w="1123" w:type="dxa"/>
          </w:tcPr>
          <w:p w14:paraId="26B68CCC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</w:p>
        </w:tc>
        <w:tc>
          <w:tcPr>
            <w:tcW w:w="1238" w:type="dxa"/>
            <w:shd w:val="clear" w:color="auto" w:fill="auto"/>
          </w:tcPr>
          <w:p w14:paraId="4444228F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04EEA77D" w14:textId="77777777" w:rsidR="00193585" w:rsidRPr="000C134C" w:rsidRDefault="00193585" w:rsidP="006945C7">
            <w:pPr>
              <w:rPr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529C0A3A" w14:textId="77777777" w:rsidR="00193585" w:rsidRPr="000C134C" w:rsidRDefault="00193585" w:rsidP="006945C7">
            <w:pPr>
              <w:rPr>
                <w:lang w:val="ru-RU"/>
              </w:rPr>
            </w:pPr>
          </w:p>
        </w:tc>
      </w:tr>
      <w:tr w:rsidR="00193585" w:rsidRPr="000C134C" w14:paraId="1F686255" w14:textId="77777777" w:rsidTr="006945C7">
        <w:tc>
          <w:tcPr>
            <w:tcW w:w="744" w:type="dxa"/>
            <w:shd w:val="clear" w:color="auto" w:fill="auto"/>
          </w:tcPr>
          <w:p w14:paraId="296203F5" w14:textId="77777777" w:rsidR="00193585" w:rsidRPr="000C134C" w:rsidRDefault="00193585" w:rsidP="00193585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307" w:type="dxa"/>
            <w:shd w:val="clear" w:color="auto" w:fill="auto"/>
          </w:tcPr>
          <w:p w14:paraId="303E9AA8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  <w:r w:rsidRPr="000C134C">
              <w:rPr>
                <w:color w:val="000000"/>
                <w:lang w:val="ru-RU"/>
              </w:rPr>
              <w:t>Колбаса варёная высший сорт, искусственная оболочка</w:t>
            </w:r>
          </w:p>
        </w:tc>
        <w:tc>
          <w:tcPr>
            <w:tcW w:w="1123" w:type="dxa"/>
          </w:tcPr>
          <w:p w14:paraId="6CBFF1E6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</w:p>
        </w:tc>
        <w:tc>
          <w:tcPr>
            <w:tcW w:w="1238" w:type="dxa"/>
            <w:shd w:val="clear" w:color="auto" w:fill="auto"/>
          </w:tcPr>
          <w:p w14:paraId="1AB000B7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6D181F34" w14:textId="77777777" w:rsidR="00193585" w:rsidRPr="000C134C" w:rsidRDefault="00193585" w:rsidP="006945C7">
            <w:pPr>
              <w:rPr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51720CF8" w14:textId="77777777" w:rsidR="00193585" w:rsidRPr="000C134C" w:rsidRDefault="00193585" w:rsidP="006945C7">
            <w:pPr>
              <w:rPr>
                <w:lang w:val="ru-RU"/>
              </w:rPr>
            </w:pPr>
          </w:p>
        </w:tc>
      </w:tr>
      <w:tr w:rsidR="00193585" w:rsidRPr="000C134C" w14:paraId="381778AC" w14:textId="77777777" w:rsidTr="006945C7">
        <w:tc>
          <w:tcPr>
            <w:tcW w:w="744" w:type="dxa"/>
            <w:shd w:val="clear" w:color="auto" w:fill="auto"/>
          </w:tcPr>
          <w:p w14:paraId="0291215D" w14:textId="77777777" w:rsidR="00193585" w:rsidRPr="000C134C" w:rsidRDefault="00193585" w:rsidP="00193585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307" w:type="dxa"/>
            <w:shd w:val="clear" w:color="auto" w:fill="auto"/>
          </w:tcPr>
          <w:p w14:paraId="14B98F08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  <w:r w:rsidRPr="000C134C">
              <w:rPr>
                <w:color w:val="000000"/>
                <w:lang w:val="ru-RU"/>
              </w:rPr>
              <w:t xml:space="preserve">Колбаса </w:t>
            </w:r>
            <w:proofErr w:type="spellStart"/>
            <w:r w:rsidRPr="000C134C">
              <w:rPr>
                <w:color w:val="000000"/>
                <w:lang w:val="ru-RU"/>
              </w:rPr>
              <w:t>полукопчёная</w:t>
            </w:r>
            <w:proofErr w:type="spellEnd"/>
            <w:r w:rsidRPr="000C134C">
              <w:rPr>
                <w:color w:val="000000"/>
                <w:lang w:val="ru-RU"/>
              </w:rPr>
              <w:t xml:space="preserve"> в натуральной оболочке, высший сорт</w:t>
            </w:r>
          </w:p>
        </w:tc>
        <w:tc>
          <w:tcPr>
            <w:tcW w:w="1123" w:type="dxa"/>
          </w:tcPr>
          <w:p w14:paraId="2DB0D9C3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</w:p>
        </w:tc>
        <w:tc>
          <w:tcPr>
            <w:tcW w:w="1238" w:type="dxa"/>
            <w:shd w:val="clear" w:color="auto" w:fill="auto"/>
          </w:tcPr>
          <w:p w14:paraId="749ECCA0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0B1D1E93" w14:textId="77777777" w:rsidR="00193585" w:rsidRPr="000C134C" w:rsidRDefault="00193585" w:rsidP="006945C7">
            <w:pPr>
              <w:rPr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772A9809" w14:textId="77777777" w:rsidR="00193585" w:rsidRPr="000C134C" w:rsidRDefault="00193585" w:rsidP="006945C7">
            <w:pPr>
              <w:rPr>
                <w:lang w:val="ru-RU"/>
              </w:rPr>
            </w:pPr>
          </w:p>
        </w:tc>
      </w:tr>
      <w:tr w:rsidR="00193585" w:rsidRPr="000C134C" w14:paraId="57408C85" w14:textId="77777777" w:rsidTr="006945C7">
        <w:tc>
          <w:tcPr>
            <w:tcW w:w="744" w:type="dxa"/>
            <w:shd w:val="clear" w:color="auto" w:fill="auto"/>
          </w:tcPr>
          <w:p w14:paraId="777D2B6F" w14:textId="77777777" w:rsidR="00193585" w:rsidRPr="000C134C" w:rsidRDefault="00193585" w:rsidP="00193585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307" w:type="dxa"/>
            <w:shd w:val="clear" w:color="auto" w:fill="auto"/>
          </w:tcPr>
          <w:p w14:paraId="17F83012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  <w:r w:rsidRPr="000C134C">
              <w:rPr>
                <w:color w:val="000000"/>
                <w:lang w:val="ru-RU"/>
              </w:rPr>
              <w:t>Ветчина говяжья</w:t>
            </w:r>
          </w:p>
        </w:tc>
        <w:tc>
          <w:tcPr>
            <w:tcW w:w="1123" w:type="dxa"/>
          </w:tcPr>
          <w:p w14:paraId="2758E800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</w:p>
        </w:tc>
        <w:tc>
          <w:tcPr>
            <w:tcW w:w="1238" w:type="dxa"/>
            <w:shd w:val="clear" w:color="auto" w:fill="auto"/>
          </w:tcPr>
          <w:p w14:paraId="18C90A17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7394CFC5" w14:textId="77777777" w:rsidR="00193585" w:rsidRPr="000C134C" w:rsidRDefault="00193585" w:rsidP="006945C7">
            <w:pPr>
              <w:rPr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2EF3BA58" w14:textId="77777777" w:rsidR="00193585" w:rsidRPr="000C134C" w:rsidRDefault="00193585" w:rsidP="006945C7">
            <w:pPr>
              <w:rPr>
                <w:lang w:val="ru-RU"/>
              </w:rPr>
            </w:pPr>
          </w:p>
        </w:tc>
      </w:tr>
      <w:tr w:rsidR="00193585" w:rsidRPr="000C134C" w14:paraId="33C6825F" w14:textId="77777777" w:rsidTr="006945C7">
        <w:tc>
          <w:tcPr>
            <w:tcW w:w="744" w:type="dxa"/>
            <w:shd w:val="clear" w:color="auto" w:fill="auto"/>
          </w:tcPr>
          <w:p w14:paraId="625BC040" w14:textId="77777777" w:rsidR="00193585" w:rsidRPr="000C134C" w:rsidRDefault="00193585" w:rsidP="00193585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307" w:type="dxa"/>
            <w:shd w:val="clear" w:color="auto" w:fill="auto"/>
          </w:tcPr>
          <w:p w14:paraId="74EB53B4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  <w:r w:rsidRPr="000C134C">
              <w:rPr>
                <w:color w:val="000000"/>
                <w:lang w:val="ru-RU"/>
              </w:rPr>
              <w:t>Сардельки вареные, искусственная оболочка</w:t>
            </w:r>
          </w:p>
        </w:tc>
        <w:tc>
          <w:tcPr>
            <w:tcW w:w="1123" w:type="dxa"/>
          </w:tcPr>
          <w:p w14:paraId="02F71548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</w:p>
        </w:tc>
        <w:tc>
          <w:tcPr>
            <w:tcW w:w="1238" w:type="dxa"/>
            <w:shd w:val="clear" w:color="auto" w:fill="auto"/>
          </w:tcPr>
          <w:p w14:paraId="5BF82C6B" w14:textId="77777777" w:rsidR="00193585" w:rsidRPr="000C134C" w:rsidRDefault="00193585" w:rsidP="006945C7">
            <w:pPr>
              <w:rPr>
                <w:color w:val="000000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5ACCE6BA" w14:textId="77777777" w:rsidR="00193585" w:rsidRPr="000C134C" w:rsidRDefault="00193585" w:rsidP="006945C7">
            <w:pPr>
              <w:rPr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01BC66F5" w14:textId="77777777" w:rsidR="00193585" w:rsidRPr="000C134C" w:rsidRDefault="00193585" w:rsidP="006945C7">
            <w:pPr>
              <w:rPr>
                <w:lang w:val="ru-RU"/>
              </w:rPr>
            </w:pPr>
          </w:p>
        </w:tc>
      </w:tr>
      <w:tr w:rsidR="00193585" w:rsidRPr="00673C95" w14:paraId="4F9D6A9F" w14:textId="77777777" w:rsidTr="006945C7">
        <w:tc>
          <w:tcPr>
            <w:tcW w:w="744" w:type="dxa"/>
            <w:shd w:val="clear" w:color="auto" w:fill="auto"/>
          </w:tcPr>
          <w:p w14:paraId="61844749" w14:textId="77777777" w:rsidR="00193585" w:rsidRPr="00673C95" w:rsidRDefault="00193585" w:rsidP="006945C7">
            <w:pPr>
              <w:ind w:left="720"/>
              <w:rPr>
                <w:b/>
                <w:bCs/>
                <w:lang w:val="ru-RU"/>
              </w:rPr>
            </w:pPr>
          </w:p>
        </w:tc>
        <w:tc>
          <w:tcPr>
            <w:tcW w:w="3307" w:type="dxa"/>
            <w:shd w:val="clear" w:color="auto" w:fill="auto"/>
          </w:tcPr>
          <w:p w14:paraId="2AAFA505" w14:textId="77777777" w:rsidR="00193585" w:rsidRPr="00673C95" w:rsidRDefault="00193585" w:rsidP="006945C7">
            <w:pPr>
              <w:rPr>
                <w:b/>
                <w:bCs/>
                <w:color w:val="000000"/>
                <w:lang w:val="ru-RU"/>
              </w:rPr>
            </w:pPr>
            <w:r w:rsidRPr="00673C95">
              <w:rPr>
                <w:b/>
                <w:bCs/>
                <w:color w:val="000000"/>
                <w:lang w:val="ru-RU"/>
              </w:rPr>
              <w:t xml:space="preserve">Итого общая цена </w:t>
            </w:r>
            <w:r w:rsidRPr="00707A94">
              <w:rPr>
                <w:b/>
                <w:bCs/>
                <w:color w:val="000000"/>
                <w:lang w:val="ru-RU"/>
              </w:rPr>
              <w:t xml:space="preserve">в KGS </w:t>
            </w:r>
            <w:r>
              <w:rPr>
                <w:b/>
                <w:bCs/>
                <w:color w:val="000000"/>
                <w:lang w:val="ru-RU"/>
              </w:rPr>
              <w:t xml:space="preserve">с доставкой до </w:t>
            </w:r>
            <w:r w:rsidRPr="00707A94">
              <w:rPr>
                <w:b/>
                <w:bCs/>
                <w:color w:val="000000"/>
                <w:lang w:val="ru-RU"/>
              </w:rPr>
              <w:t>склад</w:t>
            </w:r>
            <w:r>
              <w:rPr>
                <w:b/>
                <w:bCs/>
                <w:color w:val="000000"/>
                <w:lang w:val="ru-RU"/>
              </w:rPr>
              <w:t>а</w:t>
            </w:r>
            <w:r w:rsidRPr="00707A9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707A94">
              <w:rPr>
                <w:b/>
                <w:bCs/>
                <w:color w:val="000000"/>
                <w:lang w:val="ru-RU"/>
              </w:rPr>
              <w:t>Учкун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Бишкек</w:t>
            </w:r>
          </w:p>
        </w:tc>
        <w:tc>
          <w:tcPr>
            <w:tcW w:w="1123" w:type="dxa"/>
          </w:tcPr>
          <w:p w14:paraId="2F5A8111" w14:textId="77777777" w:rsidR="00193585" w:rsidRPr="00673C95" w:rsidRDefault="00193585" w:rsidP="006945C7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238" w:type="dxa"/>
            <w:shd w:val="clear" w:color="auto" w:fill="auto"/>
          </w:tcPr>
          <w:p w14:paraId="3E163142" w14:textId="77777777" w:rsidR="00193585" w:rsidRPr="00673C95" w:rsidRDefault="00193585" w:rsidP="006945C7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746C80C6" w14:textId="77777777" w:rsidR="00193585" w:rsidRPr="00673C95" w:rsidRDefault="00193585" w:rsidP="006945C7">
            <w:pPr>
              <w:rPr>
                <w:b/>
                <w:bCs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019516EE" w14:textId="77777777" w:rsidR="00193585" w:rsidRPr="00673C95" w:rsidRDefault="00193585" w:rsidP="006945C7">
            <w:pPr>
              <w:rPr>
                <w:b/>
                <w:bCs/>
                <w:lang w:val="ru-RU"/>
              </w:rPr>
            </w:pPr>
          </w:p>
        </w:tc>
      </w:tr>
    </w:tbl>
    <w:p w14:paraId="65103E83" w14:textId="77777777" w:rsidR="00193585" w:rsidRPr="007C5D6E" w:rsidRDefault="00193585" w:rsidP="00193585">
      <w:pPr>
        <w:rPr>
          <w:bCs/>
          <w:lang w:val="ru-RU"/>
        </w:rPr>
      </w:pPr>
    </w:p>
    <w:p w14:paraId="3B3B0A59" w14:textId="77777777" w:rsidR="00193585" w:rsidRPr="008E2825" w:rsidRDefault="00193585" w:rsidP="0019358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8E2825">
        <w:rPr>
          <w:bCs/>
          <w:u w:val="single"/>
          <w:lang w:val="ru-RU"/>
        </w:rPr>
        <w:t>Штрафные санкции</w:t>
      </w:r>
      <w:r w:rsidRPr="008E2825">
        <w:rPr>
          <w:lang w:val="ru-RU"/>
        </w:rPr>
        <w:t xml:space="preserve">: В случае невыполнения контракта к </w:t>
      </w:r>
      <w:r w:rsidRPr="007C5D6E">
        <w:rPr>
          <w:lang w:val="ru-RU"/>
        </w:rPr>
        <w:t>указанному сроку Покупатель имеет право наложить штрафные санкции к Поставщику в размере 0,</w:t>
      </w:r>
      <w:r w:rsidRPr="003E0D8E">
        <w:rPr>
          <w:lang w:val="ru-RU"/>
        </w:rPr>
        <w:t>1</w:t>
      </w:r>
      <w:r w:rsidRPr="007C5D6E">
        <w:rPr>
          <w:lang w:val="ru-RU"/>
        </w:rPr>
        <w:t>% за каждую просроченн</w:t>
      </w:r>
      <w:r>
        <w:rPr>
          <w:lang w:val="ru-RU"/>
        </w:rPr>
        <w:t>ый день о</w:t>
      </w:r>
      <w:r w:rsidRPr="007C5D6E">
        <w:rPr>
          <w:lang w:val="ru-RU"/>
        </w:rPr>
        <w:t>т общей суммы контракта, но не более 10</w:t>
      </w:r>
      <w:r w:rsidRPr="008E2825">
        <w:rPr>
          <w:lang w:val="ru-RU"/>
        </w:rPr>
        <w:t xml:space="preserve">% от суммы контракта. </w:t>
      </w:r>
    </w:p>
    <w:p w14:paraId="6308BB3E" w14:textId="77777777" w:rsidR="00193585" w:rsidRPr="008E2825" w:rsidRDefault="00193585" w:rsidP="00193585">
      <w:pPr>
        <w:tabs>
          <w:tab w:val="num" w:pos="0"/>
        </w:tabs>
        <w:rPr>
          <w:bCs/>
          <w:lang w:val="ru-RU"/>
        </w:rPr>
      </w:pPr>
    </w:p>
    <w:p w14:paraId="61041B3A" w14:textId="77777777" w:rsidR="00193585" w:rsidRPr="008E2825" w:rsidRDefault="00193585" w:rsidP="0019358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8E2825">
        <w:rPr>
          <w:bCs/>
          <w:u w:val="single"/>
          <w:lang w:val="ru-RU"/>
        </w:rPr>
        <w:t>Доставка и документы</w:t>
      </w:r>
      <w:r w:rsidRPr="008E2825">
        <w:rPr>
          <w:bCs/>
          <w:lang w:val="ru-RU"/>
        </w:rPr>
        <w:t xml:space="preserve">: Поставщик отправляет следующие документы Покупателю, с предоставлением копии: </w:t>
      </w:r>
    </w:p>
    <w:p w14:paraId="75957AE0" w14:textId="77777777" w:rsidR="00193585" w:rsidRPr="008E2825" w:rsidRDefault="00193585" w:rsidP="00193585">
      <w:pPr>
        <w:tabs>
          <w:tab w:val="num" w:pos="720"/>
        </w:tabs>
        <w:ind w:left="708"/>
        <w:rPr>
          <w:bCs/>
          <w:lang w:val="ru-RU"/>
        </w:rPr>
      </w:pPr>
      <w:r w:rsidRPr="008E2825">
        <w:rPr>
          <w:bCs/>
          <w:lang w:val="ru-RU"/>
        </w:rPr>
        <w:t>(</w:t>
      </w:r>
      <w:proofErr w:type="spellStart"/>
      <w:r w:rsidRPr="008E2825">
        <w:rPr>
          <w:bCs/>
        </w:rPr>
        <w:t>i</w:t>
      </w:r>
      <w:proofErr w:type="spellEnd"/>
      <w:r w:rsidRPr="008E2825">
        <w:rPr>
          <w:bCs/>
          <w:lang w:val="ru-RU"/>
        </w:rPr>
        <w:t>) копии счет-фактуры Поставщика с указанием описания товаров, количества, цены за единицу, и общей суммы;</w:t>
      </w:r>
    </w:p>
    <w:p w14:paraId="0297D86B" w14:textId="77777777" w:rsidR="00193585" w:rsidRPr="008E2825" w:rsidRDefault="00193585" w:rsidP="00193585">
      <w:pPr>
        <w:tabs>
          <w:tab w:val="num" w:pos="720"/>
        </w:tabs>
        <w:ind w:left="708"/>
        <w:rPr>
          <w:bCs/>
          <w:lang w:val="ru-RU"/>
        </w:rPr>
      </w:pPr>
      <w:r w:rsidRPr="008E2825">
        <w:rPr>
          <w:bCs/>
          <w:lang w:val="ru-RU"/>
        </w:rPr>
        <w:t>(</w:t>
      </w:r>
      <w:r w:rsidRPr="008E2825">
        <w:rPr>
          <w:bCs/>
        </w:rPr>
        <w:t>i</w:t>
      </w:r>
      <w:r>
        <w:rPr>
          <w:bCs/>
        </w:rPr>
        <w:t>i</w:t>
      </w:r>
      <w:r w:rsidRPr="008E2825">
        <w:rPr>
          <w:bCs/>
          <w:lang w:val="ru-RU"/>
        </w:rPr>
        <w:t>)</w:t>
      </w:r>
      <w:r>
        <w:rPr>
          <w:bCs/>
          <w:lang w:val="ru-RU"/>
        </w:rPr>
        <w:t xml:space="preserve"> </w:t>
      </w:r>
      <w:r w:rsidRPr="008E2825">
        <w:rPr>
          <w:bCs/>
          <w:lang w:val="ru-RU"/>
        </w:rPr>
        <w:t xml:space="preserve">сертификат происхождения; </w:t>
      </w:r>
    </w:p>
    <w:p w14:paraId="165629DC" w14:textId="77777777" w:rsidR="00193585" w:rsidRDefault="00193585" w:rsidP="00193585">
      <w:pPr>
        <w:ind w:left="708"/>
        <w:rPr>
          <w:bCs/>
          <w:lang w:val="ru-RU"/>
        </w:rPr>
      </w:pPr>
      <w:r w:rsidRPr="008E2825">
        <w:rPr>
          <w:bCs/>
          <w:lang w:val="ru-RU"/>
        </w:rPr>
        <w:t>(</w:t>
      </w:r>
      <w:r>
        <w:rPr>
          <w:bCs/>
        </w:rPr>
        <w:t>iii</w:t>
      </w:r>
      <w:r w:rsidRPr="00707A94">
        <w:rPr>
          <w:bCs/>
          <w:lang w:val="ru-RU"/>
        </w:rPr>
        <w:t>)</w:t>
      </w:r>
      <w:r w:rsidRPr="008E2825">
        <w:rPr>
          <w:bCs/>
          <w:lang w:val="ru-RU"/>
        </w:rPr>
        <w:t xml:space="preserve"> сертификат качества/сертификат соответствия</w:t>
      </w:r>
    </w:p>
    <w:p w14:paraId="02909E1E" w14:textId="77777777" w:rsidR="00193585" w:rsidRPr="008E2825" w:rsidRDefault="00193585" w:rsidP="00193585">
      <w:pPr>
        <w:rPr>
          <w:bCs/>
          <w:lang w:val="ru-RU"/>
        </w:rPr>
      </w:pPr>
    </w:p>
    <w:p w14:paraId="010E8A11" w14:textId="77777777" w:rsidR="00193585" w:rsidRPr="008E2825" w:rsidRDefault="00193585" w:rsidP="0019358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8E2825">
        <w:rPr>
          <w:bCs/>
          <w:u w:val="single"/>
          <w:lang w:val="ru-RU"/>
        </w:rPr>
        <w:t xml:space="preserve">Оплата: </w:t>
      </w:r>
      <w:r w:rsidRPr="008E2825">
        <w:rPr>
          <w:bCs/>
          <w:lang w:val="ru-RU"/>
        </w:rPr>
        <w:t xml:space="preserve">оплата может быть произведена </w:t>
      </w:r>
      <w:r>
        <w:rPr>
          <w:b/>
          <w:lang w:val="ru-RU"/>
        </w:rPr>
        <w:t>в течение 10 рабочих дней</w:t>
      </w:r>
      <w:r>
        <w:rPr>
          <w:bCs/>
          <w:lang w:val="ru-RU"/>
        </w:rPr>
        <w:t xml:space="preserve"> </w:t>
      </w:r>
      <w:r w:rsidRPr="008E2825">
        <w:rPr>
          <w:bCs/>
          <w:lang w:val="ru-RU"/>
        </w:rPr>
        <w:t>в размере 100%</w:t>
      </w:r>
      <w:r>
        <w:rPr>
          <w:bCs/>
          <w:lang w:val="ru-RU"/>
        </w:rPr>
        <w:t xml:space="preserve"> от фактически поставленного объема,</w:t>
      </w:r>
      <w:r w:rsidRPr="008E2825">
        <w:rPr>
          <w:bCs/>
          <w:lang w:val="ru-RU"/>
        </w:rPr>
        <w:t xml:space="preserve"> после подписания Акта приема-передачи, в течение </w:t>
      </w:r>
      <w:r w:rsidRPr="008D453C">
        <w:rPr>
          <w:bCs/>
          <w:lang w:val="ru-RU"/>
        </w:rPr>
        <w:t>1</w:t>
      </w:r>
      <w:r>
        <w:rPr>
          <w:bCs/>
          <w:lang w:val="ru-RU"/>
        </w:rPr>
        <w:t>0</w:t>
      </w:r>
      <w:r w:rsidRPr="008D453C">
        <w:rPr>
          <w:bCs/>
          <w:lang w:val="ru-RU"/>
        </w:rPr>
        <w:t xml:space="preserve"> (</w:t>
      </w:r>
      <w:r>
        <w:rPr>
          <w:bCs/>
          <w:lang w:val="ru-RU"/>
        </w:rPr>
        <w:t>десяти</w:t>
      </w:r>
      <w:r w:rsidRPr="008D453C">
        <w:rPr>
          <w:bCs/>
          <w:lang w:val="ru-RU"/>
        </w:rPr>
        <w:t xml:space="preserve">) </w:t>
      </w:r>
      <w:r>
        <w:rPr>
          <w:bCs/>
          <w:lang w:val="ru-RU"/>
        </w:rPr>
        <w:t>банковских</w:t>
      </w:r>
      <w:r w:rsidRPr="008D3712">
        <w:rPr>
          <w:bCs/>
          <w:lang w:val="ru-RU"/>
        </w:rPr>
        <w:t xml:space="preserve"> </w:t>
      </w:r>
      <w:r w:rsidRPr="008E2825">
        <w:rPr>
          <w:bCs/>
          <w:lang w:val="ru-RU"/>
        </w:rPr>
        <w:t>дней.</w:t>
      </w:r>
    </w:p>
    <w:p w14:paraId="25D36541" w14:textId="77777777" w:rsidR="00193585" w:rsidRPr="008E2825" w:rsidRDefault="00193585" w:rsidP="00193585">
      <w:pPr>
        <w:tabs>
          <w:tab w:val="num" w:pos="1440"/>
        </w:tabs>
        <w:rPr>
          <w:bCs/>
          <w:lang w:val="ru-RU"/>
        </w:rPr>
      </w:pPr>
    </w:p>
    <w:p w14:paraId="39E02621" w14:textId="77777777" w:rsidR="00193585" w:rsidRDefault="00193585" w:rsidP="0019358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color w:val="000000"/>
          <w:lang w:val="ru-RU"/>
        </w:rPr>
      </w:pPr>
      <w:r w:rsidRPr="008E2825">
        <w:rPr>
          <w:bCs/>
          <w:u w:val="single"/>
          <w:lang w:val="ru-RU"/>
        </w:rPr>
        <w:t>Дефекты:</w:t>
      </w:r>
      <w:r w:rsidRPr="008E2825">
        <w:rPr>
          <w:bCs/>
          <w:lang w:val="ru-RU"/>
        </w:rPr>
        <w:t xml:space="preserve"> </w:t>
      </w:r>
      <w:r w:rsidRPr="008E2825">
        <w:rPr>
          <w:color w:val="000000"/>
          <w:lang w:val="ru-RU"/>
        </w:rPr>
        <w:t xml:space="preserve">Все дефекты </w:t>
      </w:r>
      <w:r w:rsidRPr="005F4563">
        <w:rPr>
          <w:color w:val="000000"/>
          <w:lang w:val="ru-RU"/>
        </w:rPr>
        <w:t xml:space="preserve">должны быть устранены Поставщиком, без каких-либо расходов со стороны Покупателя в течение </w:t>
      </w:r>
      <w:r>
        <w:rPr>
          <w:color w:val="000000"/>
          <w:lang w:val="ru-RU"/>
        </w:rPr>
        <w:t>3</w:t>
      </w:r>
      <w:r w:rsidRPr="0078386C">
        <w:rPr>
          <w:color w:val="000000"/>
          <w:lang w:val="ru-RU"/>
        </w:rPr>
        <w:t xml:space="preserve"> дней </w:t>
      </w:r>
      <w:r w:rsidRPr="0078386C">
        <w:rPr>
          <w:color w:val="000000"/>
        </w:rPr>
        <w:t>c</w:t>
      </w:r>
      <w:r w:rsidRPr="0078386C">
        <w:rPr>
          <w:color w:val="000000"/>
          <w:lang w:val="ru-RU"/>
        </w:rPr>
        <w:t xml:space="preserve"> даты уведомления Покупателем. </w:t>
      </w:r>
    </w:p>
    <w:p w14:paraId="67239D89" w14:textId="77777777" w:rsidR="00193585" w:rsidRDefault="00193585" w:rsidP="00193585">
      <w:pPr>
        <w:tabs>
          <w:tab w:val="num" w:pos="0"/>
        </w:tabs>
        <w:ind w:left="720"/>
        <w:rPr>
          <w:color w:val="000000"/>
          <w:lang w:val="ru-RU"/>
        </w:rPr>
      </w:pPr>
    </w:p>
    <w:p w14:paraId="2E02560F" w14:textId="77777777" w:rsidR="000E7FF8" w:rsidRPr="00193585" w:rsidRDefault="000E7FF8">
      <w:pPr>
        <w:rPr>
          <w:lang w:val="ru-RU"/>
        </w:rPr>
      </w:pPr>
    </w:p>
    <w:sectPr w:rsidR="000E7FF8" w:rsidRPr="0019358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hybridMultilevel"/>
    <w:tmpl w:val="8C46E93C"/>
    <w:lvl w:ilvl="0" w:tplc="F58C8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033DB"/>
    <w:multiLevelType w:val="multilevel"/>
    <w:tmpl w:val="21900C8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85"/>
    <w:rsid w:val="000061A4"/>
    <w:rsid w:val="000E7FF8"/>
    <w:rsid w:val="00193585"/>
    <w:rsid w:val="001F295F"/>
    <w:rsid w:val="003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231D"/>
  <w15:chartTrackingRefBased/>
  <w15:docId w15:val="{D58C2F0A-9D8F-4DD4-8367-99DC10F5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2023-03-23T07:35:00Z</dcterms:created>
  <dcterms:modified xsi:type="dcterms:W3CDTF">2023-03-23T07:36:00Z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2023-03-23T07:35:43Z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043893b0-4c95-4fc2-90c4-4e9542f29f6e</vt:lpwstr>
  </property>
  <property fmtid="{D5CDD505-2E9C-101B-9397-08002B2CF9AE}" pid="8" name="MSIP_Label_d85bea94-60d0-4a5c-9138-48420e73067f_ContentBits">
    <vt:lpwstr>0</vt:lpwstr>
  </property>
</Properties>
</file>