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51493" w14:textId="77777777" w:rsidR="006D5519" w:rsidRPr="00752BB8" w:rsidRDefault="006D5519" w:rsidP="006D5519">
      <w:pPr>
        <w:jc w:val="center"/>
        <w:rPr>
          <w:b/>
          <w:bCs/>
          <w:sz w:val="24"/>
          <w:szCs w:val="24"/>
          <w:lang w:val="ru-RU"/>
        </w:rPr>
      </w:pPr>
      <w:r w:rsidRPr="00752BB8">
        <w:rPr>
          <w:b/>
          <w:bCs/>
          <w:sz w:val="24"/>
          <w:szCs w:val="24"/>
          <w:lang w:val="ru-RU"/>
        </w:rPr>
        <w:t>ТЕХНИЧЕСКОЕ ЗАДАНИЕ</w:t>
      </w:r>
    </w:p>
    <w:p w14:paraId="4B2A5D9A" w14:textId="77777777" w:rsidR="006D5519" w:rsidRPr="00752BB8" w:rsidRDefault="006D5519" w:rsidP="006D5519">
      <w:pPr>
        <w:jc w:val="center"/>
        <w:rPr>
          <w:b/>
          <w:bCs/>
          <w:sz w:val="24"/>
          <w:szCs w:val="24"/>
          <w:lang w:val="ru-RU"/>
        </w:rPr>
      </w:pPr>
      <w:r w:rsidRPr="00752BB8">
        <w:rPr>
          <w:b/>
          <w:bCs/>
          <w:sz w:val="24"/>
          <w:szCs w:val="24"/>
          <w:lang w:val="ru-RU"/>
        </w:rPr>
        <w:t xml:space="preserve">на </w:t>
      </w:r>
      <w:r>
        <w:rPr>
          <w:b/>
          <w:bCs/>
          <w:sz w:val="24"/>
          <w:szCs w:val="24"/>
          <w:lang w:val="ru-RU"/>
        </w:rPr>
        <w:t>аммиачную селитру для буровзрывных работ</w:t>
      </w:r>
    </w:p>
    <w:p w14:paraId="7CF2B06D" w14:textId="77777777" w:rsidR="006D5519" w:rsidRPr="00C77766" w:rsidRDefault="006D5519" w:rsidP="006D5519">
      <w:pPr>
        <w:pStyle w:val="ListParagraph"/>
        <w:numPr>
          <w:ilvl w:val="0"/>
          <w:numId w:val="1"/>
        </w:numPr>
        <w:spacing w:before="0" w:after="0"/>
        <w:jc w:val="both"/>
        <w:rPr>
          <w:b/>
          <w:bCs/>
          <w:sz w:val="24"/>
          <w:szCs w:val="24"/>
          <w:lang w:val="en-US"/>
        </w:rPr>
      </w:pPr>
      <w:r w:rsidRPr="00C77766">
        <w:rPr>
          <w:b/>
          <w:bCs/>
          <w:sz w:val="24"/>
          <w:szCs w:val="24"/>
        </w:rPr>
        <w:t>Общие данные</w:t>
      </w:r>
    </w:p>
    <w:p w14:paraId="0567401C" w14:textId="77777777" w:rsidR="006D5519" w:rsidRDefault="006D5519" w:rsidP="006D5519"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C77766">
        <w:rPr>
          <w:sz w:val="24"/>
          <w:szCs w:val="24"/>
        </w:rPr>
        <w:t>Заказчик - ЗАО "</w:t>
      </w:r>
      <w:proofErr w:type="spellStart"/>
      <w:r w:rsidRPr="00C77766">
        <w:rPr>
          <w:sz w:val="24"/>
          <w:szCs w:val="24"/>
        </w:rPr>
        <w:t>Кумтор</w:t>
      </w:r>
      <w:proofErr w:type="spellEnd"/>
      <w:r w:rsidRPr="00C77766">
        <w:rPr>
          <w:sz w:val="24"/>
          <w:szCs w:val="24"/>
        </w:rPr>
        <w:t xml:space="preserve"> </w:t>
      </w:r>
      <w:proofErr w:type="spellStart"/>
      <w:r w:rsidRPr="00C77766">
        <w:rPr>
          <w:sz w:val="24"/>
          <w:szCs w:val="24"/>
        </w:rPr>
        <w:t>Голд</w:t>
      </w:r>
      <w:proofErr w:type="spellEnd"/>
      <w:r w:rsidRPr="00C77766">
        <w:rPr>
          <w:sz w:val="24"/>
          <w:szCs w:val="24"/>
        </w:rPr>
        <w:t xml:space="preserve"> Компани" (КГК)</w:t>
      </w:r>
    </w:p>
    <w:p w14:paraId="6513250C" w14:textId="77777777" w:rsidR="006D5519" w:rsidRDefault="006D5519" w:rsidP="006D5519"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Селитра аммиачная</w:t>
      </w:r>
      <w:r w:rsidRPr="00EC6AF7">
        <w:rPr>
          <w:sz w:val="24"/>
          <w:szCs w:val="24"/>
        </w:rPr>
        <w:t xml:space="preserve"> </w:t>
      </w:r>
      <w:r>
        <w:rPr>
          <w:sz w:val="24"/>
          <w:szCs w:val="24"/>
        </w:rPr>
        <w:t>пористая</w:t>
      </w:r>
      <w:r w:rsidRPr="00EC6AF7">
        <w:rPr>
          <w:sz w:val="24"/>
          <w:szCs w:val="24"/>
        </w:rPr>
        <w:t xml:space="preserve"> </w:t>
      </w:r>
      <w:r>
        <w:rPr>
          <w:sz w:val="24"/>
          <w:szCs w:val="24"/>
        </w:rPr>
        <w:t>ГОСТ 2-2013г</w:t>
      </w:r>
    </w:p>
    <w:p w14:paraId="2A812403" w14:textId="77777777" w:rsidR="006D5519" w:rsidRDefault="006D5519" w:rsidP="006D5519"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Селитра аммиачная непористая ГОСТ 2-2013г класс А.</w:t>
      </w:r>
    </w:p>
    <w:p w14:paraId="374F5B16" w14:textId="186E9178" w:rsidR="006D5519" w:rsidRPr="00C77766" w:rsidRDefault="00A66619" w:rsidP="006D5519"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Доставка </w:t>
      </w:r>
      <w:r>
        <w:rPr>
          <w:sz w:val="24"/>
          <w:szCs w:val="24"/>
          <w:lang w:val="en-US"/>
        </w:rPr>
        <w:t>DAP</w:t>
      </w:r>
      <w:r w:rsidRPr="00817A26">
        <w:rPr>
          <w:sz w:val="24"/>
          <w:szCs w:val="24"/>
        </w:rPr>
        <w:t xml:space="preserve"> </w:t>
      </w:r>
      <w:r>
        <w:rPr>
          <w:sz w:val="24"/>
          <w:szCs w:val="24"/>
        </w:rPr>
        <w:t>Балыкчи</w:t>
      </w:r>
      <w:r w:rsidR="00817A26">
        <w:rPr>
          <w:sz w:val="24"/>
          <w:szCs w:val="24"/>
        </w:rPr>
        <w:t xml:space="preserve"> </w:t>
      </w:r>
      <w:r w:rsidR="00817A26" w:rsidRPr="00817A26">
        <w:rPr>
          <w:sz w:val="24"/>
          <w:szCs w:val="24"/>
        </w:rPr>
        <w:t>,</w:t>
      </w:r>
      <w:r w:rsidR="00817A26">
        <w:rPr>
          <w:sz w:val="24"/>
          <w:szCs w:val="24"/>
        </w:rPr>
        <w:t xml:space="preserve">в </w:t>
      </w:r>
      <w:proofErr w:type="spellStart"/>
      <w:r w:rsidR="00817A26">
        <w:rPr>
          <w:sz w:val="24"/>
          <w:szCs w:val="24"/>
        </w:rPr>
        <w:t>биг</w:t>
      </w:r>
      <w:proofErr w:type="spellEnd"/>
      <w:r w:rsidR="00817A26">
        <w:rPr>
          <w:sz w:val="24"/>
          <w:szCs w:val="24"/>
        </w:rPr>
        <w:t xml:space="preserve"> бегах по 800- 1000кг</w:t>
      </w:r>
    </w:p>
    <w:p w14:paraId="7A662638" w14:textId="77777777" w:rsidR="006D5519" w:rsidRDefault="006D5519" w:rsidP="006D55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3BD51A45" w14:textId="77777777" w:rsidR="006D5519" w:rsidRDefault="006D5519" w:rsidP="006D55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Примерное потребление </w:t>
      </w:r>
    </w:p>
    <w:p w14:paraId="795DA081" w14:textId="77777777" w:rsidR="006D5519" w:rsidRDefault="006D5519" w:rsidP="006D55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2000тонн в месяц пористой селитры</w:t>
      </w:r>
    </w:p>
    <w:p w14:paraId="17E37418" w14:textId="0FF83729" w:rsidR="006D5519" w:rsidRDefault="006D5519" w:rsidP="006D55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1000тонн в месяц. </w:t>
      </w:r>
      <w:r w:rsidR="007651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епористой селитры</w:t>
      </w:r>
    </w:p>
    <w:p w14:paraId="4068DBFD" w14:textId="77777777" w:rsidR="002420B2" w:rsidRPr="00A577E6" w:rsidRDefault="002420B2" w:rsidP="006D55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74BDB459" w14:textId="1D4015A6" w:rsidR="006D7CE8" w:rsidRPr="00A45128" w:rsidRDefault="00BD71F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т</w:t>
      </w:r>
      <w:r w:rsidR="007137CC"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ребования для </w:t>
      </w:r>
      <w:r w:rsidR="000D6464"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пористой </w:t>
      </w:r>
      <w:r w:rsidR="007137CC"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</w:t>
      </w:r>
      <w:r w:rsidR="003705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(низкой плотности)</w:t>
      </w:r>
      <w:r w:rsidR="00D74645"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>, предназначенн</w:t>
      </w:r>
      <w:r w:rsidR="000D6464"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ую</w:t>
      </w:r>
      <w:r w:rsidR="00D74645"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B7F1C"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качестве сырья </w:t>
      </w:r>
      <w:r w:rsidR="00D74645"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</w:t>
      </w:r>
      <w:r w:rsidR="000D6464"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производства </w:t>
      </w:r>
      <w:r w:rsidR="00532363">
        <w:rPr>
          <w:rFonts w:ascii="Times New Roman" w:hAnsi="Times New Roman" w:cs="Times New Roman"/>
          <w:b/>
          <w:bCs/>
          <w:sz w:val="24"/>
          <w:szCs w:val="24"/>
        </w:rPr>
        <w:t>ANFO</w:t>
      </w:r>
      <w:r w:rsidR="00EB7F1C"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>, указаны в таблиц</w:t>
      </w:r>
      <w:r w:rsid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EB7F1C"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№1</w:t>
      </w:r>
      <w:r w:rsidR="007C11C5"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633EC234" w14:textId="129467D1" w:rsidR="007C11C5" w:rsidRPr="00A45128" w:rsidRDefault="00EB7F1C" w:rsidP="00EB7F1C">
      <w:pPr>
        <w:spacing w:after="0" w:line="192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5128">
        <w:rPr>
          <w:rFonts w:ascii="Times New Roman" w:hAnsi="Times New Roman" w:cs="Times New Roman"/>
          <w:sz w:val="24"/>
          <w:szCs w:val="24"/>
          <w:lang w:val="ru-RU"/>
        </w:rPr>
        <w:t>Таблица №1</w:t>
      </w:r>
      <w:r w:rsidR="00A45128" w:rsidRPr="00A4512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A45128"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Технические характеристики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96"/>
        <w:gridCol w:w="6439"/>
        <w:gridCol w:w="3850"/>
      </w:tblGrid>
      <w:tr w:rsidR="00EB7F1C" w:rsidRPr="00A45128" w14:paraId="017946E2" w14:textId="77777777" w:rsidTr="00153180">
        <w:trPr>
          <w:trHeight w:val="275"/>
        </w:trPr>
        <w:tc>
          <w:tcPr>
            <w:tcW w:w="535" w:type="dxa"/>
          </w:tcPr>
          <w:p w14:paraId="38202528" w14:textId="100F520F" w:rsidR="00EB7F1C" w:rsidRPr="00A45128" w:rsidRDefault="00EB7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</w:t>
            </w:r>
          </w:p>
        </w:tc>
        <w:tc>
          <w:tcPr>
            <w:tcW w:w="6480" w:type="dxa"/>
          </w:tcPr>
          <w:p w14:paraId="443E3F2E" w14:textId="72B474A3" w:rsidR="00EB7F1C" w:rsidRPr="00A45128" w:rsidRDefault="00A45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870" w:type="dxa"/>
          </w:tcPr>
          <w:p w14:paraId="230AA4C6" w14:textId="567D1BCD" w:rsidR="00EB7F1C" w:rsidRPr="00A45128" w:rsidRDefault="00EB7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норма</w:t>
            </w:r>
          </w:p>
        </w:tc>
      </w:tr>
      <w:tr w:rsidR="00EB7F1C" w:rsidRPr="00817A26" w14:paraId="1805EAD2" w14:textId="77777777" w:rsidTr="00153180">
        <w:trPr>
          <w:trHeight w:val="144"/>
        </w:trPr>
        <w:tc>
          <w:tcPr>
            <w:tcW w:w="535" w:type="dxa"/>
          </w:tcPr>
          <w:p w14:paraId="24A10413" w14:textId="3DB402E8" w:rsidR="00EB7F1C" w:rsidRPr="00A45128" w:rsidRDefault="00EB7F1C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80" w:type="dxa"/>
          </w:tcPr>
          <w:p w14:paraId="50261AAE" w14:textId="58F7035C" w:rsidR="00EB7F1C" w:rsidRPr="00A45128" w:rsidRDefault="003C3B6A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Гранулы белого или слегка желтоватого цвета</w:t>
            </w:r>
          </w:p>
        </w:tc>
        <w:tc>
          <w:tcPr>
            <w:tcW w:w="3870" w:type="dxa"/>
          </w:tcPr>
          <w:p w14:paraId="60DA5904" w14:textId="06C47C41" w:rsidR="00EB7F1C" w:rsidRPr="00A45128" w:rsidRDefault="003C3B6A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Шероховатая матовая поверхность гранул</w:t>
            </w:r>
            <w:r w:rsidR="00AC5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93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  <w:r w:rsidR="00537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7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селитренной</w:t>
            </w:r>
            <w:proofErr w:type="spellEnd"/>
            <w:r w:rsidR="00537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пыли</w:t>
            </w:r>
            <w:r w:rsidR="00EF1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B7F1C" w:rsidRPr="00A45128" w14:paraId="3A66FED5" w14:textId="77777777" w:rsidTr="00153180">
        <w:trPr>
          <w:trHeight w:val="144"/>
        </w:trPr>
        <w:tc>
          <w:tcPr>
            <w:tcW w:w="535" w:type="dxa"/>
          </w:tcPr>
          <w:p w14:paraId="06826406" w14:textId="1C4B1689" w:rsidR="00EB7F1C" w:rsidRPr="00A45128" w:rsidRDefault="00EB7F1C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80" w:type="dxa"/>
          </w:tcPr>
          <w:p w14:paraId="5343F320" w14:textId="6F370C98" w:rsidR="003C4C71" w:rsidRPr="00A45128" w:rsidRDefault="00161925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EB7F1C"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ассовая доля нитратного и аммонийного азота в пересчете на </w:t>
            </w:r>
            <w:r w:rsidR="00EB7F1C" w:rsidRPr="00A45128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EB7F1C"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B7F1C" w:rsidRPr="00A4512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EB7F1C"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в сухом веществе, не менее </w:t>
            </w:r>
          </w:p>
        </w:tc>
        <w:tc>
          <w:tcPr>
            <w:tcW w:w="3870" w:type="dxa"/>
          </w:tcPr>
          <w:p w14:paraId="70D2EE42" w14:textId="0F8439E8" w:rsidR="00EB7F1C" w:rsidRPr="00A45128" w:rsidRDefault="00EB7F1C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  <w:r w:rsidR="00DE5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B7F1C" w:rsidRPr="00A45128" w14:paraId="609B84D1" w14:textId="77777777" w:rsidTr="00153180">
        <w:trPr>
          <w:trHeight w:val="144"/>
        </w:trPr>
        <w:tc>
          <w:tcPr>
            <w:tcW w:w="535" w:type="dxa"/>
          </w:tcPr>
          <w:p w14:paraId="0D03D4B1" w14:textId="49433FD5" w:rsidR="00EB7F1C" w:rsidRPr="00A45128" w:rsidRDefault="00EB7F1C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80" w:type="dxa"/>
          </w:tcPr>
          <w:p w14:paraId="67033682" w14:textId="7C66B0F3" w:rsidR="003C4C71" w:rsidRPr="00A45128" w:rsidRDefault="00EB7F1C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Массовая доля воды, не более:</w:t>
            </w:r>
          </w:p>
        </w:tc>
        <w:tc>
          <w:tcPr>
            <w:tcW w:w="3870" w:type="dxa"/>
          </w:tcPr>
          <w:p w14:paraId="014EF983" w14:textId="00383051" w:rsidR="00EB7F1C" w:rsidRPr="00A45128" w:rsidRDefault="00EB7F1C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5F7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836D83" w:rsidRPr="00836D83" w14:paraId="6985FF9B" w14:textId="77777777" w:rsidTr="00153180">
        <w:trPr>
          <w:trHeight w:val="144"/>
        </w:trPr>
        <w:tc>
          <w:tcPr>
            <w:tcW w:w="535" w:type="dxa"/>
          </w:tcPr>
          <w:p w14:paraId="2EC0A312" w14:textId="3355EF18" w:rsidR="00836D83" w:rsidRPr="00A45128" w:rsidRDefault="00153180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80" w:type="dxa"/>
          </w:tcPr>
          <w:p w14:paraId="2F3CBAC3" w14:textId="384E1B96" w:rsidR="00836D83" w:rsidRPr="00836D83" w:rsidRDefault="00836D83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раствора</w:t>
            </w:r>
          </w:p>
        </w:tc>
        <w:tc>
          <w:tcPr>
            <w:tcW w:w="3870" w:type="dxa"/>
          </w:tcPr>
          <w:p w14:paraId="47D5A0C8" w14:textId="092C82D9" w:rsidR="00836D83" w:rsidRPr="00A45128" w:rsidRDefault="00213402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3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6 %</w:t>
            </w:r>
          </w:p>
        </w:tc>
      </w:tr>
      <w:tr w:rsidR="00EB7F1C" w:rsidRPr="00A45128" w14:paraId="77056E1A" w14:textId="77777777" w:rsidTr="00153180">
        <w:trPr>
          <w:trHeight w:val="144"/>
        </w:trPr>
        <w:tc>
          <w:tcPr>
            <w:tcW w:w="535" w:type="dxa"/>
          </w:tcPr>
          <w:p w14:paraId="1D97871B" w14:textId="718BD546" w:rsidR="00EB7F1C" w:rsidRPr="00A45128" w:rsidRDefault="00153180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80" w:type="dxa"/>
          </w:tcPr>
          <w:p w14:paraId="5926C6FC" w14:textId="00D0BA74" w:rsidR="003C4C71" w:rsidRPr="00A45128" w:rsidRDefault="00EB7F1C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Впитывающая способность по отношению к дизельному топливу, не менее</w:t>
            </w:r>
          </w:p>
        </w:tc>
        <w:tc>
          <w:tcPr>
            <w:tcW w:w="3870" w:type="dxa"/>
          </w:tcPr>
          <w:p w14:paraId="3FACA9E2" w14:textId="23FE6753" w:rsidR="00EB7F1C" w:rsidRPr="00A45128" w:rsidRDefault="00EB7F1C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10%</w:t>
            </w:r>
          </w:p>
        </w:tc>
      </w:tr>
      <w:tr w:rsidR="00EB7F1C" w:rsidRPr="00A45128" w14:paraId="2B89D407" w14:textId="77777777" w:rsidTr="00153180">
        <w:trPr>
          <w:trHeight w:val="144"/>
        </w:trPr>
        <w:tc>
          <w:tcPr>
            <w:tcW w:w="535" w:type="dxa"/>
          </w:tcPr>
          <w:p w14:paraId="28CE3DDB" w14:textId="3C721F19" w:rsidR="00EB7F1C" w:rsidRPr="00A45128" w:rsidRDefault="00153180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80" w:type="dxa"/>
          </w:tcPr>
          <w:p w14:paraId="0B27D54D" w14:textId="074F1B23" w:rsidR="003C4C71" w:rsidRPr="00A45128" w:rsidRDefault="00EB7F1C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Удерживающая способность по отношению к дизельному топливу, не менее</w:t>
            </w:r>
          </w:p>
        </w:tc>
        <w:tc>
          <w:tcPr>
            <w:tcW w:w="3870" w:type="dxa"/>
          </w:tcPr>
          <w:p w14:paraId="122E9D2E" w14:textId="71CEA70D" w:rsidR="00EB7F1C" w:rsidRPr="00A45128" w:rsidRDefault="00EB7F1C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5,5%</w:t>
            </w:r>
          </w:p>
        </w:tc>
      </w:tr>
      <w:tr w:rsidR="00EB7F1C" w:rsidRPr="00A45128" w14:paraId="60C542DB" w14:textId="77777777" w:rsidTr="00153180">
        <w:trPr>
          <w:trHeight w:val="144"/>
        </w:trPr>
        <w:tc>
          <w:tcPr>
            <w:tcW w:w="535" w:type="dxa"/>
          </w:tcPr>
          <w:p w14:paraId="31AD9394" w14:textId="3C8CF232" w:rsidR="00EB7F1C" w:rsidRPr="00A45128" w:rsidRDefault="00153180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480" w:type="dxa"/>
          </w:tcPr>
          <w:p w14:paraId="6B035953" w14:textId="3561AE86" w:rsidR="00EB7F1C" w:rsidRPr="00A45128" w:rsidRDefault="00EB7F1C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Насыпная плотность, не более</w:t>
            </w:r>
          </w:p>
        </w:tc>
        <w:tc>
          <w:tcPr>
            <w:tcW w:w="3870" w:type="dxa"/>
          </w:tcPr>
          <w:p w14:paraId="7A86A6B5" w14:textId="19418435" w:rsidR="003C4C71" w:rsidRPr="00A45128" w:rsidRDefault="00EB7F1C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  <w:r w:rsidR="002179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92C84"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г/см³</w:t>
            </w:r>
          </w:p>
        </w:tc>
      </w:tr>
      <w:tr w:rsidR="00EB7F1C" w:rsidRPr="00A45128" w14:paraId="2670B0FB" w14:textId="77777777" w:rsidTr="00153180">
        <w:trPr>
          <w:trHeight w:val="144"/>
        </w:trPr>
        <w:tc>
          <w:tcPr>
            <w:tcW w:w="535" w:type="dxa"/>
          </w:tcPr>
          <w:p w14:paraId="4A1BB988" w14:textId="1A8503A7" w:rsidR="00EB7F1C" w:rsidRPr="00A45128" w:rsidRDefault="00153180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80" w:type="dxa"/>
          </w:tcPr>
          <w:p w14:paraId="619812E5" w14:textId="7947B9D6" w:rsidR="00611C99" w:rsidRDefault="00B9397E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гранул размером 1-2 мм, </w:t>
            </w:r>
            <w:r w:rsidR="0016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</w:t>
            </w:r>
          </w:p>
          <w:p w14:paraId="24A96ED3" w14:textId="7C38D06F" w:rsidR="00611C99" w:rsidRPr="00A45128" w:rsidRDefault="00B9397E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мелкой фракции менее</w:t>
            </w:r>
            <w:r w:rsidR="0061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8D0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 более</w:t>
            </w:r>
          </w:p>
        </w:tc>
        <w:tc>
          <w:tcPr>
            <w:tcW w:w="3870" w:type="dxa"/>
          </w:tcPr>
          <w:p w14:paraId="2C852D65" w14:textId="77C392F8" w:rsidR="00EB7F1C" w:rsidRDefault="00B9397E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85% </w:t>
            </w:r>
          </w:p>
          <w:p w14:paraId="130D5505" w14:textId="3830E98E" w:rsidR="00611C99" w:rsidRPr="00A45128" w:rsidRDefault="00060819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1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611C99" w:rsidRPr="00A45128" w14:paraId="3DD83405" w14:textId="77777777" w:rsidTr="00153180">
        <w:trPr>
          <w:trHeight w:val="144"/>
        </w:trPr>
        <w:tc>
          <w:tcPr>
            <w:tcW w:w="535" w:type="dxa"/>
          </w:tcPr>
          <w:p w14:paraId="0F55D0EA" w14:textId="56BB2B13" w:rsidR="00611C99" w:rsidRPr="00A45128" w:rsidRDefault="00153180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80" w:type="dxa"/>
          </w:tcPr>
          <w:p w14:paraId="6A3C5E39" w14:textId="24FB7B8C" w:rsidR="00611C99" w:rsidRDefault="003C4C71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Рассыпчатость</w:t>
            </w:r>
            <w:r w:rsidR="00F65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 менее</w:t>
            </w:r>
          </w:p>
        </w:tc>
        <w:tc>
          <w:tcPr>
            <w:tcW w:w="3870" w:type="dxa"/>
          </w:tcPr>
          <w:p w14:paraId="28F799E8" w14:textId="00AB0E73" w:rsidR="00611C99" w:rsidRDefault="003C4C71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CC3474" w:rsidRPr="00CC3474" w14:paraId="44A82209" w14:textId="77777777" w:rsidTr="00153180">
        <w:trPr>
          <w:trHeight w:val="377"/>
        </w:trPr>
        <w:tc>
          <w:tcPr>
            <w:tcW w:w="535" w:type="dxa"/>
          </w:tcPr>
          <w:p w14:paraId="73024CCA" w14:textId="73CB271D" w:rsidR="00CC3474" w:rsidRPr="00CC3474" w:rsidRDefault="00CC3474" w:rsidP="0015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14:paraId="3A48C88F" w14:textId="0EBA14B3" w:rsidR="00CC3474" w:rsidRPr="00CC3474" w:rsidRDefault="00CC3474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Скорость детонации смесей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ANFO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 менее</w:t>
            </w:r>
          </w:p>
        </w:tc>
        <w:tc>
          <w:tcPr>
            <w:tcW w:w="3870" w:type="dxa"/>
          </w:tcPr>
          <w:p w14:paraId="1542F470" w14:textId="491C7AD8" w:rsidR="00CC3474" w:rsidRDefault="00CC3474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3600 м/с</w:t>
            </w:r>
          </w:p>
        </w:tc>
      </w:tr>
      <w:tr w:rsidR="00E3529E" w:rsidRPr="00CC3474" w14:paraId="153C34F9" w14:textId="77777777" w:rsidTr="00153180">
        <w:trPr>
          <w:trHeight w:val="144"/>
        </w:trPr>
        <w:tc>
          <w:tcPr>
            <w:tcW w:w="535" w:type="dxa"/>
          </w:tcPr>
          <w:p w14:paraId="4CF975D8" w14:textId="552E59B5" w:rsidR="00E3529E" w:rsidRPr="00E3529E" w:rsidRDefault="00E3529E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480" w:type="dxa"/>
          </w:tcPr>
          <w:p w14:paraId="192AC599" w14:textId="40839DC9" w:rsidR="00E3529E" w:rsidRDefault="00E3529E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Упаковка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-бег, не менее</w:t>
            </w:r>
          </w:p>
        </w:tc>
        <w:tc>
          <w:tcPr>
            <w:tcW w:w="3870" w:type="dxa"/>
          </w:tcPr>
          <w:p w14:paraId="18EB482A" w14:textId="5246A79B" w:rsidR="00E3529E" w:rsidRDefault="00EF55DF" w:rsidP="00153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тонн</w:t>
            </w:r>
          </w:p>
        </w:tc>
      </w:tr>
    </w:tbl>
    <w:p w14:paraId="2074CDA6" w14:textId="77777777" w:rsidR="000D7CD1" w:rsidRDefault="000D7CD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707733" w14:textId="5E174F39" w:rsidR="008E6CF1" w:rsidRPr="00A45128" w:rsidRDefault="008E6CF1" w:rsidP="008E6CF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т</w:t>
      </w:r>
      <w:r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ребования для </w:t>
      </w:r>
      <w:r w:rsidR="003705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непористой </w:t>
      </w:r>
      <w:r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АС, предназначенную в качестве сырья для производства </w:t>
      </w:r>
      <w:r w:rsidR="00EF40E4">
        <w:rPr>
          <w:rFonts w:ascii="Times New Roman" w:hAnsi="Times New Roman" w:cs="Times New Roman"/>
          <w:b/>
          <w:bCs/>
          <w:sz w:val="24"/>
          <w:szCs w:val="24"/>
          <w:lang w:val="ru-RU"/>
        </w:rPr>
        <w:t>ЭВВ</w:t>
      </w:r>
      <w:r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>, указаны в таблиц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="00136801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3EA17B49" w14:textId="2093B8D3" w:rsidR="008E6CF1" w:rsidRPr="00A45128" w:rsidRDefault="008E6CF1" w:rsidP="008E6CF1">
      <w:pPr>
        <w:spacing w:after="0" w:line="192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5128">
        <w:rPr>
          <w:rFonts w:ascii="Times New Roman" w:hAnsi="Times New Roman" w:cs="Times New Roman"/>
          <w:sz w:val="24"/>
          <w:szCs w:val="24"/>
          <w:lang w:val="ru-RU"/>
        </w:rPr>
        <w:t>Таблица №</w:t>
      </w:r>
      <w:r w:rsidR="0013680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4512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A45128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Технические характеристики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96"/>
        <w:gridCol w:w="6599"/>
        <w:gridCol w:w="3690"/>
      </w:tblGrid>
      <w:tr w:rsidR="008E6CF1" w:rsidRPr="00A45128" w14:paraId="604EB7F6" w14:textId="77777777" w:rsidTr="00153180">
        <w:trPr>
          <w:trHeight w:val="275"/>
        </w:trPr>
        <w:tc>
          <w:tcPr>
            <w:tcW w:w="596" w:type="dxa"/>
          </w:tcPr>
          <w:p w14:paraId="54037875" w14:textId="77777777" w:rsidR="008E6CF1" w:rsidRPr="00A45128" w:rsidRDefault="008E6CF1" w:rsidP="00F80E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</w:t>
            </w:r>
          </w:p>
        </w:tc>
        <w:tc>
          <w:tcPr>
            <w:tcW w:w="6599" w:type="dxa"/>
          </w:tcPr>
          <w:p w14:paraId="243111A6" w14:textId="77777777" w:rsidR="008E6CF1" w:rsidRPr="00A45128" w:rsidRDefault="008E6CF1" w:rsidP="00F80E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690" w:type="dxa"/>
          </w:tcPr>
          <w:p w14:paraId="097ECB6D" w14:textId="77777777" w:rsidR="008E6CF1" w:rsidRPr="00A45128" w:rsidRDefault="008E6CF1" w:rsidP="00F80E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норма</w:t>
            </w:r>
          </w:p>
        </w:tc>
      </w:tr>
      <w:tr w:rsidR="008E6CF1" w:rsidRPr="003C3B6A" w14:paraId="35F06AE0" w14:textId="77777777" w:rsidTr="00153180">
        <w:trPr>
          <w:trHeight w:val="144"/>
        </w:trPr>
        <w:tc>
          <w:tcPr>
            <w:tcW w:w="596" w:type="dxa"/>
          </w:tcPr>
          <w:p w14:paraId="46F44E61" w14:textId="77777777" w:rsidR="008E6CF1" w:rsidRPr="00A45128" w:rsidRDefault="008E6CF1" w:rsidP="00F80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99" w:type="dxa"/>
          </w:tcPr>
          <w:p w14:paraId="74ACE607" w14:textId="63DFB1C2" w:rsidR="008E6CF1" w:rsidRDefault="00A8437F" w:rsidP="00F80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Гранулы </w:t>
            </w:r>
            <w:r w:rsidR="0070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белого цвета</w:t>
            </w:r>
          </w:p>
          <w:p w14:paraId="4E92CCF1" w14:textId="77777777" w:rsidR="00A8437F" w:rsidRDefault="00A8437F" w:rsidP="00F80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6FBC4D" w14:textId="022C32FE" w:rsidR="00A8437F" w:rsidRPr="00A45128" w:rsidRDefault="00A8437F" w:rsidP="00F80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0" w:type="dxa"/>
          </w:tcPr>
          <w:p w14:paraId="3EF71EEF" w14:textId="25FF3A17" w:rsidR="00D43D06" w:rsidRPr="00D43D06" w:rsidRDefault="00D43D06" w:rsidP="00D43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D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 механических и органических примесей.</w:t>
            </w:r>
          </w:p>
          <w:p w14:paraId="296A8341" w14:textId="77777777" w:rsidR="00D43D06" w:rsidRPr="00EF13E2" w:rsidRDefault="00D43D06" w:rsidP="00D43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1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Без парафина.</w:t>
            </w:r>
          </w:p>
          <w:p w14:paraId="763A1E0A" w14:textId="2BCE2504" w:rsidR="00D43D06" w:rsidRPr="00D43D06" w:rsidRDefault="00D43D06" w:rsidP="00D43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Допускаются </w:t>
            </w:r>
            <w:r w:rsidR="00EF1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только </w:t>
            </w:r>
            <w:r w:rsidRPr="00D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агенты,</w:t>
            </w:r>
            <w:r w:rsidR="006D6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препятствующие слеживанию,</w:t>
            </w:r>
            <w:r w:rsidRPr="00D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неорганические агенты, препятствующие слеживанию.</w:t>
            </w:r>
          </w:p>
          <w:p w14:paraId="4A97A060" w14:textId="2A0FC50B" w:rsidR="00701821" w:rsidRPr="00A45128" w:rsidRDefault="00D43D06" w:rsidP="00D43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</w:t>
            </w:r>
            <w:proofErr w:type="spellStart"/>
            <w:r w:rsidR="006D6A7B" w:rsidRPr="006D6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селитренной</w:t>
            </w:r>
            <w:proofErr w:type="spellEnd"/>
            <w:r w:rsidR="006D6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пыли</w:t>
            </w:r>
            <w:r w:rsidR="00085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51782" w:rsidRPr="003C3B6A" w14:paraId="7D4DDEDC" w14:textId="77777777" w:rsidTr="00153180">
        <w:trPr>
          <w:trHeight w:val="144"/>
        </w:trPr>
        <w:tc>
          <w:tcPr>
            <w:tcW w:w="596" w:type="dxa"/>
          </w:tcPr>
          <w:p w14:paraId="5047703B" w14:textId="77777777" w:rsidR="00751782" w:rsidRDefault="00751782" w:rsidP="00F80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8640DD" w14:textId="2F6BA937" w:rsidR="00751782" w:rsidRPr="00A45128" w:rsidRDefault="00751782" w:rsidP="00F80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99" w:type="dxa"/>
          </w:tcPr>
          <w:p w14:paraId="6B667950" w14:textId="77777777" w:rsidR="00751782" w:rsidRPr="00751782" w:rsidRDefault="00751782" w:rsidP="007517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7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Массовая доля нитратного и аммонийного азота в пересчете </w:t>
            </w:r>
          </w:p>
          <w:p w14:paraId="5C736B86" w14:textId="54C875C7" w:rsidR="00751782" w:rsidRDefault="00751782" w:rsidP="007517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7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азот в сухом веществе, мин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имум</w:t>
            </w:r>
            <w:r w:rsidRPr="007517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</w:p>
        </w:tc>
        <w:tc>
          <w:tcPr>
            <w:tcW w:w="3690" w:type="dxa"/>
          </w:tcPr>
          <w:p w14:paraId="52F0DCA7" w14:textId="72DE605D" w:rsidR="00751782" w:rsidRDefault="00751782" w:rsidP="00D43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34,4%</w:t>
            </w:r>
          </w:p>
        </w:tc>
      </w:tr>
      <w:tr w:rsidR="00751782" w:rsidRPr="003C3B6A" w14:paraId="0C37407C" w14:textId="77777777" w:rsidTr="00153180">
        <w:trPr>
          <w:trHeight w:val="144"/>
        </w:trPr>
        <w:tc>
          <w:tcPr>
            <w:tcW w:w="596" w:type="dxa"/>
          </w:tcPr>
          <w:p w14:paraId="2AB0F95A" w14:textId="77777777" w:rsidR="00751782" w:rsidRDefault="00751782" w:rsidP="00F80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99" w:type="dxa"/>
          </w:tcPr>
          <w:p w14:paraId="625ABF2B" w14:textId="57BC2392" w:rsidR="00751782" w:rsidRPr="00751782" w:rsidRDefault="00751782" w:rsidP="007517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7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Массовая доля добавок нитрата магния в пересчете </w:t>
            </w:r>
            <w:r w:rsidRPr="007517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7517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MgO</w:t>
            </w:r>
            <w:proofErr w:type="spellEnd"/>
            <w:r w:rsidRPr="007517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(Мы принимаем только </w:t>
            </w:r>
            <w:proofErr w:type="spellStart"/>
            <w:r w:rsidRPr="007517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MgO</w:t>
            </w:r>
            <w:proofErr w:type="spellEnd"/>
            <w:r w:rsidRPr="007517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качестве добавки, </w:t>
            </w:r>
            <w:proofErr w:type="spellStart"/>
            <w:r w:rsidRPr="007517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CaO</w:t>
            </w:r>
            <w:proofErr w:type="spellEnd"/>
            <w:r w:rsidRPr="007517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может быть приемлемым)</w:t>
            </w:r>
          </w:p>
        </w:tc>
        <w:tc>
          <w:tcPr>
            <w:tcW w:w="3690" w:type="dxa"/>
          </w:tcPr>
          <w:p w14:paraId="4E64CDC8" w14:textId="14D9515F" w:rsidR="00751782" w:rsidRDefault="00751782" w:rsidP="00D43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0,3-0,4%</w:t>
            </w:r>
          </w:p>
        </w:tc>
      </w:tr>
      <w:tr w:rsidR="008E6CF1" w:rsidRPr="00A45128" w14:paraId="09A4234F" w14:textId="77777777" w:rsidTr="00153180">
        <w:trPr>
          <w:trHeight w:val="144"/>
        </w:trPr>
        <w:tc>
          <w:tcPr>
            <w:tcW w:w="596" w:type="dxa"/>
          </w:tcPr>
          <w:p w14:paraId="3FD993BE" w14:textId="77777777" w:rsidR="008E6CF1" w:rsidRPr="00A45128" w:rsidRDefault="008E6CF1" w:rsidP="00F80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99" w:type="dxa"/>
          </w:tcPr>
          <w:p w14:paraId="1905A350" w14:textId="77777777" w:rsidR="008E6CF1" w:rsidRPr="00A45128" w:rsidRDefault="008E6CF1" w:rsidP="00F80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Массовая доля воды, не более:</w:t>
            </w:r>
          </w:p>
        </w:tc>
        <w:tc>
          <w:tcPr>
            <w:tcW w:w="3690" w:type="dxa"/>
          </w:tcPr>
          <w:p w14:paraId="0856EBE3" w14:textId="57E45EBF" w:rsidR="008E6CF1" w:rsidRPr="00A45128" w:rsidRDefault="008E6CF1" w:rsidP="00F80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7C1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4776" w:rsidRPr="00AE4776" w14:paraId="3EB40ED5" w14:textId="77777777" w:rsidTr="00153180">
        <w:trPr>
          <w:trHeight w:val="144"/>
        </w:trPr>
        <w:tc>
          <w:tcPr>
            <w:tcW w:w="596" w:type="dxa"/>
          </w:tcPr>
          <w:p w14:paraId="028AD783" w14:textId="77777777" w:rsidR="00AE4776" w:rsidRPr="00A45128" w:rsidRDefault="00AE4776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99" w:type="dxa"/>
          </w:tcPr>
          <w:p w14:paraId="237A68CD" w14:textId="3CCAFFF7" w:rsidR="00AE4776" w:rsidRPr="00A45128" w:rsidRDefault="00AE4776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Насыпная плотность, г/см³</w:t>
            </w:r>
          </w:p>
        </w:tc>
        <w:tc>
          <w:tcPr>
            <w:tcW w:w="3690" w:type="dxa"/>
          </w:tcPr>
          <w:p w14:paraId="2A133A65" w14:textId="7D016FE2" w:rsidR="00AE4776" w:rsidRPr="007C1209" w:rsidRDefault="00AE4776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BD1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C1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</w:tr>
      <w:tr w:rsidR="008124EB" w:rsidRPr="00AE4776" w14:paraId="55C3CC5F" w14:textId="77777777" w:rsidTr="00153180">
        <w:trPr>
          <w:trHeight w:val="144"/>
        </w:trPr>
        <w:tc>
          <w:tcPr>
            <w:tcW w:w="596" w:type="dxa"/>
          </w:tcPr>
          <w:p w14:paraId="5CAF868D" w14:textId="77777777" w:rsidR="008124EB" w:rsidRPr="00A45128" w:rsidRDefault="008124EB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99" w:type="dxa"/>
          </w:tcPr>
          <w:p w14:paraId="54C9C742" w14:textId="4A4BD82E" w:rsidR="008124EB" w:rsidRPr="00A45128" w:rsidRDefault="008124EB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разложения, выше</w:t>
            </w:r>
          </w:p>
        </w:tc>
        <w:tc>
          <w:tcPr>
            <w:tcW w:w="3690" w:type="dxa"/>
          </w:tcPr>
          <w:p w14:paraId="5BEE085D" w14:textId="32FB8F6F" w:rsidR="008124EB" w:rsidRPr="00A45128" w:rsidRDefault="008124EB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 °С</w:t>
            </w:r>
          </w:p>
        </w:tc>
      </w:tr>
      <w:tr w:rsidR="00AE4776" w:rsidRPr="00A45128" w14:paraId="38D69027" w14:textId="77777777" w:rsidTr="00153180">
        <w:trPr>
          <w:trHeight w:val="144"/>
        </w:trPr>
        <w:tc>
          <w:tcPr>
            <w:tcW w:w="596" w:type="dxa"/>
          </w:tcPr>
          <w:p w14:paraId="78EB37E1" w14:textId="77777777" w:rsidR="00AE4776" w:rsidRPr="00A45128" w:rsidRDefault="00AE4776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99" w:type="dxa"/>
          </w:tcPr>
          <w:p w14:paraId="72CBBD0E" w14:textId="77777777" w:rsidR="00AE4776" w:rsidRPr="00A45128" w:rsidRDefault="00AE4776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Впитывающая способность по отношению к дизельному топливу, не менее</w:t>
            </w:r>
          </w:p>
        </w:tc>
        <w:tc>
          <w:tcPr>
            <w:tcW w:w="3690" w:type="dxa"/>
          </w:tcPr>
          <w:p w14:paraId="0D20A7EB" w14:textId="0D3FD22F" w:rsidR="00AE4776" w:rsidRPr="00A45128" w:rsidRDefault="00FC4ECC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4776"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4776" w:rsidRPr="00A45128" w14:paraId="5F4AE143" w14:textId="77777777" w:rsidTr="00153180">
        <w:trPr>
          <w:trHeight w:val="144"/>
        </w:trPr>
        <w:tc>
          <w:tcPr>
            <w:tcW w:w="596" w:type="dxa"/>
          </w:tcPr>
          <w:p w14:paraId="06322E03" w14:textId="77777777" w:rsidR="00AE4776" w:rsidRPr="00A45128" w:rsidRDefault="00AE4776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79860957"/>
            <w:r w:rsidRPr="00A4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99" w:type="dxa"/>
          </w:tcPr>
          <w:p w14:paraId="4E1BEEB3" w14:textId="0BC6D81C" w:rsidR="00AE4776" w:rsidRPr="007C1209" w:rsidRDefault="007C1209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Водородный показатель </w:t>
            </w:r>
            <w:r w:rsidRPr="007C1209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7C1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10% -</w:t>
            </w:r>
            <w:proofErr w:type="spellStart"/>
            <w:r w:rsidRPr="007C1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7C1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раствора</w:t>
            </w:r>
          </w:p>
        </w:tc>
        <w:tc>
          <w:tcPr>
            <w:tcW w:w="3690" w:type="dxa"/>
          </w:tcPr>
          <w:p w14:paraId="20A1190E" w14:textId="10D0701B" w:rsidR="00AE4776" w:rsidRPr="00A45128" w:rsidRDefault="007C1209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20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-6 %</w:t>
            </w:r>
          </w:p>
        </w:tc>
      </w:tr>
      <w:bookmarkEnd w:id="0"/>
      <w:tr w:rsidR="00AE4776" w:rsidRPr="00A45128" w14:paraId="609D5C93" w14:textId="77777777" w:rsidTr="00153180">
        <w:trPr>
          <w:trHeight w:val="144"/>
        </w:trPr>
        <w:tc>
          <w:tcPr>
            <w:tcW w:w="596" w:type="dxa"/>
          </w:tcPr>
          <w:p w14:paraId="56B0A380" w14:textId="77777777" w:rsidR="00AE4776" w:rsidRPr="00A45128" w:rsidRDefault="00AE4776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599" w:type="dxa"/>
          </w:tcPr>
          <w:p w14:paraId="517D4F5F" w14:textId="77777777" w:rsidR="00AE4776" w:rsidRDefault="00AE4776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Гранулометрический состав:</w:t>
            </w:r>
          </w:p>
          <w:p w14:paraId="4F5AE29A" w14:textId="165A2D1A" w:rsidR="00AE4776" w:rsidRDefault="00AE4776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массовая доля гранул размером от </w:t>
            </w:r>
            <w:r w:rsidR="007C1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r w:rsidR="007B3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мм, не менее</w:t>
            </w:r>
          </w:p>
          <w:p w14:paraId="6CB407C8" w14:textId="20249C96" w:rsidR="00AE4776" w:rsidRPr="00A45128" w:rsidRDefault="00AE4776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массовая доля гранул размером менее </w:t>
            </w:r>
            <w:r w:rsidR="007C1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более</w:t>
            </w:r>
          </w:p>
        </w:tc>
        <w:tc>
          <w:tcPr>
            <w:tcW w:w="3690" w:type="dxa"/>
          </w:tcPr>
          <w:p w14:paraId="519B7BB1" w14:textId="77777777" w:rsidR="00AE4776" w:rsidRDefault="00AE4776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E50ED7" w14:textId="1DC18EE3" w:rsidR="00AE4776" w:rsidRDefault="00AE4776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C1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72772A44" w14:textId="72DFF47D" w:rsidR="00AE4776" w:rsidRPr="00A45128" w:rsidRDefault="002B6EEC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E4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E4776" w:rsidRPr="00A45128" w14:paraId="372C1259" w14:textId="77777777" w:rsidTr="00153180">
        <w:trPr>
          <w:trHeight w:val="144"/>
        </w:trPr>
        <w:tc>
          <w:tcPr>
            <w:tcW w:w="596" w:type="dxa"/>
          </w:tcPr>
          <w:p w14:paraId="0FF56692" w14:textId="77777777" w:rsidR="00AE4776" w:rsidRPr="00A45128" w:rsidRDefault="00AE4776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99" w:type="dxa"/>
          </w:tcPr>
          <w:p w14:paraId="546CA97B" w14:textId="77777777" w:rsidR="00AE4776" w:rsidRDefault="00AE4776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Рассыпчатость, не менее</w:t>
            </w:r>
          </w:p>
        </w:tc>
        <w:tc>
          <w:tcPr>
            <w:tcW w:w="3690" w:type="dxa"/>
          </w:tcPr>
          <w:p w14:paraId="67AEC798" w14:textId="77777777" w:rsidR="00AE4776" w:rsidRDefault="00AE4776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AE4776" w:rsidRPr="00F358B5" w14:paraId="0397F581" w14:textId="77777777" w:rsidTr="00153180">
        <w:trPr>
          <w:trHeight w:val="144"/>
        </w:trPr>
        <w:tc>
          <w:tcPr>
            <w:tcW w:w="596" w:type="dxa"/>
          </w:tcPr>
          <w:p w14:paraId="30C8AB09" w14:textId="77777777" w:rsidR="00AE4776" w:rsidRDefault="00AE4776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599" w:type="dxa"/>
          </w:tcPr>
          <w:p w14:paraId="1D5655C8" w14:textId="281DAC6A" w:rsidR="00AE4776" w:rsidRDefault="00F358B5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Упаковка в </w:t>
            </w:r>
            <w:proofErr w:type="spellStart"/>
            <w:r w:rsidRPr="00F35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биг</w:t>
            </w:r>
            <w:proofErr w:type="spellEnd"/>
            <w:r w:rsidRPr="00F35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-бег, не менее</w:t>
            </w:r>
          </w:p>
        </w:tc>
        <w:tc>
          <w:tcPr>
            <w:tcW w:w="3690" w:type="dxa"/>
          </w:tcPr>
          <w:p w14:paraId="1425A782" w14:textId="31E35478" w:rsidR="00AE4776" w:rsidRDefault="00377F9A" w:rsidP="00AE4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тонн</w:t>
            </w:r>
          </w:p>
        </w:tc>
      </w:tr>
    </w:tbl>
    <w:p w14:paraId="553F8676" w14:textId="77777777" w:rsidR="003E50C0" w:rsidRPr="00EA099C" w:rsidRDefault="003E50C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E50C0" w:rsidRPr="00EA099C" w:rsidSect="00B31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63E2D"/>
    <w:multiLevelType w:val="hybridMultilevel"/>
    <w:tmpl w:val="03AC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2549E"/>
    <w:multiLevelType w:val="multilevel"/>
    <w:tmpl w:val="929860D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19"/>
    <w:rsid w:val="00060819"/>
    <w:rsid w:val="00085C15"/>
    <w:rsid w:val="000B05EA"/>
    <w:rsid w:val="000D6464"/>
    <w:rsid w:val="000D7CD1"/>
    <w:rsid w:val="00102982"/>
    <w:rsid w:val="00136801"/>
    <w:rsid w:val="00153180"/>
    <w:rsid w:val="00161925"/>
    <w:rsid w:val="001650BB"/>
    <w:rsid w:val="00170001"/>
    <w:rsid w:val="00184198"/>
    <w:rsid w:val="001B5991"/>
    <w:rsid w:val="001C594A"/>
    <w:rsid w:val="00213402"/>
    <w:rsid w:val="0021793F"/>
    <w:rsid w:val="002420B2"/>
    <w:rsid w:val="002A3C9E"/>
    <w:rsid w:val="002B6EEC"/>
    <w:rsid w:val="002B7B8B"/>
    <w:rsid w:val="003658F3"/>
    <w:rsid w:val="003705AD"/>
    <w:rsid w:val="003711C2"/>
    <w:rsid w:val="00377F9A"/>
    <w:rsid w:val="003C3B6A"/>
    <w:rsid w:val="003C4C71"/>
    <w:rsid w:val="003E50C0"/>
    <w:rsid w:val="00403EA8"/>
    <w:rsid w:val="00475202"/>
    <w:rsid w:val="004E3AAF"/>
    <w:rsid w:val="00532363"/>
    <w:rsid w:val="00537D0B"/>
    <w:rsid w:val="00547E88"/>
    <w:rsid w:val="00592A53"/>
    <w:rsid w:val="005B501F"/>
    <w:rsid w:val="005C54CE"/>
    <w:rsid w:val="005F7207"/>
    <w:rsid w:val="00611C99"/>
    <w:rsid w:val="00656224"/>
    <w:rsid w:val="0066020F"/>
    <w:rsid w:val="006804E9"/>
    <w:rsid w:val="006D5519"/>
    <w:rsid w:val="006D6A7B"/>
    <w:rsid w:val="006D7CE8"/>
    <w:rsid w:val="00701821"/>
    <w:rsid w:val="007137CC"/>
    <w:rsid w:val="0072536D"/>
    <w:rsid w:val="0073614A"/>
    <w:rsid w:val="00751782"/>
    <w:rsid w:val="007651AD"/>
    <w:rsid w:val="00787468"/>
    <w:rsid w:val="007B3832"/>
    <w:rsid w:val="007B6909"/>
    <w:rsid w:val="007C11C5"/>
    <w:rsid w:val="007C1209"/>
    <w:rsid w:val="008016D9"/>
    <w:rsid w:val="008124EB"/>
    <w:rsid w:val="00817A26"/>
    <w:rsid w:val="00836D83"/>
    <w:rsid w:val="00896AC7"/>
    <w:rsid w:val="008D0722"/>
    <w:rsid w:val="008E6CF1"/>
    <w:rsid w:val="00920F84"/>
    <w:rsid w:val="009773B1"/>
    <w:rsid w:val="009A16C1"/>
    <w:rsid w:val="009F106E"/>
    <w:rsid w:val="00A45128"/>
    <w:rsid w:val="00A66619"/>
    <w:rsid w:val="00A8437F"/>
    <w:rsid w:val="00AC50A1"/>
    <w:rsid w:val="00AE4776"/>
    <w:rsid w:val="00B9397E"/>
    <w:rsid w:val="00BD1B17"/>
    <w:rsid w:val="00BD71FD"/>
    <w:rsid w:val="00C74C0F"/>
    <w:rsid w:val="00CC3474"/>
    <w:rsid w:val="00CD2FB0"/>
    <w:rsid w:val="00D43D06"/>
    <w:rsid w:val="00D74645"/>
    <w:rsid w:val="00D748AF"/>
    <w:rsid w:val="00D934BB"/>
    <w:rsid w:val="00DE50EA"/>
    <w:rsid w:val="00DE64AB"/>
    <w:rsid w:val="00E20FC5"/>
    <w:rsid w:val="00E3240A"/>
    <w:rsid w:val="00E3529E"/>
    <w:rsid w:val="00E56D8A"/>
    <w:rsid w:val="00E92C84"/>
    <w:rsid w:val="00EA099C"/>
    <w:rsid w:val="00EA5C71"/>
    <w:rsid w:val="00EB7F1C"/>
    <w:rsid w:val="00EF13E2"/>
    <w:rsid w:val="00EF40E4"/>
    <w:rsid w:val="00EF55DF"/>
    <w:rsid w:val="00F358B5"/>
    <w:rsid w:val="00F65170"/>
    <w:rsid w:val="00FC4ECC"/>
    <w:rsid w:val="00FE0C52"/>
    <w:rsid w:val="00FE5046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12F6"/>
  <w15:chartTrackingRefBased/>
  <w15:docId w15:val="{13269027-8109-4994-8111-E88DFE4A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Абзац"/>
    <w:basedOn w:val="Normal"/>
    <w:link w:val="ListParagraphChar"/>
    <w:uiPriority w:val="34"/>
    <w:qFormat/>
    <w:rsid w:val="006D5519"/>
    <w:pPr>
      <w:spacing w:before="120" w:after="280" w:line="240" w:lineRule="auto"/>
      <w:ind w:left="720"/>
      <w:contextualSpacing/>
    </w:pPr>
    <w:rPr>
      <w:rFonts w:ascii="Times New Roman" w:hAnsi="Times New Roman"/>
      <w:sz w:val="28"/>
      <w:lang w:val="ru-RU"/>
    </w:rPr>
  </w:style>
  <w:style w:type="character" w:customStyle="1" w:styleId="ListParagraphChar">
    <w:name w:val="List Paragraph Char"/>
    <w:aliases w:val="Абзац Char"/>
    <w:link w:val="ListParagraph"/>
    <w:uiPriority w:val="34"/>
    <w:rsid w:val="006D5519"/>
    <w:rPr>
      <w:rFonts w:ascii="Times New Roman" w:hAnsi="Times New Roman"/>
      <w:sz w:val="28"/>
      <w:lang w:val="ru-RU"/>
    </w:rPr>
  </w:style>
  <w:style w:type="table" w:styleId="TableGrid">
    <w:name w:val="Table Grid"/>
    <w:basedOn w:val="TableNormal"/>
    <w:uiPriority w:val="39"/>
    <w:rsid w:val="00D7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Jyldyz Jenalieva</dc:creator>
  <cp:keywords/>
  <dc:description/>
  <cp:lastModifiedBy>Jyldyz Jenalieva</cp:lastModifiedBy>
  <cp:revision>2</cp:revision>
  <dcterms:created xsi:type="dcterms:W3CDTF">2021-08-18T12:13:00Z</dcterms:created>
  <dcterms:modified xsi:type="dcterms:W3CDTF">2021-08-18T12:13:00Z</dcterms:modified>
</cp:coreProperties>
</file>