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EA08" w14:textId="23A5B1EF" w:rsidR="004954CF" w:rsidRPr="00734FA4" w:rsidRDefault="00734FA4" w:rsidP="00734FA4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Технические т</w:t>
      </w:r>
      <w:r w:rsidR="00DF6544"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ребовани</w:t>
      </w:r>
      <w:r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r w:rsidR="00DF6544"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 внедрению </w:t>
      </w:r>
      <w:r w:rsidR="00DF6544" w:rsidRPr="00734FA4">
        <w:rPr>
          <w:rFonts w:ascii="Times New Roman" w:hAnsi="Times New Roman" w:cs="Times New Roman"/>
          <w:b/>
          <w:bCs/>
          <w:sz w:val="24"/>
          <w:szCs w:val="24"/>
        </w:rPr>
        <w:t>SAP</w:t>
      </w:r>
      <w:r w:rsidR="00DF6544"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F6544" w:rsidRPr="00734FA4">
        <w:rPr>
          <w:rFonts w:ascii="Times New Roman" w:hAnsi="Times New Roman" w:cs="Times New Roman"/>
          <w:b/>
          <w:bCs/>
          <w:sz w:val="24"/>
          <w:szCs w:val="24"/>
        </w:rPr>
        <w:t>ERP</w:t>
      </w:r>
    </w:p>
    <w:p w14:paraId="4AA8D431" w14:textId="778AFBC0" w:rsidR="00DF6544" w:rsidRPr="00734FA4" w:rsidRDefault="00DF6544" w:rsidP="00DF65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CB607E" w14:textId="51AE61E3" w:rsidR="00D8418C" w:rsidRPr="00734FA4" w:rsidRDefault="00D8418C" w:rsidP="00D8418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Требуется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внедрить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Rise with SAP S/4 HANA Cloud.</w:t>
      </w:r>
      <w:r w:rsidR="00EC0415" w:rsidRPr="00734FA4">
        <w:rPr>
          <w:rFonts w:ascii="Times New Roman" w:hAnsi="Times New Roman" w:cs="Times New Roman"/>
          <w:sz w:val="24"/>
          <w:szCs w:val="24"/>
        </w:rPr>
        <w:t xml:space="preserve"> </w:t>
      </w:r>
      <w:r w:rsidR="00EC0415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Сроки внедрения от 6 до 8ми месяцев. </w:t>
      </w:r>
    </w:p>
    <w:p w14:paraId="69BA7FC7" w14:textId="44F9F1C5" w:rsidR="00D8418C" w:rsidRPr="00734FA4" w:rsidRDefault="002A1DD9" w:rsidP="00D8418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8418C" w:rsidRPr="00734FA4">
        <w:rPr>
          <w:rFonts w:ascii="Times New Roman" w:hAnsi="Times New Roman" w:cs="Times New Roman"/>
          <w:b/>
          <w:bCs/>
          <w:sz w:val="24"/>
          <w:szCs w:val="24"/>
        </w:rPr>
        <w:t>ребуемые</w:t>
      </w:r>
      <w:proofErr w:type="spellEnd"/>
      <w:r w:rsidR="00D8418C" w:rsidRPr="00734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1051" w:rsidRPr="00734FA4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proofErr w:type="spellEnd"/>
      <w:r w:rsidR="00CE30B6" w:rsidRPr="00734FA4">
        <w:rPr>
          <w:rFonts w:ascii="Times New Roman" w:hAnsi="Times New Roman" w:cs="Times New Roman"/>
          <w:b/>
          <w:bCs/>
          <w:sz w:val="24"/>
          <w:szCs w:val="24"/>
        </w:rPr>
        <w:t xml:space="preserve"> SAP</w:t>
      </w:r>
      <w:r w:rsidR="00E01051" w:rsidRPr="00734FA4">
        <w:rPr>
          <w:rFonts w:ascii="Times New Roman" w:hAnsi="Times New Roman" w:cs="Times New Roman"/>
          <w:b/>
          <w:bCs/>
          <w:sz w:val="24"/>
          <w:szCs w:val="24"/>
        </w:rPr>
        <w:t xml:space="preserve"> ERP</w:t>
      </w:r>
      <w:r w:rsidR="00D8418C" w:rsidRPr="00734F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BF95B3" w14:textId="77777777" w:rsidR="00D8418C" w:rsidRPr="00734FA4" w:rsidRDefault="00D8418C" w:rsidP="00D8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Финансовый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менеджмент</w:t>
      </w:r>
      <w:proofErr w:type="spellEnd"/>
    </w:p>
    <w:p w14:paraId="5E92B449" w14:textId="4FCAA59C" w:rsidR="00D8418C" w:rsidRPr="00734FA4" w:rsidRDefault="00D8418C" w:rsidP="00D8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Бухгалтерский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финансовое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закрытие</w:t>
      </w:r>
      <w:proofErr w:type="spellEnd"/>
    </w:p>
    <w:p w14:paraId="0B04062D" w14:textId="77777777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A4">
        <w:rPr>
          <w:rFonts w:ascii="Times New Roman" w:hAnsi="Times New Roman" w:cs="Times New Roman"/>
          <w:sz w:val="24"/>
          <w:szCs w:val="24"/>
        </w:rPr>
        <w:t>Закупки</w:t>
      </w:r>
    </w:p>
    <w:p w14:paraId="32C289B0" w14:textId="77777777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поставщиками</w:t>
      </w:r>
      <w:proofErr w:type="spellEnd"/>
    </w:p>
    <w:p w14:paraId="33712868" w14:textId="51459F2F" w:rsidR="00D8418C" w:rsidRPr="00734FA4" w:rsidRDefault="00D8418C" w:rsidP="00D8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Логистика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цепочек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поставок</w:t>
      </w:r>
      <w:proofErr w:type="spellEnd"/>
    </w:p>
    <w:p w14:paraId="3960452D" w14:textId="6701ADF0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активами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="00C363F0" w:rsidRPr="00734F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63F0" w:rsidRPr="00734FA4">
        <w:rPr>
          <w:rFonts w:ascii="Times New Roman" w:hAnsi="Times New Roman" w:cs="Times New Roman"/>
          <w:sz w:val="24"/>
          <w:szCs w:val="24"/>
        </w:rPr>
        <w:t>Техобслуживание</w:t>
      </w:r>
      <w:proofErr w:type="spellEnd"/>
      <w:r w:rsidR="00C363F0" w:rsidRPr="00734FA4">
        <w:rPr>
          <w:rFonts w:ascii="Times New Roman" w:hAnsi="Times New Roman" w:cs="Times New Roman"/>
          <w:sz w:val="24"/>
          <w:szCs w:val="24"/>
        </w:rPr>
        <w:t>)</w:t>
      </w:r>
    </w:p>
    <w:p w14:paraId="13C0516D" w14:textId="77777777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</w:p>
    <w:p w14:paraId="336DECBB" w14:textId="77777777" w:rsidR="00D8418C" w:rsidRPr="00734FA4" w:rsidRDefault="00D8418C" w:rsidP="00D8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>Основные процессы управления персоналом и расчет зарплаты</w:t>
      </w:r>
    </w:p>
    <w:p w14:paraId="04E9CE9F" w14:textId="77777777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Аналитика</w:t>
      </w:r>
      <w:proofErr w:type="spellEnd"/>
    </w:p>
    <w:p w14:paraId="18A86AE1" w14:textId="604F91D7" w:rsidR="00CE30B6" w:rsidRPr="00734FA4" w:rsidRDefault="00CE30B6" w:rsidP="00CE30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4FA4"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spellEnd"/>
      <w:r w:rsidRPr="00734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FA4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</w:p>
    <w:p w14:paraId="128F6B25" w14:textId="3CC6C95D" w:rsidR="0085463A" w:rsidRPr="00734FA4" w:rsidRDefault="0085463A" w:rsidP="0085463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поставщику:</w:t>
      </w:r>
    </w:p>
    <w:p w14:paraId="022F3D09" w14:textId="286B875F" w:rsidR="00DE0C6E" w:rsidRPr="00734FA4" w:rsidRDefault="00DE0C6E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должна иметь широкий опыт по внедрению </w:t>
      </w:r>
      <w:r w:rsidRPr="00734FA4">
        <w:rPr>
          <w:rFonts w:ascii="Times New Roman" w:hAnsi="Times New Roman" w:cs="Times New Roman"/>
          <w:sz w:val="24"/>
          <w:szCs w:val="24"/>
        </w:rPr>
        <w:t>ERP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системы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(минимум 5 лет)</w:t>
      </w:r>
    </w:p>
    <w:p w14:paraId="11EBF835" w14:textId="427A713A" w:rsidR="00DE0C6E" w:rsidRPr="00734FA4" w:rsidRDefault="00DE0C6E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должна иметь в штате сертифицированных специалистов по внедрению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с предыдущим опытом по внедрению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в крупном бизнесе</w:t>
      </w:r>
      <w:r w:rsidR="00902895" w:rsidRPr="00734FA4">
        <w:rPr>
          <w:rFonts w:ascii="Times New Roman" w:hAnsi="Times New Roman" w:cs="Times New Roman"/>
          <w:sz w:val="24"/>
          <w:szCs w:val="24"/>
          <w:lang w:val="ru-RU"/>
        </w:rPr>
        <w:t>, включая:</w:t>
      </w:r>
    </w:p>
    <w:p w14:paraId="5D0EDA27" w14:textId="6AAD57A7" w:rsidR="00C77526" w:rsidRPr="00734FA4" w:rsidRDefault="001B0CC8" w:rsidP="00734FA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Наличие выполненных проектов Компании (Справка) аналогичных по объему внедряемой функциональности (Проведение организационных изменений, Разработка методологии в части управления процессами ремонтов, SAP Plant Maintenance, SAP Work Manager, SAP Multi-Resource Management), за предыдущие 3 года в золотодобывающей </w:t>
      </w:r>
      <w:r w:rsidR="00C77526" w:rsidRPr="00734FA4">
        <w:rPr>
          <w:rFonts w:ascii="Times New Roman" w:hAnsi="Times New Roman" w:cs="Times New Roman"/>
          <w:sz w:val="24"/>
          <w:szCs w:val="24"/>
          <w:lang w:val="ru-RU"/>
        </w:rPr>
        <w:t>отрасли на территории СНГ.</w:t>
      </w:r>
    </w:p>
    <w:p w14:paraId="17089489" w14:textId="60E2B761" w:rsidR="002D5FA3" w:rsidRPr="00734FA4" w:rsidRDefault="002D5FA3" w:rsidP="00734FA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Предпочтительно наличие специалистов, имеющих свидетельство, подтверждающее прохождение специализированных курсов ISO 55001:2014 </w:t>
      </w:r>
    </w:p>
    <w:p w14:paraId="4A6D6F46" w14:textId="2D779486" w:rsidR="00F42731" w:rsidRPr="00734FA4" w:rsidRDefault="00F42731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должна быть партнером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="00EC0415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или представителем </w:t>
      </w:r>
      <w:r w:rsidR="00EC0415" w:rsidRPr="00734FA4">
        <w:rPr>
          <w:rFonts w:ascii="Times New Roman" w:hAnsi="Times New Roman" w:cs="Times New Roman"/>
          <w:sz w:val="24"/>
          <w:szCs w:val="24"/>
        </w:rPr>
        <w:t>SAP</w:t>
      </w:r>
      <w:r w:rsidR="00EC0415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по региону</w:t>
      </w:r>
      <w:r w:rsidR="00623501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, авторизованному предоставлять сервисы на территории </w:t>
      </w:r>
      <w:r w:rsidR="00902895" w:rsidRPr="00734FA4">
        <w:rPr>
          <w:rFonts w:ascii="Times New Roman" w:hAnsi="Times New Roman" w:cs="Times New Roman"/>
          <w:sz w:val="24"/>
          <w:szCs w:val="24"/>
          <w:lang w:val="ru-RU"/>
        </w:rPr>
        <w:t>Кыргызской Республики.</w:t>
      </w:r>
    </w:p>
    <w:p w14:paraId="180DF054" w14:textId="77777777" w:rsidR="00902895" w:rsidRPr="00734FA4" w:rsidRDefault="00902895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должна иметь опыт реализации проекта </w:t>
      </w:r>
      <w:r w:rsidRPr="00734FA4">
        <w:rPr>
          <w:rFonts w:ascii="Times New Roman" w:hAnsi="Times New Roman" w:cs="Times New Roman"/>
          <w:sz w:val="24"/>
          <w:szCs w:val="24"/>
        </w:rPr>
        <w:t>S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>/4</w:t>
      </w:r>
      <w:r w:rsidRPr="00734FA4">
        <w:rPr>
          <w:rFonts w:ascii="Times New Roman" w:hAnsi="Times New Roman" w:cs="Times New Roman"/>
          <w:sz w:val="24"/>
          <w:szCs w:val="24"/>
        </w:rPr>
        <w:t>HANA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СНГ </w:t>
      </w:r>
      <w:r w:rsidRPr="00734FA4">
        <w:rPr>
          <w:rFonts w:ascii="Times New Roman" w:hAnsi="Times New Roman" w:cs="Times New Roman"/>
          <w:sz w:val="24"/>
          <w:szCs w:val="24"/>
        </w:rPr>
        <w:t>c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применением методологии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Activate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и использованием сервисов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Model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Company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Advance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Deployment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9C98F0B" w14:textId="51142F45" w:rsidR="00902895" w:rsidRPr="00734FA4" w:rsidRDefault="00902895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Компания должна иметь работающий прототип системы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</w:rPr>
        <w:t>S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>/4</w:t>
      </w:r>
      <w:r w:rsidRPr="00734FA4">
        <w:rPr>
          <w:rFonts w:ascii="Times New Roman" w:hAnsi="Times New Roman" w:cs="Times New Roman"/>
          <w:sz w:val="24"/>
          <w:szCs w:val="24"/>
        </w:rPr>
        <w:t>HANA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с учетом индустриальной специфики для золотодобывающей отрасли. </w:t>
      </w:r>
    </w:p>
    <w:p w14:paraId="0E663812" w14:textId="05D9D1D4" w:rsidR="007C6B40" w:rsidRPr="00734FA4" w:rsidRDefault="007C6B40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Команда должна предоставить </w:t>
      </w:r>
      <w:r w:rsidR="00B7514F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подход к </w:t>
      </w:r>
      <w:r w:rsidR="00C25650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надзору за контролем качества </w:t>
      </w:r>
      <w:r w:rsidR="00B7514F" w:rsidRPr="00734FA4">
        <w:rPr>
          <w:rFonts w:ascii="Times New Roman" w:hAnsi="Times New Roman" w:cs="Times New Roman"/>
          <w:sz w:val="24"/>
          <w:szCs w:val="24"/>
          <w:lang w:val="ru-RU"/>
        </w:rPr>
        <w:t>«Вен</w:t>
      </w:r>
      <w:r w:rsidR="002D5FA3" w:rsidRPr="00734FA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7514F" w:rsidRPr="00734FA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D5FA3" w:rsidRPr="00734FA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7514F" w:rsidRPr="00734FA4">
        <w:rPr>
          <w:rFonts w:ascii="Times New Roman" w:hAnsi="Times New Roman" w:cs="Times New Roman"/>
          <w:sz w:val="24"/>
          <w:szCs w:val="24"/>
          <w:lang w:val="ru-RU"/>
        </w:rPr>
        <w:t>скому надзору»</w:t>
      </w:r>
      <w:r w:rsidR="00C25650" w:rsidRPr="00734F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81929A" w14:textId="77777777" w:rsidR="00902895" w:rsidRPr="00734FA4" w:rsidRDefault="00902895" w:rsidP="00734F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>Компания должна иметь возможность предоставлять следующие сервисы по запросу:</w:t>
      </w:r>
    </w:p>
    <w:p w14:paraId="29E21695" w14:textId="3B0D02F6" w:rsidR="00902895" w:rsidRPr="00734FA4" w:rsidRDefault="00902895" w:rsidP="009028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A4">
        <w:rPr>
          <w:rFonts w:ascii="Times New Roman" w:hAnsi="Times New Roman" w:cs="Times New Roman"/>
          <w:sz w:val="24"/>
          <w:szCs w:val="24"/>
        </w:rPr>
        <w:t xml:space="preserve">SAP </w:t>
      </w:r>
      <w:r w:rsidR="0050602A" w:rsidRPr="00734FA4">
        <w:rPr>
          <w:rFonts w:ascii="Times New Roman" w:hAnsi="Times New Roman" w:cs="Times New Roman"/>
          <w:sz w:val="24"/>
          <w:szCs w:val="24"/>
        </w:rPr>
        <w:t>S</w:t>
      </w:r>
      <w:r w:rsidRPr="00734FA4">
        <w:rPr>
          <w:rFonts w:ascii="Times New Roman" w:hAnsi="Times New Roman" w:cs="Times New Roman"/>
          <w:sz w:val="24"/>
          <w:szCs w:val="24"/>
        </w:rPr>
        <w:t>tandard content activation service</w:t>
      </w:r>
    </w:p>
    <w:p w14:paraId="618916B0" w14:textId="77777777" w:rsidR="00902895" w:rsidRPr="00734FA4" w:rsidRDefault="00902895" w:rsidP="009028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A4">
        <w:rPr>
          <w:rFonts w:ascii="Times New Roman" w:hAnsi="Times New Roman" w:cs="Times New Roman"/>
          <w:sz w:val="24"/>
          <w:szCs w:val="24"/>
        </w:rPr>
        <w:t xml:space="preserve">SAP Mill and Mining Services </w:t>
      </w:r>
    </w:p>
    <w:p w14:paraId="63383F7E" w14:textId="77777777" w:rsidR="00902895" w:rsidRPr="00734FA4" w:rsidRDefault="00902895" w:rsidP="009028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A4">
        <w:rPr>
          <w:rFonts w:ascii="Times New Roman" w:hAnsi="Times New Roman" w:cs="Times New Roman"/>
          <w:sz w:val="24"/>
          <w:szCs w:val="24"/>
        </w:rPr>
        <w:lastRenderedPageBreak/>
        <w:t xml:space="preserve">SAP Enterprise Asset Management Service </w:t>
      </w:r>
    </w:p>
    <w:p w14:paraId="5F899AEA" w14:textId="4774C2C3" w:rsidR="00902895" w:rsidRPr="00734FA4" w:rsidRDefault="00902895" w:rsidP="00945A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FA4">
        <w:rPr>
          <w:rFonts w:ascii="Times New Roman" w:hAnsi="Times New Roman" w:cs="Times New Roman"/>
          <w:sz w:val="24"/>
          <w:szCs w:val="24"/>
        </w:rPr>
        <w:t>SAP Advanced Deployment</w:t>
      </w:r>
    </w:p>
    <w:p w14:paraId="656097EB" w14:textId="77777777" w:rsidR="00945A70" w:rsidRPr="00734FA4" w:rsidRDefault="00945A70" w:rsidP="00945A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11EB26" w14:textId="3E131BA9" w:rsidR="00DE0C6E" w:rsidRPr="00734FA4" w:rsidRDefault="00DE0C6E" w:rsidP="00DE0C6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Информация, которую нужно предоставить:</w:t>
      </w:r>
    </w:p>
    <w:p w14:paraId="473E13DE" w14:textId="6A45072C" w:rsidR="00DE0C6E" w:rsidRPr="00734FA4" w:rsidRDefault="00DE0C6E" w:rsidP="00DE0C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Профиль компании с описанием 3х предыдущих проектов </w:t>
      </w:r>
      <w:r w:rsidR="00F42731" w:rsidRPr="00734FA4">
        <w:rPr>
          <w:rFonts w:ascii="Times New Roman" w:hAnsi="Times New Roman" w:cs="Times New Roman"/>
          <w:sz w:val="24"/>
          <w:szCs w:val="24"/>
          <w:lang w:val="ru-RU"/>
        </w:rPr>
        <w:t>по внедрениям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2731" w:rsidRPr="00734FA4">
        <w:rPr>
          <w:rFonts w:ascii="Times New Roman" w:hAnsi="Times New Roman" w:cs="Times New Roman"/>
          <w:sz w:val="24"/>
          <w:szCs w:val="24"/>
        </w:rPr>
        <w:t>SAP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3FF8B799" w14:textId="046B0A04" w:rsidR="00F42731" w:rsidRPr="00734FA4" w:rsidRDefault="00DE0C6E" w:rsidP="00F42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>Краткое описание методологии</w:t>
      </w:r>
      <w:r w:rsidR="00F42731"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4FA4">
        <w:rPr>
          <w:rFonts w:ascii="Times New Roman" w:hAnsi="Times New Roman" w:cs="Times New Roman"/>
          <w:sz w:val="24"/>
          <w:szCs w:val="24"/>
          <w:lang w:val="ru-RU"/>
        </w:rPr>
        <w:t xml:space="preserve">по внедрению </w:t>
      </w:r>
      <w:r w:rsidRPr="00734FA4">
        <w:rPr>
          <w:rFonts w:ascii="Times New Roman" w:hAnsi="Times New Roman" w:cs="Times New Roman"/>
          <w:sz w:val="24"/>
          <w:szCs w:val="24"/>
        </w:rPr>
        <w:t>SAP</w:t>
      </w:r>
      <w:r w:rsidR="00F42731" w:rsidRPr="00734F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6219CA7F" w14:textId="4A1F7457" w:rsidR="00F42731" w:rsidRPr="00734FA4" w:rsidRDefault="00F42731" w:rsidP="00F42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>Краткое описание персонала и их опыта по внедрению SAP</w:t>
      </w:r>
      <w:r w:rsidR="00945A70" w:rsidRPr="00734FA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149A193F" w14:textId="0B0DB286" w:rsidR="00671B47" w:rsidRPr="00734FA4" w:rsidRDefault="00671B47" w:rsidP="00F427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34FA4">
        <w:rPr>
          <w:rFonts w:ascii="Times New Roman" w:hAnsi="Times New Roman" w:cs="Times New Roman"/>
          <w:sz w:val="24"/>
          <w:szCs w:val="24"/>
          <w:lang w:val="ru-RU"/>
        </w:rPr>
        <w:t>Документы, подтверждающие требования к поставщику.</w:t>
      </w:r>
    </w:p>
    <w:p w14:paraId="08AA8378" w14:textId="77777777" w:rsidR="00DE0C6E" w:rsidRPr="00734FA4" w:rsidRDefault="00DE0C6E" w:rsidP="00F42731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14:paraId="3127D2F9" w14:textId="5FD55A4B" w:rsidR="0085463A" w:rsidRPr="00734FA4" w:rsidRDefault="0085463A" w:rsidP="0085463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F5E629" w14:textId="77777777" w:rsidR="0085463A" w:rsidRPr="00734FA4" w:rsidRDefault="0085463A" w:rsidP="0085463A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659A45" w14:textId="77777777" w:rsidR="002A1DD9" w:rsidRPr="00734FA4" w:rsidRDefault="002A1DD9" w:rsidP="00DF65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02EF7E" w14:textId="19AAA1B9" w:rsidR="00DF6544" w:rsidRPr="00734FA4" w:rsidRDefault="00DF654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20AEDBB" w14:textId="77777777" w:rsidR="00DF6544" w:rsidRPr="00734FA4" w:rsidRDefault="00DF654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F6544" w:rsidRPr="0073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0AB"/>
    <w:multiLevelType w:val="multilevel"/>
    <w:tmpl w:val="B046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66986"/>
    <w:multiLevelType w:val="hybridMultilevel"/>
    <w:tmpl w:val="1914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F0EF4"/>
    <w:multiLevelType w:val="multilevel"/>
    <w:tmpl w:val="922C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A0E21"/>
    <w:multiLevelType w:val="multilevel"/>
    <w:tmpl w:val="766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D5C77"/>
    <w:multiLevelType w:val="hybridMultilevel"/>
    <w:tmpl w:val="F0DC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83AA4"/>
    <w:multiLevelType w:val="multilevel"/>
    <w:tmpl w:val="D724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061F4"/>
    <w:multiLevelType w:val="hybridMultilevel"/>
    <w:tmpl w:val="9C5E501E"/>
    <w:lvl w:ilvl="0" w:tplc="102CE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544"/>
    <w:rsid w:val="00044E92"/>
    <w:rsid w:val="000F35C6"/>
    <w:rsid w:val="00154E9F"/>
    <w:rsid w:val="001B0CC8"/>
    <w:rsid w:val="002A1DD9"/>
    <w:rsid w:val="002D5FA3"/>
    <w:rsid w:val="003000E4"/>
    <w:rsid w:val="00315BDD"/>
    <w:rsid w:val="0034677D"/>
    <w:rsid w:val="00433CEF"/>
    <w:rsid w:val="0050602A"/>
    <w:rsid w:val="005E7CA6"/>
    <w:rsid w:val="00623501"/>
    <w:rsid w:val="00671B47"/>
    <w:rsid w:val="00734FA4"/>
    <w:rsid w:val="007C6B40"/>
    <w:rsid w:val="0085463A"/>
    <w:rsid w:val="00864FBA"/>
    <w:rsid w:val="00902895"/>
    <w:rsid w:val="00945A70"/>
    <w:rsid w:val="009F2882"/>
    <w:rsid w:val="00AB327B"/>
    <w:rsid w:val="00B06D09"/>
    <w:rsid w:val="00B4762B"/>
    <w:rsid w:val="00B7514F"/>
    <w:rsid w:val="00C25650"/>
    <w:rsid w:val="00C363F0"/>
    <w:rsid w:val="00C77526"/>
    <w:rsid w:val="00CE30B6"/>
    <w:rsid w:val="00D8418C"/>
    <w:rsid w:val="00DD510A"/>
    <w:rsid w:val="00DE0C6E"/>
    <w:rsid w:val="00DE2841"/>
    <w:rsid w:val="00DF6544"/>
    <w:rsid w:val="00E01051"/>
    <w:rsid w:val="00EC0415"/>
    <w:rsid w:val="00F42731"/>
    <w:rsid w:val="00F45216"/>
    <w:rsid w:val="00F850CA"/>
    <w:rsid w:val="00F97BC7"/>
    <w:rsid w:val="00FD0369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5B6F"/>
  <w15:chartTrackingRefBased/>
  <w15:docId w15:val="{0C11DB13-E5FD-44F2-9749-83CF74C0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6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65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65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41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Gulizat Bekmurzaeva</cp:lastModifiedBy>
  <cp:revision>4</cp:revision>
  <dcterms:created xsi:type="dcterms:W3CDTF">2021-08-24T08:03:00Z</dcterms:created>
  <dcterms:modified xsi:type="dcterms:W3CDTF">2021-08-24T11:50:00Z</dcterms:modified>
</cp:coreProperties>
</file>